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09104" w14:textId="77777777" w:rsidR="006636BA" w:rsidRDefault="00D83123" w:rsidP="00C322D4">
      <w:r>
        <w:rPr>
          <w:noProof/>
        </w:rPr>
        <mc:AlternateContent>
          <mc:Choice Requires="wps">
            <w:drawing>
              <wp:anchor distT="0" distB="0" distL="114300" distR="114300" simplePos="0" relativeHeight="251659264" behindDoc="0" locked="0" layoutInCell="1" allowOverlap="1" wp14:anchorId="685D9922" wp14:editId="69C8A8FB">
                <wp:simplePos x="0" y="0"/>
                <wp:positionH relativeFrom="column">
                  <wp:posOffset>1242060</wp:posOffset>
                </wp:positionH>
                <wp:positionV relativeFrom="paragraph">
                  <wp:posOffset>0</wp:posOffset>
                </wp:positionV>
                <wp:extent cx="2380209" cy="78740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2380209" cy="787400"/>
                        </a:xfrm>
                        <a:prstGeom prst="rect">
                          <a:avLst/>
                        </a:prstGeom>
                        <a:solidFill>
                          <a:schemeClr val="lt1"/>
                        </a:solidFill>
                        <a:ln w="6350">
                          <a:noFill/>
                        </a:ln>
                      </wps:spPr>
                      <wps:txbx>
                        <w:txbxContent>
                          <w:p w14:paraId="7E4642FF" w14:textId="77777777" w:rsidR="00D83123" w:rsidRPr="00A81C37" w:rsidRDefault="00D83123" w:rsidP="0017087C">
                            <w:pPr>
                              <w:pStyle w:val="Commonwealth"/>
                              <w:rPr>
                                <w:b w:val="0"/>
                                <w:bCs/>
                              </w:rPr>
                            </w:pPr>
                            <w:bookmarkStart w:id="0" w:name="_Toc135143724"/>
                            <w:bookmarkStart w:id="1" w:name="_Toc135139865"/>
                            <w:bookmarkStart w:id="2" w:name="_Toc135139768"/>
                            <w:r w:rsidRPr="00A81C37">
                              <w:rPr>
                                <w:b w:val="0"/>
                                <w:bCs/>
                              </w:rPr>
                              <w:t>Commonwealth of Australia</w:t>
                            </w:r>
                            <w:bookmarkEnd w:id="0"/>
                          </w:p>
                          <w:p w14:paraId="68853735" w14:textId="77777777" w:rsidR="009E098B" w:rsidRPr="00B20CEF" w:rsidRDefault="009E098B">
                            <w:pPr>
                              <w:rPr>
                                <w:bCs/>
                              </w:rPr>
                            </w:pPr>
                          </w:p>
                          <w:p w14:paraId="59A3CEC9" w14:textId="77777777" w:rsidR="00D83123" w:rsidRPr="0072056F" w:rsidRDefault="00D83123" w:rsidP="0017087C">
                            <w:pPr>
                              <w:pStyle w:val="Commonwealth"/>
                            </w:pPr>
                            <w:bookmarkStart w:id="3" w:name="_Toc135143725"/>
                            <w:r w:rsidRPr="0072056F">
                              <w:t>Commonwealth of Australia</w:t>
                            </w:r>
                            <w:bookmarkEnd w:id="3"/>
                          </w:p>
                          <w:p w14:paraId="7C40C963" w14:textId="77777777" w:rsidR="009E098B" w:rsidRDefault="009E098B"/>
                          <w:p w14:paraId="4D76D772" w14:textId="77777777" w:rsidR="00D83123" w:rsidRPr="0072056F" w:rsidRDefault="00D83123" w:rsidP="0017087C">
                            <w:pPr>
                              <w:pStyle w:val="Commonwealth"/>
                            </w:pPr>
                            <w:bookmarkStart w:id="4" w:name="_Toc135143726"/>
                            <w:r w:rsidRPr="0072056F">
                              <w:t>Commonwealth of Australia</w:t>
                            </w:r>
                            <w:bookmarkEnd w:id="1"/>
                            <w:bookmarkEnd w:id="4"/>
                          </w:p>
                          <w:p w14:paraId="63340502" w14:textId="77777777" w:rsidR="009E098B" w:rsidRDefault="009E098B"/>
                          <w:p w14:paraId="53C32283" w14:textId="77777777" w:rsidR="00D83123" w:rsidRPr="0072056F" w:rsidRDefault="00D83123" w:rsidP="005164EF">
                            <w:pPr>
                              <w:pStyle w:val="GazetteNormalText"/>
                            </w:pPr>
                            <w:bookmarkStart w:id="5" w:name="_Toc135139866"/>
                            <w:r w:rsidRPr="0072056F">
                              <w:t>Commonwealth of Australia</w:t>
                            </w:r>
                            <w:bookmarkEnd w:id="2"/>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D9922" id="_x0000_t202" coordsize="21600,21600" o:spt="202" path="m,l,21600r21600,l21600,xe">
                <v:stroke joinstyle="miter"/>
                <v:path gradientshapeok="t" o:connecttype="rect"/>
              </v:shapetype>
              <v:shape id="Text Box 4" o:spid="_x0000_s1026" type="#_x0000_t202" style="position:absolute;margin-left:97.8pt;margin-top:0;width:187.4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" fillcolor="white [3201]" stroked="f" strokeweight=".5pt">
                <v:textbox>
                  <w:txbxContent>
                    <w:p w14:paraId="7E4642FF" w14:textId="77777777" w:rsidR="00D83123" w:rsidRPr="00A81C37" w:rsidRDefault="00D83123" w:rsidP="0017087C">
                      <w:pPr>
                        <w:pStyle w:val="Commonwealth"/>
                        <w:rPr>
                          <w:b w:val="0"/>
                          <w:bCs/>
                        </w:rPr>
                      </w:pPr>
                      <w:bookmarkStart w:id="6" w:name="_Toc135143724"/>
                      <w:bookmarkStart w:id="7" w:name="_Toc135139865"/>
                      <w:bookmarkStart w:id="8" w:name="_Toc135139768"/>
                      <w:r w:rsidRPr="00A81C37">
                        <w:rPr>
                          <w:b w:val="0"/>
                          <w:bCs/>
                        </w:rPr>
                        <w:t>Commonwealth of Australia</w:t>
                      </w:r>
                      <w:bookmarkEnd w:id="6"/>
                    </w:p>
                    <w:p w14:paraId="68853735" w14:textId="77777777" w:rsidR="009E098B" w:rsidRPr="00B20CEF" w:rsidRDefault="009E098B">
                      <w:pPr>
                        <w:rPr>
                          <w:bCs/>
                        </w:rPr>
                      </w:pPr>
                    </w:p>
                    <w:p w14:paraId="59A3CEC9" w14:textId="77777777" w:rsidR="00D83123" w:rsidRPr="0072056F" w:rsidRDefault="00D83123" w:rsidP="0017087C">
                      <w:pPr>
                        <w:pStyle w:val="Commonwealth"/>
                      </w:pPr>
                      <w:bookmarkStart w:id="9" w:name="_Toc135143725"/>
                      <w:r w:rsidRPr="0072056F">
                        <w:t>Commonwealth of Australia</w:t>
                      </w:r>
                      <w:bookmarkEnd w:id="9"/>
                    </w:p>
                    <w:p w14:paraId="7C40C963" w14:textId="77777777" w:rsidR="009E098B" w:rsidRDefault="009E098B"/>
                    <w:p w14:paraId="4D76D772" w14:textId="77777777" w:rsidR="00D83123" w:rsidRPr="0072056F" w:rsidRDefault="00D83123" w:rsidP="0017087C">
                      <w:pPr>
                        <w:pStyle w:val="Commonwealth"/>
                      </w:pPr>
                      <w:bookmarkStart w:id="10" w:name="_Toc135143726"/>
                      <w:r w:rsidRPr="0072056F">
                        <w:t>Commonwealth of Australia</w:t>
                      </w:r>
                      <w:bookmarkEnd w:id="7"/>
                      <w:bookmarkEnd w:id="10"/>
                    </w:p>
                    <w:p w14:paraId="63340502" w14:textId="77777777" w:rsidR="009E098B" w:rsidRDefault="009E098B"/>
                    <w:p w14:paraId="53C32283" w14:textId="77777777" w:rsidR="00D83123" w:rsidRPr="0072056F" w:rsidRDefault="00D83123" w:rsidP="005164EF">
                      <w:pPr>
                        <w:pStyle w:val="GazetteNormalText"/>
                      </w:pPr>
                      <w:bookmarkStart w:id="11" w:name="_Toc135139866"/>
                      <w:r w:rsidRPr="0072056F">
                        <w:t>Commonwealth of Australia</w:t>
                      </w:r>
                      <w:bookmarkEnd w:id="8"/>
                      <w:bookmarkEnd w:id="11"/>
                    </w:p>
                  </w:txbxContent>
                </v:textbox>
              </v:shape>
            </w:pict>
          </mc:Fallback>
        </mc:AlternateContent>
      </w:r>
      <w:r w:rsidR="00442F77">
        <w:rPr>
          <w:noProof/>
        </w:rPr>
        <w:drawing>
          <wp:inline distT="0" distB="0" distL="0" distR="0" wp14:anchorId="52079A25" wp14:editId="08B16C0A">
            <wp:extent cx="975600" cy="720000"/>
            <wp:effectExtent l="0" t="0" r="0" b="4445"/>
            <wp:docPr id="1" name="Picture 1" descr="Commonwealth of Australia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600" cy="720000"/>
                    </a:xfrm>
                    <a:prstGeom prst="rect">
                      <a:avLst/>
                    </a:prstGeom>
                  </pic:spPr>
                </pic:pic>
              </a:graphicData>
            </a:graphic>
          </wp:inline>
        </w:drawing>
      </w:r>
      <w:r w:rsidR="006636BA">
        <w:rPr>
          <w:rFonts w:eastAsia="Arial Unicode MS"/>
          <w:b/>
          <w:iCs/>
          <w:noProof/>
          <w:sz w:val="20"/>
          <w:szCs w:val="20"/>
          <w:u w:color="000000"/>
          <w:bdr w:val="nil"/>
        </w:rPr>
        <mc:AlternateContent>
          <mc:Choice Requires="wps">
            <w:drawing>
              <wp:inline distT="0" distB="0" distL="0" distR="0" wp14:anchorId="198A7302" wp14:editId="6F6AD01E">
                <wp:extent cx="6120765" cy="0"/>
                <wp:effectExtent l="0" t="0" r="32385" b="19050"/>
                <wp:docPr id="5" name="Straight Connector 5" title="&quot;&quot;"/>
                <wp:cNvGraphicFramePr/>
                <a:graphic xmlns:a="http://schemas.openxmlformats.org/drawingml/2006/main">
                  <a:graphicData uri="http://schemas.microsoft.com/office/word/2010/wordprocessingShape">
                    <wps:wsp>
                      <wps:cNvCnPr/>
                      <wps:spPr>
                        <a:xfrm>
                          <a:off x="0" y="0"/>
                          <a:ext cx="612076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402B2713" id="Straight Connector 5"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48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" strokecolor="black [3200]" strokeweight="1.5pt">
                <v:stroke joinstyle="miter"/>
                <w10:anchorlock/>
              </v:line>
            </w:pict>
          </mc:Fallback>
        </mc:AlternateContent>
      </w:r>
    </w:p>
    <w:p w14:paraId="6DA80CCF" w14:textId="77777777" w:rsidR="00807954" w:rsidRPr="00A81C37" w:rsidRDefault="00DE6C25" w:rsidP="0017087C">
      <w:pPr>
        <w:pStyle w:val="GazetteCoverH1"/>
        <w:rPr>
          <w:b w:val="0"/>
          <w:bCs/>
        </w:rPr>
      </w:pPr>
      <w:bookmarkStart w:id="12" w:name="_Toc135143727"/>
      <w:bookmarkStart w:id="13" w:name="_Toc135143783"/>
      <w:r w:rsidRPr="00A81C37">
        <w:rPr>
          <w:b w:val="0"/>
          <w:bCs/>
        </w:rPr>
        <w:t>Gazette</w:t>
      </w:r>
      <w:bookmarkEnd w:id="12"/>
      <w:bookmarkEnd w:id="13"/>
    </w:p>
    <w:p w14:paraId="6300508A" w14:textId="77777777" w:rsidR="00807954" w:rsidRPr="00A81C37" w:rsidRDefault="00807954" w:rsidP="00A81C37">
      <w:pPr>
        <w:pStyle w:val="GazetteCoverH2"/>
        <w:rPr>
          <w:rFonts w:ascii="Arial" w:hAnsi="Arial" w:cs="Arial"/>
          <w:b w:val="0"/>
          <w:iCs w:val="0"/>
        </w:rPr>
      </w:pPr>
      <w:bookmarkStart w:id="14" w:name="_Toc135143728"/>
      <w:bookmarkStart w:id="15" w:name="_Toc135143784"/>
      <w:r w:rsidRPr="00A81C37">
        <w:rPr>
          <w:rFonts w:ascii="Arial" w:hAnsi="Arial" w:cs="Arial"/>
          <w:b w:val="0"/>
          <w:iCs w:val="0"/>
        </w:rPr>
        <w:t>Agricultural and veterinary chemicals</w:t>
      </w:r>
      <w:bookmarkEnd w:id="14"/>
      <w:bookmarkEnd w:id="15"/>
    </w:p>
    <w:p w14:paraId="1E1EBB57" w14:textId="15F86240" w:rsidR="00CA3C84" w:rsidRPr="00A81C37" w:rsidRDefault="00CA3C84" w:rsidP="00A81C37">
      <w:pPr>
        <w:pStyle w:val="GazetteCoverH3"/>
        <w:rPr>
          <w:rFonts w:ascii="Arial" w:hAnsi="Arial" w:cs="Arial"/>
          <w:b w:val="0"/>
          <w:iCs w:val="0"/>
        </w:rPr>
      </w:pPr>
      <w:bookmarkStart w:id="16" w:name="_Toc135143729"/>
      <w:bookmarkStart w:id="17" w:name="_Toc135143785"/>
      <w:r w:rsidRPr="00A81C37">
        <w:rPr>
          <w:rFonts w:ascii="Arial" w:hAnsi="Arial" w:cs="Arial"/>
          <w:b w:val="0"/>
          <w:iCs w:val="0"/>
        </w:rPr>
        <w:t xml:space="preserve">No. APVMA </w:t>
      </w:r>
      <w:r w:rsidR="0017087C" w:rsidRPr="00A81C37">
        <w:rPr>
          <w:rFonts w:ascii="Arial" w:hAnsi="Arial" w:cs="Arial"/>
          <w:b w:val="0"/>
          <w:iCs w:val="0"/>
        </w:rPr>
        <w:t>16</w:t>
      </w:r>
      <w:r w:rsidRPr="00A81C37">
        <w:rPr>
          <w:rFonts w:ascii="Arial" w:hAnsi="Arial" w:cs="Arial"/>
          <w:b w:val="0"/>
          <w:iCs w:val="0"/>
        </w:rPr>
        <w:t xml:space="preserve">, </w:t>
      </w:r>
      <w:bookmarkEnd w:id="16"/>
      <w:bookmarkEnd w:id="17"/>
      <w:r w:rsidR="0017087C" w:rsidRPr="00A81C37">
        <w:rPr>
          <w:rFonts w:ascii="Arial" w:hAnsi="Arial" w:cs="Arial"/>
          <w:b w:val="0"/>
          <w:iCs w:val="0"/>
        </w:rPr>
        <w:t>8 August 2023</w:t>
      </w:r>
    </w:p>
    <w:p w14:paraId="1C05C017" w14:textId="77777777" w:rsidR="00FD71D4" w:rsidRDefault="00FD71D4" w:rsidP="00FD71D4">
      <w:pPr>
        <w:pStyle w:val="GazetteNormalText"/>
      </w:pPr>
      <w:r w:rsidRPr="00FD71D4">
        <w:t>Published by the Australian Pesticides and Veterinary Medicines Authority</w:t>
      </w:r>
    </w:p>
    <w:p w14:paraId="23A6F0C6" w14:textId="77777777" w:rsidR="00FD71D4" w:rsidRDefault="00FD71D4" w:rsidP="00FD71D4">
      <w:pPr>
        <w:spacing w:before="1600" w:after="1600"/>
        <w:jc w:val="center"/>
        <w:rPr>
          <w:szCs w:val="20"/>
        </w:rPr>
      </w:pPr>
      <w:r>
        <w:rPr>
          <w:noProof/>
          <w:szCs w:val="20"/>
          <w:lang w:eastAsia="en-AU"/>
        </w:rPr>
        <w:drawing>
          <wp:inline distT="0" distB="0" distL="0" distR="0" wp14:anchorId="6FBEF82C" wp14:editId="0C4391C5">
            <wp:extent cx="5810250" cy="1457325"/>
            <wp:effectExtent l="0" t="0" r="0" b="9525"/>
            <wp:docPr id="2" name="Picture 2" descr="Australian Government Australian Pesticides and Veterinary Medicines Authority"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ett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14:paraId="566F9B2B" w14:textId="77777777" w:rsidR="00FD71D4" w:rsidRDefault="00FD71D4" w:rsidP="00FD71D4">
      <w:pPr>
        <w:pStyle w:val="GazetteCoverBox"/>
        <w:pBdr>
          <w:bottom w:val="single" w:sz="12" w:space="11" w:color="auto"/>
        </w:pBdr>
        <w:spacing w:line="280" w:lineRule="exact"/>
        <w:ind w:left="357"/>
        <w:jc w:val="left"/>
      </w:pPr>
      <w:r>
        <w:rPr>
          <w:szCs w:val="18"/>
        </w:rPr>
        <w:t xml:space="preserve">The </w:t>
      </w:r>
      <w:r>
        <w:rPr>
          <w:i/>
          <w:iCs/>
          <w:szCs w:val="18"/>
        </w:rPr>
        <w:t xml:space="preserve">Agricultural and Veterinary Chemical Code Act 1994 </w:t>
      </w:r>
      <w:r>
        <w:rPr>
          <w:szCs w:val="18"/>
        </w:rPr>
        <w:t xml:space="preserve">(the Act) commenced on 15 March 1995. The Agricultural and Veterinary Chemicals Code (the Agvet Code) scheduled to the Act requires notices to be published in the </w:t>
      </w:r>
      <w:r>
        <w:rPr>
          <w:i/>
          <w:iCs/>
          <w:szCs w:val="18"/>
        </w:rPr>
        <w:t xml:space="preserve">Gazette </w:t>
      </w:r>
      <w:r>
        <w:rPr>
          <w:szCs w:val="18"/>
        </w:rPr>
        <w:t xml:space="preserve">containing details of the registration of agricultural and veterinary chemical products and other approvals granted by the Australian Pesticides and Veterinary Medicines Authority. The Agvet Code and related legislation also requires certain other notices to be published in the </w:t>
      </w:r>
      <w:r>
        <w:rPr>
          <w:i/>
          <w:iCs/>
          <w:szCs w:val="18"/>
        </w:rPr>
        <w:t>Gazette</w:t>
      </w:r>
      <w:r>
        <w:rPr>
          <w:szCs w:val="18"/>
        </w:rPr>
        <w:t>. A reference to Agvet Codes in this publication is a reference to the Agvet Code in each state and territory jurisdiction.</w:t>
      </w:r>
    </w:p>
    <w:p w14:paraId="12A0A627" w14:textId="77777777" w:rsidR="00FD71D4" w:rsidRPr="00FD71D4" w:rsidRDefault="00FD71D4" w:rsidP="00FD71D4">
      <w:pPr>
        <w:pStyle w:val="GazetteNormalText"/>
        <w:pBdr>
          <w:top w:val="single" w:sz="4" w:space="1" w:color="auto"/>
        </w:pBdr>
        <w:spacing w:before="1080" w:after="1200"/>
      </w:pPr>
      <w:r>
        <w:rPr>
          <w:color w:val="auto"/>
        </w:rPr>
        <w:t>ISSN 1837-7629</w:t>
      </w:r>
    </w:p>
    <w:p w14:paraId="3812DE5D" w14:textId="5A818207" w:rsidR="00FD71D4" w:rsidRPr="00546BD8" w:rsidRDefault="00FD71D4" w:rsidP="00FD71D4">
      <w:pPr>
        <w:pStyle w:val="GazetteNormalText"/>
      </w:pPr>
      <w:r w:rsidRPr="00546BD8">
        <w:lastRenderedPageBreak/>
        <w:t>©</w:t>
      </w:r>
      <w:r w:rsidRPr="00546BD8">
        <w:t xml:space="preserve"> Commonwealth of Australia </w:t>
      </w:r>
      <w:r>
        <w:fldChar w:fldCharType="begin"/>
      </w:r>
      <w:r>
        <w:instrText xml:space="preserve"> DATE  \@ "yyyy" </w:instrText>
      </w:r>
      <w:r>
        <w:fldChar w:fldCharType="separate"/>
      </w:r>
      <w:r w:rsidR="003829E9">
        <w:rPr>
          <w:noProof/>
        </w:rPr>
        <w:t>2023</w:t>
      </w:r>
      <w:r>
        <w:fldChar w:fldCharType="end"/>
      </w:r>
    </w:p>
    <w:p w14:paraId="46E97877" w14:textId="77777777" w:rsidR="00FD71D4" w:rsidRPr="00546BD8" w:rsidRDefault="00FD71D4" w:rsidP="00FD71D4">
      <w:pPr>
        <w:pStyle w:val="GazetteNormalText"/>
      </w:pPr>
      <w:r w:rsidRPr="00546BD8">
        <w:t xml:space="preserve">This work is copyright. Apart from any use as permitted under the </w:t>
      </w:r>
      <w:r w:rsidRPr="00546BD8">
        <w:rPr>
          <w:i/>
        </w:rPr>
        <w:t>Copyright Act 1968</w:t>
      </w:r>
      <w:r w:rsidRPr="00546BD8">
        <w:t>, no part may be reproduced by any process without prior written permission from the Australian Pesticides and Veterinary Medicines Authority</w:t>
      </w:r>
      <w:r w:rsidR="00557AEB">
        <w:t xml:space="preserve"> (APVMA)</w:t>
      </w:r>
      <w:r w:rsidRPr="00546BD8">
        <w:t>. Requests and inquiries concerning reproduction and</w:t>
      </w:r>
      <w:r>
        <w:t xml:space="preserve"> rights should be addressed to:</w:t>
      </w:r>
    </w:p>
    <w:p w14:paraId="05BF4F8A" w14:textId="77777777" w:rsidR="00FD71D4" w:rsidRPr="00546BD8" w:rsidRDefault="00FD71D4" w:rsidP="00FD71D4">
      <w:pPr>
        <w:pStyle w:val="GazetteNormalText"/>
      </w:pPr>
      <w:r>
        <w:t xml:space="preserve">Assistant Director, </w:t>
      </w:r>
      <w:r w:rsidRPr="00546BD8">
        <w:t>Communications</w:t>
      </w:r>
      <w:r w:rsidRPr="00546BD8">
        <w:br/>
        <w:t>Australian Pesticides and Veterinary Medicines Authority</w:t>
      </w:r>
      <w:r>
        <w:br/>
        <w:t>GPO Box 3262</w:t>
      </w:r>
      <w:r>
        <w:br/>
        <w:t>Sydney NSW 2001</w:t>
      </w:r>
    </w:p>
    <w:p w14:paraId="175B209A" w14:textId="77777777" w:rsidR="00FD71D4" w:rsidRPr="00DC3817" w:rsidRDefault="00FD71D4" w:rsidP="00DC3817">
      <w:pPr>
        <w:pStyle w:val="GazetteNormalText"/>
      </w:pPr>
      <w:r w:rsidRPr="00DC3817">
        <w:t xml:space="preserve">Email: </w:t>
      </w:r>
      <w:hyperlink r:id="rId11" w:history="1">
        <w:r w:rsidRPr="00510E14">
          <w:rPr>
            <w:rStyle w:val="Hyperlink"/>
          </w:rPr>
          <w:t>communications@apvma.gov.au</w:t>
        </w:r>
      </w:hyperlink>
      <w:r w:rsidRPr="00DC3817">
        <w:br/>
        <w:t xml:space="preserve">Website: </w:t>
      </w:r>
      <w:hyperlink r:id="rId12" w:history="1">
        <w:r w:rsidRPr="00510E14">
          <w:rPr>
            <w:rStyle w:val="Hyperlink"/>
          </w:rPr>
          <w:t>apvma.gov.au</w:t>
        </w:r>
      </w:hyperlink>
    </w:p>
    <w:p w14:paraId="1DFE61A7" w14:textId="77777777" w:rsidR="002C53E5" w:rsidRDefault="00FD71D4" w:rsidP="00DC3817">
      <w:pPr>
        <w:pStyle w:val="GazetteCopyrightHeadings"/>
      </w:pPr>
      <w:r>
        <w:t>General information</w:t>
      </w:r>
    </w:p>
    <w:p w14:paraId="42F515DD" w14:textId="77777777" w:rsidR="00FD71D4" w:rsidRPr="00546BD8" w:rsidRDefault="00FD71D4" w:rsidP="00FD71D4">
      <w:pPr>
        <w:pStyle w:val="GazetteNormalText"/>
      </w:pPr>
      <w:r w:rsidRPr="00546BD8">
        <w:t xml:space="preserve">The </w:t>
      </w:r>
      <w:r w:rsidRPr="00DC3817">
        <w:t>APVMA Gazette</w:t>
      </w:r>
      <w:r w:rsidRPr="00546BD8">
        <w:t xml:space="preserve"> is published fortnightly and contains details of the registration of agricultural and veterinary chemicals products and other approvals granted by the APVMA, notices as required by the Agricultural and Veterinary Chemicals Code (the Agvet Code) and related </w:t>
      </w:r>
      <w:proofErr w:type="gramStart"/>
      <w:r w:rsidRPr="00546BD8">
        <w:t>legislation</w:t>
      </w:r>
      <w:proofErr w:type="gramEnd"/>
      <w:r w:rsidRPr="00546BD8">
        <w:t xml:space="preserve"> and a range of regulatory material issued by the APVMA.</w:t>
      </w:r>
    </w:p>
    <w:p w14:paraId="4F54A317" w14:textId="77777777" w:rsidR="00FD71D4" w:rsidRPr="00546BD8" w:rsidRDefault="00FD71D4" w:rsidP="00FD71D4">
      <w:pPr>
        <w:pStyle w:val="GazetteNormalText"/>
      </w:pPr>
      <w:r w:rsidRPr="00546BD8">
        <w:t>Pursuant to section 8</w:t>
      </w:r>
      <w:proofErr w:type="gramStart"/>
      <w:r w:rsidRPr="00546BD8">
        <w:t>J(</w:t>
      </w:r>
      <w:proofErr w:type="gramEnd"/>
      <w:r w:rsidRPr="00546BD8">
        <w:t>1) of the Agvet Code, the APVMA has decided that it is unnecessary to publish details of applications made for the purpose of notifying minor variations to registration details. The APVMA will however report notifications activity in quarterly statistical reports.</w:t>
      </w:r>
    </w:p>
    <w:p w14:paraId="7D018118" w14:textId="77777777" w:rsidR="00FD71D4" w:rsidRDefault="00FD71D4" w:rsidP="00DC3817">
      <w:pPr>
        <w:pStyle w:val="GazetteCopyrightHeadings"/>
      </w:pPr>
      <w:r>
        <w:t>Distribution and subscription</w:t>
      </w:r>
    </w:p>
    <w:p w14:paraId="3DC26A75" w14:textId="77777777" w:rsidR="00FD71D4" w:rsidRPr="00546BD8" w:rsidRDefault="00FD71D4" w:rsidP="00FD71D4">
      <w:pPr>
        <w:pStyle w:val="GazetteNormalText"/>
      </w:pPr>
      <w:r w:rsidRPr="00546BD8">
        <w:t xml:space="preserve">The </w:t>
      </w:r>
      <w:r w:rsidRPr="00304C66">
        <w:rPr>
          <w:iCs/>
        </w:rPr>
        <w:t>APVMA Gazette</w:t>
      </w:r>
      <w:r w:rsidRPr="00546BD8">
        <w:t xml:space="preserve"> is published in electronic format only and is available from the </w:t>
      </w:r>
      <w:hyperlink r:id="rId13" w:history="1">
        <w:r w:rsidRPr="00510E14">
          <w:rPr>
            <w:rStyle w:val="Hyperlink"/>
          </w:rPr>
          <w:t>APVMA website</w:t>
        </w:r>
      </w:hyperlink>
      <w:r w:rsidRPr="00DC3817">
        <w:t>.</w:t>
      </w:r>
    </w:p>
    <w:p w14:paraId="667AE457" w14:textId="77777777" w:rsidR="00FD71D4" w:rsidRPr="00546BD8" w:rsidRDefault="00FD71D4" w:rsidP="00FD71D4">
      <w:pPr>
        <w:pStyle w:val="GazetteNormalText"/>
      </w:pPr>
      <w:r w:rsidRPr="00546BD8">
        <w:t xml:space="preserve">If you would like to </w:t>
      </w:r>
      <w:r>
        <w:t xml:space="preserve">subscribe to </w:t>
      </w:r>
      <w:r w:rsidRPr="00546BD8">
        <w:t xml:space="preserve">receive email notification when a new edition is published, please </w:t>
      </w:r>
      <w:r>
        <w:t xml:space="preserve">complete </w:t>
      </w:r>
      <w:r w:rsidR="00304C66">
        <w:t>a</w:t>
      </w:r>
      <w:r>
        <w:t xml:space="preserve"> </w:t>
      </w:r>
      <w:hyperlink r:id="rId14" w:history="1">
        <w:r w:rsidRPr="00510E14">
          <w:rPr>
            <w:rStyle w:val="Hyperlink"/>
          </w:rPr>
          <w:t>subscription form</w:t>
        </w:r>
      </w:hyperlink>
      <w:r w:rsidRPr="00DC3817">
        <w:t>.</w:t>
      </w:r>
    </w:p>
    <w:p w14:paraId="1396D5A5" w14:textId="77777777" w:rsidR="00FD71D4" w:rsidRDefault="00FD71D4" w:rsidP="00DC3817">
      <w:pPr>
        <w:pStyle w:val="GazetteCopyrightHeadings"/>
      </w:pPr>
      <w:r>
        <w:t>APVMA contacts</w:t>
      </w:r>
    </w:p>
    <w:p w14:paraId="1C8ECDF8" w14:textId="77777777" w:rsidR="00FD71D4" w:rsidRPr="00546BD8" w:rsidRDefault="00FD71D4" w:rsidP="00FD71D4">
      <w:pPr>
        <w:pStyle w:val="GazetteNormalText"/>
      </w:pPr>
      <w:r w:rsidRPr="00546BD8">
        <w:t xml:space="preserve">For enquiries regarding the publishing and distribution of the </w:t>
      </w:r>
      <w:r w:rsidRPr="00DC3817">
        <w:rPr>
          <w:iCs/>
        </w:rPr>
        <w:t>APVMA Gazette</w:t>
      </w:r>
      <w:r w:rsidRPr="00DC3817">
        <w:t>:</w:t>
      </w:r>
      <w:r>
        <w:t xml:space="preserve"> </w:t>
      </w:r>
      <w:r w:rsidRPr="00546BD8">
        <w:t>Telephone: +61 2 6</w:t>
      </w:r>
      <w:r>
        <w:t>770 2300.</w:t>
      </w:r>
    </w:p>
    <w:p w14:paraId="2D807152" w14:textId="77777777" w:rsidR="00FD71D4" w:rsidRDefault="00557AEB" w:rsidP="00FD71D4">
      <w:pPr>
        <w:pStyle w:val="GazetteNormalText"/>
      </w:pPr>
      <w:r>
        <w:t>For enquiries on</w:t>
      </w:r>
      <w:r w:rsidR="00FD71D4" w:rsidRPr="00546BD8">
        <w:t xml:space="preserve"> </w:t>
      </w:r>
      <w:r w:rsidR="00FD71D4" w:rsidRPr="00DC3817">
        <w:t>APVMA Gazette</w:t>
      </w:r>
      <w:r w:rsidR="00FD71D4" w:rsidRPr="00546BD8">
        <w:t xml:space="preserve"> content, please refer to the individual APVMA contacts listed under each notice.</w:t>
      </w:r>
    </w:p>
    <w:p w14:paraId="3388228B" w14:textId="77777777" w:rsidR="00557AEB" w:rsidRDefault="00557AEB" w:rsidP="00557AEB">
      <w:pPr>
        <w:pStyle w:val="GazetteCopyrightHeadings"/>
      </w:pPr>
      <w:r>
        <w:t>Privacy</w:t>
      </w:r>
    </w:p>
    <w:p w14:paraId="4912D4D7" w14:textId="10DAEEAB" w:rsidR="00557AEB" w:rsidRDefault="00557AEB" w:rsidP="00FD71D4">
      <w:pPr>
        <w:pStyle w:val="GazetteNormalText"/>
        <w:rPr>
          <w:b/>
          <w:bCs/>
          <w:sz w:val="23"/>
          <w:szCs w:val="23"/>
        </w:rPr>
        <w:sectPr w:rsidR="00557AEB" w:rsidSect="00430E77">
          <w:headerReference w:type="default" r:id="rId15"/>
          <w:headerReference w:type="first" r:id="rId16"/>
          <w:footerReference w:type="first" r:id="rId17"/>
          <w:pgSz w:w="11907" w:h="16839" w:code="9"/>
          <w:pgMar w:top="1440" w:right="1134" w:bottom="1440" w:left="1134" w:header="709" w:footer="709" w:gutter="0"/>
          <w:cols w:space="708"/>
          <w:docGrid w:linePitch="360"/>
        </w:sectPr>
      </w:pPr>
      <w:r w:rsidRPr="00557AEB">
        <w:t xml:space="preserve">For information on how the APVMA manages personal information when you contact us, see our </w:t>
      </w:r>
      <w:hyperlink r:id="rId18" w:history="1">
        <w:r w:rsidRPr="00510E14">
          <w:rPr>
            <w:rStyle w:val="Hyperlink"/>
          </w:rPr>
          <w:t>Privacy Policy</w:t>
        </w:r>
      </w:hyperlink>
      <w:r>
        <w:t>.</w:t>
      </w:r>
    </w:p>
    <w:p w14:paraId="527742F4" w14:textId="77777777" w:rsidR="003829E9" w:rsidRDefault="00557AEB" w:rsidP="00557AEB">
      <w:pPr>
        <w:pStyle w:val="TOCHeading1"/>
        <w:rPr>
          <w:noProof/>
        </w:rPr>
      </w:pPr>
      <w:r>
        <w:lastRenderedPageBreak/>
        <w:t>Contents</w:t>
      </w:r>
      <w:r w:rsidR="00FD71D4">
        <w:rPr>
          <w:caps/>
          <w:szCs w:val="24"/>
        </w:rPr>
        <w:fldChar w:fldCharType="begin"/>
      </w:r>
      <w:r w:rsidR="00FD71D4">
        <w:rPr>
          <w:caps/>
        </w:rPr>
        <w:instrText xml:space="preserve"> TOC \h \z \t "Gazette Section Heading,1,Gazette Heading 1,2" </w:instrText>
      </w:r>
      <w:r w:rsidR="00FD71D4">
        <w:rPr>
          <w:caps/>
          <w:szCs w:val="24"/>
        </w:rPr>
        <w:fldChar w:fldCharType="separate"/>
      </w:r>
    </w:p>
    <w:p w14:paraId="5EA3CC64" w14:textId="2E7B8D28" w:rsidR="003829E9" w:rsidRDefault="003829E9">
      <w:pPr>
        <w:pStyle w:val="TOC2"/>
        <w:rPr>
          <w:rFonts w:asciiTheme="minorHAnsi" w:eastAsiaTheme="minorEastAsia" w:hAnsiTheme="minorHAnsi" w:cstheme="minorBidi"/>
          <w:kern w:val="2"/>
          <w:sz w:val="22"/>
          <w:lang w:eastAsia="en-AU"/>
          <w14:ligatures w14:val="standardContextual"/>
        </w:rPr>
      </w:pPr>
      <w:hyperlink w:anchor="_Toc142300276" w:history="1">
        <w:r w:rsidRPr="00705988">
          <w:rPr>
            <w:rStyle w:val="Hyperlink"/>
            <w:rFonts w:eastAsia="Arial Unicode MS"/>
          </w:rPr>
          <w:t>Agricultural chemical products and approved labels</w:t>
        </w:r>
        <w:r>
          <w:rPr>
            <w:webHidden/>
          </w:rPr>
          <w:tab/>
        </w:r>
        <w:r>
          <w:rPr>
            <w:webHidden/>
          </w:rPr>
          <w:fldChar w:fldCharType="begin"/>
        </w:r>
        <w:r>
          <w:rPr>
            <w:webHidden/>
          </w:rPr>
          <w:instrText xml:space="preserve"> PAGEREF _Toc142300276 \h </w:instrText>
        </w:r>
        <w:r>
          <w:rPr>
            <w:webHidden/>
          </w:rPr>
        </w:r>
        <w:r>
          <w:rPr>
            <w:webHidden/>
          </w:rPr>
          <w:fldChar w:fldCharType="separate"/>
        </w:r>
        <w:r>
          <w:rPr>
            <w:webHidden/>
          </w:rPr>
          <w:t>1</w:t>
        </w:r>
        <w:r>
          <w:rPr>
            <w:webHidden/>
          </w:rPr>
          <w:fldChar w:fldCharType="end"/>
        </w:r>
      </w:hyperlink>
    </w:p>
    <w:p w14:paraId="4CE510AA" w14:textId="2460AF3B" w:rsidR="003829E9" w:rsidRDefault="003829E9">
      <w:pPr>
        <w:pStyle w:val="TOC2"/>
        <w:rPr>
          <w:rFonts w:asciiTheme="minorHAnsi" w:eastAsiaTheme="minorEastAsia" w:hAnsiTheme="minorHAnsi" w:cstheme="minorBidi"/>
          <w:kern w:val="2"/>
          <w:sz w:val="22"/>
          <w:lang w:eastAsia="en-AU"/>
          <w14:ligatures w14:val="standardContextual"/>
        </w:rPr>
      </w:pPr>
      <w:hyperlink w:anchor="_Toc142300277" w:history="1">
        <w:r w:rsidRPr="00705988">
          <w:rPr>
            <w:rStyle w:val="Hyperlink"/>
            <w:rFonts w:eastAsia="Arial Unicode MS"/>
          </w:rPr>
          <w:t>Veterinary chemical products and approved labels</w:t>
        </w:r>
        <w:r>
          <w:rPr>
            <w:webHidden/>
          </w:rPr>
          <w:tab/>
        </w:r>
        <w:r>
          <w:rPr>
            <w:webHidden/>
          </w:rPr>
          <w:fldChar w:fldCharType="begin"/>
        </w:r>
        <w:r>
          <w:rPr>
            <w:webHidden/>
          </w:rPr>
          <w:instrText xml:space="preserve"> PAGEREF _Toc142300277 \h </w:instrText>
        </w:r>
        <w:r>
          <w:rPr>
            <w:webHidden/>
          </w:rPr>
        </w:r>
        <w:r>
          <w:rPr>
            <w:webHidden/>
          </w:rPr>
          <w:fldChar w:fldCharType="separate"/>
        </w:r>
        <w:r>
          <w:rPr>
            <w:webHidden/>
          </w:rPr>
          <w:t>7</w:t>
        </w:r>
        <w:r>
          <w:rPr>
            <w:webHidden/>
          </w:rPr>
          <w:fldChar w:fldCharType="end"/>
        </w:r>
      </w:hyperlink>
    </w:p>
    <w:p w14:paraId="0ABD18A9" w14:textId="2A473B07" w:rsidR="003829E9" w:rsidRDefault="003829E9">
      <w:pPr>
        <w:pStyle w:val="TOC2"/>
        <w:rPr>
          <w:rFonts w:asciiTheme="minorHAnsi" w:eastAsiaTheme="minorEastAsia" w:hAnsiTheme="minorHAnsi" w:cstheme="minorBidi"/>
          <w:kern w:val="2"/>
          <w:sz w:val="22"/>
          <w:lang w:eastAsia="en-AU"/>
          <w14:ligatures w14:val="standardContextual"/>
        </w:rPr>
      </w:pPr>
      <w:hyperlink w:anchor="_Toc142300278" w:history="1">
        <w:r w:rsidRPr="00705988">
          <w:rPr>
            <w:rStyle w:val="Hyperlink"/>
            <w:rFonts w:eastAsia="Arial Unicode MS"/>
          </w:rPr>
          <w:t>Approved active constituents</w:t>
        </w:r>
        <w:r>
          <w:rPr>
            <w:webHidden/>
          </w:rPr>
          <w:tab/>
        </w:r>
        <w:r>
          <w:rPr>
            <w:webHidden/>
          </w:rPr>
          <w:fldChar w:fldCharType="begin"/>
        </w:r>
        <w:r>
          <w:rPr>
            <w:webHidden/>
          </w:rPr>
          <w:instrText xml:space="preserve"> PAGEREF _Toc142300278 \h </w:instrText>
        </w:r>
        <w:r>
          <w:rPr>
            <w:webHidden/>
          </w:rPr>
        </w:r>
        <w:r>
          <w:rPr>
            <w:webHidden/>
          </w:rPr>
          <w:fldChar w:fldCharType="separate"/>
        </w:r>
        <w:r>
          <w:rPr>
            <w:webHidden/>
          </w:rPr>
          <w:t>13</w:t>
        </w:r>
        <w:r>
          <w:rPr>
            <w:webHidden/>
          </w:rPr>
          <w:fldChar w:fldCharType="end"/>
        </w:r>
      </w:hyperlink>
    </w:p>
    <w:p w14:paraId="1367C923" w14:textId="4BFC4B75" w:rsidR="003829E9" w:rsidRDefault="003829E9">
      <w:pPr>
        <w:pStyle w:val="TOC2"/>
        <w:rPr>
          <w:rFonts w:asciiTheme="minorHAnsi" w:eastAsiaTheme="minorEastAsia" w:hAnsiTheme="minorHAnsi" w:cstheme="minorBidi"/>
          <w:kern w:val="2"/>
          <w:sz w:val="22"/>
          <w:lang w:eastAsia="en-AU"/>
          <w14:ligatures w14:val="standardContextual"/>
        </w:rPr>
      </w:pPr>
      <w:hyperlink w:anchor="_Toc142300279" w:history="1">
        <w:r w:rsidRPr="00705988">
          <w:rPr>
            <w:rStyle w:val="Hyperlink"/>
            <w:rFonts w:eastAsia="Arial Unicode MS"/>
          </w:rPr>
          <w:t>New veterinary chemical product containing a new veterinary active constituent – Felpreva Spot-On for Cats containing tigolaner</w:t>
        </w:r>
        <w:r>
          <w:rPr>
            <w:webHidden/>
          </w:rPr>
          <w:tab/>
        </w:r>
        <w:r>
          <w:rPr>
            <w:webHidden/>
          </w:rPr>
          <w:fldChar w:fldCharType="begin"/>
        </w:r>
        <w:r>
          <w:rPr>
            <w:webHidden/>
          </w:rPr>
          <w:instrText xml:space="preserve"> PAGEREF _Toc142300279 \h </w:instrText>
        </w:r>
        <w:r>
          <w:rPr>
            <w:webHidden/>
          </w:rPr>
        </w:r>
        <w:r>
          <w:rPr>
            <w:webHidden/>
          </w:rPr>
          <w:fldChar w:fldCharType="separate"/>
        </w:r>
        <w:r>
          <w:rPr>
            <w:webHidden/>
          </w:rPr>
          <w:t>16</w:t>
        </w:r>
        <w:r>
          <w:rPr>
            <w:webHidden/>
          </w:rPr>
          <w:fldChar w:fldCharType="end"/>
        </w:r>
      </w:hyperlink>
    </w:p>
    <w:p w14:paraId="0F9C10F8" w14:textId="56EF381E" w:rsidR="003829E9" w:rsidRDefault="003829E9">
      <w:pPr>
        <w:pStyle w:val="TOC2"/>
        <w:rPr>
          <w:rFonts w:asciiTheme="minorHAnsi" w:eastAsiaTheme="minorEastAsia" w:hAnsiTheme="minorHAnsi" w:cstheme="minorBidi"/>
          <w:kern w:val="2"/>
          <w:sz w:val="22"/>
          <w:lang w:eastAsia="en-AU"/>
          <w14:ligatures w14:val="standardContextual"/>
        </w:rPr>
      </w:pPr>
      <w:hyperlink w:anchor="_Toc142300280" w:history="1">
        <w:r w:rsidRPr="00705988">
          <w:rPr>
            <w:rStyle w:val="Hyperlink"/>
            <w:rFonts w:eastAsia="Arial Unicode MS"/>
          </w:rPr>
          <w:t>Agvet chemical voluntary recall: Smart Florasulam 200 WG Herbicide</w:t>
        </w:r>
        <w:r>
          <w:rPr>
            <w:webHidden/>
          </w:rPr>
          <w:tab/>
        </w:r>
        <w:r>
          <w:rPr>
            <w:webHidden/>
          </w:rPr>
          <w:fldChar w:fldCharType="begin"/>
        </w:r>
        <w:r>
          <w:rPr>
            <w:webHidden/>
          </w:rPr>
          <w:instrText xml:space="preserve"> PAGEREF _Toc142300280 \h </w:instrText>
        </w:r>
        <w:r>
          <w:rPr>
            <w:webHidden/>
          </w:rPr>
        </w:r>
        <w:r>
          <w:rPr>
            <w:webHidden/>
          </w:rPr>
          <w:fldChar w:fldCharType="separate"/>
        </w:r>
        <w:r>
          <w:rPr>
            <w:webHidden/>
          </w:rPr>
          <w:t>24</w:t>
        </w:r>
        <w:r>
          <w:rPr>
            <w:webHidden/>
          </w:rPr>
          <w:fldChar w:fldCharType="end"/>
        </w:r>
      </w:hyperlink>
    </w:p>
    <w:p w14:paraId="7143B7FB" w14:textId="2A8E6A60" w:rsidR="003829E9" w:rsidRDefault="003829E9">
      <w:pPr>
        <w:pStyle w:val="TOC2"/>
        <w:rPr>
          <w:rFonts w:asciiTheme="minorHAnsi" w:eastAsiaTheme="minorEastAsia" w:hAnsiTheme="minorHAnsi" w:cstheme="minorBidi"/>
          <w:kern w:val="2"/>
          <w:sz w:val="22"/>
          <w:lang w:eastAsia="en-AU"/>
          <w14:ligatures w14:val="standardContextual"/>
        </w:rPr>
      </w:pPr>
      <w:hyperlink w:anchor="_Toc142300281" w:history="1">
        <w:r w:rsidRPr="00705988">
          <w:rPr>
            <w:rStyle w:val="Hyperlink"/>
            <w:rFonts w:eastAsia="Arial Unicode MS"/>
          </w:rPr>
          <w:t>Agvet chemical voluntary recall: Mamaearth Natural Mosquito Repellent Patches</w:t>
        </w:r>
        <w:r>
          <w:rPr>
            <w:webHidden/>
          </w:rPr>
          <w:tab/>
        </w:r>
        <w:r>
          <w:rPr>
            <w:webHidden/>
          </w:rPr>
          <w:fldChar w:fldCharType="begin"/>
        </w:r>
        <w:r>
          <w:rPr>
            <w:webHidden/>
          </w:rPr>
          <w:instrText xml:space="preserve"> PAGEREF _Toc142300281 \h </w:instrText>
        </w:r>
        <w:r>
          <w:rPr>
            <w:webHidden/>
          </w:rPr>
        </w:r>
        <w:r>
          <w:rPr>
            <w:webHidden/>
          </w:rPr>
          <w:fldChar w:fldCharType="separate"/>
        </w:r>
        <w:r>
          <w:rPr>
            <w:webHidden/>
          </w:rPr>
          <w:t>25</w:t>
        </w:r>
        <w:r>
          <w:rPr>
            <w:webHidden/>
          </w:rPr>
          <w:fldChar w:fldCharType="end"/>
        </w:r>
      </w:hyperlink>
    </w:p>
    <w:p w14:paraId="4DF619BC" w14:textId="216776E8" w:rsidR="003829E9" w:rsidRDefault="003829E9">
      <w:pPr>
        <w:pStyle w:val="TOC2"/>
        <w:rPr>
          <w:rFonts w:asciiTheme="minorHAnsi" w:eastAsiaTheme="minorEastAsia" w:hAnsiTheme="minorHAnsi" w:cstheme="minorBidi"/>
          <w:kern w:val="2"/>
          <w:sz w:val="22"/>
          <w:lang w:eastAsia="en-AU"/>
          <w14:ligatures w14:val="standardContextual"/>
        </w:rPr>
      </w:pPr>
      <w:hyperlink w:anchor="_Toc142300282" w:history="1">
        <w:r w:rsidRPr="00705988">
          <w:rPr>
            <w:rStyle w:val="Hyperlink"/>
            <w:rFonts w:eastAsia="Arial Unicode MS"/>
          </w:rPr>
          <w:t>Agvet chemical voluntary recall: Mamaearth Natural Body Roll On</w:t>
        </w:r>
        <w:r>
          <w:rPr>
            <w:webHidden/>
          </w:rPr>
          <w:tab/>
        </w:r>
        <w:r>
          <w:rPr>
            <w:webHidden/>
          </w:rPr>
          <w:fldChar w:fldCharType="begin"/>
        </w:r>
        <w:r>
          <w:rPr>
            <w:webHidden/>
          </w:rPr>
          <w:instrText xml:space="preserve"> PAGEREF _Toc142300282 \h </w:instrText>
        </w:r>
        <w:r>
          <w:rPr>
            <w:webHidden/>
          </w:rPr>
        </w:r>
        <w:r>
          <w:rPr>
            <w:webHidden/>
          </w:rPr>
          <w:fldChar w:fldCharType="separate"/>
        </w:r>
        <w:r>
          <w:rPr>
            <w:webHidden/>
          </w:rPr>
          <w:t>26</w:t>
        </w:r>
        <w:r>
          <w:rPr>
            <w:webHidden/>
          </w:rPr>
          <w:fldChar w:fldCharType="end"/>
        </w:r>
      </w:hyperlink>
    </w:p>
    <w:p w14:paraId="75461D61" w14:textId="30AA7FC6" w:rsidR="003829E9" w:rsidRDefault="003829E9">
      <w:pPr>
        <w:pStyle w:val="TOC2"/>
        <w:rPr>
          <w:rFonts w:asciiTheme="minorHAnsi" w:eastAsiaTheme="minorEastAsia" w:hAnsiTheme="minorHAnsi" w:cstheme="minorBidi"/>
          <w:kern w:val="2"/>
          <w:sz w:val="22"/>
          <w:lang w:eastAsia="en-AU"/>
          <w14:ligatures w14:val="standardContextual"/>
        </w:rPr>
      </w:pPr>
      <w:hyperlink w:anchor="_Toc142300283" w:history="1">
        <w:r w:rsidRPr="00705988">
          <w:rPr>
            <w:rStyle w:val="Hyperlink"/>
            <w:rFonts w:eastAsia="Arial Unicode MS"/>
          </w:rPr>
          <w:t>Agvet chemical voluntary recall: Mamaearth Natural Mosquito Repellent Fabric Drops</w:t>
        </w:r>
        <w:r>
          <w:rPr>
            <w:webHidden/>
          </w:rPr>
          <w:tab/>
        </w:r>
        <w:r>
          <w:rPr>
            <w:webHidden/>
          </w:rPr>
          <w:fldChar w:fldCharType="begin"/>
        </w:r>
        <w:r>
          <w:rPr>
            <w:webHidden/>
          </w:rPr>
          <w:instrText xml:space="preserve"> PAGEREF _Toc142300283 \h </w:instrText>
        </w:r>
        <w:r>
          <w:rPr>
            <w:webHidden/>
          </w:rPr>
        </w:r>
        <w:r>
          <w:rPr>
            <w:webHidden/>
          </w:rPr>
          <w:fldChar w:fldCharType="separate"/>
        </w:r>
        <w:r>
          <w:rPr>
            <w:webHidden/>
          </w:rPr>
          <w:t>27</w:t>
        </w:r>
        <w:r>
          <w:rPr>
            <w:webHidden/>
          </w:rPr>
          <w:fldChar w:fldCharType="end"/>
        </w:r>
      </w:hyperlink>
    </w:p>
    <w:p w14:paraId="1DE21B82" w14:textId="1FA802FE" w:rsidR="003829E9" w:rsidRDefault="003829E9">
      <w:pPr>
        <w:pStyle w:val="TOC2"/>
        <w:rPr>
          <w:rFonts w:asciiTheme="minorHAnsi" w:eastAsiaTheme="minorEastAsia" w:hAnsiTheme="minorHAnsi" w:cstheme="minorBidi"/>
          <w:kern w:val="2"/>
          <w:sz w:val="22"/>
          <w:lang w:eastAsia="en-AU"/>
          <w14:ligatures w14:val="standardContextual"/>
        </w:rPr>
      </w:pPr>
      <w:hyperlink w:anchor="_Toc142300284" w:history="1">
        <w:r w:rsidRPr="00705988">
          <w:rPr>
            <w:rStyle w:val="Hyperlink"/>
            <w:rFonts w:eastAsia="Arial Unicode MS"/>
          </w:rPr>
          <w:t>Agvet chemical voluntary recall: Mamaearth Natural Mosquito Repellent Gel</w:t>
        </w:r>
        <w:r>
          <w:rPr>
            <w:webHidden/>
          </w:rPr>
          <w:tab/>
        </w:r>
        <w:r>
          <w:rPr>
            <w:webHidden/>
          </w:rPr>
          <w:fldChar w:fldCharType="begin"/>
        </w:r>
        <w:r>
          <w:rPr>
            <w:webHidden/>
          </w:rPr>
          <w:instrText xml:space="preserve"> PAGEREF _Toc142300284 \h </w:instrText>
        </w:r>
        <w:r>
          <w:rPr>
            <w:webHidden/>
          </w:rPr>
        </w:r>
        <w:r>
          <w:rPr>
            <w:webHidden/>
          </w:rPr>
          <w:fldChar w:fldCharType="separate"/>
        </w:r>
        <w:r>
          <w:rPr>
            <w:webHidden/>
          </w:rPr>
          <w:t>28</w:t>
        </w:r>
        <w:r>
          <w:rPr>
            <w:webHidden/>
          </w:rPr>
          <w:fldChar w:fldCharType="end"/>
        </w:r>
      </w:hyperlink>
    </w:p>
    <w:p w14:paraId="06461B14" w14:textId="68885991" w:rsidR="003829E9" w:rsidRDefault="003829E9">
      <w:pPr>
        <w:pStyle w:val="TOC2"/>
        <w:rPr>
          <w:rFonts w:asciiTheme="minorHAnsi" w:eastAsiaTheme="minorEastAsia" w:hAnsiTheme="minorHAnsi" w:cstheme="minorBidi"/>
          <w:kern w:val="2"/>
          <w:sz w:val="22"/>
          <w:lang w:eastAsia="en-AU"/>
          <w14:ligatures w14:val="standardContextual"/>
        </w:rPr>
      </w:pPr>
      <w:hyperlink w:anchor="_Toc142300285" w:history="1">
        <w:r w:rsidRPr="00705988">
          <w:rPr>
            <w:rStyle w:val="Hyperlink"/>
            <w:rFonts w:eastAsia="Arial Unicode MS"/>
          </w:rPr>
          <w:t>Notice of end of registration</w:t>
        </w:r>
        <w:r>
          <w:rPr>
            <w:webHidden/>
          </w:rPr>
          <w:tab/>
        </w:r>
        <w:r>
          <w:rPr>
            <w:webHidden/>
          </w:rPr>
          <w:fldChar w:fldCharType="begin"/>
        </w:r>
        <w:r>
          <w:rPr>
            <w:webHidden/>
          </w:rPr>
          <w:instrText xml:space="preserve"> PAGEREF _Toc142300285 \h </w:instrText>
        </w:r>
        <w:r>
          <w:rPr>
            <w:webHidden/>
          </w:rPr>
        </w:r>
        <w:r>
          <w:rPr>
            <w:webHidden/>
          </w:rPr>
          <w:fldChar w:fldCharType="separate"/>
        </w:r>
        <w:r>
          <w:rPr>
            <w:webHidden/>
          </w:rPr>
          <w:t>29</w:t>
        </w:r>
        <w:r>
          <w:rPr>
            <w:webHidden/>
          </w:rPr>
          <w:fldChar w:fldCharType="end"/>
        </w:r>
      </w:hyperlink>
    </w:p>
    <w:p w14:paraId="3149E5C9" w14:textId="44507BA2" w:rsidR="00FD71D4" w:rsidRDefault="00FD71D4" w:rsidP="00806AAB">
      <w:pPr>
        <w:pStyle w:val="TOC2"/>
      </w:pPr>
      <w:r>
        <w:fldChar w:fldCharType="end"/>
      </w:r>
    </w:p>
    <w:p w14:paraId="0D431B07" w14:textId="77777777" w:rsidR="00E73E38" w:rsidRPr="00616EBE" w:rsidRDefault="00E73E38" w:rsidP="00616EBE">
      <w:pPr>
        <w:sectPr w:rsidR="00E73E38" w:rsidRPr="00616EBE" w:rsidSect="00806AAB">
          <w:headerReference w:type="even" r:id="rId19"/>
          <w:headerReference w:type="default" r:id="rId20"/>
          <w:footerReference w:type="default" r:id="rId21"/>
          <w:pgSz w:w="11907" w:h="16839" w:code="9"/>
          <w:pgMar w:top="1440" w:right="1134" w:bottom="1440" w:left="1134" w:header="737" w:footer="737" w:gutter="0"/>
          <w:pgNumType w:fmt="lowerRoman"/>
          <w:cols w:space="708"/>
          <w:docGrid w:linePitch="360"/>
        </w:sectPr>
      </w:pPr>
    </w:p>
    <w:p w14:paraId="11886113" w14:textId="77777777" w:rsidR="0017087C" w:rsidRPr="0017087C" w:rsidRDefault="0017087C" w:rsidP="0017087C">
      <w:pPr>
        <w:pStyle w:val="GazetteHeading1"/>
      </w:pPr>
      <w:bookmarkStart w:id="18" w:name="_Toc142300276"/>
      <w:r w:rsidRPr="0017087C">
        <w:lastRenderedPageBreak/>
        <w:t>Agricultural chemical products and approved labels</w:t>
      </w:r>
      <w:bookmarkEnd w:id="18"/>
    </w:p>
    <w:p w14:paraId="3800C376" w14:textId="77777777" w:rsidR="0017087C" w:rsidRPr="0017087C" w:rsidRDefault="0017087C" w:rsidP="0017087C">
      <w:pPr>
        <w:pStyle w:val="GazetteNormalText"/>
      </w:pPr>
      <w:r w:rsidRPr="0017087C">
        <w:t xml:space="preserve">Pursuant to the Agricultural and Veterinary Chemicals Code scheduled to the </w:t>
      </w:r>
      <w:r w:rsidRPr="0017087C">
        <w:rPr>
          <w:i/>
          <w:iCs/>
        </w:rPr>
        <w:t>Agricultural and Veterinary Chemicals Code Act 1994</w:t>
      </w:r>
      <w:r w:rsidRPr="0017087C">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438BA57B" w14:textId="3FD039CC" w:rsidR="0017087C" w:rsidRPr="0017087C" w:rsidRDefault="0017087C" w:rsidP="0017087C">
      <w:pPr>
        <w:pStyle w:val="Caption"/>
      </w:pPr>
      <w:r w:rsidRPr="0017087C">
        <w:t xml:space="preserve">Table </w:t>
      </w:r>
      <w:fldSimple w:instr=" SEQ Table \* ARABIC ">
        <w:r w:rsidR="003829E9">
          <w:rPr>
            <w:noProof/>
          </w:rPr>
          <w:t>1</w:t>
        </w:r>
      </w:fldSimple>
      <w:r w:rsidRPr="0017087C">
        <w:t>: Agricultural products based on new active constituents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17087C" w:rsidRPr="0017087C" w14:paraId="64917E68" w14:textId="77777777" w:rsidTr="00BE3653">
        <w:trPr>
          <w:cantSplit/>
          <w:tblHeader/>
        </w:trPr>
        <w:tc>
          <w:tcPr>
            <w:tcW w:w="1103" w:type="pct"/>
            <w:shd w:val="clear" w:color="auto" w:fill="E6E6E6"/>
          </w:tcPr>
          <w:p w14:paraId="19B81F7D" w14:textId="77777777" w:rsidR="0017087C" w:rsidRPr="0017087C" w:rsidRDefault="0017087C" w:rsidP="0017087C">
            <w:pPr>
              <w:pStyle w:val="S8Gazettetableheading"/>
            </w:pPr>
            <w:r w:rsidRPr="0017087C">
              <w:t>Application no.</w:t>
            </w:r>
          </w:p>
        </w:tc>
        <w:tc>
          <w:tcPr>
            <w:tcW w:w="3897" w:type="pct"/>
          </w:tcPr>
          <w:p w14:paraId="479CC72A" w14:textId="77777777" w:rsidR="0017087C" w:rsidRPr="0017087C" w:rsidRDefault="0017087C" w:rsidP="0017087C">
            <w:pPr>
              <w:pStyle w:val="S8Gazettetabletext"/>
            </w:pPr>
            <w:r w:rsidRPr="0017087C">
              <w:t>133783</w:t>
            </w:r>
          </w:p>
        </w:tc>
      </w:tr>
      <w:tr w:rsidR="0017087C" w:rsidRPr="0017087C" w14:paraId="7322CAD0" w14:textId="77777777" w:rsidTr="00BE3653">
        <w:trPr>
          <w:cantSplit/>
          <w:tblHeader/>
        </w:trPr>
        <w:tc>
          <w:tcPr>
            <w:tcW w:w="1103" w:type="pct"/>
            <w:shd w:val="clear" w:color="auto" w:fill="E6E6E6"/>
          </w:tcPr>
          <w:p w14:paraId="3CAB480E" w14:textId="77777777" w:rsidR="0017087C" w:rsidRPr="0017087C" w:rsidRDefault="0017087C" w:rsidP="0017087C">
            <w:pPr>
              <w:pStyle w:val="S8Gazettetableheading"/>
            </w:pPr>
            <w:r w:rsidRPr="0017087C">
              <w:t>Product name</w:t>
            </w:r>
          </w:p>
        </w:tc>
        <w:tc>
          <w:tcPr>
            <w:tcW w:w="3897" w:type="pct"/>
          </w:tcPr>
          <w:p w14:paraId="11F8069F" w14:textId="77777777" w:rsidR="0017087C" w:rsidRPr="0017087C" w:rsidRDefault="0017087C" w:rsidP="0017087C">
            <w:pPr>
              <w:pStyle w:val="S8Gazettetabletext"/>
            </w:pPr>
            <w:r w:rsidRPr="0017087C">
              <w:t>SEEKER Duo Fungicide</w:t>
            </w:r>
          </w:p>
        </w:tc>
      </w:tr>
      <w:tr w:rsidR="0017087C" w:rsidRPr="00D40A3F" w14:paraId="269967EE" w14:textId="77777777" w:rsidTr="00BE3653">
        <w:trPr>
          <w:cantSplit/>
          <w:tblHeader/>
        </w:trPr>
        <w:tc>
          <w:tcPr>
            <w:tcW w:w="1103" w:type="pct"/>
            <w:shd w:val="clear" w:color="auto" w:fill="E6E6E6"/>
          </w:tcPr>
          <w:p w14:paraId="18CB9197" w14:textId="77777777" w:rsidR="0017087C" w:rsidRPr="0017087C" w:rsidRDefault="0017087C" w:rsidP="0017087C">
            <w:pPr>
              <w:pStyle w:val="S8Gazettetableheading"/>
            </w:pPr>
            <w:r w:rsidRPr="0017087C">
              <w:t>Active constituents</w:t>
            </w:r>
          </w:p>
        </w:tc>
        <w:tc>
          <w:tcPr>
            <w:tcW w:w="3897" w:type="pct"/>
          </w:tcPr>
          <w:p w14:paraId="549D036E" w14:textId="060D5039" w:rsidR="0017087C" w:rsidRPr="00D40A3F" w:rsidRDefault="0017087C" w:rsidP="0017087C">
            <w:pPr>
              <w:pStyle w:val="S8Gazettetabletext"/>
              <w:rPr>
                <w:lang w:val="it-IT"/>
              </w:rPr>
            </w:pPr>
            <w:r w:rsidRPr="00D40A3F">
              <w:rPr>
                <w:lang w:val="it-IT"/>
              </w:rPr>
              <w:t>375</w:t>
            </w:r>
            <w:r w:rsidRPr="00D40A3F">
              <w:rPr>
                <w:lang w:val="it-IT"/>
              </w:rPr>
              <w:t> </w:t>
            </w:r>
            <w:r w:rsidRPr="00D40A3F">
              <w:rPr>
                <w:lang w:val="it-IT"/>
              </w:rPr>
              <w:t>g/L fenpropidin, 100</w:t>
            </w:r>
            <w:r w:rsidRPr="00D40A3F">
              <w:rPr>
                <w:lang w:val="it-IT"/>
              </w:rPr>
              <w:t> </w:t>
            </w:r>
            <w:r w:rsidRPr="00D40A3F">
              <w:rPr>
                <w:lang w:val="it-IT"/>
              </w:rPr>
              <w:t xml:space="preserve">g/L difenoconazole </w:t>
            </w:r>
          </w:p>
        </w:tc>
      </w:tr>
      <w:tr w:rsidR="0017087C" w:rsidRPr="0017087C" w14:paraId="66C3266C" w14:textId="77777777" w:rsidTr="00BE3653">
        <w:trPr>
          <w:cantSplit/>
          <w:tblHeader/>
        </w:trPr>
        <w:tc>
          <w:tcPr>
            <w:tcW w:w="1103" w:type="pct"/>
            <w:shd w:val="clear" w:color="auto" w:fill="E6E6E6"/>
          </w:tcPr>
          <w:p w14:paraId="6634EE8C" w14:textId="77777777" w:rsidR="0017087C" w:rsidRPr="0017087C" w:rsidRDefault="0017087C" w:rsidP="0017087C">
            <w:pPr>
              <w:pStyle w:val="S8Gazettetableheading"/>
            </w:pPr>
            <w:r w:rsidRPr="0017087C">
              <w:t>Applicant name</w:t>
            </w:r>
          </w:p>
        </w:tc>
        <w:tc>
          <w:tcPr>
            <w:tcW w:w="3897" w:type="pct"/>
          </w:tcPr>
          <w:p w14:paraId="17B06FF1" w14:textId="77777777" w:rsidR="0017087C" w:rsidRPr="0017087C" w:rsidRDefault="0017087C" w:rsidP="0017087C">
            <w:pPr>
              <w:pStyle w:val="S8Gazettetabletext"/>
            </w:pPr>
            <w:r w:rsidRPr="0017087C">
              <w:t>Syngenta Australia Pty Ltd</w:t>
            </w:r>
          </w:p>
        </w:tc>
      </w:tr>
      <w:tr w:rsidR="0017087C" w:rsidRPr="0017087C" w14:paraId="3B716E3A" w14:textId="77777777" w:rsidTr="00BE3653">
        <w:trPr>
          <w:cantSplit/>
          <w:tblHeader/>
        </w:trPr>
        <w:tc>
          <w:tcPr>
            <w:tcW w:w="1103" w:type="pct"/>
            <w:shd w:val="clear" w:color="auto" w:fill="E6E6E6"/>
          </w:tcPr>
          <w:p w14:paraId="67A5EE13" w14:textId="77777777" w:rsidR="0017087C" w:rsidRPr="0017087C" w:rsidRDefault="0017087C" w:rsidP="0017087C">
            <w:pPr>
              <w:pStyle w:val="S8Gazettetableheading"/>
            </w:pPr>
            <w:r w:rsidRPr="0017087C">
              <w:t>Applicant ACN</w:t>
            </w:r>
          </w:p>
        </w:tc>
        <w:tc>
          <w:tcPr>
            <w:tcW w:w="3897" w:type="pct"/>
          </w:tcPr>
          <w:p w14:paraId="63AB3DDF" w14:textId="77777777" w:rsidR="0017087C" w:rsidRPr="0017087C" w:rsidRDefault="0017087C" w:rsidP="0017087C">
            <w:pPr>
              <w:pStyle w:val="S8Gazettetabletext"/>
            </w:pPr>
            <w:r w:rsidRPr="0017087C">
              <w:t>002 933 717</w:t>
            </w:r>
          </w:p>
        </w:tc>
      </w:tr>
      <w:tr w:rsidR="0017087C" w:rsidRPr="0017087C" w14:paraId="706241DF" w14:textId="77777777" w:rsidTr="00BE3653">
        <w:trPr>
          <w:cantSplit/>
          <w:tblHeader/>
        </w:trPr>
        <w:tc>
          <w:tcPr>
            <w:tcW w:w="1103" w:type="pct"/>
            <w:shd w:val="clear" w:color="auto" w:fill="E6E6E6"/>
          </w:tcPr>
          <w:p w14:paraId="099E7539" w14:textId="77777777" w:rsidR="0017087C" w:rsidRPr="0017087C" w:rsidRDefault="0017087C" w:rsidP="0017087C">
            <w:pPr>
              <w:pStyle w:val="S8Gazettetableheading"/>
            </w:pPr>
            <w:r w:rsidRPr="0017087C">
              <w:t>Date of registration</w:t>
            </w:r>
          </w:p>
        </w:tc>
        <w:tc>
          <w:tcPr>
            <w:tcW w:w="3897" w:type="pct"/>
          </w:tcPr>
          <w:p w14:paraId="1F03D07E" w14:textId="77777777" w:rsidR="0017087C" w:rsidRPr="0017087C" w:rsidRDefault="0017087C" w:rsidP="0017087C">
            <w:pPr>
              <w:pStyle w:val="S8Gazettetabletext"/>
            </w:pPr>
            <w:r w:rsidRPr="0017087C">
              <w:t>20 July 2023</w:t>
            </w:r>
          </w:p>
        </w:tc>
      </w:tr>
      <w:tr w:rsidR="0017087C" w:rsidRPr="0017087C" w14:paraId="54D1A34E" w14:textId="77777777" w:rsidTr="00BE3653">
        <w:trPr>
          <w:cantSplit/>
          <w:tblHeader/>
        </w:trPr>
        <w:tc>
          <w:tcPr>
            <w:tcW w:w="1103" w:type="pct"/>
            <w:shd w:val="clear" w:color="auto" w:fill="E6E6E6"/>
          </w:tcPr>
          <w:p w14:paraId="0485E886" w14:textId="77777777" w:rsidR="0017087C" w:rsidRPr="0017087C" w:rsidRDefault="0017087C" w:rsidP="0017087C">
            <w:pPr>
              <w:pStyle w:val="S8Gazettetableheading"/>
            </w:pPr>
            <w:r w:rsidRPr="0017087C">
              <w:t>Product registration no.</w:t>
            </w:r>
          </w:p>
        </w:tc>
        <w:tc>
          <w:tcPr>
            <w:tcW w:w="3897" w:type="pct"/>
          </w:tcPr>
          <w:p w14:paraId="20360E5C" w14:textId="77777777" w:rsidR="0017087C" w:rsidRPr="0017087C" w:rsidRDefault="0017087C" w:rsidP="0017087C">
            <w:pPr>
              <w:pStyle w:val="S8Gazettetabletext"/>
            </w:pPr>
            <w:r w:rsidRPr="0017087C">
              <w:t>91885</w:t>
            </w:r>
          </w:p>
        </w:tc>
      </w:tr>
      <w:tr w:rsidR="0017087C" w:rsidRPr="0017087C" w14:paraId="66E3667F" w14:textId="77777777" w:rsidTr="00BE3653">
        <w:trPr>
          <w:cantSplit/>
          <w:tblHeader/>
        </w:trPr>
        <w:tc>
          <w:tcPr>
            <w:tcW w:w="1103" w:type="pct"/>
            <w:shd w:val="clear" w:color="auto" w:fill="E6E6E6"/>
          </w:tcPr>
          <w:p w14:paraId="0972D6E8" w14:textId="77777777" w:rsidR="0017087C" w:rsidRPr="0017087C" w:rsidRDefault="0017087C" w:rsidP="0017087C">
            <w:pPr>
              <w:pStyle w:val="S8Gazettetableheading"/>
            </w:pPr>
            <w:r w:rsidRPr="0017087C">
              <w:t>Label approval no.</w:t>
            </w:r>
          </w:p>
        </w:tc>
        <w:tc>
          <w:tcPr>
            <w:tcW w:w="3897" w:type="pct"/>
          </w:tcPr>
          <w:p w14:paraId="15AB4785" w14:textId="77777777" w:rsidR="0017087C" w:rsidRPr="0017087C" w:rsidRDefault="0017087C" w:rsidP="0017087C">
            <w:pPr>
              <w:pStyle w:val="S8Gazettetabletext"/>
            </w:pPr>
            <w:r w:rsidRPr="0017087C">
              <w:t>91885/133783</w:t>
            </w:r>
          </w:p>
        </w:tc>
      </w:tr>
      <w:tr w:rsidR="0017087C" w:rsidRPr="0017087C" w14:paraId="1FE3A289" w14:textId="77777777" w:rsidTr="00BE3653">
        <w:trPr>
          <w:cantSplit/>
          <w:tblHeader/>
        </w:trPr>
        <w:tc>
          <w:tcPr>
            <w:tcW w:w="1103" w:type="pct"/>
            <w:shd w:val="clear" w:color="auto" w:fill="E6E6E6"/>
          </w:tcPr>
          <w:p w14:paraId="3CE00448" w14:textId="77777777" w:rsidR="0017087C" w:rsidRPr="0017087C" w:rsidRDefault="0017087C" w:rsidP="0017087C">
            <w:pPr>
              <w:pStyle w:val="S8Gazettetableheading"/>
            </w:pPr>
            <w:r w:rsidRPr="0017087C">
              <w:t>Description of the application and its purpose, including the intended use of the chemical product</w:t>
            </w:r>
          </w:p>
        </w:tc>
        <w:tc>
          <w:tcPr>
            <w:tcW w:w="3897" w:type="pct"/>
          </w:tcPr>
          <w:p w14:paraId="79111871" w14:textId="2727349E" w:rsidR="0017087C" w:rsidRPr="0017087C" w:rsidRDefault="0017087C" w:rsidP="0017087C">
            <w:pPr>
              <w:pStyle w:val="S8Gazettetabletext"/>
            </w:pPr>
            <w:r w:rsidRPr="0017087C">
              <w:t>Registration of a 375</w:t>
            </w:r>
            <w:r>
              <w:t> </w:t>
            </w:r>
            <w:r w:rsidRPr="0017087C">
              <w:t>g/L fenpropidin, 100</w:t>
            </w:r>
            <w:r>
              <w:t> </w:t>
            </w:r>
            <w:r w:rsidRPr="0017087C">
              <w:t>g/L difenoconazole emulsifiable concentrate product for control of powdery mildew in wine grapes</w:t>
            </w:r>
          </w:p>
        </w:tc>
      </w:tr>
    </w:tbl>
    <w:p w14:paraId="56201552" w14:textId="25B210A0" w:rsidR="0017087C" w:rsidRPr="0017087C" w:rsidRDefault="0017087C" w:rsidP="0017087C">
      <w:pPr>
        <w:pStyle w:val="Caption"/>
      </w:pPr>
      <w:r w:rsidRPr="0017087C">
        <w:t xml:space="preserve">Table </w:t>
      </w:r>
      <w:fldSimple w:instr=" SEQ Table \* ARABIC ">
        <w:r w:rsidR="003829E9">
          <w:rPr>
            <w:noProof/>
          </w:rPr>
          <w:t>2</w:t>
        </w:r>
      </w:fldSimple>
      <w:r w:rsidRPr="0017087C">
        <w:t>: Agricultural products based on existing active constituents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17087C" w:rsidRPr="0017087C" w14:paraId="3EDA09F5" w14:textId="77777777" w:rsidTr="00BE3653">
        <w:trPr>
          <w:cantSplit/>
          <w:tblHeader/>
        </w:trPr>
        <w:tc>
          <w:tcPr>
            <w:tcW w:w="1103" w:type="pct"/>
            <w:shd w:val="clear" w:color="auto" w:fill="E6E6E6"/>
          </w:tcPr>
          <w:p w14:paraId="27DEC4DB" w14:textId="77777777" w:rsidR="0017087C" w:rsidRPr="0017087C" w:rsidRDefault="0017087C" w:rsidP="0017087C">
            <w:pPr>
              <w:pStyle w:val="S8Gazettetableheading"/>
            </w:pPr>
            <w:r w:rsidRPr="0017087C">
              <w:t>Application no.</w:t>
            </w:r>
          </w:p>
        </w:tc>
        <w:tc>
          <w:tcPr>
            <w:tcW w:w="3897" w:type="pct"/>
          </w:tcPr>
          <w:p w14:paraId="2832C5C6" w14:textId="77777777" w:rsidR="0017087C" w:rsidRPr="0017087C" w:rsidRDefault="0017087C" w:rsidP="0017087C">
            <w:pPr>
              <w:pStyle w:val="S8Gazettetabletext"/>
            </w:pPr>
            <w:r w:rsidRPr="0017087C">
              <w:t>139441</w:t>
            </w:r>
          </w:p>
        </w:tc>
      </w:tr>
      <w:tr w:rsidR="0017087C" w:rsidRPr="0017087C" w14:paraId="3E9F02C6" w14:textId="77777777" w:rsidTr="00BE3653">
        <w:trPr>
          <w:cantSplit/>
          <w:tblHeader/>
        </w:trPr>
        <w:tc>
          <w:tcPr>
            <w:tcW w:w="1103" w:type="pct"/>
            <w:shd w:val="clear" w:color="auto" w:fill="E6E6E6"/>
          </w:tcPr>
          <w:p w14:paraId="4DBCCB5A" w14:textId="77777777" w:rsidR="0017087C" w:rsidRPr="0017087C" w:rsidRDefault="0017087C" w:rsidP="0017087C">
            <w:pPr>
              <w:pStyle w:val="S8Gazettetableheading"/>
            </w:pPr>
            <w:r w:rsidRPr="0017087C">
              <w:t>Product name</w:t>
            </w:r>
          </w:p>
        </w:tc>
        <w:tc>
          <w:tcPr>
            <w:tcW w:w="3897" w:type="pct"/>
          </w:tcPr>
          <w:p w14:paraId="5ED2233F" w14:textId="77777777" w:rsidR="0017087C" w:rsidRPr="0017087C" w:rsidRDefault="0017087C" w:rsidP="0017087C">
            <w:pPr>
              <w:pStyle w:val="S8Gazettetabletext"/>
            </w:pPr>
            <w:r w:rsidRPr="0017087C">
              <w:t>Metforce 600 WG Industrial Herbicide</w:t>
            </w:r>
          </w:p>
        </w:tc>
      </w:tr>
      <w:tr w:rsidR="0017087C" w:rsidRPr="0017087C" w14:paraId="1B1BF726" w14:textId="77777777" w:rsidTr="00BE3653">
        <w:trPr>
          <w:cantSplit/>
          <w:tblHeader/>
        </w:trPr>
        <w:tc>
          <w:tcPr>
            <w:tcW w:w="1103" w:type="pct"/>
            <w:shd w:val="clear" w:color="auto" w:fill="E6E6E6"/>
          </w:tcPr>
          <w:p w14:paraId="753A4C6E" w14:textId="77777777" w:rsidR="0017087C" w:rsidRPr="0017087C" w:rsidRDefault="0017087C" w:rsidP="0017087C">
            <w:pPr>
              <w:pStyle w:val="S8Gazettetableheading"/>
            </w:pPr>
            <w:r w:rsidRPr="0017087C">
              <w:t>Active constituent</w:t>
            </w:r>
          </w:p>
        </w:tc>
        <w:tc>
          <w:tcPr>
            <w:tcW w:w="3897" w:type="pct"/>
          </w:tcPr>
          <w:p w14:paraId="58930462" w14:textId="368219EC" w:rsidR="0017087C" w:rsidRPr="0017087C" w:rsidRDefault="0017087C" w:rsidP="0017087C">
            <w:pPr>
              <w:pStyle w:val="S8Gazettetabletext"/>
            </w:pPr>
            <w:r w:rsidRPr="0017087C">
              <w:t>600</w:t>
            </w:r>
            <w:r>
              <w:t> </w:t>
            </w:r>
            <w:r w:rsidRPr="0017087C">
              <w:t>g/kg metsulfuron methyl</w:t>
            </w:r>
          </w:p>
        </w:tc>
      </w:tr>
      <w:tr w:rsidR="0017087C" w:rsidRPr="0017087C" w14:paraId="56D225C6" w14:textId="77777777" w:rsidTr="00BE3653">
        <w:trPr>
          <w:cantSplit/>
          <w:tblHeader/>
        </w:trPr>
        <w:tc>
          <w:tcPr>
            <w:tcW w:w="1103" w:type="pct"/>
            <w:shd w:val="clear" w:color="auto" w:fill="E6E6E6"/>
          </w:tcPr>
          <w:p w14:paraId="1AE53497" w14:textId="77777777" w:rsidR="0017087C" w:rsidRPr="0017087C" w:rsidRDefault="0017087C" w:rsidP="0017087C">
            <w:pPr>
              <w:pStyle w:val="S8Gazettetableheading"/>
            </w:pPr>
            <w:r w:rsidRPr="0017087C">
              <w:t>Applicant name</w:t>
            </w:r>
          </w:p>
        </w:tc>
        <w:tc>
          <w:tcPr>
            <w:tcW w:w="3897" w:type="pct"/>
          </w:tcPr>
          <w:p w14:paraId="661F38C7" w14:textId="77777777" w:rsidR="0017087C" w:rsidRPr="0017087C" w:rsidRDefault="0017087C" w:rsidP="0017087C">
            <w:pPr>
              <w:pStyle w:val="S8Gazettetabletext"/>
            </w:pPr>
            <w:r w:rsidRPr="0017087C">
              <w:t>Indigo Specialty Products Pty Ltd</w:t>
            </w:r>
          </w:p>
        </w:tc>
      </w:tr>
      <w:tr w:rsidR="0017087C" w:rsidRPr="0017087C" w14:paraId="64608B4E" w14:textId="77777777" w:rsidTr="00BE3653">
        <w:trPr>
          <w:cantSplit/>
          <w:tblHeader/>
        </w:trPr>
        <w:tc>
          <w:tcPr>
            <w:tcW w:w="1103" w:type="pct"/>
            <w:shd w:val="clear" w:color="auto" w:fill="E6E6E6"/>
          </w:tcPr>
          <w:p w14:paraId="570003F4" w14:textId="77777777" w:rsidR="0017087C" w:rsidRPr="0017087C" w:rsidRDefault="0017087C" w:rsidP="0017087C">
            <w:pPr>
              <w:pStyle w:val="S8Gazettetableheading"/>
            </w:pPr>
            <w:r w:rsidRPr="0017087C">
              <w:t>Applicant ACN</w:t>
            </w:r>
          </w:p>
        </w:tc>
        <w:tc>
          <w:tcPr>
            <w:tcW w:w="3897" w:type="pct"/>
          </w:tcPr>
          <w:p w14:paraId="36A49E7A" w14:textId="77777777" w:rsidR="0017087C" w:rsidRPr="0017087C" w:rsidRDefault="0017087C" w:rsidP="0017087C">
            <w:pPr>
              <w:pStyle w:val="S8Gazettetabletext"/>
            </w:pPr>
            <w:r w:rsidRPr="0017087C">
              <w:t>631 459 660</w:t>
            </w:r>
          </w:p>
        </w:tc>
      </w:tr>
      <w:tr w:rsidR="0017087C" w:rsidRPr="0017087C" w14:paraId="66C014EA" w14:textId="77777777" w:rsidTr="00BE3653">
        <w:trPr>
          <w:cantSplit/>
          <w:tblHeader/>
        </w:trPr>
        <w:tc>
          <w:tcPr>
            <w:tcW w:w="1103" w:type="pct"/>
            <w:shd w:val="clear" w:color="auto" w:fill="E6E6E6"/>
          </w:tcPr>
          <w:p w14:paraId="66CD1922" w14:textId="77777777" w:rsidR="0017087C" w:rsidRPr="0017087C" w:rsidRDefault="0017087C" w:rsidP="0017087C">
            <w:pPr>
              <w:pStyle w:val="S8Gazettetableheading"/>
            </w:pPr>
            <w:r w:rsidRPr="0017087C">
              <w:t>Date of registration</w:t>
            </w:r>
          </w:p>
        </w:tc>
        <w:tc>
          <w:tcPr>
            <w:tcW w:w="3897" w:type="pct"/>
          </w:tcPr>
          <w:p w14:paraId="654A1979" w14:textId="77777777" w:rsidR="0017087C" w:rsidRPr="0017087C" w:rsidRDefault="0017087C" w:rsidP="0017087C">
            <w:pPr>
              <w:pStyle w:val="S8Gazettetabletext"/>
            </w:pPr>
            <w:r w:rsidRPr="0017087C">
              <w:t>19 July 2023</w:t>
            </w:r>
          </w:p>
        </w:tc>
      </w:tr>
      <w:tr w:rsidR="0017087C" w:rsidRPr="0017087C" w14:paraId="02962ABE" w14:textId="77777777" w:rsidTr="00BE3653">
        <w:trPr>
          <w:cantSplit/>
          <w:tblHeader/>
        </w:trPr>
        <w:tc>
          <w:tcPr>
            <w:tcW w:w="1103" w:type="pct"/>
            <w:shd w:val="clear" w:color="auto" w:fill="E6E6E6"/>
          </w:tcPr>
          <w:p w14:paraId="71EF4CAA" w14:textId="77777777" w:rsidR="0017087C" w:rsidRPr="0017087C" w:rsidRDefault="0017087C" w:rsidP="0017087C">
            <w:pPr>
              <w:pStyle w:val="S8Gazettetableheading"/>
            </w:pPr>
            <w:r w:rsidRPr="0017087C">
              <w:t>Product registration no.</w:t>
            </w:r>
          </w:p>
        </w:tc>
        <w:tc>
          <w:tcPr>
            <w:tcW w:w="3897" w:type="pct"/>
          </w:tcPr>
          <w:p w14:paraId="045D1909" w14:textId="77777777" w:rsidR="0017087C" w:rsidRPr="0017087C" w:rsidRDefault="0017087C" w:rsidP="0017087C">
            <w:pPr>
              <w:pStyle w:val="S8Gazettetabletext"/>
            </w:pPr>
            <w:r w:rsidRPr="0017087C">
              <w:t>93532</w:t>
            </w:r>
          </w:p>
        </w:tc>
      </w:tr>
      <w:tr w:rsidR="0017087C" w:rsidRPr="0017087C" w14:paraId="7DABCBAA" w14:textId="77777777" w:rsidTr="00BE3653">
        <w:trPr>
          <w:cantSplit/>
          <w:tblHeader/>
        </w:trPr>
        <w:tc>
          <w:tcPr>
            <w:tcW w:w="1103" w:type="pct"/>
            <w:shd w:val="clear" w:color="auto" w:fill="E6E6E6"/>
          </w:tcPr>
          <w:p w14:paraId="55F25E8A" w14:textId="77777777" w:rsidR="0017087C" w:rsidRPr="0017087C" w:rsidRDefault="0017087C" w:rsidP="0017087C">
            <w:pPr>
              <w:pStyle w:val="S8Gazettetableheading"/>
            </w:pPr>
            <w:r w:rsidRPr="0017087C">
              <w:t>Label approval no.</w:t>
            </w:r>
          </w:p>
        </w:tc>
        <w:tc>
          <w:tcPr>
            <w:tcW w:w="3897" w:type="pct"/>
          </w:tcPr>
          <w:p w14:paraId="4E21B1B8" w14:textId="77777777" w:rsidR="0017087C" w:rsidRPr="0017087C" w:rsidRDefault="0017087C" w:rsidP="0017087C">
            <w:pPr>
              <w:pStyle w:val="S8Gazettetabletext"/>
            </w:pPr>
            <w:r w:rsidRPr="0017087C">
              <w:t>93532/139441</w:t>
            </w:r>
          </w:p>
        </w:tc>
      </w:tr>
      <w:tr w:rsidR="0017087C" w:rsidRPr="0017087C" w14:paraId="4A66846C" w14:textId="77777777" w:rsidTr="00BE3653">
        <w:trPr>
          <w:cantSplit/>
          <w:tblHeader/>
        </w:trPr>
        <w:tc>
          <w:tcPr>
            <w:tcW w:w="1103" w:type="pct"/>
            <w:shd w:val="clear" w:color="auto" w:fill="E6E6E6"/>
          </w:tcPr>
          <w:p w14:paraId="42B12135" w14:textId="77777777" w:rsidR="0017087C" w:rsidRPr="0017087C" w:rsidRDefault="0017087C" w:rsidP="0017087C">
            <w:pPr>
              <w:pStyle w:val="S8Gazettetableheading"/>
            </w:pPr>
            <w:r w:rsidRPr="0017087C">
              <w:t>Description of the application and its purpose, including the intended use of the chemical product</w:t>
            </w:r>
          </w:p>
        </w:tc>
        <w:tc>
          <w:tcPr>
            <w:tcW w:w="3897" w:type="pct"/>
          </w:tcPr>
          <w:p w14:paraId="2053D030" w14:textId="1BAAD4E8" w:rsidR="0017087C" w:rsidRPr="0017087C" w:rsidRDefault="0017087C" w:rsidP="0017087C">
            <w:pPr>
              <w:pStyle w:val="S8Gazettetabletext"/>
            </w:pPr>
            <w:r w:rsidRPr="0017087C">
              <w:t xml:space="preserve">Registration of </w:t>
            </w:r>
            <w:r w:rsidRPr="0017087C">
              <w:t>‘</w:t>
            </w:r>
            <w:r w:rsidRPr="0017087C">
              <w:t>Metforce 600 WG Industrial Herbicide</w:t>
            </w:r>
            <w:r w:rsidRPr="0017087C">
              <w:t>’</w:t>
            </w:r>
            <w:r w:rsidRPr="0017087C">
              <w:t>, a water dispersible granule (WG) product containing 600</w:t>
            </w:r>
            <w:r>
              <w:t> </w:t>
            </w:r>
            <w:r w:rsidRPr="0017087C">
              <w:t>g/kg metsulfuron-methyl for control of certain brush and broad leaf species in native pastures, rights of way and commercial and industrial areas and for the control of certain broadleaf weeds in winter cereal crops, grass pastures and pasture renovation as per directions for use table</w:t>
            </w:r>
          </w:p>
        </w:tc>
      </w:tr>
    </w:tbl>
    <w:p w14:paraId="59F30BE8" w14:textId="77777777" w:rsidR="0017087C" w:rsidRPr="0017087C" w:rsidRDefault="0017087C" w:rsidP="0017087C">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17087C" w:rsidRPr="0017087C" w14:paraId="75520D1E" w14:textId="77777777" w:rsidTr="00BE3653">
        <w:trPr>
          <w:cantSplit/>
          <w:tblHeader/>
        </w:trPr>
        <w:tc>
          <w:tcPr>
            <w:tcW w:w="1103" w:type="pct"/>
            <w:shd w:val="clear" w:color="auto" w:fill="E6E6E6"/>
          </w:tcPr>
          <w:p w14:paraId="5C1CB9F7" w14:textId="77777777" w:rsidR="0017087C" w:rsidRPr="0017087C" w:rsidRDefault="0017087C" w:rsidP="0017087C">
            <w:pPr>
              <w:pStyle w:val="S8Gazettetableheading"/>
            </w:pPr>
            <w:r w:rsidRPr="0017087C">
              <w:lastRenderedPageBreak/>
              <w:t>Application no.</w:t>
            </w:r>
          </w:p>
        </w:tc>
        <w:tc>
          <w:tcPr>
            <w:tcW w:w="3897" w:type="pct"/>
          </w:tcPr>
          <w:p w14:paraId="55172E24" w14:textId="77777777" w:rsidR="0017087C" w:rsidRPr="0017087C" w:rsidRDefault="0017087C" w:rsidP="0017087C">
            <w:pPr>
              <w:pStyle w:val="S8Gazettetabletext"/>
              <w:rPr>
                <w:noProof/>
              </w:rPr>
            </w:pPr>
            <w:r w:rsidRPr="0017087C">
              <w:t>139948</w:t>
            </w:r>
          </w:p>
        </w:tc>
      </w:tr>
      <w:tr w:rsidR="0017087C" w:rsidRPr="0017087C" w14:paraId="331BAD8E" w14:textId="77777777" w:rsidTr="00BE3653">
        <w:trPr>
          <w:cantSplit/>
          <w:tblHeader/>
        </w:trPr>
        <w:tc>
          <w:tcPr>
            <w:tcW w:w="1103" w:type="pct"/>
            <w:shd w:val="clear" w:color="auto" w:fill="E6E6E6"/>
          </w:tcPr>
          <w:p w14:paraId="67CE2345" w14:textId="77777777" w:rsidR="0017087C" w:rsidRPr="0017087C" w:rsidRDefault="0017087C" w:rsidP="0017087C">
            <w:pPr>
              <w:pStyle w:val="S8Gazettetableheading"/>
            </w:pPr>
            <w:r w:rsidRPr="0017087C">
              <w:t>Product name</w:t>
            </w:r>
          </w:p>
        </w:tc>
        <w:tc>
          <w:tcPr>
            <w:tcW w:w="3897" w:type="pct"/>
          </w:tcPr>
          <w:p w14:paraId="6A2BF324" w14:textId="77777777" w:rsidR="0017087C" w:rsidRPr="0017087C" w:rsidRDefault="0017087C" w:rsidP="0017087C">
            <w:pPr>
              <w:pStyle w:val="S8Gazettetabletext"/>
            </w:pPr>
            <w:r w:rsidRPr="0017087C">
              <w:t>CropSure Jagged Selective Herbicide</w:t>
            </w:r>
          </w:p>
        </w:tc>
      </w:tr>
      <w:tr w:rsidR="0017087C" w:rsidRPr="0017087C" w14:paraId="0BB92C75" w14:textId="77777777" w:rsidTr="00BE3653">
        <w:trPr>
          <w:cantSplit/>
          <w:tblHeader/>
        </w:trPr>
        <w:tc>
          <w:tcPr>
            <w:tcW w:w="1103" w:type="pct"/>
            <w:shd w:val="clear" w:color="auto" w:fill="E6E6E6"/>
          </w:tcPr>
          <w:p w14:paraId="47DDF5A1" w14:textId="77777777" w:rsidR="0017087C" w:rsidRPr="0017087C" w:rsidRDefault="0017087C" w:rsidP="0017087C">
            <w:pPr>
              <w:pStyle w:val="S8Gazettetableheading"/>
            </w:pPr>
            <w:r w:rsidRPr="0017087C">
              <w:t>Active constituents</w:t>
            </w:r>
          </w:p>
        </w:tc>
        <w:tc>
          <w:tcPr>
            <w:tcW w:w="3897" w:type="pct"/>
          </w:tcPr>
          <w:p w14:paraId="2925018C" w14:textId="745CE436" w:rsidR="0017087C" w:rsidRPr="0017087C" w:rsidRDefault="0017087C" w:rsidP="0017087C">
            <w:pPr>
              <w:pStyle w:val="S8Gazettetabletext"/>
            </w:pPr>
            <w:r w:rsidRPr="0017087C">
              <w:t>250</w:t>
            </w:r>
            <w:r>
              <w:t> </w:t>
            </w:r>
            <w:r w:rsidRPr="0017087C">
              <w:t>g/L bromoxynil present as the octanoate ester, 25</w:t>
            </w:r>
            <w:r>
              <w:t> </w:t>
            </w:r>
            <w:r w:rsidRPr="0017087C">
              <w:t>g/L diflufenican</w:t>
            </w:r>
          </w:p>
        </w:tc>
      </w:tr>
      <w:tr w:rsidR="0017087C" w:rsidRPr="0017087C" w14:paraId="334A1DE7" w14:textId="77777777" w:rsidTr="00BE3653">
        <w:trPr>
          <w:cantSplit/>
          <w:tblHeader/>
        </w:trPr>
        <w:tc>
          <w:tcPr>
            <w:tcW w:w="1103" w:type="pct"/>
            <w:shd w:val="clear" w:color="auto" w:fill="E6E6E6"/>
          </w:tcPr>
          <w:p w14:paraId="59EB3AC0" w14:textId="77777777" w:rsidR="0017087C" w:rsidRPr="0017087C" w:rsidRDefault="0017087C" w:rsidP="0017087C">
            <w:pPr>
              <w:pStyle w:val="S8Gazettetableheading"/>
            </w:pPr>
            <w:r w:rsidRPr="0017087C">
              <w:t>Applicant name</w:t>
            </w:r>
          </w:p>
        </w:tc>
        <w:tc>
          <w:tcPr>
            <w:tcW w:w="3897" w:type="pct"/>
          </w:tcPr>
          <w:p w14:paraId="3039C512" w14:textId="77777777" w:rsidR="0017087C" w:rsidRPr="0017087C" w:rsidRDefault="0017087C" w:rsidP="0017087C">
            <w:pPr>
              <w:pStyle w:val="S8Gazettetabletext"/>
            </w:pPr>
            <w:r w:rsidRPr="0017087C">
              <w:t>CropSure Pty Ltd</w:t>
            </w:r>
          </w:p>
        </w:tc>
      </w:tr>
      <w:tr w:rsidR="0017087C" w:rsidRPr="0017087C" w14:paraId="179CC7EB" w14:textId="77777777" w:rsidTr="00BE3653">
        <w:trPr>
          <w:cantSplit/>
          <w:tblHeader/>
        </w:trPr>
        <w:tc>
          <w:tcPr>
            <w:tcW w:w="1103" w:type="pct"/>
            <w:shd w:val="clear" w:color="auto" w:fill="E6E6E6"/>
          </w:tcPr>
          <w:p w14:paraId="3D6A0301" w14:textId="77777777" w:rsidR="0017087C" w:rsidRPr="0017087C" w:rsidRDefault="0017087C" w:rsidP="0017087C">
            <w:pPr>
              <w:pStyle w:val="S8Gazettetableheading"/>
            </w:pPr>
            <w:r w:rsidRPr="0017087C">
              <w:t>Applicant ACN</w:t>
            </w:r>
          </w:p>
        </w:tc>
        <w:tc>
          <w:tcPr>
            <w:tcW w:w="3897" w:type="pct"/>
          </w:tcPr>
          <w:p w14:paraId="27022045" w14:textId="77777777" w:rsidR="0017087C" w:rsidRPr="0017087C" w:rsidRDefault="0017087C" w:rsidP="0017087C">
            <w:pPr>
              <w:pStyle w:val="S8Gazettetabletext"/>
            </w:pPr>
            <w:r w:rsidRPr="0017087C">
              <w:t>643 829 190</w:t>
            </w:r>
          </w:p>
        </w:tc>
      </w:tr>
      <w:tr w:rsidR="0017087C" w:rsidRPr="0017087C" w14:paraId="52E4F7E0" w14:textId="77777777" w:rsidTr="00BE3653">
        <w:trPr>
          <w:cantSplit/>
          <w:tblHeader/>
        </w:trPr>
        <w:tc>
          <w:tcPr>
            <w:tcW w:w="1103" w:type="pct"/>
            <w:shd w:val="clear" w:color="auto" w:fill="E6E6E6"/>
          </w:tcPr>
          <w:p w14:paraId="74AE3578" w14:textId="77777777" w:rsidR="0017087C" w:rsidRPr="0017087C" w:rsidRDefault="0017087C" w:rsidP="0017087C">
            <w:pPr>
              <w:pStyle w:val="S8Gazettetableheading"/>
            </w:pPr>
            <w:r w:rsidRPr="0017087C">
              <w:t>Date of registration</w:t>
            </w:r>
          </w:p>
        </w:tc>
        <w:tc>
          <w:tcPr>
            <w:tcW w:w="3897" w:type="pct"/>
          </w:tcPr>
          <w:p w14:paraId="5A463826" w14:textId="77777777" w:rsidR="0017087C" w:rsidRPr="0017087C" w:rsidRDefault="0017087C" w:rsidP="0017087C">
            <w:pPr>
              <w:pStyle w:val="S8Gazettetabletext"/>
            </w:pPr>
            <w:r w:rsidRPr="0017087C">
              <w:t>19 July 2023</w:t>
            </w:r>
          </w:p>
        </w:tc>
      </w:tr>
      <w:tr w:rsidR="0017087C" w:rsidRPr="0017087C" w14:paraId="1DFA2C92" w14:textId="77777777" w:rsidTr="00BE3653">
        <w:trPr>
          <w:cantSplit/>
          <w:tblHeader/>
        </w:trPr>
        <w:tc>
          <w:tcPr>
            <w:tcW w:w="1103" w:type="pct"/>
            <w:shd w:val="clear" w:color="auto" w:fill="E6E6E6"/>
          </w:tcPr>
          <w:p w14:paraId="35061FB2" w14:textId="77777777" w:rsidR="0017087C" w:rsidRPr="0017087C" w:rsidRDefault="0017087C" w:rsidP="0017087C">
            <w:pPr>
              <w:pStyle w:val="S8Gazettetableheading"/>
            </w:pPr>
            <w:r w:rsidRPr="0017087C">
              <w:t>Product registration no.</w:t>
            </w:r>
          </w:p>
        </w:tc>
        <w:tc>
          <w:tcPr>
            <w:tcW w:w="3897" w:type="pct"/>
          </w:tcPr>
          <w:p w14:paraId="46FAC8E7" w14:textId="77777777" w:rsidR="0017087C" w:rsidRPr="0017087C" w:rsidRDefault="0017087C" w:rsidP="0017087C">
            <w:pPr>
              <w:pStyle w:val="S8Gazettetabletext"/>
            </w:pPr>
            <w:r w:rsidRPr="0017087C">
              <w:t>93616</w:t>
            </w:r>
          </w:p>
        </w:tc>
      </w:tr>
      <w:tr w:rsidR="0017087C" w:rsidRPr="0017087C" w14:paraId="4DBEFD10" w14:textId="77777777" w:rsidTr="00BE3653">
        <w:trPr>
          <w:cantSplit/>
          <w:tblHeader/>
        </w:trPr>
        <w:tc>
          <w:tcPr>
            <w:tcW w:w="1103" w:type="pct"/>
            <w:shd w:val="clear" w:color="auto" w:fill="E6E6E6"/>
          </w:tcPr>
          <w:p w14:paraId="218CB109" w14:textId="77777777" w:rsidR="0017087C" w:rsidRPr="0017087C" w:rsidRDefault="0017087C" w:rsidP="0017087C">
            <w:pPr>
              <w:pStyle w:val="S8Gazettetableheading"/>
            </w:pPr>
            <w:r w:rsidRPr="0017087C">
              <w:t>Label approval no.</w:t>
            </w:r>
          </w:p>
        </w:tc>
        <w:tc>
          <w:tcPr>
            <w:tcW w:w="3897" w:type="pct"/>
          </w:tcPr>
          <w:p w14:paraId="2D707180" w14:textId="77777777" w:rsidR="0017087C" w:rsidRPr="0017087C" w:rsidRDefault="0017087C" w:rsidP="0017087C">
            <w:pPr>
              <w:pStyle w:val="S8Gazettetabletext"/>
            </w:pPr>
            <w:r w:rsidRPr="0017087C">
              <w:t>93616/139948</w:t>
            </w:r>
          </w:p>
        </w:tc>
      </w:tr>
      <w:tr w:rsidR="0017087C" w:rsidRPr="0017087C" w14:paraId="21B41C9B" w14:textId="77777777" w:rsidTr="00BE3653">
        <w:trPr>
          <w:cantSplit/>
          <w:tblHeader/>
        </w:trPr>
        <w:tc>
          <w:tcPr>
            <w:tcW w:w="1103" w:type="pct"/>
            <w:shd w:val="clear" w:color="auto" w:fill="E6E6E6"/>
          </w:tcPr>
          <w:p w14:paraId="32FF262E" w14:textId="77777777" w:rsidR="0017087C" w:rsidRPr="0017087C" w:rsidRDefault="0017087C" w:rsidP="0017087C">
            <w:pPr>
              <w:pStyle w:val="S8Gazettetableheading"/>
            </w:pPr>
            <w:r w:rsidRPr="0017087C">
              <w:t>Description of the application and its purpose, including the intended use of the chemical product</w:t>
            </w:r>
          </w:p>
        </w:tc>
        <w:tc>
          <w:tcPr>
            <w:tcW w:w="3897" w:type="pct"/>
          </w:tcPr>
          <w:p w14:paraId="0168849D" w14:textId="72A0AA98" w:rsidR="0017087C" w:rsidRPr="0017087C" w:rsidRDefault="0017087C" w:rsidP="0017087C">
            <w:pPr>
              <w:pStyle w:val="S8Gazettetabletext"/>
            </w:pPr>
            <w:r w:rsidRPr="0017087C">
              <w:t>Registration of a 250</w:t>
            </w:r>
            <w:r>
              <w:t> </w:t>
            </w:r>
            <w:r w:rsidRPr="0017087C">
              <w:t>g/L bromoxynil and 25</w:t>
            </w:r>
            <w:r>
              <w:t> </w:t>
            </w:r>
            <w:r w:rsidRPr="0017087C">
              <w:t>g/L diflufenican emulsifiable concentrate product for the control of certain broadleaf weeds in winter cereals and pasture</w:t>
            </w:r>
          </w:p>
        </w:tc>
      </w:tr>
    </w:tbl>
    <w:p w14:paraId="15BA282D" w14:textId="77777777" w:rsidR="0017087C" w:rsidRPr="0017087C" w:rsidRDefault="0017087C" w:rsidP="0017087C">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17087C" w:rsidRPr="0017087C" w14:paraId="6C1469AC" w14:textId="77777777" w:rsidTr="00BE3653">
        <w:trPr>
          <w:cantSplit/>
          <w:tblHeader/>
        </w:trPr>
        <w:tc>
          <w:tcPr>
            <w:tcW w:w="1103" w:type="pct"/>
            <w:shd w:val="clear" w:color="auto" w:fill="E6E6E6"/>
          </w:tcPr>
          <w:p w14:paraId="21A3F85D" w14:textId="77777777" w:rsidR="0017087C" w:rsidRPr="0017087C" w:rsidRDefault="0017087C" w:rsidP="0017087C">
            <w:pPr>
              <w:pStyle w:val="S8Gazettetableheading"/>
            </w:pPr>
            <w:r w:rsidRPr="0017087C">
              <w:t>Application no.</w:t>
            </w:r>
          </w:p>
        </w:tc>
        <w:tc>
          <w:tcPr>
            <w:tcW w:w="3897" w:type="pct"/>
          </w:tcPr>
          <w:p w14:paraId="2A7BD7D9" w14:textId="77777777" w:rsidR="0017087C" w:rsidRPr="0017087C" w:rsidRDefault="0017087C" w:rsidP="0017087C">
            <w:pPr>
              <w:pStyle w:val="S8Gazettetabletext"/>
              <w:rPr>
                <w:highlight w:val="green"/>
              </w:rPr>
            </w:pPr>
            <w:r w:rsidRPr="0017087C">
              <w:t>140327</w:t>
            </w:r>
          </w:p>
        </w:tc>
      </w:tr>
      <w:tr w:rsidR="0017087C" w:rsidRPr="0017087C" w14:paraId="4A456879" w14:textId="77777777" w:rsidTr="00BE3653">
        <w:trPr>
          <w:cantSplit/>
          <w:tblHeader/>
        </w:trPr>
        <w:tc>
          <w:tcPr>
            <w:tcW w:w="1103" w:type="pct"/>
            <w:shd w:val="clear" w:color="auto" w:fill="E6E6E6"/>
          </w:tcPr>
          <w:p w14:paraId="6626D8C4" w14:textId="77777777" w:rsidR="0017087C" w:rsidRPr="0017087C" w:rsidRDefault="0017087C" w:rsidP="0017087C">
            <w:pPr>
              <w:pStyle w:val="S8Gazettetableheading"/>
            </w:pPr>
            <w:r w:rsidRPr="0017087C">
              <w:t>Product name</w:t>
            </w:r>
          </w:p>
        </w:tc>
        <w:tc>
          <w:tcPr>
            <w:tcW w:w="3897" w:type="pct"/>
          </w:tcPr>
          <w:p w14:paraId="7B56C160" w14:textId="77777777" w:rsidR="0017087C" w:rsidRPr="0017087C" w:rsidRDefault="0017087C" w:rsidP="0017087C">
            <w:pPr>
              <w:pStyle w:val="S8Gazettetabletext"/>
            </w:pPr>
            <w:r w:rsidRPr="0017087C">
              <w:t>Cropsure Oxyfluorfen 240EC Herbicide</w:t>
            </w:r>
          </w:p>
        </w:tc>
      </w:tr>
      <w:tr w:rsidR="0017087C" w:rsidRPr="0017087C" w14:paraId="072DAC20" w14:textId="77777777" w:rsidTr="00BE3653">
        <w:trPr>
          <w:cantSplit/>
          <w:tblHeader/>
        </w:trPr>
        <w:tc>
          <w:tcPr>
            <w:tcW w:w="1103" w:type="pct"/>
            <w:shd w:val="clear" w:color="auto" w:fill="E6E6E6"/>
          </w:tcPr>
          <w:p w14:paraId="63C5D9AC" w14:textId="77777777" w:rsidR="0017087C" w:rsidRPr="0017087C" w:rsidRDefault="0017087C" w:rsidP="0017087C">
            <w:pPr>
              <w:pStyle w:val="S8Gazettetableheading"/>
            </w:pPr>
            <w:r w:rsidRPr="0017087C">
              <w:t>Active constituent</w:t>
            </w:r>
          </w:p>
        </w:tc>
        <w:tc>
          <w:tcPr>
            <w:tcW w:w="3897" w:type="pct"/>
          </w:tcPr>
          <w:p w14:paraId="383C9505" w14:textId="0E339FC7" w:rsidR="0017087C" w:rsidRPr="0017087C" w:rsidRDefault="0017087C" w:rsidP="0017087C">
            <w:pPr>
              <w:pStyle w:val="S8Gazettetabletext"/>
            </w:pPr>
            <w:r w:rsidRPr="0017087C">
              <w:t>240</w:t>
            </w:r>
            <w:r>
              <w:t> </w:t>
            </w:r>
            <w:r w:rsidRPr="0017087C">
              <w:t>g/L oxyfluorfen</w:t>
            </w:r>
          </w:p>
        </w:tc>
      </w:tr>
      <w:tr w:rsidR="0017087C" w:rsidRPr="0017087C" w14:paraId="6C88599E" w14:textId="77777777" w:rsidTr="00BE3653">
        <w:trPr>
          <w:cantSplit/>
          <w:tblHeader/>
        </w:trPr>
        <w:tc>
          <w:tcPr>
            <w:tcW w:w="1103" w:type="pct"/>
            <w:shd w:val="clear" w:color="auto" w:fill="E6E6E6"/>
          </w:tcPr>
          <w:p w14:paraId="7E30E9CA" w14:textId="77777777" w:rsidR="0017087C" w:rsidRPr="0017087C" w:rsidRDefault="0017087C" w:rsidP="0017087C">
            <w:pPr>
              <w:pStyle w:val="S8Gazettetableheading"/>
            </w:pPr>
            <w:r w:rsidRPr="0017087C">
              <w:t>Applicant name</w:t>
            </w:r>
          </w:p>
        </w:tc>
        <w:tc>
          <w:tcPr>
            <w:tcW w:w="3897" w:type="pct"/>
          </w:tcPr>
          <w:p w14:paraId="3585E3FE" w14:textId="77777777" w:rsidR="0017087C" w:rsidRPr="0017087C" w:rsidRDefault="0017087C" w:rsidP="0017087C">
            <w:pPr>
              <w:pStyle w:val="S8Gazettetabletext"/>
            </w:pPr>
            <w:r w:rsidRPr="0017087C">
              <w:t>CropSure Pty Ltd</w:t>
            </w:r>
          </w:p>
        </w:tc>
      </w:tr>
      <w:tr w:rsidR="0017087C" w:rsidRPr="0017087C" w14:paraId="1DD334A2" w14:textId="77777777" w:rsidTr="00BE3653">
        <w:trPr>
          <w:cantSplit/>
          <w:tblHeader/>
        </w:trPr>
        <w:tc>
          <w:tcPr>
            <w:tcW w:w="1103" w:type="pct"/>
            <w:shd w:val="clear" w:color="auto" w:fill="E6E6E6"/>
          </w:tcPr>
          <w:p w14:paraId="45E2F424" w14:textId="77777777" w:rsidR="0017087C" w:rsidRPr="0017087C" w:rsidRDefault="0017087C" w:rsidP="0017087C">
            <w:pPr>
              <w:pStyle w:val="S8Gazettetableheading"/>
            </w:pPr>
            <w:r w:rsidRPr="0017087C">
              <w:t>Applicant ACN</w:t>
            </w:r>
          </w:p>
        </w:tc>
        <w:tc>
          <w:tcPr>
            <w:tcW w:w="3897" w:type="pct"/>
          </w:tcPr>
          <w:p w14:paraId="2EBCD8BA" w14:textId="77777777" w:rsidR="0017087C" w:rsidRPr="0017087C" w:rsidRDefault="0017087C" w:rsidP="0017087C">
            <w:pPr>
              <w:pStyle w:val="S8Gazettetabletext"/>
            </w:pPr>
            <w:r w:rsidRPr="0017087C">
              <w:t>643 829 190</w:t>
            </w:r>
          </w:p>
        </w:tc>
      </w:tr>
      <w:tr w:rsidR="0017087C" w:rsidRPr="0017087C" w14:paraId="1D43B35F" w14:textId="77777777" w:rsidTr="00BE3653">
        <w:trPr>
          <w:cantSplit/>
          <w:tblHeader/>
        </w:trPr>
        <w:tc>
          <w:tcPr>
            <w:tcW w:w="1103" w:type="pct"/>
            <w:shd w:val="clear" w:color="auto" w:fill="E6E6E6"/>
          </w:tcPr>
          <w:p w14:paraId="4A96F541" w14:textId="77777777" w:rsidR="0017087C" w:rsidRPr="0017087C" w:rsidRDefault="0017087C" w:rsidP="0017087C">
            <w:pPr>
              <w:pStyle w:val="S8Gazettetableheading"/>
            </w:pPr>
            <w:r w:rsidRPr="0017087C">
              <w:t>Date of registration</w:t>
            </w:r>
          </w:p>
        </w:tc>
        <w:tc>
          <w:tcPr>
            <w:tcW w:w="3897" w:type="pct"/>
          </w:tcPr>
          <w:p w14:paraId="1C4BA69E" w14:textId="77777777" w:rsidR="0017087C" w:rsidRPr="0017087C" w:rsidRDefault="0017087C" w:rsidP="0017087C">
            <w:pPr>
              <w:pStyle w:val="S8Gazettetabletext"/>
            </w:pPr>
            <w:r w:rsidRPr="0017087C">
              <w:t>20 July 2023</w:t>
            </w:r>
          </w:p>
        </w:tc>
      </w:tr>
      <w:tr w:rsidR="0017087C" w:rsidRPr="0017087C" w14:paraId="31A17224" w14:textId="77777777" w:rsidTr="00BE3653">
        <w:trPr>
          <w:cantSplit/>
          <w:tblHeader/>
        </w:trPr>
        <w:tc>
          <w:tcPr>
            <w:tcW w:w="1103" w:type="pct"/>
            <w:shd w:val="clear" w:color="auto" w:fill="E6E6E6"/>
          </w:tcPr>
          <w:p w14:paraId="49451149" w14:textId="77777777" w:rsidR="0017087C" w:rsidRPr="0017087C" w:rsidRDefault="0017087C" w:rsidP="0017087C">
            <w:pPr>
              <w:pStyle w:val="S8Gazettetableheading"/>
            </w:pPr>
            <w:r w:rsidRPr="0017087C">
              <w:t>Product registration no.</w:t>
            </w:r>
          </w:p>
        </w:tc>
        <w:tc>
          <w:tcPr>
            <w:tcW w:w="3897" w:type="pct"/>
          </w:tcPr>
          <w:p w14:paraId="79B50C2F" w14:textId="77777777" w:rsidR="0017087C" w:rsidRPr="0017087C" w:rsidRDefault="0017087C" w:rsidP="0017087C">
            <w:pPr>
              <w:pStyle w:val="S8Gazettetabletext"/>
            </w:pPr>
            <w:r w:rsidRPr="0017087C">
              <w:t>93746</w:t>
            </w:r>
          </w:p>
        </w:tc>
      </w:tr>
      <w:tr w:rsidR="0017087C" w:rsidRPr="0017087C" w14:paraId="38C22564" w14:textId="77777777" w:rsidTr="00BE3653">
        <w:trPr>
          <w:cantSplit/>
          <w:tblHeader/>
        </w:trPr>
        <w:tc>
          <w:tcPr>
            <w:tcW w:w="1103" w:type="pct"/>
            <w:shd w:val="clear" w:color="auto" w:fill="E6E6E6"/>
          </w:tcPr>
          <w:p w14:paraId="19A4ADB7" w14:textId="77777777" w:rsidR="0017087C" w:rsidRPr="0017087C" w:rsidRDefault="0017087C" w:rsidP="0017087C">
            <w:pPr>
              <w:pStyle w:val="S8Gazettetableheading"/>
            </w:pPr>
            <w:r w:rsidRPr="0017087C">
              <w:t>Label approval no.</w:t>
            </w:r>
          </w:p>
        </w:tc>
        <w:tc>
          <w:tcPr>
            <w:tcW w:w="3897" w:type="pct"/>
          </w:tcPr>
          <w:p w14:paraId="5DA908C4" w14:textId="77777777" w:rsidR="0017087C" w:rsidRPr="0017087C" w:rsidRDefault="0017087C" w:rsidP="0017087C">
            <w:pPr>
              <w:pStyle w:val="S8Gazettetabletext"/>
            </w:pPr>
            <w:r w:rsidRPr="0017087C">
              <w:t>93746/140327</w:t>
            </w:r>
          </w:p>
        </w:tc>
      </w:tr>
      <w:tr w:rsidR="0017087C" w:rsidRPr="0017087C" w14:paraId="1B23A494" w14:textId="77777777" w:rsidTr="00BE3653">
        <w:trPr>
          <w:cantSplit/>
          <w:tblHeader/>
        </w:trPr>
        <w:tc>
          <w:tcPr>
            <w:tcW w:w="1103" w:type="pct"/>
            <w:shd w:val="clear" w:color="auto" w:fill="E6E6E6"/>
          </w:tcPr>
          <w:p w14:paraId="0B212D2C" w14:textId="77777777" w:rsidR="0017087C" w:rsidRPr="0017087C" w:rsidRDefault="0017087C" w:rsidP="0017087C">
            <w:pPr>
              <w:pStyle w:val="S8Gazettetableheading"/>
            </w:pPr>
            <w:r w:rsidRPr="0017087C">
              <w:t>Description of the application and its purpose, including the intended use of the chemical product</w:t>
            </w:r>
          </w:p>
        </w:tc>
        <w:tc>
          <w:tcPr>
            <w:tcW w:w="3897" w:type="pct"/>
          </w:tcPr>
          <w:p w14:paraId="12CE9B2C" w14:textId="5500C4B6" w:rsidR="0017087C" w:rsidRPr="0017087C" w:rsidRDefault="0017087C" w:rsidP="0017087C">
            <w:pPr>
              <w:pStyle w:val="S8Gazettetabletext"/>
            </w:pPr>
            <w:r w:rsidRPr="0017087C">
              <w:t>Registration of a 240</w:t>
            </w:r>
            <w:r>
              <w:t> </w:t>
            </w:r>
            <w:r w:rsidRPr="0017087C">
              <w:t>g/L oxyfluorfen, emulsifiable concentrate product for the selective control of certain broadleaf and grass weeds</w:t>
            </w:r>
          </w:p>
        </w:tc>
      </w:tr>
    </w:tbl>
    <w:p w14:paraId="416D8115" w14:textId="77777777" w:rsidR="0017087C" w:rsidRPr="0017087C" w:rsidRDefault="0017087C" w:rsidP="0017087C">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17087C" w:rsidRPr="0017087C" w14:paraId="341C75D9" w14:textId="77777777" w:rsidTr="00BE3653">
        <w:trPr>
          <w:cantSplit/>
          <w:tblHeader/>
        </w:trPr>
        <w:tc>
          <w:tcPr>
            <w:tcW w:w="1103" w:type="pct"/>
            <w:shd w:val="clear" w:color="auto" w:fill="E6E6E6"/>
          </w:tcPr>
          <w:p w14:paraId="20FDC8C4" w14:textId="77777777" w:rsidR="0017087C" w:rsidRPr="0017087C" w:rsidRDefault="0017087C" w:rsidP="0017087C">
            <w:pPr>
              <w:pStyle w:val="S8Gazettetableheading"/>
            </w:pPr>
            <w:r w:rsidRPr="0017087C">
              <w:t>Application no.</w:t>
            </w:r>
          </w:p>
        </w:tc>
        <w:tc>
          <w:tcPr>
            <w:tcW w:w="3897" w:type="pct"/>
          </w:tcPr>
          <w:p w14:paraId="430BBB47" w14:textId="77777777" w:rsidR="0017087C" w:rsidRPr="0017087C" w:rsidRDefault="0017087C" w:rsidP="0017087C">
            <w:pPr>
              <w:pStyle w:val="S8Gazettetabletext"/>
              <w:rPr>
                <w:noProof/>
              </w:rPr>
            </w:pPr>
            <w:r w:rsidRPr="0017087C">
              <w:t>136241</w:t>
            </w:r>
          </w:p>
        </w:tc>
      </w:tr>
      <w:tr w:rsidR="0017087C" w:rsidRPr="0017087C" w14:paraId="46CA73B4" w14:textId="77777777" w:rsidTr="00BE3653">
        <w:trPr>
          <w:cantSplit/>
          <w:tblHeader/>
        </w:trPr>
        <w:tc>
          <w:tcPr>
            <w:tcW w:w="1103" w:type="pct"/>
            <w:shd w:val="clear" w:color="auto" w:fill="E6E6E6"/>
          </w:tcPr>
          <w:p w14:paraId="42E1E49E" w14:textId="77777777" w:rsidR="0017087C" w:rsidRPr="0017087C" w:rsidRDefault="0017087C" w:rsidP="0017087C">
            <w:pPr>
              <w:pStyle w:val="S8Gazettetableheading"/>
            </w:pPr>
            <w:r w:rsidRPr="0017087C">
              <w:t>Product name</w:t>
            </w:r>
          </w:p>
        </w:tc>
        <w:tc>
          <w:tcPr>
            <w:tcW w:w="3897" w:type="pct"/>
          </w:tcPr>
          <w:p w14:paraId="6F0C529E" w14:textId="77777777" w:rsidR="0017087C" w:rsidRPr="0017087C" w:rsidRDefault="0017087C" w:rsidP="0017087C">
            <w:pPr>
              <w:pStyle w:val="S8Gazettetabletext"/>
            </w:pPr>
            <w:r w:rsidRPr="0017087C">
              <w:t>Talk Miticide</w:t>
            </w:r>
          </w:p>
        </w:tc>
      </w:tr>
      <w:tr w:rsidR="0017087C" w:rsidRPr="0017087C" w14:paraId="744600F4" w14:textId="77777777" w:rsidTr="00BE3653">
        <w:trPr>
          <w:cantSplit/>
          <w:tblHeader/>
        </w:trPr>
        <w:tc>
          <w:tcPr>
            <w:tcW w:w="1103" w:type="pct"/>
            <w:shd w:val="clear" w:color="auto" w:fill="E6E6E6"/>
          </w:tcPr>
          <w:p w14:paraId="5FC5A76A" w14:textId="77777777" w:rsidR="0017087C" w:rsidRPr="0017087C" w:rsidRDefault="0017087C" w:rsidP="0017087C">
            <w:pPr>
              <w:pStyle w:val="S8Gazettetableheading"/>
            </w:pPr>
            <w:r w:rsidRPr="0017087C">
              <w:t>Active constituent</w:t>
            </w:r>
          </w:p>
        </w:tc>
        <w:tc>
          <w:tcPr>
            <w:tcW w:w="3897" w:type="pct"/>
          </w:tcPr>
          <w:p w14:paraId="3CB48458" w14:textId="2E1BA467" w:rsidR="0017087C" w:rsidRPr="0017087C" w:rsidRDefault="0017087C" w:rsidP="0017087C">
            <w:pPr>
              <w:pStyle w:val="S8Gazettetabletext"/>
            </w:pPr>
            <w:r w:rsidRPr="0017087C">
              <w:t>550</w:t>
            </w:r>
            <w:r>
              <w:t> </w:t>
            </w:r>
            <w:r w:rsidRPr="0017087C">
              <w:t>g/L fenbutatin oxide</w:t>
            </w:r>
          </w:p>
        </w:tc>
      </w:tr>
      <w:tr w:rsidR="0017087C" w:rsidRPr="0017087C" w14:paraId="39F71129" w14:textId="77777777" w:rsidTr="00BE3653">
        <w:trPr>
          <w:cantSplit/>
          <w:tblHeader/>
        </w:trPr>
        <w:tc>
          <w:tcPr>
            <w:tcW w:w="1103" w:type="pct"/>
            <w:shd w:val="clear" w:color="auto" w:fill="E6E6E6"/>
          </w:tcPr>
          <w:p w14:paraId="3C9F7A71" w14:textId="77777777" w:rsidR="0017087C" w:rsidRPr="0017087C" w:rsidRDefault="0017087C" w:rsidP="0017087C">
            <w:pPr>
              <w:pStyle w:val="S8Gazettetableheading"/>
            </w:pPr>
            <w:r w:rsidRPr="0017087C">
              <w:t>Applicant name</w:t>
            </w:r>
          </w:p>
        </w:tc>
        <w:tc>
          <w:tcPr>
            <w:tcW w:w="3897" w:type="pct"/>
          </w:tcPr>
          <w:p w14:paraId="4D2906CF" w14:textId="77777777" w:rsidR="0017087C" w:rsidRPr="0017087C" w:rsidRDefault="0017087C" w:rsidP="0017087C">
            <w:pPr>
              <w:pStyle w:val="S8Gazettetabletext"/>
            </w:pPr>
            <w:r w:rsidRPr="0017087C">
              <w:t>Grochem Australia Pty Ltd</w:t>
            </w:r>
          </w:p>
        </w:tc>
      </w:tr>
      <w:tr w:rsidR="0017087C" w:rsidRPr="0017087C" w14:paraId="66D387F2" w14:textId="77777777" w:rsidTr="00BE3653">
        <w:trPr>
          <w:cantSplit/>
          <w:tblHeader/>
        </w:trPr>
        <w:tc>
          <w:tcPr>
            <w:tcW w:w="1103" w:type="pct"/>
            <w:shd w:val="clear" w:color="auto" w:fill="E6E6E6"/>
          </w:tcPr>
          <w:p w14:paraId="565A2331" w14:textId="77777777" w:rsidR="0017087C" w:rsidRPr="0017087C" w:rsidRDefault="0017087C" w:rsidP="0017087C">
            <w:pPr>
              <w:pStyle w:val="S8Gazettetableheading"/>
            </w:pPr>
            <w:r w:rsidRPr="0017087C">
              <w:t>Applicant ACN</w:t>
            </w:r>
          </w:p>
        </w:tc>
        <w:tc>
          <w:tcPr>
            <w:tcW w:w="3897" w:type="pct"/>
          </w:tcPr>
          <w:p w14:paraId="5B04EBB6" w14:textId="77777777" w:rsidR="0017087C" w:rsidRPr="0017087C" w:rsidRDefault="0017087C" w:rsidP="0017087C">
            <w:pPr>
              <w:pStyle w:val="S8Gazettetabletext"/>
            </w:pPr>
            <w:r w:rsidRPr="0017087C">
              <w:t>169 400 033</w:t>
            </w:r>
          </w:p>
        </w:tc>
      </w:tr>
      <w:tr w:rsidR="0017087C" w:rsidRPr="0017087C" w14:paraId="3F32B6B8" w14:textId="77777777" w:rsidTr="00BE3653">
        <w:trPr>
          <w:cantSplit/>
          <w:tblHeader/>
        </w:trPr>
        <w:tc>
          <w:tcPr>
            <w:tcW w:w="1103" w:type="pct"/>
            <w:shd w:val="clear" w:color="auto" w:fill="E6E6E6"/>
          </w:tcPr>
          <w:p w14:paraId="5C133F28" w14:textId="77777777" w:rsidR="0017087C" w:rsidRPr="0017087C" w:rsidRDefault="0017087C" w:rsidP="0017087C">
            <w:pPr>
              <w:pStyle w:val="S8Gazettetableheading"/>
            </w:pPr>
            <w:r w:rsidRPr="0017087C">
              <w:t>Date of registration</w:t>
            </w:r>
          </w:p>
        </w:tc>
        <w:tc>
          <w:tcPr>
            <w:tcW w:w="3897" w:type="pct"/>
          </w:tcPr>
          <w:p w14:paraId="696ABF1D" w14:textId="77777777" w:rsidR="0017087C" w:rsidRPr="0017087C" w:rsidRDefault="0017087C" w:rsidP="0017087C">
            <w:pPr>
              <w:pStyle w:val="S8Gazettetabletext"/>
            </w:pPr>
            <w:r w:rsidRPr="0017087C">
              <w:t>27 July 2023</w:t>
            </w:r>
          </w:p>
        </w:tc>
      </w:tr>
      <w:tr w:rsidR="0017087C" w:rsidRPr="0017087C" w14:paraId="70A490B4" w14:textId="77777777" w:rsidTr="00BE3653">
        <w:trPr>
          <w:cantSplit/>
          <w:tblHeader/>
        </w:trPr>
        <w:tc>
          <w:tcPr>
            <w:tcW w:w="1103" w:type="pct"/>
            <w:shd w:val="clear" w:color="auto" w:fill="E6E6E6"/>
          </w:tcPr>
          <w:p w14:paraId="17987C00" w14:textId="77777777" w:rsidR="0017087C" w:rsidRPr="0017087C" w:rsidRDefault="0017087C" w:rsidP="0017087C">
            <w:pPr>
              <w:pStyle w:val="S8Gazettetableheading"/>
            </w:pPr>
            <w:r w:rsidRPr="0017087C">
              <w:t>Product registration no.</w:t>
            </w:r>
          </w:p>
        </w:tc>
        <w:tc>
          <w:tcPr>
            <w:tcW w:w="3897" w:type="pct"/>
          </w:tcPr>
          <w:p w14:paraId="4FD9C698" w14:textId="77777777" w:rsidR="0017087C" w:rsidRPr="0017087C" w:rsidRDefault="0017087C" w:rsidP="0017087C">
            <w:pPr>
              <w:pStyle w:val="S8Gazettetabletext"/>
            </w:pPr>
            <w:r w:rsidRPr="0017087C">
              <w:t>92655</w:t>
            </w:r>
          </w:p>
        </w:tc>
      </w:tr>
      <w:tr w:rsidR="0017087C" w:rsidRPr="0017087C" w14:paraId="7F13A36D" w14:textId="77777777" w:rsidTr="00BE3653">
        <w:trPr>
          <w:cantSplit/>
          <w:tblHeader/>
        </w:trPr>
        <w:tc>
          <w:tcPr>
            <w:tcW w:w="1103" w:type="pct"/>
            <w:shd w:val="clear" w:color="auto" w:fill="E6E6E6"/>
          </w:tcPr>
          <w:p w14:paraId="74504146" w14:textId="77777777" w:rsidR="0017087C" w:rsidRPr="0017087C" w:rsidRDefault="0017087C" w:rsidP="0017087C">
            <w:pPr>
              <w:pStyle w:val="S8Gazettetableheading"/>
            </w:pPr>
            <w:r w:rsidRPr="0017087C">
              <w:t>Label approval no.</w:t>
            </w:r>
          </w:p>
        </w:tc>
        <w:tc>
          <w:tcPr>
            <w:tcW w:w="3897" w:type="pct"/>
          </w:tcPr>
          <w:p w14:paraId="45E50C3F" w14:textId="77777777" w:rsidR="0017087C" w:rsidRPr="0017087C" w:rsidRDefault="0017087C" w:rsidP="0017087C">
            <w:pPr>
              <w:pStyle w:val="S8Gazettetabletext"/>
            </w:pPr>
            <w:r w:rsidRPr="0017087C">
              <w:t>92655/136241</w:t>
            </w:r>
          </w:p>
        </w:tc>
      </w:tr>
      <w:tr w:rsidR="0017087C" w:rsidRPr="0017087C" w14:paraId="3E06C40E" w14:textId="77777777" w:rsidTr="00BE3653">
        <w:trPr>
          <w:cantSplit/>
          <w:tblHeader/>
        </w:trPr>
        <w:tc>
          <w:tcPr>
            <w:tcW w:w="1103" w:type="pct"/>
            <w:shd w:val="clear" w:color="auto" w:fill="E6E6E6"/>
          </w:tcPr>
          <w:p w14:paraId="2F7184EF" w14:textId="77777777" w:rsidR="0017087C" w:rsidRPr="0017087C" w:rsidRDefault="0017087C" w:rsidP="0017087C">
            <w:pPr>
              <w:pStyle w:val="S8Gazettetableheading"/>
            </w:pPr>
            <w:r w:rsidRPr="0017087C">
              <w:t>Description of the application and its purpose, including the intended use of the chemical product</w:t>
            </w:r>
          </w:p>
        </w:tc>
        <w:tc>
          <w:tcPr>
            <w:tcW w:w="3897" w:type="pct"/>
          </w:tcPr>
          <w:p w14:paraId="310593E0" w14:textId="5DEEF387" w:rsidR="0017087C" w:rsidRPr="0017087C" w:rsidRDefault="0017087C" w:rsidP="0017087C">
            <w:pPr>
              <w:pStyle w:val="S8Gazettetabletext"/>
            </w:pPr>
            <w:r w:rsidRPr="0017087C">
              <w:t>Registration of a 550</w:t>
            </w:r>
            <w:r>
              <w:t> </w:t>
            </w:r>
            <w:r w:rsidRPr="0017087C">
              <w:t>g/L fenbutatin oxide suspension concentrate product for the control of certain mites in fruit, hops and ornamentals</w:t>
            </w:r>
          </w:p>
        </w:tc>
      </w:tr>
    </w:tbl>
    <w:p w14:paraId="08D9B22D" w14:textId="77777777" w:rsidR="0017087C" w:rsidRDefault="0017087C" w:rsidP="0017087C">
      <w:pPr>
        <w:pStyle w:val="S8Gazettetabletext"/>
      </w:pPr>
      <w:r>
        <w:br w:type="page"/>
      </w:r>
    </w:p>
    <w:p w14:paraId="61224E09" w14:textId="3431D656" w:rsidR="0017087C" w:rsidRPr="0017087C" w:rsidRDefault="0017087C" w:rsidP="0017087C">
      <w:pPr>
        <w:pStyle w:val="Caption"/>
      </w:pPr>
      <w:r w:rsidRPr="0017087C">
        <w:lastRenderedPageBreak/>
        <w:t xml:space="preserve">Table </w:t>
      </w:r>
      <w:fldSimple w:instr=" SEQ Table \* ARABIC ">
        <w:r w:rsidR="003829E9">
          <w:rPr>
            <w:noProof/>
          </w:rPr>
          <w:t>3</w:t>
        </w:r>
      </w:fldSimple>
      <w:r w:rsidRPr="0017087C">
        <w:t>: Variations of registration</w:t>
      </w:r>
      <w:r w:rsidR="00A81C37">
        <w:t xml:space="preserve"> – agricultural chemical products</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17087C" w:rsidRPr="0017087C" w14:paraId="4415AB93" w14:textId="77777777" w:rsidTr="0017087C">
        <w:trPr>
          <w:cantSplit/>
        </w:trPr>
        <w:tc>
          <w:tcPr>
            <w:tcW w:w="1104" w:type="pct"/>
            <w:shd w:val="clear" w:color="auto" w:fill="E6E6E6"/>
          </w:tcPr>
          <w:p w14:paraId="7C1887FB" w14:textId="77777777" w:rsidR="0017087C" w:rsidRPr="0017087C" w:rsidRDefault="0017087C" w:rsidP="0017087C">
            <w:pPr>
              <w:pStyle w:val="S8Gazettetableheading"/>
            </w:pPr>
            <w:r w:rsidRPr="0017087C">
              <w:t>Application no.</w:t>
            </w:r>
          </w:p>
        </w:tc>
        <w:tc>
          <w:tcPr>
            <w:tcW w:w="3896" w:type="pct"/>
          </w:tcPr>
          <w:p w14:paraId="5425AAC8" w14:textId="77777777" w:rsidR="0017087C" w:rsidRPr="0017087C" w:rsidRDefault="0017087C" w:rsidP="0017087C">
            <w:pPr>
              <w:pStyle w:val="S8Gazettetabletext"/>
            </w:pPr>
            <w:r w:rsidRPr="0017087C">
              <w:t>140578</w:t>
            </w:r>
          </w:p>
        </w:tc>
      </w:tr>
      <w:tr w:rsidR="0017087C" w:rsidRPr="0017087C" w14:paraId="5719D888" w14:textId="77777777" w:rsidTr="0017087C">
        <w:trPr>
          <w:cantSplit/>
        </w:trPr>
        <w:tc>
          <w:tcPr>
            <w:tcW w:w="1104" w:type="pct"/>
            <w:shd w:val="clear" w:color="auto" w:fill="E6E6E6"/>
          </w:tcPr>
          <w:p w14:paraId="0E63F5FB" w14:textId="77777777" w:rsidR="0017087C" w:rsidRPr="0017087C" w:rsidRDefault="0017087C" w:rsidP="0017087C">
            <w:pPr>
              <w:pStyle w:val="S8Gazettetableheading"/>
            </w:pPr>
            <w:r w:rsidRPr="0017087C">
              <w:t>Product name</w:t>
            </w:r>
          </w:p>
        </w:tc>
        <w:tc>
          <w:tcPr>
            <w:tcW w:w="3896" w:type="pct"/>
          </w:tcPr>
          <w:p w14:paraId="2BE04DEA" w14:textId="77777777" w:rsidR="0017087C" w:rsidRPr="0017087C" w:rsidRDefault="0017087C" w:rsidP="0017087C">
            <w:pPr>
              <w:pStyle w:val="S8Gazettetabletext"/>
            </w:pPr>
            <w:r w:rsidRPr="0017087C">
              <w:t>eChem Thidiazuron 500 SC Liquid Cotton Defoliant</w:t>
            </w:r>
          </w:p>
        </w:tc>
      </w:tr>
      <w:tr w:rsidR="0017087C" w:rsidRPr="0017087C" w14:paraId="4987E838" w14:textId="77777777" w:rsidTr="0017087C">
        <w:trPr>
          <w:cantSplit/>
        </w:trPr>
        <w:tc>
          <w:tcPr>
            <w:tcW w:w="1104" w:type="pct"/>
            <w:shd w:val="clear" w:color="auto" w:fill="E6E6E6"/>
          </w:tcPr>
          <w:p w14:paraId="1594C109" w14:textId="77777777" w:rsidR="0017087C" w:rsidRPr="0017087C" w:rsidRDefault="0017087C" w:rsidP="0017087C">
            <w:pPr>
              <w:pStyle w:val="S8Gazettetableheading"/>
            </w:pPr>
            <w:r w:rsidRPr="0017087C">
              <w:t>Active constituent</w:t>
            </w:r>
          </w:p>
        </w:tc>
        <w:tc>
          <w:tcPr>
            <w:tcW w:w="3896" w:type="pct"/>
          </w:tcPr>
          <w:p w14:paraId="06BE31C4" w14:textId="3592A668" w:rsidR="0017087C" w:rsidRPr="0017087C" w:rsidRDefault="0017087C" w:rsidP="0017087C">
            <w:pPr>
              <w:pStyle w:val="S8Gazettetabletext"/>
            </w:pPr>
            <w:r w:rsidRPr="0017087C">
              <w:t>500</w:t>
            </w:r>
            <w:r>
              <w:t> </w:t>
            </w:r>
            <w:r w:rsidRPr="0017087C">
              <w:t>g/L thidiazuron</w:t>
            </w:r>
          </w:p>
        </w:tc>
      </w:tr>
      <w:tr w:rsidR="0017087C" w:rsidRPr="0017087C" w14:paraId="68FA4130" w14:textId="77777777" w:rsidTr="0017087C">
        <w:trPr>
          <w:cantSplit/>
        </w:trPr>
        <w:tc>
          <w:tcPr>
            <w:tcW w:w="1104" w:type="pct"/>
            <w:shd w:val="clear" w:color="auto" w:fill="E6E6E6"/>
          </w:tcPr>
          <w:p w14:paraId="7DE49923" w14:textId="77777777" w:rsidR="0017087C" w:rsidRPr="0017087C" w:rsidRDefault="0017087C" w:rsidP="0017087C">
            <w:pPr>
              <w:pStyle w:val="S8Gazettetableheading"/>
            </w:pPr>
            <w:r w:rsidRPr="0017087C">
              <w:t>Applicant name</w:t>
            </w:r>
          </w:p>
        </w:tc>
        <w:tc>
          <w:tcPr>
            <w:tcW w:w="3896" w:type="pct"/>
          </w:tcPr>
          <w:p w14:paraId="45D3CA07" w14:textId="5262681C" w:rsidR="0017087C" w:rsidRPr="0017087C" w:rsidRDefault="0017087C" w:rsidP="0017087C">
            <w:pPr>
              <w:pStyle w:val="S8Gazettetabletext"/>
            </w:pPr>
            <w:r w:rsidRPr="0017087C">
              <w:t>eChem (Aust) Pty L</w:t>
            </w:r>
            <w:r>
              <w:t>t</w:t>
            </w:r>
            <w:r w:rsidRPr="0017087C">
              <w:t>d</w:t>
            </w:r>
          </w:p>
        </w:tc>
      </w:tr>
      <w:tr w:rsidR="0017087C" w:rsidRPr="0017087C" w14:paraId="6FC5220C" w14:textId="77777777" w:rsidTr="0017087C">
        <w:trPr>
          <w:cantSplit/>
        </w:trPr>
        <w:tc>
          <w:tcPr>
            <w:tcW w:w="1104" w:type="pct"/>
            <w:shd w:val="clear" w:color="auto" w:fill="E6E6E6"/>
          </w:tcPr>
          <w:p w14:paraId="63A3B5B0" w14:textId="77777777" w:rsidR="0017087C" w:rsidRPr="0017087C" w:rsidRDefault="0017087C" w:rsidP="0017087C">
            <w:pPr>
              <w:pStyle w:val="S8Gazettetableheading"/>
            </w:pPr>
            <w:r w:rsidRPr="0017087C">
              <w:t>Applicant ACN</w:t>
            </w:r>
          </w:p>
        </w:tc>
        <w:tc>
          <w:tcPr>
            <w:tcW w:w="3896" w:type="pct"/>
          </w:tcPr>
          <w:p w14:paraId="1A7E0651" w14:textId="77777777" w:rsidR="0017087C" w:rsidRPr="0017087C" w:rsidRDefault="0017087C" w:rsidP="0017087C">
            <w:pPr>
              <w:pStyle w:val="S8Gazettetabletext"/>
            </w:pPr>
            <w:r w:rsidRPr="0017087C">
              <w:t>089 133 095</w:t>
            </w:r>
          </w:p>
        </w:tc>
      </w:tr>
      <w:tr w:rsidR="0017087C" w:rsidRPr="0017087C" w14:paraId="52388AEF" w14:textId="77777777" w:rsidTr="0017087C">
        <w:trPr>
          <w:cantSplit/>
        </w:trPr>
        <w:tc>
          <w:tcPr>
            <w:tcW w:w="1104" w:type="pct"/>
            <w:shd w:val="clear" w:color="auto" w:fill="E6E6E6"/>
          </w:tcPr>
          <w:p w14:paraId="78B81147" w14:textId="77777777" w:rsidR="0017087C" w:rsidRPr="0017087C" w:rsidRDefault="0017087C" w:rsidP="0017087C">
            <w:pPr>
              <w:pStyle w:val="S8Gazettetableheading"/>
            </w:pPr>
            <w:r w:rsidRPr="0017087C">
              <w:t>Date of variation</w:t>
            </w:r>
          </w:p>
        </w:tc>
        <w:tc>
          <w:tcPr>
            <w:tcW w:w="3896" w:type="pct"/>
          </w:tcPr>
          <w:p w14:paraId="487BD8CA" w14:textId="77777777" w:rsidR="0017087C" w:rsidRPr="0017087C" w:rsidRDefault="0017087C" w:rsidP="0017087C">
            <w:pPr>
              <w:pStyle w:val="S8Gazettetabletext"/>
            </w:pPr>
            <w:r w:rsidRPr="0017087C">
              <w:t>10 July 2023</w:t>
            </w:r>
          </w:p>
        </w:tc>
      </w:tr>
      <w:tr w:rsidR="0017087C" w:rsidRPr="0017087C" w14:paraId="5A845675" w14:textId="77777777" w:rsidTr="0017087C">
        <w:trPr>
          <w:cantSplit/>
        </w:trPr>
        <w:tc>
          <w:tcPr>
            <w:tcW w:w="1104" w:type="pct"/>
            <w:shd w:val="clear" w:color="auto" w:fill="E6E6E6"/>
          </w:tcPr>
          <w:p w14:paraId="5E36CC96" w14:textId="77777777" w:rsidR="0017087C" w:rsidRPr="0017087C" w:rsidRDefault="0017087C" w:rsidP="0017087C">
            <w:pPr>
              <w:pStyle w:val="S8Gazettetableheading"/>
            </w:pPr>
            <w:r w:rsidRPr="0017087C">
              <w:t>Product registration no.</w:t>
            </w:r>
          </w:p>
        </w:tc>
        <w:tc>
          <w:tcPr>
            <w:tcW w:w="3896" w:type="pct"/>
          </w:tcPr>
          <w:p w14:paraId="7753878E" w14:textId="77777777" w:rsidR="0017087C" w:rsidRPr="0017087C" w:rsidRDefault="0017087C" w:rsidP="0017087C">
            <w:pPr>
              <w:pStyle w:val="S8Gazettetabletext"/>
            </w:pPr>
            <w:r w:rsidRPr="0017087C">
              <w:t>55963</w:t>
            </w:r>
          </w:p>
        </w:tc>
      </w:tr>
      <w:tr w:rsidR="0017087C" w:rsidRPr="0017087C" w14:paraId="518A037B" w14:textId="77777777" w:rsidTr="0017087C">
        <w:trPr>
          <w:cantSplit/>
        </w:trPr>
        <w:tc>
          <w:tcPr>
            <w:tcW w:w="1104" w:type="pct"/>
            <w:shd w:val="clear" w:color="auto" w:fill="E6E6E6"/>
          </w:tcPr>
          <w:p w14:paraId="21F5BAB8" w14:textId="77777777" w:rsidR="0017087C" w:rsidRPr="0017087C" w:rsidRDefault="0017087C" w:rsidP="0017087C">
            <w:pPr>
              <w:pStyle w:val="S8Gazettetableheading"/>
            </w:pPr>
            <w:r w:rsidRPr="0017087C">
              <w:t>Label approval no.</w:t>
            </w:r>
          </w:p>
        </w:tc>
        <w:tc>
          <w:tcPr>
            <w:tcW w:w="3896" w:type="pct"/>
          </w:tcPr>
          <w:p w14:paraId="6B08F41E" w14:textId="77777777" w:rsidR="0017087C" w:rsidRPr="0017087C" w:rsidRDefault="0017087C" w:rsidP="0017087C">
            <w:pPr>
              <w:pStyle w:val="S8Gazettetabletext"/>
            </w:pPr>
            <w:r w:rsidRPr="0017087C">
              <w:t>55963/140578</w:t>
            </w:r>
          </w:p>
        </w:tc>
      </w:tr>
      <w:tr w:rsidR="0017087C" w:rsidRPr="0017087C" w14:paraId="7E346F6D" w14:textId="77777777" w:rsidTr="0017087C">
        <w:trPr>
          <w:cantSplit/>
        </w:trPr>
        <w:tc>
          <w:tcPr>
            <w:tcW w:w="1104" w:type="pct"/>
            <w:shd w:val="clear" w:color="auto" w:fill="E6E6E6"/>
          </w:tcPr>
          <w:p w14:paraId="36B464C5" w14:textId="77777777" w:rsidR="0017087C" w:rsidRPr="0017087C" w:rsidRDefault="0017087C" w:rsidP="0017087C">
            <w:pPr>
              <w:pStyle w:val="S8Gazettetableheading"/>
            </w:pPr>
            <w:r w:rsidRPr="0017087C">
              <w:t>Description of the application and its purpose, including the intended use of the chemical product</w:t>
            </w:r>
          </w:p>
        </w:tc>
        <w:tc>
          <w:tcPr>
            <w:tcW w:w="3896" w:type="pct"/>
          </w:tcPr>
          <w:p w14:paraId="418AA04D" w14:textId="6A92167D" w:rsidR="0017087C" w:rsidRPr="0017087C" w:rsidRDefault="0017087C" w:rsidP="0017087C">
            <w:pPr>
              <w:pStyle w:val="S8Gazettetabletext"/>
            </w:pPr>
            <w:r w:rsidRPr="0017087C">
              <w:t xml:space="preserve">Variation to the particulars of registration and label approval to update the first aid instructions appearing on a label to reflect the current FAISD </w:t>
            </w:r>
            <w:r>
              <w:t>H</w:t>
            </w:r>
            <w:r w:rsidRPr="0017087C">
              <w:t>andbook</w:t>
            </w:r>
          </w:p>
        </w:tc>
      </w:tr>
    </w:tbl>
    <w:p w14:paraId="3CA3B769" w14:textId="77777777" w:rsidR="0017087C" w:rsidRPr="0017087C" w:rsidRDefault="0017087C" w:rsidP="0017087C">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17087C" w:rsidRPr="0017087C" w14:paraId="7DE49B12" w14:textId="77777777" w:rsidTr="0017087C">
        <w:trPr>
          <w:cantSplit/>
        </w:trPr>
        <w:tc>
          <w:tcPr>
            <w:tcW w:w="1103" w:type="pct"/>
            <w:shd w:val="clear" w:color="auto" w:fill="E6E6E6"/>
          </w:tcPr>
          <w:p w14:paraId="6FC01913" w14:textId="77777777" w:rsidR="0017087C" w:rsidRPr="0017087C" w:rsidRDefault="0017087C" w:rsidP="0017087C">
            <w:pPr>
              <w:pStyle w:val="S8Gazettetableheading"/>
            </w:pPr>
            <w:r w:rsidRPr="0017087C">
              <w:t>Application no.</w:t>
            </w:r>
          </w:p>
        </w:tc>
        <w:sdt>
          <w:sdtPr>
            <w:rPr>
              <w:sz w:val="20"/>
            </w:rPr>
            <w:tag w:val="ApplicationNumber_1"/>
            <w:id w:val="-1813937657"/>
            <w:placeholder>
              <w:docPart w:val="E5CE22C48DAB4E968908B83064382898"/>
            </w:placeholder>
          </w:sdtPr>
          <w:sdtContent>
            <w:tc>
              <w:tcPr>
                <w:tcW w:w="3897" w:type="pct"/>
              </w:tcPr>
              <w:p w14:paraId="378ED741" w14:textId="77777777" w:rsidR="0017087C" w:rsidRPr="0017087C" w:rsidRDefault="0017087C" w:rsidP="0017087C">
                <w:pPr>
                  <w:pStyle w:val="S8Gazettetabletext"/>
                </w:pPr>
                <w:r w:rsidRPr="0017087C">
                  <w:t>140585</w:t>
                </w:r>
              </w:p>
            </w:tc>
          </w:sdtContent>
        </w:sdt>
      </w:tr>
      <w:tr w:rsidR="0017087C" w:rsidRPr="0017087C" w14:paraId="77AF5857" w14:textId="77777777" w:rsidTr="0017087C">
        <w:trPr>
          <w:cantSplit/>
        </w:trPr>
        <w:tc>
          <w:tcPr>
            <w:tcW w:w="1103" w:type="pct"/>
            <w:shd w:val="clear" w:color="auto" w:fill="E6E6E6"/>
          </w:tcPr>
          <w:p w14:paraId="461E0629" w14:textId="77777777" w:rsidR="0017087C" w:rsidRPr="0017087C" w:rsidRDefault="0017087C" w:rsidP="0017087C">
            <w:pPr>
              <w:pStyle w:val="S8Gazettetableheading"/>
            </w:pPr>
            <w:r w:rsidRPr="0017087C">
              <w:t>Product name</w:t>
            </w:r>
          </w:p>
        </w:tc>
        <w:tc>
          <w:tcPr>
            <w:tcW w:w="3897" w:type="pct"/>
          </w:tcPr>
          <w:p w14:paraId="08DF4038" w14:textId="77777777" w:rsidR="0017087C" w:rsidRPr="0017087C" w:rsidRDefault="0017087C" w:rsidP="0017087C">
            <w:pPr>
              <w:pStyle w:val="S8Gazettetabletext"/>
            </w:pPr>
            <w:r w:rsidRPr="0017087C">
              <w:t>Nufarm Igran Herbicide</w:t>
            </w:r>
          </w:p>
        </w:tc>
      </w:tr>
      <w:tr w:rsidR="0017087C" w:rsidRPr="0017087C" w14:paraId="7A6513FD" w14:textId="77777777" w:rsidTr="0017087C">
        <w:trPr>
          <w:cantSplit/>
        </w:trPr>
        <w:tc>
          <w:tcPr>
            <w:tcW w:w="1103" w:type="pct"/>
            <w:shd w:val="clear" w:color="auto" w:fill="E6E6E6"/>
          </w:tcPr>
          <w:p w14:paraId="1CDD040F" w14:textId="77777777" w:rsidR="0017087C" w:rsidRPr="0017087C" w:rsidRDefault="0017087C" w:rsidP="0017087C">
            <w:pPr>
              <w:pStyle w:val="S8Gazettetableheading"/>
            </w:pPr>
            <w:r w:rsidRPr="0017087C">
              <w:t>Active constituent</w:t>
            </w:r>
          </w:p>
        </w:tc>
        <w:tc>
          <w:tcPr>
            <w:tcW w:w="3897" w:type="pct"/>
          </w:tcPr>
          <w:p w14:paraId="65F17010" w14:textId="061C553C" w:rsidR="0017087C" w:rsidRPr="0017087C" w:rsidRDefault="00000000" w:rsidP="0017087C">
            <w:pPr>
              <w:pStyle w:val="S8Gazettetabletext"/>
            </w:pPr>
            <w:sdt>
              <w:sdtPr>
                <w:rPr>
                  <w:sz w:val="20"/>
                </w:rPr>
                <w:tag w:val="ActiveConstituent_1"/>
                <w:id w:val="4486166"/>
                <w:placeholder>
                  <w:docPart w:val="C9F95CCA56C643EFA878FFCFE5812A87"/>
                </w:placeholder>
              </w:sdtPr>
              <w:sdtEndPr>
                <w:rPr>
                  <w:sz w:val="16"/>
                </w:rPr>
              </w:sdtEndPr>
              <w:sdtContent>
                <w:sdt>
                  <w:sdtPr>
                    <w:tag w:val="ActiveConstituent_1"/>
                    <w:id w:val="1709371476"/>
                    <w:placeholder>
                      <w:docPart w:val="C76C4B0F769842C1AD159BF4D8556F28"/>
                    </w:placeholder>
                  </w:sdtPr>
                  <w:sdtContent>
                    <w:r w:rsidR="0017087C" w:rsidRPr="0017087C">
                      <w:t>500</w:t>
                    </w:r>
                    <w:r w:rsidR="0017087C">
                      <w:t> </w:t>
                    </w:r>
                    <w:r w:rsidR="0017087C" w:rsidRPr="0017087C">
                      <w:t>g/L terbutryn</w:t>
                    </w:r>
                  </w:sdtContent>
                </w:sdt>
              </w:sdtContent>
            </w:sdt>
          </w:p>
        </w:tc>
      </w:tr>
      <w:tr w:rsidR="0017087C" w:rsidRPr="0017087C" w14:paraId="2F9C3413" w14:textId="77777777" w:rsidTr="0017087C">
        <w:trPr>
          <w:cantSplit/>
        </w:trPr>
        <w:tc>
          <w:tcPr>
            <w:tcW w:w="1103" w:type="pct"/>
            <w:shd w:val="clear" w:color="auto" w:fill="E6E6E6"/>
          </w:tcPr>
          <w:p w14:paraId="12BCCC9F" w14:textId="77777777" w:rsidR="0017087C" w:rsidRPr="0017087C" w:rsidRDefault="0017087C" w:rsidP="0017087C">
            <w:pPr>
              <w:pStyle w:val="S8Gazettetableheading"/>
            </w:pPr>
            <w:r w:rsidRPr="0017087C">
              <w:t>Applicant name</w:t>
            </w:r>
          </w:p>
        </w:tc>
        <w:tc>
          <w:tcPr>
            <w:tcW w:w="3897" w:type="pct"/>
          </w:tcPr>
          <w:p w14:paraId="70029F0A" w14:textId="77777777" w:rsidR="0017087C" w:rsidRPr="0017087C" w:rsidRDefault="0017087C" w:rsidP="0017087C">
            <w:pPr>
              <w:pStyle w:val="S8Gazettetabletext"/>
            </w:pPr>
            <w:r w:rsidRPr="0017087C">
              <w:t>Nufarm Australia Limited</w:t>
            </w:r>
          </w:p>
        </w:tc>
      </w:tr>
      <w:tr w:rsidR="0017087C" w:rsidRPr="0017087C" w14:paraId="49A6D59E" w14:textId="77777777" w:rsidTr="0017087C">
        <w:trPr>
          <w:cantSplit/>
        </w:trPr>
        <w:tc>
          <w:tcPr>
            <w:tcW w:w="1103" w:type="pct"/>
            <w:shd w:val="clear" w:color="auto" w:fill="E6E6E6"/>
          </w:tcPr>
          <w:p w14:paraId="1686970B" w14:textId="77777777" w:rsidR="0017087C" w:rsidRPr="0017087C" w:rsidRDefault="0017087C" w:rsidP="0017087C">
            <w:pPr>
              <w:pStyle w:val="S8Gazettetableheading"/>
            </w:pPr>
            <w:r w:rsidRPr="0017087C">
              <w:t>Applicant ACN</w:t>
            </w:r>
          </w:p>
        </w:tc>
        <w:tc>
          <w:tcPr>
            <w:tcW w:w="3897" w:type="pct"/>
          </w:tcPr>
          <w:p w14:paraId="445D482E" w14:textId="77777777" w:rsidR="0017087C" w:rsidRPr="0017087C" w:rsidRDefault="0017087C" w:rsidP="0017087C">
            <w:pPr>
              <w:pStyle w:val="S8Gazettetabletext"/>
            </w:pPr>
            <w:r w:rsidRPr="0017087C">
              <w:t>004 377 780</w:t>
            </w:r>
          </w:p>
        </w:tc>
      </w:tr>
      <w:tr w:rsidR="0017087C" w:rsidRPr="0017087C" w14:paraId="63661687" w14:textId="77777777" w:rsidTr="0017087C">
        <w:trPr>
          <w:cantSplit/>
        </w:trPr>
        <w:tc>
          <w:tcPr>
            <w:tcW w:w="1103" w:type="pct"/>
            <w:shd w:val="clear" w:color="auto" w:fill="E6E6E6"/>
          </w:tcPr>
          <w:p w14:paraId="205DDE20" w14:textId="77777777" w:rsidR="0017087C" w:rsidRPr="0017087C" w:rsidRDefault="0017087C" w:rsidP="0017087C">
            <w:pPr>
              <w:pStyle w:val="S8Gazettetableheading"/>
            </w:pPr>
            <w:r w:rsidRPr="0017087C">
              <w:t>Date of variation</w:t>
            </w:r>
          </w:p>
        </w:tc>
        <w:tc>
          <w:tcPr>
            <w:tcW w:w="3897" w:type="pct"/>
          </w:tcPr>
          <w:p w14:paraId="4C1F2F4A" w14:textId="77777777" w:rsidR="0017087C" w:rsidRPr="0017087C" w:rsidRDefault="0017087C" w:rsidP="0017087C">
            <w:pPr>
              <w:pStyle w:val="S8Gazettetabletext"/>
            </w:pPr>
            <w:r w:rsidRPr="0017087C">
              <w:t>11 July 2023</w:t>
            </w:r>
          </w:p>
        </w:tc>
      </w:tr>
      <w:tr w:rsidR="0017087C" w:rsidRPr="0017087C" w14:paraId="7361791B" w14:textId="77777777" w:rsidTr="0017087C">
        <w:trPr>
          <w:cantSplit/>
        </w:trPr>
        <w:tc>
          <w:tcPr>
            <w:tcW w:w="1103" w:type="pct"/>
            <w:shd w:val="clear" w:color="auto" w:fill="E6E6E6"/>
          </w:tcPr>
          <w:p w14:paraId="5E7B216B" w14:textId="77777777" w:rsidR="0017087C" w:rsidRPr="0017087C" w:rsidRDefault="0017087C" w:rsidP="0017087C">
            <w:pPr>
              <w:pStyle w:val="S8Gazettetableheading"/>
            </w:pPr>
            <w:r w:rsidRPr="0017087C">
              <w:t>Product registration no.</w:t>
            </w:r>
          </w:p>
        </w:tc>
        <w:tc>
          <w:tcPr>
            <w:tcW w:w="3897" w:type="pct"/>
          </w:tcPr>
          <w:p w14:paraId="34BDE0AF" w14:textId="77777777" w:rsidR="0017087C" w:rsidRPr="0017087C" w:rsidRDefault="0017087C" w:rsidP="0017087C">
            <w:pPr>
              <w:pStyle w:val="S8Gazettetabletext"/>
            </w:pPr>
            <w:r w:rsidRPr="0017087C">
              <w:t>58673</w:t>
            </w:r>
          </w:p>
        </w:tc>
      </w:tr>
      <w:tr w:rsidR="0017087C" w:rsidRPr="0017087C" w14:paraId="4C4ADBE6" w14:textId="77777777" w:rsidTr="0017087C">
        <w:trPr>
          <w:cantSplit/>
        </w:trPr>
        <w:tc>
          <w:tcPr>
            <w:tcW w:w="1103" w:type="pct"/>
            <w:shd w:val="clear" w:color="auto" w:fill="E6E6E6"/>
          </w:tcPr>
          <w:p w14:paraId="7D6FF159" w14:textId="77777777" w:rsidR="0017087C" w:rsidRPr="0017087C" w:rsidRDefault="0017087C" w:rsidP="0017087C">
            <w:pPr>
              <w:pStyle w:val="S8Gazettetableheading"/>
            </w:pPr>
            <w:r w:rsidRPr="0017087C">
              <w:t>Label approval no.</w:t>
            </w:r>
          </w:p>
        </w:tc>
        <w:tc>
          <w:tcPr>
            <w:tcW w:w="3897" w:type="pct"/>
          </w:tcPr>
          <w:p w14:paraId="4A8ADCF1" w14:textId="77777777" w:rsidR="0017087C" w:rsidRPr="0017087C" w:rsidRDefault="0017087C" w:rsidP="0017087C">
            <w:pPr>
              <w:pStyle w:val="S8Gazettetabletext"/>
            </w:pPr>
            <w:r w:rsidRPr="0017087C">
              <w:t>58673/140585</w:t>
            </w:r>
          </w:p>
        </w:tc>
      </w:tr>
      <w:tr w:rsidR="0017087C" w:rsidRPr="0017087C" w14:paraId="26E6785A" w14:textId="77777777" w:rsidTr="0017087C">
        <w:trPr>
          <w:cantSplit/>
        </w:trPr>
        <w:tc>
          <w:tcPr>
            <w:tcW w:w="1103" w:type="pct"/>
            <w:shd w:val="clear" w:color="auto" w:fill="E6E6E6"/>
          </w:tcPr>
          <w:p w14:paraId="6EE2D1EE" w14:textId="77777777" w:rsidR="0017087C" w:rsidRPr="0017087C" w:rsidRDefault="0017087C" w:rsidP="0017087C">
            <w:pPr>
              <w:pStyle w:val="S8Gazettetableheading"/>
              <w:rPr>
                <w:sz w:val="16"/>
                <w:szCs w:val="16"/>
              </w:rPr>
            </w:pPr>
            <w:r w:rsidRPr="0017087C">
              <w:t>Description of the application and its purpose, including the intended use of the chemical product</w:t>
            </w:r>
          </w:p>
        </w:tc>
        <w:tc>
          <w:tcPr>
            <w:tcW w:w="3897" w:type="pct"/>
          </w:tcPr>
          <w:p w14:paraId="0E9C8D54" w14:textId="1FDF187F" w:rsidR="0017087C" w:rsidRPr="0017087C" w:rsidRDefault="0017087C" w:rsidP="0017087C">
            <w:pPr>
              <w:pStyle w:val="S8Gazettetabletext"/>
            </w:pPr>
            <w:bookmarkStart w:id="19" w:name="_Hlk138837578"/>
            <w:r w:rsidRPr="0017087C">
              <w:t>Variation</w:t>
            </w:r>
            <w:bookmarkStart w:id="20" w:name="_Hlk140661766"/>
            <w:r w:rsidRPr="0017087C">
              <w:t xml:space="preserve"> to change the distinguishing product name and the name that appears on the label</w:t>
            </w:r>
            <w:bookmarkEnd w:id="20"/>
            <w:r w:rsidRPr="0017087C">
              <w:t xml:space="preserve"> from </w:t>
            </w:r>
            <w:r w:rsidRPr="0017087C">
              <w:t>‘</w:t>
            </w:r>
            <w:r w:rsidRPr="0017087C">
              <w:t>Igran 500 Flowable Liquid Herbicide</w:t>
            </w:r>
            <w:r w:rsidRPr="0017087C">
              <w:t>’</w:t>
            </w:r>
            <w:r w:rsidRPr="0017087C">
              <w:t xml:space="preserve"> to </w:t>
            </w:r>
            <w:r w:rsidRPr="0017087C">
              <w:t>‘</w:t>
            </w:r>
            <w:r w:rsidRPr="0017087C">
              <w:t>Nufarm Igran Herbicide</w:t>
            </w:r>
            <w:r w:rsidRPr="0017087C">
              <w:t>’</w:t>
            </w:r>
            <w:bookmarkEnd w:id="19"/>
          </w:p>
        </w:tc>
      </w:tr>
    </w:tbl>
    <w:p w14:paraId="72A3EE4F" w14:textId="77777777" w:rsidR="0017087C" w:rsidRPr="0017087C" w:rsidRDefault="0017087C" w:rsidP="0017087C">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17087C" w:rsidRPr="0017087C" w14:paraId="22C4DB8A" w14:textId="77777777" w:rsidTr="0017087C">
        <w:trPr>
          <w:cantSplit/>
          <w:tblHeader/>
        </w:trPr>
        <w:tc>
          <w:tcPr>
            <w:tcW w:w="1103" w:type="pct"/>
            <w:shd w:val="clear" w:color="auto" w:fill="E6E6E6"/>
          </w:tcPr>
          <w:p w14:paraId="15FA2FD5" w14:textId="77777777" w:rsidR="0017087C" w:rsidRPr="0017087C" w:rsidRDefault="0017087C" w:rsidP="0017087C">
            <w:pPr>
              <w:pStyle w:val="S8Gazettetableheading"/>
            </w:pPr>
            <w:r w:rsidRPr="0017087C">
              <w:t>Application no.</w:t>
            </w:r>
          </w:p>
        </w:tc>
        <w:tc>
          <w:tcPr>
            <w:tcW w:w="3897" w:type="pct"/>
          </w:tcPr>
          <w:p w14:paraId="3A09BDD8" w14:textId="77777777" w:rsidR="0017087C" w:rsidRPr="0017087C" w:rsidRDefault="0017087C" w:rsidP="0017087C">
            <w:pPr>
              <w:pStyle w:val="S8Gazettetabletext"/>
              <w:rPr>
                <w:noProof/>
              </w:rPr>
            </w:pPr>
            <w:r w:rsidRPr="0017087C">
              <w:t>139365</w:t>
            </w:r>
          </w:p>
        </w:tc>
      </w:tr>
      <w:tr w:rsidR="0017087C" w:rsidRPr="0017087C" w14:paraId="3E343A88" w14:textId="77777777" w:rsidTr="0017087C">
        <w:trPr>
          <w:cantSplit/>
          <w:tblHeader/>
        </w:trPr>
        <w:tc>
          <w:tcPr>
            <w:tcW w:w="1103" w:type="pct"/>
            <w:shd w:val="clear" w:color="auto" w:fill="E6E6E6"/>
          </w:tcPr>
          <w:p w14:paraId="75270F54" w14:textId="77777777" w:rsidR="0017087C" w:rsidRPr="0017087C" w:rsidRDefault="0017087C" w:rsidP="0017087C">
            <w:pPr>
              <w:pStyle w:val="S8Gazettetableheading"/>
            </w:pPr>
            <w:r w:rsidRPr="0017087C">
              <w:t>Product name</w:t>
            </w:r>
          </w:p>
        </w:tc>
        <w:tc>
          <w:tcPr>
            <w:tcW w:w="3897" w:type="pct"/>
          </w:tcPr>
          <w:p w14:paraId="7683ED51" w14:textId="77777777" w:rsidR="0017087C" w:rsidRPr="0017087C" w:rsidRDefault="0017087C" w:rsidP="0017087C">
            <w:pPr>
              <w:pStyle w:val="S8Gazettetabletext"/>
            </w:pPr>
            <w:r w:rsidRPr="0017087C">
              <w:t>Micronised Tebuconazole Timber Preservative</w:t>
            </w:r>
          </w:p>
        </w:tc>
      </w:tr>
      <w:tr w:rsidR="0017087C" w:rsidRPr="0017087C" w14:paraId="7330D71B" w14:textId="77777777" w:rsidTr="0017087C">
        <w:trPr>
          <w:cantSplit/>
          <w:tblHeader/>
        </w:trPr>
        <w:tc>
          <w:tcPr>
            <w:tcW w:w="1103" w:type="pct"/>
            <w:shd w:val="clear" w:color="auto" w:fill="E6E6E6"/>
          </w:tcPr>
          <w:p w14:paraId="74B641DA" w14:textId="77777777" w:rsidR="0017087C" w:rsidRPr="0017087C" w:rsidRDefault="0017087C" w:rsidP="0017087C">
            <w:pPr>
              <w:pStyle w:val="S8Gazettetableheading"/>
            </w:pPr>
            <w:r w:rsidRPr="0017087C">
              <w:t>Active constituent</w:t>
            </w:r>
          </w:p>
        </w:tc>
        <w:tc>
          <w:tcPr>
            <w:tcW w:w="3897" w:type="pct"/>
          </w:tcPr>
          <w:p w14:paraId="0F094F38" w14:textId="2E3219B1" w:rsidR="0017087C" w:rsidRPr="0017087C" w:rsidRDefault="0017087C" w:rsidP="0017087C">
            <w:pPr>
              <w:pStyle w:val="S8Gazettetabletext"/>
            </w:pPr>
            <w:r w:rsidRPr="0017087C">
              <w:t>365</w:t>
            </w:r>
            <w:r>
              <w:t> </w:t>
            </w:r>
            <w:r w:rsidRPr="0017087C">
              <w:t>g/L tebuconazole</w:t>
            </w:r>
          </w:p>
        </w:tc>
      </w:tr>
      <w:tr w:rsidR="0017087C" w:rsidRPr="0017087C" w14:paraId="549462B2" w14:textId="77777777" w:rsidTr="0017087C">
        <w:trPr>
          <w:cantSplit/>
          <w:tblHeader/>
        </w:trPr>
        <w:tc>
          <w:tcPr>
            <w:tcW w:w="1103" w:type="pct"/>
            <w:shd w:val="clear" w:color="auto" w:fill="E6E6E6"/>
          </w:tcPr>
          <w:p w14:paraId="33B916C1" w14:textId="77777777" w:rsidR="0017087C" w:rsidRPr="0017087C" w:rsidRDefault="0017087C" w:rsidP="0017087C">
            <w:pPr>
              <w:pStyle w:val="S8Gazettetableheading"/>
            </w:pPr>
            <w:r w:rsidRPr="0017087C">
              <w:t>Applicant name</w:t>
            </w:r>
          </w:p>
        </w:tc>
        <w:tc>
          <w:tcPr>
            <w:tcW w:w="3897" w:type="pct"/>
          </w:tcPr>
          <w:p w14:paraId="5EAAABF9" w14:textId="77777777" w:rsidR="0017087C" w:rsidRPr="0017087C" w:rsidRDefault="0017087C" w:rsidP="0017087C">
            <w:pPr>
              <w:pStyle w:val="S8Gazettetabletext"/>
            </w:pPr>
            <w:r w:rsidRPr="0017087C">
              <w:t>Koppers Performance Chemicals Australia Pty Ltd</w:t>
            </w:r>
          </w:p>
        </w:tc>
      </w:tr>
      <w:tr w:rsidR="0017087C" w:rsidRPr="0017087C" w14:paraId="2E083ED3" w14:textId="77777777" w:rsidTr="0017087C">
        <w:trPr>
          <w:cantSplit/>
          <w:tblHeader/>
        </w:trPr>
        <w:tc>
          <w:tcPr>
            <w:tcW w:w="1103" w:type="pct"/>
            <w:shd w:val="clear" w:color="auto" w:fill="E6E6E6"/>
          </w:tcPr>
          <w:p w14:paraId="5B9B2E70" w14:textId="77777777" w:rsidR="0017087C" w:rsidRPr="0017087C" w:rsidRDefault="0017087C" w:rsidP="0017087C">
            <w:pPr>
              <w:pStyle w:val="S8Gazettetableheading"/>
            </w:pPr>
            <w:r w:rsidRPr="0017087C">
              <w:t>Applicant ACN</w:t>
            </w:r>
          </w:p>
        </w:tc>
        <w:tc>
          <w:tcPr>
            <w:tcW w:w="3897" w:type="pct"/>
          </w:tcPr>
          <w:p w14:paraId="6B516E7A" w14:textId="77777777" w:rsidR="0017087C" w:rsidRPr="0017087C" w:rsidRDefault="0017087C" w:rsidP="0017087C">
            <w:pPr>
              <w:pStyle w:val="S8Gazettetabletext"/>
            </w:pPr>
            <w:r w:rsidRPr="0017087C">
              <w:t>088 260 575</w:t>
            </w:r>
          </w:p>
        </w:tc>
      </w:tr>
      <w:tr w:rsidR="0017087C" w:rsidRPr="0017087C" w14:paraId="7918CEEA" w14:textId="77777777" w:rsidTr="0017087C">
        <w:trPr>
          <w:cantSplit/>
          <w:tblHeader/>
        </w:trPr>
        <w:tc>
          <w:tcPr>
            <w:tcW w:w="1103" w:type="pct"/>
            <w:shd w:val="clear" w:color="auto" w:fill="E6E6E6"/>
          </w:tcPr>
          <w:p w14:paraId="0D5EEBEA" w14:textId="77777777" w:rsidR="0017087C" w:rsidRPr="0017087C" w:rsidRDefault="0017087C" w:rsidP="0017087C">
            <w:pPr>
              <w:pStyle w:val="S8Gazettetableheading"/>
            </w:pPr>
            <w:r w:rsidRPr="0017087C">
              <w:t>Date of variation</w:t>
            </w:r>
          </w:p>
        </w:tc>
        <w:tc>
          <w:tcPr>
            <w:tcW w:w="3897" w:type="pct"/>
          </w:tcPr>
          <w:p w14:paraId="0D8D1986" w14:textId="77777777" w:rsidR="0017087C" w:rsidRPr="0017087C" w:rsidRDefault="0017087C" w:rsidP="0017087C">
            <w:pPr>
              <w:pStyle w:val="S8Gazettetabletext"/>
            </w:pPr>
            <w:r w:rsidRPr="0017087C">
              <w:t>19 July 2023</w:t>
            </w:r>
          </w:p>
        </w:tc>
      </w:tr>
      <w:tr w:rsidR="0017087C" w:rsidRPr="0017087C" w14:paraId="55C546DB" w14:textId="77777777" w:rsidTr="0017087C">
        <w:trPr>
          <w:cantSplit/>
          <w:tblHeader/>
        </w:trPr>
        <w:tc>
          <w:tcPr>
            <w:tcW w:w="1103" w:type="pct"/>
            <w:shd w:val="clear" w:color="auto" w:fill="E6E6E6"/>
          </w:tcPr>
          <w:p w14:paraId="47C6F1C6" w14:textId="77777777" w:rsidR="0017087C" w:rsidRPr="0017087C" w:rsidRDefault="0017087C" w:rsidP="0017087C">
            <w:pPr>
              <w:pStyle w:val="S8Gazettetableheading"/>
            </w:pPr>
            <w:r w:rsidRPr="0017087C">
              <w:t>Product registration no.</w:t>
            </w:r>
          </w:p>
        </w:tc>
        <w:tc>
          <w:tcPr>
            <w:tcW w:w="3897" w:type="pct"/>
          </w:tcPr>
          <w:p w14:paraId="3636220E" w14:textId="77777777" w:rsidR="0017087C" w:rsidRPr="0017087C" w:rsidRDefault="0017087C" w:rsidP="0017087C">
            <w:pPr>
              <w:pStyle w:val="S8Gazettetabletext"/>
            </w:pPr>
            <w:r w:rsidRPr="0017087C">
              <w:t>67623</w:t>
            </w:r>
          </w:p>
        </w:tc>
      </w:tr>
      <w:tr w:rsidR="0017087C" w:rsidRPr="0017087C" w14:paraId="1F5283CF" w14:textId="77777777" w:rsidTr="0017087C">
        <w:trPr>
          <w:cantSplit/>
          <w:tblHeader/>
        </w:trPr>
        <w:tc>
          <w:tcPr>
            <w:tcW w:w="1103" w:type="pct"/>
            <w:shd w:val="clear" w:color="auto" w:fill="E6E6E6"/>
          </w:tcPr>
          <w:p w14:paraId="0C3C1C40" w14:textId="77777777" w:rsidR="0017087C" w:rsidRPr="0017087C" w:rsidRDefault="0017087C" w:rsidP="0017087C">
            <w:pPr>
              <w:pStyle w:val="S8Gazettetableheading"/>
            </w:pPr>
            <w:r w:rsidRPr="0017087C">
              <w:t>Label approval no.</w:t>
            </w:r>
          </w:p>
        </w:tc>
        <w:tc>
          <w:tcPr>
            <w:tcW w:w="3897" w:type="pct"/>
          </w:tcPr>
          <w:p w14:paraId="79146ACF" w14:textId="77777777" w:rsidR="0017087C" w:rsidRPr="0017087C" w:rsidRDefault="0017087C" w:rsidP="0017087C">
            <w:pPr>
              <w:pStyle w:val="S8Gazettetabletext"/>
            </w:pPr>
            <w:r w:rsidRPr="0017087C">
              <w:t>67623/139365</w:t>
            </w:r>
          </w:p>
        </w:tc>
      </w:tr>
      <w:tr w:rsidR="0017087C" w:rsidRPr="0017087C" w14:paraId="2A6EB8C5" w14:textId="77777777" w:rsidTr="0017087C">
        <w:trPr>
          <w:cantSplit/>
          <w:tblHeader/>
        </w:trPr>
        <w:tc>
          <w:tcPr>
            <w:tcW w:w="1103" w:type="pct"/>
            <w:shd w:val="clear" w:color="auto" w:fill="E6E6E6"/>
          </w:tcPr>
          <w:p w14:paraId="3B97525F" w14:textId="77777777" w:rsidR="0017087C" w:rsidRPr="0017087C" w:rsidRDefault="0017087C" w:rsidP="0017087C">
            <w:pPr>
              <w:pStyle w:val="S8Gazettetableheading"/>
            </w:pPr>
            <w:r w:rsidRPr="0017087C">
              <w:t>Description of the application and its purpose, including the intended use of the chemical product</w:t>
            </w:r>
          </w:p>
        </w:tc>
        <w:tc>
          <w:tcPr>
            <w:tcW w:w="3897" w:type="pct"/>
          </w:tcPr>
          <w:p w14:paraId="373FECDD" w14:textId="77777777" w:rsidR="0017087C" w:rsidRPr="0017087C" w:rsidRDefault="0017087C" w:rsidP="0017087C">
            <w:pPr>
              <w:pStyle w:val="S8Gazettetabletext"/>
            </w:pPr>
            <w:r w:rsidRPr="0017087C">
              <w:t xml:space="preserve">Variation to particulars of label to include the reference to the newly registered partner product </w:t>
            </w:r>
            <w:r w:rsidRPr="0017087C">
              <w:t>‘</w:t>
            </w:r>
            <w:r w:rsidRPr="0017087C">
              <w:t>MICROPRO 200C TS</w:t>
            </w:r>
            <w:r w:rsidRPr="0017087C">
              <w:t>’</w:t>
            </w:r>
          </w:p>
        </w:tc>
      </w:tr>
    </w:tbl>
    <w:p w14:paraId="69EB2CDF" w14:textId="77777777" w:rsidR="0017087C" w:rsidRPr="0017087C" w:rsidRDefault="0017087C" w:rsidP="0017087C">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17087C" w:rsidRPr="0017087C" w14:paraId="29EF793A" w14:textId="77777777" w:rsidTr="0017087C">
        <w:trPr>
          <w:cantSplit/>
        </w:trPr>
        <w:tc>
          <w:tcPr>
            <w:tcW w:w="1103" w:type="pct"/>
            <w:shd w:val="clear" w:color="auto" w:fill="E6E6E6"/>
          </w:tcPr>
          <w:p w14:paraId="7E254591" w14:textId="77777777" w:rsidR="0017087C" w:rsidRPr="0017087C" w:rsidRDefault="0017087C" w:rsidP="0017087C">
            <w:pPr>
              <w:pStyle w:val="S8Gazettetableheading"/>
              <w:keepNext/>
              <w:keepLines/>
            </w:pPr>
            <w:r w:rsidRPr="0017087C">
              <w:lastRenderedPageBreak/>
              <w:t>Application no.</w:t>
            </w:r>
          </w:p>
        </w:tc>
        <w:tc>
          <w:tcPr>
            <w:tcW w:w="3897" w:type="pct"/>
          </w:tcPr>
          <w:p w14:paraId="76EAD4B7" w14:textId="77777777" w:rsidR="0017087C" w:rsidRPr="0017087C" w:rsidRDefault="0017087C" w:rsidP="0017087C">
            <w:pPr>
              <w:pStyle w:val="S8Gazettetabletext"/>
              <w:keepNext/>
              <w:keepLines/>
            </w:pPr>
            <w:r w:rsidRPr="0017087C">
              <w:t>140744</w:t>
            </w:r>
          </w:p>
        </w:tc>
      </w:tr>
      <w:tr w:rsidR="0017087C" w:rsidRPr="0017087C" w14:paraId="32624806" w14:textId="77777777" w:rsidTr="0017087C">
        <w:trPr>
          <w:cantSplit/>
        </w:trPr>
        <w:tc>
          <w:tcPr>
            <w:tcW w:w="1103" w:type="pct"/>
            <w:shd w:val="clear" w:color="auto" w:fill="E6E6E6"/>
          </w:tcPr>
          <w:p w14:paraId="630A6C93" w14:textId="77777777" w:rsidR="0017087C" w:rsidRPr="0017087C" w:rsidRDefault="0017087C" w:rsidP="0017087C">
            <w:pPr>
              <w:pStyle w:val="S8Gazettetableheading"/>
              <w:keepNext/>
              <w:keepLines/>
            </w:pPr>
            <w:r w:rsidRPr="0017087C">
              <w:t>Product name</w:t>
            </w:r>
          </w:p>
        </w:tc>
        <w:tc>
          <w:tcPr>
            <w:tcW w:w="3897" w:type="pct"/>
          </w:tcPr>
          <w:p w14:paraId="21F440AF" w14:textId="77777777" w:rsidR="0017087C" w:rsidRPr="0017087C" w:rsidRDefault="0017087C" w:rsidP="0017087C">
            <w:pPr>
              <w:pStyle w:val="S8Gazettetabletext"/>
              <w:keepNext/>
              <w:keepLines/>
            </w:pPr>
            <w:r w:rsidRPr="0017087C">
              <w:t xml:space="preserve">Thug Take </w:t>
            </w:r>
            <w:r w:rsidRPr="0017087C">
              <w:t>‘</w:t>
            </w:r>
            <w:r w:rsidRPr="0017087C">
              <w:t>Em Down Flying Insect Killer</w:t>
            </w:r>
          </w:p>
        </w:tc>
      </w:tr>
      <w:tr w:rsidR="0017087C" w:rsidRPr="0017087C" w14:paraId="66520DEC" w14:textId="77777777" w:rsidTr="0017087C">
        <w:trPr>
          <w:cantSplit/>
        </w:trPr>
        <w:tc>
          <w:tcPr>
            <w:tcW w:w="1103" w:type="pct"/>
            <w:shd w:val="clear" w:color="auto" w:fill="E6E6E6"/>
          </w:tcPr>
          <w:p w14:paraId="7F71EED5" w14:textId="77777777" w:rsidR="0017087C" w:rsidRPr="0017087C" w:rsidRDefault="0017087C" w:rsidP="0017087C">
            <w:pPr>
              <w:pStyle w:val="S8Gazettetableheading"/>
              <w:keepNext/>
              <w:keepLines/>
            </w:pPr>
            <w:r w:rsidRPr="0017087C">
              <w:t>Active constituents</w:t>
            </w:r>
          </w:p>
        </w:tc>
        <w:tc>
          <w:tcPr>
            <w:tcW w:w="3897" w:type="pct"/>
          </w:tcPr>
          <w:p w14:paraId="50E46DB8" w14:textId="1A2E7050" w:rsidR="0017087C" w:rsidRPr="0017087C" w:rsidRDefault="0017087C" w:rsidP="0017087C">
            <w:pPr>
              <w:pStyle w:val="S8Gazettetabletext"/>
              <w:keepNext/>
              <w:keepLines/>
            </w:pPr>
            <w:r w:rsidRPr="0017087C">
              <w:t>3.82</w:t>
            </w:r>
            <w:r>
              <w:t> </w:t>
            </w:r>
            <w:r w:rsidRPr="0017087C">
              <w:t>g/kg tetramethrin, 1.19</w:t>
            </w:r>
            <w:r>
              <w:t> </w:t>
            </w:r>
            <w:r w:rsidRPr="0017087C">
              <w:t>g/kg bioallethrin, 1.5</w:t>
            </w:r>
            <w:r>
              <w:t> </w:t>
            </w:r>
            <w:r w:rsidRPr="0017087C">
              <w:t>g/kg d-phenothrin</w:t>
            </w:r>
          </w:p>
        </w:tc>
      </w:tr>
      <w:tr w:rsidR="0017087C" w:rsidRPr="0017087C" w14:paraId="383F8666" w14:textId="77777777" w:rsidTr="0017087C">
        <w:trPr>
          <w:cantSplit/>
        </w:trPr>
        <w:tc>
          <w:tcPr>
            <w:tcW w:w="1103" w:type="pct"/>
            <w:shd w:val="clear" w:color="auto" w:fill="E6E6E6"/>
          </w:tcPr>
          <w:p w14:paraId="74ED0E04" w14:textId="77777777" w:rsidR="0017087C" w:rsidRPr="0017087C" w:rsidRDefault="0017087C" w:rsidP="0017087C">
            <w:pPr>
              <w:pStyle w:val="S8Gazettetableheading"/>
            </w:pPr>
            <w:r w:rsidRPr="0017087C">
              <w:t>Applicant name</w:t>
            </w:r>
          </w:p>
        </w:tc>
        <w:tc>
          <w:tcPr>
            <w:tcW w:w="3897" w:type="pct"/>
          </w:tcPr>
          <w:p w14:paraId="453FB640" w14:textId="217E1DBE" w:rsidR="0017087C" w:rsidRPr="0017087C" w:rsidRDefault="0017087C" w:rsidP="0017087C">
            <w:pPr>
              <w:pStyle w:val="S8Gazettetabletext"/>
            </w:pPr>
            <w:r w:rsidRPr="0017087C">
              <w:t>Aaron Laboratories P</w:t>
            </w:r>
            <w:r>
              <w:t>t</w:t>
            </w:r>
            <w:r w:rsidRPr="0017087C">
              <w:t>y L</w:t>
            </w:r>
            <w:r>
              <w:t>t</w:t>
            </w:r>
            <w:r w:rsidRPr="0017087C">
              <w:t>d</w:t>
            </w:r>
          </w:p>
        </w:tc>
      </w:tr>
      <w:tr w:rsidR="0017087C" w:rsidRPr="0017087C" w14:paraId="1C95A79B" w14:textId="77777777" w:rsidTr="0017087C">
        <w:trPr>
          <w:cantSplit/>
        </w:trPr>
        <w:tc>
          <w:tcPr>
            <w:tcW w:w="1103" w:type="pct"/>
            <w:shd w:val="clear" w:color="auto" w:fill="E6E6E6"/>
          </w:tcPr>
          <w:p w14:paraId="7813C607" w14:textId="77777777" w:rsidR="0017087C" w:rsidRPr="0017087C" w:rsidRDefault="0017087C" w:rsidP="0017087C">
            <w:pPr>
              <w:pStyle w:val="S8Gazettetableheading"/>
            </w:pPr>
            <w:r w:rsidRPr="0017087C">
              <w:t>Applicant ACN</w:t>
            </w:r>
          </w:p>
        </w:tc>
        <w:tc>
          <w:tcPr>
            <w:tcW w:w="3897" w:type="pct"/>
          </w:tcPr>
          <w:p w14:paraId="29A0E59E" w14:textId="77777777" w:rsidR="0017087C" w:rsidRPr="0017087C" w:rsidRDefault="0017087C" w:rsidP="0017087C">
            <w:pPr>
              <w:pStyle w:val="S8Gazettetabletext"/>
              <w:rPr>
                <w:szCs w:val="16"/>
              </w:rPr>
            </w:pPr>
            <w:r w:rsidRPr="0017087C">
              <w:rPr>
                <w:szCs w:val="16"/>
              </w:rPr>
              <w:t>004 856 848</w:t>
            </w:r>
          </w:p>
        </w:tc>
      </w:tr>
      <w:tr w:rsidR="0017087C" w:rsidRPr="0017087C" w14:paraId="3722EFC7" w14:textId="77777777" w:rsidTr="0017087C">
        <w:trPr>
          <w:cantSplit/>
        </w:trPr>
        <w:tc>
          <w:tcPr>
            <w:tcW w:w="1103" w:type="pct"/>
            <w:shd w:val="clear" w:color="auto" w:fill="E6E6E6"/>
          </w:tcPr>
          <w:p w14:paraId="344BAA8B" w14:textId="77777777" w:rsidR="0017087C" w:rsidRPr="0017087C" w:rsidRDefault="0017087C" w:rsidP="0017087C">
            <w:pPr>
              <w:pStyle w:val="S8Gazettetableheading"/>
            </w:pPr>
            <w:r w:rsidRPr="0017087C">
              <w:t>Date of variation</w:t>
            </w:r>
          </w:p>
        </w:tc>
        <w:tc>
          <w:tcPr>
            <w:tcW w:w="3897" w:type="pct"/>
          </w:tcPr>
          <w:p w14:paraId="55DA6A0A" w14:textId="77777777" w:rsidR="0017087C" w:rsidRPr="0017087C" w:rsidRDefault="0017087C" w:rsidP="0017087C">
            <w:pPr>
              <w:pStyle w:val="S8Gazettetabletext"/>
            </w:pPr>
            <w:r w:rsidRPr="0017087C">
              <w:t>19 July 2023</w:t>
            </w:r>
          </w:p>
        </w:tc>
      </w:tr>
      <w:tr w:rsidR="0017087C" w:rsidRPr="0017087C" w14:paraId="33D5F3EA" w14:textId="77777777" w:rsidTr="0017087C">
        <w:trPr>
          <w:cantSplit/>
        </w:trPr>
        <w:tc>
          <w:tcPr>
            <w:tcW w:w="1103" w:type="pct"/>
            <w:shd w:val="clear" w:color="auto" w:fill="E6E6E6"/>
          </w:tcPr>
          <w:p w14:paraId="52557F95" w14:textId="77777777" w:rsidR="0017087C" w:rsidRPr="0017087C" w:rsidRDefault="0017087C" w:rsidP="0017087C">
            <w:pPr>
              <w:pStyle w:val="S8Gazettetableheading"/>
            </w:pPr>
            <w:r w:rsidRPr="0017087C">
              <w:t>Product registration no.</w:t>
            </w:r>
          </w:p>
        </w:tc>
        <w:tc>
          <w:tcPr>
            <w:tcW w:w="3897" w:type="pct"/>
          </w:tcPr>
          <w:p w14:paraId="350C4C40" w14:textId="77777777" w:rsidR="0017087C" w:rsidRPr="0017087C" w:rsidRDefault="0017087C" w:rsidP="0017087C">
            <w:pPr>
              <w:pStyle w:val="S8Gazettetabletext"/>
            </w:pPr>
            <w:r w:rsidRPr="0017087C">
              <w:t>84368</w:t>
            </w:r>
          </w:p>
        </w:tc>
      </w:tr>
      <w:tr w:rsidR="0017087C" w:rsidRPr="0017087C" w14:paraId="1D6130EC" w14:textId="77777777" w:rsidTr="0017087C">
        <w:trPr>
          <w:cantSplit/>
        </w:trPr>
        <w:tc>
          <w:tcPr>
            <w:tcW w:w="1103" w:type="pct"/>
            <w:shd w:val="clear" w:color="auto" w:fill="E6E6E6"/>
          </w:tcPr>
          <w:p w14:paraId="31FB287B" w14:textId="77777777" w:rsidR="0017087C" w:rsidRPr="0017087C" w:rsidRDefault="0017087C" w:rsidP="0017087C">
            <w:pPr>
              <w:pStyle w:val="S8Gazettetableheading"/>
            </w:pPr>
            <w:r w:rsidRPr="0017087C">
              <w:t>Label approval no.</w:t>
            </w:r>
          </w:p>
        </w:tc>
        <w:tc>
          <w:tcPr>
            <w:tcW w:w="3897" w:type="pct"/>
          </w:tcPr>
          <w:p w14:paraId="0B4CD3AC" w14:textId="77777777" w:rsidR="0017087C" w:rsidRPr="0017087C" w:rsidRDefault="0017087C" w:rsidP="0017087C">
            <w:pPr>
              <w:pStyle w:val="S8Gazettetabletext"/>
            </w:pPr>
            <w:r w:rsidRPr="0017087C">
              <w:t>84368/140744</w:t>
            </w:r>
          </w:p>
        </w:tc>
      </w:tr>
      <w:tr w:rsidR="0017087C" w:rsidRPr="0017087C" w14:paraId="3C13CB98" w14:textId="77777777" w:rsidTr="0017087C">
        <w:trPr>
          <w:cantSplit/>
        </w:trPr>
        <w:tc>
          <w:tcPr>
            <w:tcW w:w="1103" w:type="pct"/>
            <w:shd w:val="clear" w:color="auto" w:fill="E6E6E6"/>
          </w:tcPr>
          <w:p w14:paraId="349E937E" w14:textId="77777777" w:rsidR="0017087C" w:rsidRPr="0017087C" w:rsidRDefault="0017087C" w:rsidP="0017087C">
            <w:pPr>
              <w:pStyle w:val="S8Gazettetableheading"/>
            </w:pPr>
            <w:r w:rsidRPr="0017087C">
              <w:t>Description of the application and its purpose, including the intended use of the chemical product</w:t>
            </w:r>
          </w:p>
        </w:tc>
        <w:tc>
          <w:tcPr>
            <w:tcW w:w="3897" w:type="pct"/>
          </w:tcPr>
          <w:p w14:paraId="428D26BC" w14:textId="77777777" w:rsidR="0017087C" w:rsidRPr="0017087C" w:rsidRDefault="0017087C" w:rsidP="0017087C">
            <w:pPr>
              <w:pStyle w:val="S8Gazettetabletext"/>
            </w:pPr>
            <w:r w:rsidRPr="0017087C">
              <w:t xml:space="preserve">Variation to the particulars of registration and label approval to change the distinguishing product name and the name that appears on the label from </w:t>
            </w:r>
            <w:r w:rsidRPr="0017087C">
              <w:t>‘</w:t>
            </w:r>
            <w:r w:rsidRPr="0017087C">
              <w:t>Rid Australia Terminator Fast Knockdown Flying Insect Killer Kills Flying Insects Fast</w:t>
            </w:r>
            <w:r w:rsidRPr="0017087C">
              <w:t>’</w:t>
            </w:r>
            <w:r w:rsidRPr="0017087C">
              <w:t xml:space="preserve"> to </w:t>
            </w:r>
            <w:r w:rsidRPr="0017087C">
              <w:t>‘</w:t>
            </w:r>
            <w:r w:rsidRPr="0017087C">
              <w:t xml:space="preserve">Thug Take </w:t>
            </w:r>
            <w:r w:rsidRPr="0017087C">
              <w:t>‘</w:t>
            </w:r>
            <w:r w:rsidRPr="0017087C">
              <w:t>Em Down Flying Insect Killer</w:t>
            </w:r>
            <w:r w:rsidRPr="0017087C">
              <w:t>’</w:t>
            </w:r>
          </w:p>
        </w:tc>
      </w:tr>
    </w:tbl>
    <w:p w14:paraId="5E766321" w14:textId="77777777" w:rsidR="0017087C" w:rsidRPr="0017087C" w:rsidRDefault="0017087C" w:rsidP="0017087C">
      <w:pPr>
        <w:pStyle w:val="S8Gazettetabletext"/>
        <w:rPr>
          <w:highlight w:val="yellow"/>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17087C" w:rsidRPr="0017087C" w14:paraId="111EAC5C" w14:textId="77777777" w:rsidTr="0017087C">
        <w:trPr>
          <w:cantSplit/>
        </w:trPr>
        <w:tc>
          <w:tcPr>
            <w:tcW w:w="1104" w:type="pct"/>
            <w:shd w:val="clear" w:color="auto" w:fill="E6E6E6"/>
          </w:tcPr>
          <w:p w14:paraId="7EC5CBD1" w14:textId="77777777" w:rsidR="0017087C" w:rsidRPr="0017087C" w:rsidRDefault="0017087C" w:rsidP="0017087C">
            <w:pPr>
              <w:pStyle w:val="S8Gazettetableheading"/>
            </w:pPr>
            <w:r w:rsidRPr="0017087C">
              <w:t>Application no.</w:t>
            </w:r>
          </w:p>
        </w:tc>
        <w:tc>
          <w:tcPr>
            <w:tcW w:w="3896" w:type="pct"/>
          </w:tcPr>
          <w:p w14:paraId="0529012C" w14:textId="77777777" w:rsidR="0017087C" w:rsidRPr="0017087C" w:rsidRDefault="0017087C" w:rsidP="0017087C">
            <w:pPr>
              <w:pStyle w:val="S8Gazettetabletext"/>
            </w:pPr>
            <w:r w:rsidRPr="0017087C">
              <w:t>140742</w:t>
            </w:r>
          </w:p>
        </w:tc>
      </w:tr>
      <w:tr w:rsidR="0017087C" w:rsidRPr="0017087C" w14:paraId="2C250073" w14:textId="77777777" w:rsidTr="0017087C">
        <w:trPr>
          <w:cantSplit/>
        </w:trPr>
        <w:tc>
          <w:tcPr>
            <w:tcW w:w="1104" w:type="pct"/>
            <w:shd w:val="clear" w:color="auto" w:fill="E6E6E6"/>
          </w:tcPr>
          <w:p w14:paraId="60C701D0" w14:textId="77777777" w:rsidR="0017087C" w:rsidRPr="0017087C" w:rsidRDefault="0017087C" w:rsidP="0017087C">
            <w:pPr>
              <w:pStyle w:val="S8Gazettetableheading"/>
            </w:pPr>
            <w:r w:rsidRPr="0017087C">
              <w:t>Product name</w:t>
            </w:r>
          </w:p>
        </w:tc>
        <w:tc>
          <w:tcPr>
            <w:tcW w:w="3896" w:type="pct"/>
          </w:tcPr>
          <w:p w14:paraId="4D9D71D6" w14:textId="77777777" w:rsidR="0017087C" w:rsidRPr="0017087C" w:rsidRDefault="0017087C" w:rsidP="0017087C">
            <w:pPr>
              <w:pStyle w:val="S8Gazettetabletext"/>
            </w:pPr>
            <w:r w:rsidRPr="0017087C">
              <w:t xml:space="preserve">Thug Take </w:t>
            </w:r>
            <w:r w:rsidRPr="0017087C">
              <w:t>‘</w:t>
            </w:r>
            <w:r w:rsidRPr="0017087C">
              <w:t>Em Out Crawling Insect Killer</w:t>
            </w:r>
          </w:p>
        </w:tc>
      </w:tr>
      <w:tr w:rsidR="0017087C" w:rsidRPr="0017087C" w14:paraId="4E3663CD" w14:textId="77777777" w:rsidTr="0017087C">
        <w:trPr>
          <w:cantSplit/>
        </w:trPr>
        <w:tc>
          <w:tcPr>
            <w:tcW w:w="1104" w:type="pct"/>
            <w:shd w:val="clear" w:color="auto" w:fill="E6E6E6"/>
          </w:tcPr>
          <w:p w14:paraId="228F1039" w14:textId="77777777" w:rsidR="0017087C" w:rsidRPr="0017087C" w:rsidRDefault="0017087C" w:rsidP="0017087C">
            <w:pPr>
              <w:pStyle w:val="S8Gazettetableheading"/>
            </w:pPr>
            <w:r w:rsidRPr="0017087C">
              <w:t>Active constituents</w:t>
            </w:r>
          </w:p>
        </w:tc>
        <w:tc>
          <w:tcPr>
            <w:tcW w:w="3896" w:type="pct"/>
          </w:tcPr>
          <w:p w14:paraId="656E2961" w14:textId="0A47F2E2" w:rsidR="0017087C" w:rsidRPr="0017087C" w:rsidRDefault="0017087C" w:rsidP="0017087C">
            <w:pPr>
              <w:pStyle w:val="S8Gazettetabletext"/>
            </w:pPr>
            <w:r w:rsidRPr="0017087C">
              <w:t>2</w:t>
            </w:r>
            <w:r>
              <w:t> </w:t>
            </w:r>
            <w:r w:rsidRPr="0017087C">
              <w:t>g/kg cypermethrin, 0.7</w:t>
            </w:r>
            <w:r>
              <w:t> </w:t>
            </w:r>
            <w:r w:rsidRPr="0017087C">
              <w:t>g/kg imiprothrin</w:t>
            </w:r>
          </w:p>
        </w:tc>
      </w:tr>
      <w:tr w:rsidR="0017087C" w:rsidRPr="0017087C" w14:paraId="62542F03" w14:textId="77777777" w:rsidTr="0017087C">
        <w:trPr>
          <w:cantSplit/>
        </w:trPr>
        <w:tc>
          <w:tcPr>
            <w:tcW w:w="1104" w:type="pct"/>
            <w:shd w:val="clear" w:color="auto" w:fill="E6E6E6"/>
          </w:tcPr>
          <w:p w14:paraId="179F8917" w14:textId="77777777" w:rsidR="0017087C" w:rsidRPr="0017087C" w:rsidRDefault="0017087C" w:rsidP="0017087C">
            <w:pPr>
              <w:pStyle w:val="S8Gazettetableheading"/>
            </w:pPr>
            <w:r w:rsidRPr="0017087C">
              <w:t>Applicant name</w:t>
            </w:r>
          </w:p>
        </w:tc>
        <w:tc>
          <w:tcPr>
            <w:tcW w:w="3896" w:type="pct"/>
          </w:tcPr>
          <w:p w14:paraId="5E5AF41F" w14:textId="215CC65E" w:rsidR="0017087C" w:rsidRPr="0017087C" w:rsidRDefault="0017087C" w:rsidP="0017087C">
            <w:pPr>
              <w:pStyle w:val="S8Gazettetabletext"/>
            </w:pPr>
            <w:r w:rsidRPr="0017087C">
              <w:t>Aaron Laboratories P</w:t>
            </w:r>
            <w:r>
              <w:t>t</w:t>
            </w:r>
            <w:r w:rsidRPr="0017087C">
              <w:t>y L</w:t>
            </w:r>
            <w:r>
              <w:t>t</w:t>
            </w:r>
            <w:r w:rsidRPr="0017087C">
              <w:t>d</w:t>
            </w:r>
          </w:p>
        </w:tc>
      </w:tr>
      <w:tr w:rsidR="0017087C" w:rsidRPr="0017087C" w14:paraId="30120B59" w14:textId="77777777" w:rsidTr="0017087C">
        <w:trPr>
          <w:cantSplit/>
        </w:trPr>
        <w:tc>
          <w:tcPr>
            <w:tcW w:w="1104" w:type="pct"/>
            <w:shd w:val="clear" w:color="auto" w:fill="E6E6E6"/>
          </w:tcPr>
          <w:p w14:paraId="529C798E" w14:textId="77777777" w:rsidR="0017087C" w:rsidRPr="0017087C" w:rsidRDefault="0017087C" w:rsidP="0017087C">
            <w:pPr>
              <w:pStyle w:val="S8Gazettetableheading"/>
            </w:pPr>
            <w:r w:rsidRPr="0017087C">
              <w:t>Applicant ACN</w:t>
            </w:r>
          </w:p>
        </w:tc>
        <w:tc>
          <w:tcPr>
            <w:tcW w:w="3896" w:type="pct"/>
          </w:tcPr>
          <w:p w14:paraId="57F012E7" w14:textId="77777777" w:rsidR="0017087C" w:rsidRPr="0017087C" w:rsidRDefault="0017087C" w:rsidP="0017087C">
            <w:pPr>
              <w:pStyle w:val="S8Gazettetabletext"/>
            </w:pPr>
            <w:r w:rsidRPr="0017087C">
              <w:t>004 856 848</w:t>
            </w:r>
          </w:p>
        </w:tc>
      </w:tr>
      <w:tr w:rsidR="0017087C" w:rsidRPr="0017087C" w14:paraId="08F4EE59" w14:textId="77777777" w:rsidTr="0017087C">
        <w:trPr>
          <w:cantSplit/>
        </w:trPr>
        <w:tc>
          <w:tcPr>
            <w:tcW w:w="1104" w:type="pct"/>
            <w:shd w:val="clear" w:color="auto" w:fill="E6E6E6"/>
          </w:tcPr>
          <w:p w14:paraId="3F4A3098" w14:textId="77777777" w:rsidR="0017087C" w:rsidRPr="0017087C" w:rsidRDefault="0017087C" w:rsidP="0017087C">
            <w:pPr>
              <w:pStyle w:val="S8Gazettetableheading"/>
            </w:pPr>
            <w:r w:rsidRPr="0017087C">
              <w:t>Date of variation</w:t>
            </w:r>
          </w:p>
        </w:tc>
        <w:tc>
          <w:tcPr>
            <w:tcW w:w="3896" w:type="pct"/>
          </w:tcPr>
          <w:p w14:paraId="1C371A34" w14:textId="77777777" w:rsidR="0017087C" w:rsidRPr="0017087C" w:rsidRDefault="0017087C" w:rsidP="0017087C">
            <w:pPr>
              <w:pStyle w:val="S8Gazettetabletext"/>
            </w:pPr>
            <w:r w:rsidRPr="0017087C">
              <w:t>19 July 2023</w:t>
            </w:r>
          </w:p>
        </w:tc>
      </w:tr>
      <w:tr w:rsidR="0017087C" w:rsidRPr="0017087C" w14:paraId="0B2CE7F7" w14:textId="77777777" w:rsidTr="0017087C">
        <w:trPr>
          <w:cantSplit/>
        </w:trPr>
        <w:tc>
          <w:tcPr>
            <w:tcW w:w="1104" w:type="pct"/>
            <w:shd w:val="clear" w:color="auto" w:fill="E6E6E6"/>
          </w:tcPr>
          <w:p w14:paraId="37687B50" w14:textId="77777777" w:rsidR="0017087C" w:rsidRPr="0017087C" w:rsidRDefault="0017087C" w:rsidP="0017087C">
            <w:pPr>
              <w:pStyle w:val="S8Gazettetableheading"/>
            </w:pPr>
            <w:r w:rsidRPr="0017087C">
              <w:t>Product registration no.</w:t>
            </w:r>
          </w:p>
        </w:tc>
        <w:tc>
          <w:tcPr>
            <w:tcW w:w="3896" w:type="pct"/>
          </w:tcPr>
          <w:p w14:paraId="3E4F81A2" w14:textId="77777777" w:rsidR="0017087C" w:rsidRPr="0017087C" w:rsidRDefault="0017087C" w:rsidP="0017087C">
            <w:pPr>
              <w:pStyle w:val="S8Gazettetabletext"/>
            </w:pPr>
            <w:r w:rsidRPr="0017087C">
              <w:t>84366</w:t>
            </w:r>
          </w:p>
        </w:tc>
      </w:tr>
      <w:tr w:rsidR="0017087C" w:rsidRPr="0017087C" w14:paraId="5CB09D41" w14:textId="77777777" w:rsidTr="0017087C">
        <w:trPr>
          <w:cantSplit/>
        </w:trPr>
        <w:tc>
          <w:tcPr>
            <w:tcW w:w="1104" w:type="pct"/>
            <w:shd w:val="clear" w:color="auto" w:fill="E6E6E6"/>
          </w:tcPr>
          <w:p w14:paraId="54CBA67A" w14:textId="77777777" w:rsidR="0017087C" w:rsidRPr="0017087C" w:rsidRDefault="0017087C" w:rsidP="0017087C">
            <w:pPr>
              <w:pStyle w:val="S8Gazettetableheading"/>
            </w:pPr>
            <w:r w:rsidRPr="0017087C">
              <w:t>Label approval no.</w:t>
            </w:r>
          </w:p>
        </w:tc>
        <w:tc>
          <w:tcPr>
            <w:tcW w:w="3896" w:type="pct"/>
          </w:tcPr>
          <w:p w14:paraId="23BE758E" w14:textId="77777777" w:rsidR="0017087C" w:rsidRPr="0017087C" w:rsidRDefault="0017087C" w:rsidP="0017087C">
            <w:pPr>
              <w:pStyle w:val="S8Gazettetabletext"/>
            </w:pPr>
            <w:r w:rsidRPr="0017087C">
              <w:t>84366/140742</w:t>
            </w:r>
          </w:p>
        </w:tc>
      </w:tr>
      <w:tr w:rsidR="0017087C" w:rsidRPr="0017087C" w14:paraId="3CCAF1BD" w14:textId="77777777" w:rsidTr="0017087C">
        <w:trPr>
          <w:cantSplit/>
        </w:trPr>
        <w:tc>
          <w:tcPr>
            <w:tcW w:w="1104" w:type="pct"/>
            <w:shd w:val="clear" w:color="auto" w:fill="E6E6E6"/>
          </w:tcPr>
          <w:p w14:paraId="7E8DAA31" w14:textId="77777777" w:rsidR="0017087C" w:rsidRPr="0017087C" w:rsidRDefault="0017087C" w:rsidP="0017087C">
            <w:pPr>
              <w:pStyle w:val="S8Gazettetableheading"/>
            </w:pPr>
            <w:r w:rsidRPr="0017087C">
              <w:t>Description of the application and its purpose, including the intended use of the chemical product</w:t>
            </w:r>
          </w:p>
        </w:tc>
        <w:tc>
          <w:tcPr>
            <w:tcW w:w="3896" w:type="pct"/>
          </w:tcPr>
          <w:p w14:paraId="1BC70301" w14:textId="28FDCFCA" w:rsidR="0017087C" w:rsidRPr="0017087C" w:rsidRDefault="0017087C" w:rsidP="0017087C">
            <w:pPr>
              <w:pStyle w:val="S8Gazettetabletext"/>
            </w:pPr>
            <w:r w:rsidRPr="0017087C">
              <w:t xml:space="preserve">Variation to the particulars of registration and label approval to change the product name from </w:t>
            </w:r>
            <w:r w:rsidRPr="0017087C">
              <w:t>‘</w:t>
            </w:r>
            <w:hyperlink r:id="rId22" w:history="1">
              <w:r w:rsidRPr="0017087C">
                <w:t>rid Australia Terminator High Performance Crawling Insect Killer Dual Action Surface Spray Kills Fast Protects for up to 6 months</w:t>
              </w:r>
            </w:hyperlink>
            <w:r w:rsidRPr="0017087C">
              <w:t>’</w:t>
            </w:r>
            <w:r w:rsidRPr="0017087C">
              <w:t xml:space="preserve"> to </w:t>
            </w:r>
            <w:r w:rsidRPr="0017087C">
              <w:t>‘</w:t>
            </w:r>
            <w:r w:rsidRPr="0017087C">
              <w:t xml:space="preserve">Thug Take </w:t>
            </w:r>
            <w:r w:rsidRPr="0017087C">
              <w:t>‘</w:t>
            </w:r>
            <w:r w:rsidRPr="0017087C">
              <w:t>Em Out Crawling Insect Killer</w:t>
            </w:r>
            <w:r w:rsidRPr="0017087C">
              <w:t>’</w:t>
            </w:r>
          </w:p>
        </w:tc>
      </w:tr>
    </w:tbl>
    <w:p w14:paraId="50A8B83A" w14:textId="77777777" w:rsidR="0017087C" w:rsidRPr="0017087C" w:rsidRDefault="0017087C" w:rsidP="0017087C">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17087C" w:rsidRPr="0017087C" w14:paraId="66D387A7" w14:textId="77777777" w:rsidTr="0017087C">
        <w:trPr>
          <w:cantSplit/>
        </w:trPr>
        <w:tc>
          <w:tcPr>
            <w:tcW w:w="1103" w:type="pct"/>
            <w:shd w:val="clear" w:color="auto" w:fill="E6E6E6"/>
          </w:tcPr>
          <w:p w14:paraId="73B0575E" w14:textId="77777777" w:rsidR="0017087C" w:rsidRPr="0017087C" w:rsidRDefault="0017087C" w:rsidP="0017087C">
            <w:pPr>
              <w:pStyle w:val="S8Gazettetableheading"/>
            </w:pPr>
            <w:r w:rsidRPr="0017087C">
              <w:t>Application no.</w:t>
            </w:r>
          </w:p>
        </w:tc>
        <w:tc>
          <w:tcPr>
            <w:tcW w:w="3897" w:type="pct"/>
          </w:tcPr>
          <w:p w14:paraId="4F14AA3B" w14:textId="77777777" w:rsidR="0017087C" w:rsidRPr="0017087C" w:rsidRDefault="0017087C" w:rsidP="0017087C">
            <w:pPr>
              <w:pStyle w:val="S8Gazettetabletext"/>
            </w:pPr>
            <w:r w:rsidRPr="0017087C">
              <w:t>140741</w:t>
            </w:r>
          </w:p>
        </w:tc>
      </w:tr>
      <w:tr w:rsidR="0017087C" w:rsidRPr="0017087C" w14:paraId="5624631E" w14:textId="77777777" w:rsidTr="0017087C">
        <w:trPr>
          <w:cantSplit/>
        </w:trPr>
        <w:tc>
          <w:tcPr>
            <w:tcW w:w="1103" w:type="pct"/>
            <w:shd w:val="clear" w:color="auto" w:fill="E6E6E6"/>
          </w:tcPr>
          <w:p w14:paraId="5C07F2EC" w14:textId="77777777" w:rsidR="0017087C" w:rsidRPr="0017087C" w:rsidRDefault="0017087C" w:rsidP="0017087C">
            <w:pPr>
              <w:pStyle w:val="S8Gazettetableheading"/>
            </w:pPr>
            <w:r w:rsidRPr="0017087C">
              <w:t>Product name</w:t>
            </w:r>
          </w:p>
        </w:tc>
        <w:tc>
          <w:tcPr>
            <w:tcW w:w="3897" w:type="pct"/>
          </w:tcPr>
          <w:p w14:paraId="37FF3F19" w14:textId="77777777" w:rsidR="0017087C" w:rsidRPr="0017087C" w:rsidRDefault="0017087C" w:rsidP="0017087C">
            <w:pPr>
              <w:pStyle w:val="S8Gazettetabletext"/>
            </w:pPr>
            <w:r w:rsidRPr="0017087C">
              <w:t xml:space="preserve">Thug Take </w:t>
            </w:r>
            <w:r w:rsidRPr="0017087C">
              <w:t>‘</w:t>
            </w:r>
            <w:r w:rsidRPr="0017087C">
              <w:t>Em All Multi Insect Killer</w:t>
            </w:r>
          </w:p>
        </w:tc>
      </w:tr>
      <w:tr w:rsidR="0017087C" w:rsidRPr="0017087C" w14:paraId="758C5417" w14:textId="77777777" w:rsidTr="0017087C">
        <w:trPr>
          <w:cantSplit/>
        </w:trPr>
        <w:tc>
          <w:tcPr>
            <w:tcW w:w="1103" w:type="pct"/>
            <w:shd w:val="clear" w:color="auto" w:fill="E6E6E6"/>
          </w:tcPr>
          <w:p w14:paraId="4CFB6936" w14:textId="77777777" w:rsidR="0017087C" w:rsidRPr="0017087C" w:rsidRDefault="0017087C" w:rsidP="0017087C">
            <w:pPr>
              <w:pStyle w:val="S8Gazettetableheading"/>
            </w:pPr>
            <w:r w:rsidRPr="0017087C">
              <w:t>Active constituents</w:t>
            </w:r>
          </w:p>
        </w:tc>
        <w:tc>
          <w:tcPr>
            <w:tcW w:w="3897" w:type="pct"/>
          </w:tcPr>
          <w:p w14:paraId="64002B5C" w14:textId="609F9068" w:rsidR="0017087C" w:rsidRPr="0017087C" w:rsidRDefault="0017087C" w:rsidP="0017087C">
            <w:pPr>
              <w:pStyle w:val="S8Gazettetabletext"/>
            </w:pPr>
            <w:r w:rsidRPr="0017087C">
              <w:t>4.05</w:t>
            </w:r>
            <w:r>
              <w:t> </w:t>
            </w:r>
            <w:r w:rsidRPr="0017087C">
              <w:t>g/kg tetramethrin 20:80, 0.9</w:t>
            </w:r>
            <w:r>
              <w:t> </w:t>
            </w:r>
            <w:r w:rsidRPr="0017087C">
              <w:t>g/kg D-allethrin 20:80; 0.9</w:t>
            </w:r>
            <w:r>
              <w:t> </w:t>
            </w:r>
            <w:r w:rsidRPr="0017087C">
              <w:t>g/kg D-phenothrin</w:t>
            </w:r>
          </w:p>
        </w:tc>
      </w:tr>
      <w:tr w:rsidR="0017087C" w:rsidRPr="0017087C" w14:paraId="07DA6F2C" w14:textId="77777777" w:rsidTr="0017087C">
        <w:trPr>
          <w:cantSplit/>
        </w:trPr>
        <w:tc>
          <w:tcPr>
            <w:tcW w:w="1103" w:type="pct"/>
            <w:shd w:val="clear" w:color="auto" w:fill="E6E6E6"/>
          </w:tcPr>
          <w:p w14:paraId="2382F73C" w14:textId="77777777" w:rsidR="0017087C" w:rsidRPr="0017087C" w:rsidRDefault="0017087C" w:rsidP="0017087C">
            <w:pPr>
              <w:pStyle w:val="S8Gazettetableheading"/>
            </w:pPr>
            <w:r w:rsidRPr="0017087C">
              <w:t>Applicant name</w:t>
            </w:r>
          </w:p>
        </w:tc>
        <w:tc>
          <w:tcPr>
            <w:tcW w:w="3897" w:type="pct"/>
          </w:tcPr>
          <w:p w14:paraId="72537C74" w14:textId="2E343157" w:rsidR="0017087C" w:rsidRPr="0017087C" w:rsidRDefault="0017087C" w:rsidP="0017087C">
            <w:pPr>
              <w:pStyle w:val="S8Gazettetabletext"/>
            </w:pPr>
            <w:r w:rsidRPr="0017087C">
              <w:t>Aaron Laboratories P</w:t>
            </w:r>
            <w:r w:rsidR="00A81C37">
              <w:t>t</w:t>
            </w:r>
            <w:r w:rsidRPr="0017087C">
              <w:t>y L</w:t>
            </w:r>
            <w:r w:rsidR="00A81C37">
              <w:t>t</w:t>
            </w:r>
            <w:r w:rsidRPr="0017087C">
              <w:t>d</w:t>
            </w:r>
          </w:p>
        </w:tc>
      </w:tr>
      <w:tr w:rsidR="0017087C" w:rsidRPr="0017087C" w14:paraId="37026955" w14:textId="77777777" w:rsidTr="0017087C">
        <w:trPr>
          <w:cantSplit/>
        </w:trPr>
        <w:tc>
          <w:tcPr>
            <w:tcW w:w="1103" w:type="pct"/>
            <w:shd w:val="clear" w:color="auto" w:fill="E6E6E6"/>
          </w:tcPr>
          <w:p w14:paraId="61E7965E" w14:textId="77777777" w:rsidR="0017087C" w:rsidRPr="0017087C" w:rsidRDefault="0017087C" w:rsidP="0017087C">
            <w:pPr>
              <w:pStyle w:val="S8Gazettetableheading"/>
            </w:pPr>
            <w:r w:rsidRPr="0017087C">
              <w:t>Applicant ACN</w:t>
            </w:r>
          </w:p>
        </w:tc>
        <w:tc>
          <w:tcPr>
            <w:tcW w:w="3897" w:type="pct"/>
          </w:tcPr>
          <w:p w14:paraId="0C807482" w14:textId="77777777" w:rsidR="0017087C" w:rsidRPr="0017087C" w:rsidRDefault="0017087C" w:rsidP="0017087C">
            <w:pPr>
              <w:pStyle w:val="S8Gazettetabletext"/>
              <w:rPr>
                <w:rFonts w:cs="Arial"/>
                <w:szCs w:val="16"/>
              </w:rPr>
            </w:pPr>
            <w:r w:rsidRPr="0017087C">
              <w:rPr>
                <w:rFonts w:cs="Arial"/>
                <w:color w:val="333333"/>
                <w:szCs w:val="16"/>
                <w:shd w:val="clear" w:color="auto" w:fill="FFFFFF"/>
              </w:rPr>
              <w:t>004 856 848</w:t>
            </w:r>
          </w:p>
        </w:tc>
      </w:tr>
      <w:tr w:rsidR="0017087C" w:rsidRPr="0017087C" w14:paraId="3838166D" w14:textId="77777777" w:rsidTr="0017087C">
        <w:trPr>
          <w:cantSplit/>
        </w:trPr>
        <w:tc>
          <w:tcPr>
            <w:tcW w:w="1103" w:type="pct"/>
            <w:shd w:val="clear" w:color="auto" w:fill="E6E6E6"/>
          </w:tcPr>
          <w:p w14:paraId="728FAE01" w14:textId="77777777" w:rsidR="0017087C" w:rsidRPr="0017087C" w:rsidRDefault="0017087C" w:rsidP="0017087C">
            <w:pPr>
              <w:pStyle w:val="S8Gazettetableheading"/>
            </w:pPr>
            <w:r w:rsidRPr="0017087C">
              <w:t>Date of variation</w:t>
            </w:r>
          </w:p>
        </w:tc>
        <w:tc>
          <w:tcPr>
            <w:tcW w:w="3897" w:type="pct"/>
          </w:tcPr>
          <w:p w14:paraId="0D134B30" w14:textId="77777777" w:rsidR="0017087C" w:rsidRPr="0017087C" w:rsidRDefault="0017087C" w:rsidP="0017087C">
            <w:pPr>
              <w:pStyle w:val="S8Gazettetabletext"/>
            </w:pPr>
            <w:r w:rsidRPr="0017087C">
              <w:t>19 July 2023</w:t>
            </w:r>
          </w:p>
        </w:tc>
      </w:tr>
      <w:tr w:rsidR="0017087C" w:rsidRPr="0017087C" w14:paraId="0B8A5AAD" w14:textId="77777777" w:rsidTr="0017087C">
        <w:trPr>
          <w:cantSplit/>
        </w:trPr>
        <w:tc>
          <w:tcPr>
            <w:tcW w:w="1103" w:type="pct"/>
            <w:shd w:val="clear" w:color="auto" w:fill="E6E6E6"/>
          </w:tcPr>
          <w:p w14:paraId="5AC130F5" w14:textId="77777777" w:rsidR="0017087C" w:rsidRPr="0017087C" w:rsidRDefault="0017087C" w:rsidP="0017087C">
            <w:pPr>
              <w:pStyle w:val="S8Gazettetableheading"/>
            </w:pPr>
            <w:r w:rsidRPr="0017087C">
              <w:t>Product registration no.</w:t>
            </w:r>
          </w:p>
        </w:tc>
        <w:tc>
          <w:tcPr>
            <w:tcW w:w="3897" w:type="pct"/>
          </w:tcPr>
          <w:p w14:paraId="40800D48" w14:textId="77777777" w:rsidR="0017087C" w:rsidRPr="0017087C" w:rsidRDefault="0017087C" w:rsidP="0017087C">
            <w:pPr>
              <w:pStyle w:val="S8Gazettetabletext"/>
            </w:pPr>
            <w:r w:rsidRPr="0017087C">
              <w:t>84371</w:t>
            </w:r>
          </w:p>
        </w:tc>
      </w:tr>
      <w:tr w:rsidR="0017087C" w:rsidRPr="0017087C" w14:paraId="5C778E4B" w14:textId="77777777" w:rsidTr="0017087C">
        <w:trPr>
          <w:cantSplit/>
        </w:trPr>
        <w:tc>
          <w:tcPr>
            <w:tcW w:w="1103" w:type="pct"/>
            <w:shd w:val="clear" w:color="auto" w:fill="E6E6E6"/>
          </w:tcPr>
          <w:p w14:paraId="55C55851" w14:textId="77777777" w:rsidR="0017087C" w:rsidRPr="0017087C" w:rsidRDefault="0017087C" w:rsidP="0017087C">
            <w:pPr>
              <w:pStyle w:val="S8Gazettetableheading"/>
            </w:pPr>
            <w:r w:rsidRPr="0017087C">
              <w:t>Label approval no.</w:t>
            </w:r>
          </w:p>
        </w:tc>
        <w:tc>
          <w:tcPr>
            <w:tcW w:w="3897" w:type="pct"/>
          </w:tcPr>
          <w:p w14:paraId="0EDA017B" w14:textId="77777777" w:rsidR="0017087C" w:rsidRPr="0017087C" w:rsidRDefault="0017087C" w:rsidP="0017087C">
            <w:pPr>
              <w:pStyle w:val="S8Gazettetabletext"/>
            </w:pPr>
            <w:r w:rsidRPr="0017087C">
              <w:t>84371/140741</w:t>
            </w:r>
          </w:p>
        </w:tc>
      </w:tr>
      <w:tr w:rsidR="0017087C" w:rsidRPr="0017087C" w14:paraId="3E996E94" w14:textId="77777777" w:rsidTr="0017087C">
        <w:trPr>
          <w:cantSplit/>
        </w:trPr>
        <w:tc>
          <w:tcPr>
            <w:tcW w:w="1103" w:type="pct"/>
            <w:shd w:val="clear" w:color="auto" w:fill="E6E6E6"/>
          </w:tcPr>
          <w:p w14:paraId="719ABF71" w14:textId="77777777" w:rsidR="0017087C" w:rsidRPr="0017087C" w:rsidRDefault="0017087C" w:rsidP="0017087C">
            <w:pPr>
              <w:pStyle w:val="S8Gazettetableheading"/>
            </w:pPr>
            <w:r w:rsidRPr="0017087C">
              <w:t>Description of the application and its purpose, including the intended use of the chemical product</w:t>
            </w:r>
          </w:p>
        </w:tc>
        <w:tc>
          <w:tcPr>
            <w:tcW w:w="3897" w:type="pct"/>
          </w:tcPr>
          <w:p w14:paraId="54DD086F" w14:textId="27006E9B" w:rsidR="0017087C" w:rsidRPr="0017087C" w:rsidRDefault="0017087C" w:rsidP="0017087C">
            <w:pPr>
              <w:pStyle w:val="S8Gazettetabletext"/>
            </w:pPr>
            <w:r w:rsidRPr="0017087C">
              <w:rPr>
                <w:rFonts w:eastAsiaTheme="majorEastAsia" w:cs="Arial"/>
              </w:rPr>
              <w:t xml:space="preserve">Variation to the particulars of registration and label approval to change the product name from </w:t>
            </w:r>
            <w:r w:rsidRPr="0017087C">
              <w:rPr>
                <w:rFonts w:eastAsiaTheme="majorEastAsia" w:cs="Arial"/>
              </w:rPr>
              <w:t>‘</w:t>
            </w:r>
            <w:hyperlink r:id="rId23" w:history="1">
              <w:r w:rsidRPr="0017087C">
                <w:rPr>
                  <w:rFonts w:eastAsiaTheme="majorEastAsia" w:cs="Arial"/>
                </w:rPr>
                <w:t>Rid Australia Terminator High Performance Odourless Multi Insect Killer Fast Knockdown</w:t>
              </w:r>
            </w:hyperlink>
            <w:r>
              <w:rPr>
                <w:rFonts w:eastAsiaTheme="majorEastAsia" w:cs="Arial"/>
              </w:rPr>
              <w:t>’</w:t>
            </w:r>
            <w:r w:rsidRPr="0017087C">
              <w:rPr>
                <w:rFonts w:eastAsiaTheme="majorEastAsia" w:cs="Arial"/>
              </w:rPr>
              <w:t xml:space="preserve"> to </w:t>
            </w:r>
            <w:r w:rsidRPr="0017087C">
              <w:rPr>
                <w:rFonts w:eastAsiaTheme="majorEastAsia" w:cs="Arial"/>
              </w:rPr>
              <w:t>‘</w:t>
            </w:r>
            <w:r w:rsidRPr="0017087C">
              <w:rPr>
                <w:rFonts w:eastAsiaTheme="majorEastAsia" w:cs="Arial"/>
              </w:rPr>
              <w:t xml:space="preserve">Thug Take </w:t>
            </w:r>
            <w:r w:rsidRPr="0017087C">
              <w:rPr>
                <w:rFonts w:eastAsiaTheme="majorEastAsia" w:cs="Arial"/>
              </w:rPr>
              <w:t>‘</w:t>
            </w:r>
            <w:r w:rsidR="005C64EB">
              <w:rPr>
                <w:rFonts w:eastAsiaTheme="majorEastAsia" w:cs="Arial"/>
              </w:rPr>
              <w:t>E</w:t>
            </w:r>
            <w:r w:rsidRPr="0017087C">
              <w:rPr>
                <w:rFonts w:eastAsiaTheme="majorEastAsia" w:cs="Arial"/>
              </w:rPr>
              <w:t>m All Multi Insect Killer</w:t>
            </w:r>
            <w:r w:rsidRPr="0017087C">
              <w:rPr>
                <w:rFonts w:eastAsiaTheme="majorEastAsia" w:cs="Arial"/>
              </w:rPr>
              <w:t>’</w:t>
            </w:r>
          </w:p>
        </w:tc>
      </w:tr>
    </w:tbl>
    <w:p w14:paraId="1F33FEF5" w14:textId="77777777" w:rsidR="0017087C" w:rsidRPr="0017087C" w:rsidRDefault="0017087C" w:rsidP="0017087C">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17087C" w:rsidRPr="0017087C" w14:paraId="1670EB48" w14:textId="77777777" w:rsidTr="00BE3653">
        <w:trPr>
          <w:cantSplit/>
          <w:tblHeader/>
        </w:trPr>
        <w:tc>
          <w:tcPr>
            <w:tcW w:w="1103" w:type="pct"/>
            <w:shd w:val="clear" w:color="auto" w:fill="E6E6E6"/>
          </w:tcPr>
          <w:p w14:paraId="28C8B2A8" w14:textId="77777777" w:rsidR="0017087C" w:rsidRPr="0017087C" w:rsidRDefault="0017087C" w:rsidP="0017087C">
            <w:pPr>
              <w:pStyle w:val="S8Gazettetableheading"/>
            </w:pPr>
            <w:r w:rsidRPr="0017087C">
              <w:lastRenderedPageBreak/>
              <w:t>Application no.</w:t>
            </w:r>
          </w:p>
        </w:tc>
        <w:tc>
          <w:tcPr>
            <w:tcW w:w="3897" w:type="pct"/>
          </w:tcPr>
          <w:p w14:paraId="367A8C9B" w14:textId="77777777" w:rsidR="0017087C" w:rsidRPr="0017087C" w:rsidRDefault="0017087C" w:rsidP="0017087C">
            <w:pPr>
              <w:pStyle w:val="S8Gazettetabletext"/>
            </w:pPr>
            <w:r w:rsidRPr="0017087C">
              <w:t>138324</w:t>
            </w:r>
          </w:p>
        </w:tc>
      </w:tr>
      <w:tr w:rsidR="0017087C" w:rsidRPr="0017087C" w14:paraId="62F13F29" w14:textId="77777777" w:rsidTr="00BE3653">
        <w:trPr>
          <w:cantSplit/>
          <w:tblHeader/>
        </w:trPr>
        <w:tc>
          <w:tcPr>
            <w:tcW w:w="1103" w:type="pct"/>
            <w:shd w:val="clear" w:color="auto" w:fill="E6E6E6"/>
          </w:tcPr>
          <w:p w14:paraId="04FEDBE3" w14:textId="77777777" w:rsidR="0017087C" w:rsidRPr="0017087C" w:rsidRDefault="0017087C" w:rsidP="0017087C">
            <w:pPr>
              <w:pStyle w:val="S8Gazettetableheading"/>
            </w:pPr>
            <w:r w:rsidRPr="0017087C">
              <w:t>Product name</w:t>
            </w:r>
          </w:p>
        </w:tc>
        <w:tc>
          <w:tcPr>
            <w:tcW w:w="3897" w:type="pct"/>
          </w:tcPr>
          <w:p w14:paraId="404645D1" w14:textId="77777777" w:rsidR="0017087C" w:rsidRPr="0017087C" w:rsidRDefault="0017087C" w:rsidP="0017087C">
            <w:pPr>
              <w:pStyle w:val="S8Gazettetabletext"/>
            </w:pPr>
            <w:r w:rsidRPr="0017087C">
              <w:t>PLEMAX Insecticide</w:t>
            </w:r>
          </w:p>
        </w:tc>
      </w:tr>
      <w:tr w:rsidR="0017087C" w:rsidRPr="0017087C" w14:paraId="2554B286" w14:textId="77777777" w:rsidTr="00BE3653">
        <w:trPr>
          <w:cantSplit/>
          <w:tblHeader/>
        </w:trPr>
        <w:tc>
          <w:tcPr>
            <w:tcW w:w="1103" w:type="pct"/>
            <w:shd w:val="clear" w:color="auto" w:fill="E6E6E6"/>
          </w:tcPr>
          <w:p w14:paraId="5C10F8BC" w14:textId="77777777" w:rsidR="0017087C" w:rsidRPr="0017087C" w:rsidRDefault="0017087C" w:rsidP="0017087C">
            <w:pPr>
              <w:pStyle w:val="S8Gazettetableheading"/>
            </w:pPr>
            <w:r w:rsidRPr="0017087C">
              <w:t>Active constituents</w:t>
            </w:r>
          </w:p>
        </w:tc>
        <w:tc>
          <w:tcPr>
            <w:tcW w:w="3897" w:type="pct"/>
          </w:tcPr>
          <w:p w14:paraId="12233345" w14:textId="4E9CC4C6" w:rsidR="0017087C" w:rsidRPr="0017087C" w:rsidRDefault="0017087C" w:rsidP="0017087C">
            <w:pPr>
              <w:pStyle w:val="S8Gazettetabletext"/>
            </w:pPr>
            <w:r w:rsidRPr="0017087C">
              <w:t>(a) 320</w:t>
            </w:r>
            <w:r>
              <w:t> </w:t>
            </w:r>
            <w:r w:rsidRPr="0017087C">
              <w:t>g/L indoxacarb (75:25) (equivalent to 240</w:t>
            </w:r>
            <w:r>
              <w:t> </w:t>
            </w:r>
            <w:r w:rsidRPr="0017087C">
              <w:t>g/L active s-isomer) 80</w:t>
            </w:r>
            <w:r>
              <w:t> </w:t>
            </w:r>
            <w:r w:rsidRPr="0017087C">
              <w:t>g/L novaluron or</w:t>
            </w:r>
          </w:p>
          <w:p w14:paraId="6B7291EA" w14:textId="2FEE136F" w:rsidR="0017087C" w:rsidRPr="0017087C" w:rsidRDefault="0017087C" w:rsidP="0017087C">
            <w:pPr>
              <w:pStyle w:val="S8Gazettetabletext"/>
            </w:pPr>
            <w:r w:rsidRPr="0017087C">
              <w:t>(b) 267</w:t>
            </w:r>
            <w:r>
              <w:t> </w:t>
            </w:r>
            <w:r w:rsidRPr="0017087C">
              <w:t>g/L indoxacarb (90:10) (equivalent to 240</w:t>
            </w:r>
            <w:r>
              <w:t> </w:t>
            </w:r>
            <w:r w:rsidRPr="0017087C">
              <w:t>g/L active s-isomer) 80</w:t>
            </w:r>
            <w:r>
              <w:t> </w:t>
            </w:r>
            <w:r w:rsidRPr="0017087C">
              <w:t>g/L novaluron</w:t>
            </w:r>
          </w:p>
        </w:tc>
      </w:tr>
      <w:tr w:rsidR="0017087C" w:rsidRPr="0017087C" w14:paraId="7FB6ACE9" w14:textId="77777777" w:rsidTr="00BE3653">
        <w:trPr>
          <w:cantSplit/>
          <w:tblHeader/>
        </w:trPr>
        <w:tc>
          <w:tcPr>
            <w:tcW w:w="1103" w:type="pct"/>
            <w:shd w:val="clear" w:color="auto" w:fill="E6E6E6"/>
          </w:tcPr>
          <w:p w14:paraId="3D51838A" w14:textId="77777777" w:rsidR="0017087C" w:rsidRPr="0017087C" w:rsidRDefault="0017087C" w:rsidP="0017087C">
            <w:pPr>
              <w:pStyle w:val="S8Gazettetableheading"/>
            </w:pPr>
            <w:r w:rsidRPr="0017087C">
              <w:t>Applicant name</w:t>
            </w:r>
          </w:p>
        </w:tc>
        <w:tc>
          <w:tcPr>
            <w:tcW w:w="3897" w:type="pct"/>
          </w:tcPr>
          <w:p w14:paraId="7B301C32" w14:textId="60F350D1" w:rsidR="0017087C" w:rsidRPr="0017087C" w:rsidRDefault="0017087C" w:rsidP="0017087C">
            <w:pPr>
              <w:pStyle w:val="S8Gazettetabletext"/>
            </w:pPr>
            <w:r w:rsidRPr="0017087C">
              <w:t>ADAMA Australia Pty L</w:t>
            </w:r>
            <w:r>
              <w:t>t</w:t>
            </w:r>
            <w:r w:rsidRPr="0017087C">
              <w:t>d</w:t>
            </w:r>
          </w:p>
        </w:tc>
      </w:tr>
      <w:tr w:rsidR="0017087C" w:rsidRPr="0017087C" w14:paraId="3BBDF018" w14:textId="77777777" w:rsidTr="00BE3653">
        <w:trPr>
          <w:cantSplit/>
          <w:tblHeader/>
        </w:trPr>
        <w:tc>
          <w:tcPr>
            <w:tcW w:w="1103" w:type="pct"/>
            <w:shd w:val="clear" w:color="auto" w:fill="E6E6E6"/>
          </w:tcPr>
          <w:p w14:paraId="1E146580" w14:textId="77777777" w:rsidR="0017087C" w:rsidRPr="0017087C" w:rsidRDefault="0017087C" w:rsidP="0017087C">
            <w:pPr>
              <w:pStyle w:val="S8Gazettetableheading"/>
            </w:pPr>
            <w:r w:rsidRPr="0017087C">
              <w:t>Applicant ACN</w:t>
            </w:r>
          </w:p>
        </w:tc>
        <w:tc>
          <w:tcPr>
            <w:tcW w:w="3897" w:type="pct"/>
          </w:tcPr>
          <w:p w14:paraId="0F86A6E9" w14:textId="77777777" w:rsidR="0017087C" w:rsidRPr="0017087C" w:rsidRDefault="0017087C" w:rsidP="0017087C">
            <w:pPr>
              <w:pStyle w:val="S8Gazettetabletext"/>
            </w:pPr>
            <w:r w:rsidRPr="0017087C">
              <w:t>050 328 973</w:t>
            </w:r>
          </w:p>
        </w:tc>
      </w:tr>
      <w:tr w:rsidR="0017087C" w:rsidRPr="0017087C" w14:paraId="21B4AAF5" w14:textId="77777777" w:rsidTr="00BE3653">
        <w:trPr>
          <w:cantSplit/>
          <w:tblHeader/>
        </w:trPr>
        <w:tc>
          <w:tcPr>
            <w:tcW w:w="1103" w:type="pct"/>
            <w:shd w:val="clear" w:color="auto" w:fill="E6E6E6"/>
          </w:tcPr>
          <w:p w14:paraId="00B08C15" w14:textId="77777777" w:rsidR="0017087C" w:rsidRPr="0017087C" w:rsidRDefault="0017087C" w:rsidP="0017087C">
            <w:pPr>
              <w:pStyle w:val="S8Gazettetableheading"/>
            </w:pPr>
            <w:r w:rsidRPr="0017087C">
              <w:t>Date of variation</w:t>
            </w:r>
          </w:p>
        </w:tc>
        <w:tc>
          <w:tcPr>
            <w:tcW w:w="3897" w:type="pct"/>
          </w:tcPr>
          <w:p w14:paraId="0FFAC06C" w14:textId="77777777" w:rsidR="0017087C" w:rsidRPr="0017087C" w:rsidRDefault="0017087C" w:rsidP="0017087C">
            <w:pPr>
              <w:pStyle w:val="S8Gazettetabletext"/>
            </w:pPr>
            <w:r w:rsidRPr="0017087C">
              <w:t>25 July 2023</w:t>
            </w:r>
          </w:p>
        </w:tc>
      </w:tr>
      <w:tr w:rsidR="0017087C" w:rsidRPr="0017087C" w14:paraId="4BD78DAD" w14:textId="77777777" w:rsidTr="00BE3653">
        <w:trPr>
          <w:cantSplit/>
          <w:tblHeader/>
        </w:trPr>
        <w:tc>
          <w:tcPr>
            <w:tcW w:w="1103" w:type="pct"/>
            <w:shd w:val="clear" w:color="auto" w:fill="E6E6E6"/>
          </w:tcPr>
          <w:p w14:paraId="2B0F2F11" w14:textId="77777777" w:rsidR="0017087C" w:rsidRPr="0017087C" w:rsidRDefault="0017087C" w:rsidP="0017087C">
            <w:pPr>
              <w:pStyle w:val="S8Gazettetableheading"/>
            </w:pPr>
            <w:r w:rsidRPr="0017087C">
              <w:t>Product registration no.</w:t>
            </w:r>
          </w:p>
        </w:tc>
        <w:tc>
          <w:tcPr>
            <w:tcW w:w="3897" w:type="pct"/>
          </w:tcPr>
          <w:p w14:paraId="008D67E6" w14:textId="77777777" w:rsidR="0017087C" w:rsidRPr="0017087C" w:rsidRDefault="0017087C" w:rsidP="0017087C">
            <w:pPr>
              <w:pStyle w:val="S8Gazettetabletext"/>
            </w:pPr>
            <w:r w:rsidRPr="0017087C">
              <w:t>88077</w:t>
            </w:r>
          </w:p>
        </w:tc>
      </w:tr>
      <w:tr w:rsidR="0017087C" w:rsidRPr="0017087C" w14:paraId="192DB74D" w14:textId="77777777" w:rsidTr="00BE3653">
        <w:trPr>
          <w:cantSplit/>
          <w:tblHeader/>
        </w:trPr>
        <w:tc>
          <w:tcPr>
            <w:tcW w:w="1103" w:type="pct"/>
            <w:shd w:val="clear" w:color="auto" w:fill="E6E6E6"/>
          </w:tcPr>
          <w:p w14:paraId="27630100" w14:textId="77777777" w:rsidR="0017087C" w:rsidRPr="0017087C" w:rsidRDefault="0017087C" w:rsidP="0017087C">
            <w:pPr>
              <w:pStyle w:val="S8Gazettetableheading"/>
            </w:pPr>
            <w:r w:rsidRPr="0017087C">
              <w:t>Label approval no.</w:t>
            </w:r>
          </w:p>
        </w:tc>
        <w:tc>
          <w:tcPr>
            <w:tcW w:w="3897" w:type="pct"/>
          </w:tcPr>
          <w:p w14:paraId="1C2A2DDA" w14:textId="77777777" w:rsidR="0017087C" w:rsidRPr="0017087C" w:rsidRDefault="0017087C" w:rsidP="0017087C">
            <w:pPr>
              <w:pStyle w:val="S8Gazettetabletext"/>
            </w:pPr>
            <w:r w:rsidRPr="0017087C">
              <w:t>88077/138324</w:t>
            </w:r>
          </w:p>
        </w:tc>
      </w:tr>
      <w:tr w:rsidR="0017087C" w:rsidRPr="0017087C" w14:paraId="6DD6A0F1" w14:textId="77777777" w:rsidTr="00BE3653">
        <w:trPr>
          <w:cantSplit/>
          <w:tblHeader/>
        </w:trPr>
        <w:tc>
          <w:tcPr>
            <w:tcW w:w="1103" w:type="pct"/>
            <w:shd w:val="clear" w:color="auto" w:fill="E6E6E6"/>
          </w:tcPr>
          <w:p w14:paraId="09DDB3CE" w14:textId="77777777" w:rsidR="0017087C" w:rsidRPr="0017087C" w:rsidRDefault="0017087C" w:rsidP="0017087C">
            <w:pPr>
              <w:pStyle w:val="S8Gazettetableheading"/>
            </w:pPr>
            <w:r w:rsidRPr="0017087C">
              <w:t>Description of the application and its purpose, including the intended use of the chemical product</w:t>
            </w:r>
          </w:p>
        </w:tc>
        <w:tc>
          <w:tcPr>
            <w:tcW w:w="3897" w:type="pct"/>
          </w:tcPr>
          <w:p w14:paraId="1947AD78" w14:textId="77777777" w:rsidR="0017087C" w:rsidRPr="0017087C" w:rsidRDefault="0017087C" w:rsidP="0017087C">
            <w:pPr>
              <w:pStyle w:val="S8Gazettetabletext"/>
            </w:pPr>
            <w:r w:rsidRPr="0017087C">
              <w:t xml:space="preserve">Variation of registration and label to add additional </w:t>
            </w:r>
            <w:r w:rsidRPr="0017087C">
              <w:rPr>
                <w:i/>
                <w:iCs/>
              </w:rPr>
              <w:t>Lepidoptera</w:t>
            </w:r>
            <w:r w:rsidRPr="0017087C">
              <w:t xml:space="preserve"> pests</w:t>
            </w:r>
          </w:p>
        </w:tc>
      </w:tr>
    </w:tbl>
    <w:p w14:paraId="5DE94146" w14:textId="77777777" w:rsidR="0017087C" w:rsidRPr="0017087C" w:rsidRDefault="0017087C" w:rsidP="0017087C">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17087C" w:rsidRPr="0017087C" w14:paraId="4D9CC5AE" w14:textId="77777777" w:rsidTr="00BE3653">
        <w:trPr>
          <w:cantSplit/>
          <w:tblHeader/>
        </w:trPr>
        <w:tc>
          <w:tcPr>
            <w:tcW w:w="1103" w:type="pct"/>
            <w:shd w:val="clear" w:color="auto" w:fill="E6E6E6"/>
          </w:tcPr>
          <w:p w14:paraId="587A00DB" w14:textId="77777777" w:rsidR="0017087C" w:rsidRPr="0017087C" w:rsidRDefault="0017087C" w:rsidP="0017087C">
            <w:pPr>
              <w:pStyle w:val="S8Gazettetableheading"/>
            </w:pPr>
            <w:r w:rsidRPr="0017087C">
              <w:t>Application no.</w:t>
            </w:r>
          </w:p>
        </w:tc>
        <w:tc>
          <w:tcPr>
            <w:tcW w:w="3897" w:type="pct"/>
          </w:tcPr>
          <w:p w14:paraId="5B7FB703" w14:textId="77777777" w:rsidR="0017087C" w:rsidRPr="0017087C" w:rsidRDefault="0017087C" w:rsidP="0017087C">
            <w:pPr>
              <w:pStyle w:val="S8Gazettetabletext"/>
              <w:rPr>
                <w:noProof/>
              </w:rPr>
            </w:pPr>
            <w:r w:rsidRPr="0017087C">
              <w:t>139505</w:t>
            </w:r>
          </w:p>
        </w:tc>
      </w:tr>
      <w:tr w:rsidR="0017087C" w:rsidRPr="0017087C" w14:paraId="64A7AD2A" w14:textId="77777777" w:rsidTr="00BE3653">
        <w:trPr>
          <w:cantSplit/>
          <w:tblHeader/>
        </w:trPr>
        <w:tc>
          <w:tcPr>
            <w:tcW w:w="1103" w:type="pct"/>
            <w:shd w:val="clear" w:color="auto" w:fill="E6E6E6"/>
          </w:tcPr>
          <w:p w14:paraId="12588B04" w14:textId="77777777" w:rsidR="0017087C" w:rsidRPr="0017087C" w:rsidRDefault="0017087C" w:rsidP="0017087C">
            <w:pPr>
              <w:pStyle w:val="S8Gazettetableheading"/>
            </w:pPr>
            <w:r w:rsidRPr="0017087C">
              <w:t>Product name</w:t>
            </w:r>
          </w:p>
        </w:tc>
        <w:tc>
          <w:tcPr>
            <w:tcW w:w="3897" w:type="pct"/>
          </w:tcPr>
          <w:p w14:paraId="69D9D405" w14:textId="77777777" w:rsidR="0017087C" w:rsidRPr="0017087C" w:rsidRDefault="0017087C" w:rsidP="0017087C">
            <w:pPr>
              <w:pStyle w:val="S8Gazettetabletext"/>
            </w:pPr>
            <w:r w:rsidRPr="0017087C">
              <w:t>Nufarm Thistrol Gold Herbicide</w:t>
            </w:r>
          </w:p>
        </w:tc>
      </w:tr>
      <w:tr w:rsidR="0017087C" w:rsidRPr="0017087C" w14:paraId="62A8C23C" w14:textId="77777777" w:rsidTr="00BE3653">
        <w:trPr>
          <w:cantSplit/>
          <w:tblHeader/>
        </w:trPr>
        <w:tc>
          <w:tcPr>
            <w:tcW w:w="1103" w:type="pct"/>
            <w:shd w:val="clear" w:color="auto" w:fill="E6E6E6"/>
          </w:tcPr>
          <w:p w14:paraId="0FAB0CF0" w14:textId="77777777" w:rsidR="0017087C" w:rsidRPr="0017087C" w:rsidRDefault="0017087C" w:rsidP="0017087C">
            <w:pPr>
              <w:pStyle w:val="S8Gazettetableheading"/>
            </w:pPr>
            <w:r w:rsidRPr="0017087C">
              <w:t>Active constituents</w:t>
            </w:r>
          </w:p>
        </w:tc>
        <w:tc>
          <w:tcPr>
            <w:tcW w:w="3897" w:type="pct"/>
          </w:tcPr>
          <w:p w14:paraId="3CCB69DB" w14:textId="5D8446EB" w:rsidR="0017087C" w:rsidRPr="0017087C" w:rsidRDefault="0017087C" w:rsidP="0017087C">
            <w:pPr>
              <w:pStyle w:val="S8Gazettetabletext"/>
            </w:pPr>
            <w:r w:rsidRPr="0017087C">
              <w:t>300</w:t>
            </w:r>
            <w:r>
              <w:t> </w:t>
            </w:r>
            <w:r w:rsidRPr="0017087C">
              <w:t>g/L MCPB present as the dimethylamine salt, 20</w:t>
            </w:r>
            <w:r>
              <w:t> </w:t>
            </w:r>
            <w:r w:rsidRPr="0017087C">
              <w:t>g/L MCPA present as the dimethylamine salt,</w:t>
            </w:r>
            <w:r>
              <w:t xml:space="preserve"> </w:t>
            </w:r>
            <w:r w:rsidRPr="0017087C">
              <w:t>10</w:t>
            </w:r>
            <w:r>
              <w:t> </w:t>
            </w:r>
            <w:r w:rsidRPr="0017087C">
              <w:t>g/L flumetsulam</w:t>
            </w:r>
          </w:p>
        </w:tc>
      </w:tr>
      <w:tr w:rsidR="0017087C" w:rsidRPr="0017087C" w14:paraId="4303C745" w14:textId="77777777" w:rsidTr="00BE3653">
        <w:trPr>
          <w:cantSplit/>
          <w:tblHeader/>
        </w:trPr>
        <w:tc>
          <w:tcPr>
            <w:tcW w:w="1103" w:type="pct"/>
            <w:shd w:val="clear" w:color="auto" w:fill="E6E6E6"/>
          </w:tcPr>
          <w:p w14:paraId="7F30632A" w14:textId="77777777" w:rsidR="0017087C" w:rsidRPr="0017087C" w:rsidRDefault="0017087C" w:rsidP="0017087C">
            <w:pPr>
              <w:pStyle w:val="S8Gazettetableheading"/>
            </w:pPr>
            <w:r w:rsidRPr="0017087C">
              <w:t>Applicant name</w:t>
            </w:r>
          </w:p>
        </w:tc>
        <w:tc>
          <w:tcPr>
            <w:tcW w:w="3897" w:type="pct"/>
          </w:tcPr>
          <w:p w14:paraId="7E594D9F" w14:textId="77777777" w:rsidR="0017087C" w:rsidRPr="0017087C" w:rsidRDefault="0017087C" w:rsidP="0017087C">
            <w:pPr>
              <w:pStyle w:val="S8Gazettetabletext"/>
            </w:pPr>
            <w:r w:rsidRPr="0017087C">
              <w:t>Nufarm Australia Limited</w:t>
            </w:r>
          </w:p>
        </w:tc>
      </w:tr>
      <w:tr w:rsidR="0017087C" w:rsidRPr="0017087C" w14:paraId="1494CEE9" w14:textId="77777777" w:rsidTr="00BE3653">
        <w:trPr>
          <w:cantSplit/>
          <w:tblHeader/>
        </w:trPr>
        <w:tc>
          <w:tcPr>
            <w:tcW w:w="1103" w:type="pct"/>
            <w:shd w:val="clear" w:color="auto" w:fill="E6E6E6"/>
          </w:tcPr>
          <w:p w14:paraId="03007B4F" w14:textId="77777777" w:rsidR="0017087C" w:rsidRPr="0017087C" w:rsidRDefault="0017087C" w:rsidP="0017087C">
            <w:pPr>
              <w:pStyle w:val="S8Gazettetableheading"/>
            </w:pPr>
            <w:r w:rsidRPr="0017087C">
              <w:t>Applicant ACN</w:t>
            </w:r>
          </w:p>
        </w:tc>
        <w:tc>
          <w:tcPr>
            <w:tcW w:w="3897" w:type="pct"/>
          </w:tcPr>
          <w:p w14:paraId="448745FD" w14:textId="77777777" w:rsidR="0017087C" w:rsidRPr="0017087C" w:rsidRDefault="0017087C" w:rsidP="0017087C">
            <w:pPr>
              <w:pStyle w:val="S8Gazettetabletext"/>
            </w:pPr>
            <w:r w:rsidRPr="0017087C">
              <w:t>004 377 780</w:t>
            </w:r>
          </w:p>
        </w:tc>
      </w:tr>
      <w:tr w:rsidR="0017087C" w:rsidRPr="0017087C" w14:paraId="1ABBEFF8" w14:textId="77777777" w:rsidTr="00BE3653">
        <w:trPr>
          <w:cantSplit/>
          <w:tblHeader/>
        </w:trPr>
        <w:tc>
          <w:tcPr>
            <w:tcW w:w="1103" w:type="pct"/>
            <w:shd w:val="clear" w:color="auto" w:fill="E6E6E6"/>
          </w:tcPr>
          <w:p w14:paraId="2BD27C84" w14:textId="77777777" w:rsidR="0017087C" w:rsidRPr="0017087C" w:rsidRDefault="0017087C" w:rsidP="0017087C">
            <w:pPr>
              <w:pStyle w:val="S8Gazettetableheading"/>
            </w:pPr>
            <w:r w:rsidRPr="0017087C">
              <w:t>Date of variation</w:t>
            </w:r>
          </w:p>
        </w:tc>
        <w:tc>
          <w:tcPr>
            <w:tcW w:w="3897" w:type="pct"/>
          </w:tcPr>
          <w:p w14:paraId="44FF8C73" w14:textId="77777777" w:rsidR="0017087C" w:rsidRPr="0017087C" w:rsidRDefault="0017087C" w:rsidP="0017087C">
            <w:pPr>
              <w:pStyle w:val="S8Gazettetabletext"/>
            </w:pPr>
            <w:r w:rsidRPr="0017087C">
              <w:t>27 July 2023</w:t>
            </w:r>
          </w:p>
        </w:tc>
      </w:tr>
      <w:tr w:rsidR="0017087C" w:rsidRPr="0017087C" w14:paraId="75477F39" w14:textId="77777777" w:rsidTr="00BE3653">
        <w:trPr>
          <w:cantSplit/>
          <w:tblHeader/>
        </w:trPr>
        <w:tc>
          <w:tcPr>
            <w:tcW w:w="1103" w:type="pct"/>
            <w:shd w:val="clear" w:color="auto" w:fill="E6E6E6"/>
          </w:tcPr>
          <w:p w14:paraId="36F1CEEB" w14:textId="77777777" w:rsidR="0017087C" w:rsidRPr="0017087C" w:rsidRDefault="0017087C" w:rsidP="0017087C">
            <w:pPr>
              <w:pStyle w:val="S8Gazettetableheading"/>
            </w:pPr>
            <w:r w:rsidRPr="0017087C">
              <w:t>Product registration no.</w:t>
            </w:r>
          </w:p>
        </w:tc>
        <w:tc>
          <w:tcPr>
            <w:tcW w:w="3897" w:type="pct"/>
          </w:tcPr>
          <w:p w14:paraId="759BCE55" w14:textId="77777777" w:rsidR="0017087C" w:rsidRPr="0017087C" w:rsidRDefault="0017087C" w:rsidP="0017087C">
            <w:pPr>
              <w:pStyle w:val="S8Gazettetabletext"/>
            </w:pPr>
            <w:r w:rsidRPr="0017087C">
              <w:t>87300</w:t>
            </w:r>
          </w:p>
        </w:tc>
      </w:tr>
      <w:tr w:rsidR="0017087C" w:rsidRPr="0017087C" w14:paraId="345B30EE" w14:textId="77777777" w:rsidTr="00BE3653">
        <w:trPr>
          <w:cantSplit/>
          <w:tblHeader/>
        </w:trPr>
        <w:tc>
          <w:tcPr>
            <w:tcW w:w="1103" w:type="pct"/>
            <w:shd w:val="clear" w:color="auto" w:fill="E6E6E6"/>
          </w:tcPr>
          <w:p w14:paraId="52E8A0B9" w14:textId="77777777" w:rsidR="0017087C" w:rsidRPr="0017087C" w:rsidRDefault="0017087C" w:rsidP="0017087C">
            <w:pPr>
              <w:pStyle w:val="S8Gazettetableheading"/>
            </w:pPr>
            <w:r w:rsidRPr="0017087C">
              <w:t>Label approval no.</w:t>
            </w:r>
          </w:p>
        </w:tc>
        <w:tc>
          <w:tcPr>
            <w:tcW w:w="3897" w:type="pct"/>
          </w:tcPr>
          <w:p w14:paraId="416AAC27" w14:textId="77777777" w:rsidR="0017087C" w:rsidRPr="0017087C" w:rsidRDefault="0017087C" w:rsidP="0017087C">
            <w:pPr>
              <w:pStyle w:val="S8Gazettetabletext"/>
            </w:pPr>
            <w:r w:rsidRPr="0017087C">
              <w:t>87300/139505</w:t>
            </w:r>
          </w:p>
        </w:tc>
      </w:tr>
      <w:tr w:rsidR="0017087C" w:rsidRPr="0017087C" w14:paraId="1C2CE98D" w14:textId="77777777" w:rsidTr="00BE3653">
        <w:trPr>
          <w:cantSplit/>
          <w:tblHeader/>
        </w:trPr>
        <w:tc>
          <w:tcPr>
            <w:tcW w:w="1103" w:type="pct"/>
            <w:shd w:val="clear" w:color="auto" w:fill="E6E6E6"/>
          </w:tcPr>
          <w:p w14:paraId="2970EF5B" w14:textId="77777777" w:rsidR="0017087C" w:rsidRPr="0017087C" w:rsidRDefault="0017087C" w:rsidP="0017087C">
            <w:pPr>
              <w:pStyle w:val="S8Gazettetableheading"/>
            </w:pPr>
            <w:r w:rsidRPr="0017087C">
              <w:t>Description of the application and its purpose, including the intended use of the chemical product</w:t>
            </w:r>
          </w:p>
        </w:tc>
        <w:tc>
          <w:tcPr>
            <w:tcW w:w="3897" w:type="pct"/>
          </w:tcPr>
          <w:p w14:paraId="6C9B482D" w14:textId="77777777" w:rsidR="0017087C" w:rsidRPr="0017087C" w:rsidRDefault="0017087C" w:rsidP="0017087C">
            <w:pPr>
              <w:pStyle w:val="S8Gazettetabletext"/>
            </w:pPr>
            <w:r w:rsidRPr="0017087C">
              <w:t>Variation of product registration and label approval to update the directions for use table to replace the adjuvant name</w:t>
            </w:r>
          </w:p>
        </w:tc>
      </w:tr>
    </w:tbl>
    <w:p w14:paraId="02087BCD" w14:textId="77777777" w:rsidR="0017087C" w:rsidRPr="0017087C" w:rsidRDefault="0017087C" w:rsidP="0017087C">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17087C" w:rsidRPr="0017087C" w14:paraId="0E4D50C8" w14:textId="77777777" w:rsidTr="00BE3653">
        <w:trPr>
          <w:cantSplit/>
          <w:tblHeader/>
        </w:trPr>
        <w:tc>
          <w:tcPr>
            <w:tcW w:w="1103" w:type="pct"/>
            <w:shd w:val="clear" w:color="auto" w:fill="E6E6E6"/>
          </w:tcPr>
          <w:p w14:paraId="1A821615" w14:textId="77777777" w:rsidR="0017087C" w:rsidRPr="0017087C" w:rsidRDefault="0017087C" w:rsidP="0017087C">
            <w:pPr>
              <w:pStyle w:val="S8Gazettetableheading"/>
            </w:pPr>
            <w:r w:rsidRPr="0017087C">
              <w:t>Application no.</w:t>
            </w:r>
          </w:p>
        </w:tc>
        <w:tc>
          <w:tcPr>
            <w:tcW w:w="3897" w:type="pct"/>
          </w:tcPr>
          <w:p w14:paraId="0B95D65C" w14:textId="77777777" w:rsidR="0017087C" w:rsidRPr="0017087C" w:rsidRDefault="0017087C" w:rsidP="0017087C">
            <w:pPr>
              <w:pStyle w:val="S8Gazettetabletext"/>
              <w:rPr>
                <w:noProof/>
              </w:rPr>
            </w:pPr>
            <w:r w:rsidRPr="0017087C">
              <w:t>138383</w:t>
            </w:r>
          </w:p>
        </w:tc>
      </w:tr>
      <w:tr w:rsidR="0017087C" w:rsidRPr="0017087C" w14:paraId="0A508D4E" w14:textId="77777777" w:rsidTr="00BE3653">
        <w:trPr>
          <w:cantSplit/>
          <w:tblHeader/>
        </w:trPr>
        <w:tc>
          <w:tcPr>
            <w:tcW w:w="1103" w:type="pct"/>
            <w:shd w:val="clear" w:color="auto" w:fill="E6E6E6"/>
          </w:tcPr>
          <w:p w14:paraId="4720B577" w14:textId="77777777" w:rsidR="0017087C" w:rsidRPr="0017087C" w:rsidRDefault="0017087C" w:rsidP="0017087C">
            <w:pPr>
              <w:pStyle w:val="S8Gazettetableheading"/>
            </w:pPr>
            <w:r w:rsidRPr="0017087C">
              <w:t>Product name</w:t>
            </w:r>
          </w:p>
        </w:tc>
        <w:tc>
          <w:tcPr>
            <w:tcW w:w="3897" w:type="pct"/>
          </w:tcPr>
          <w:p w14:paraId="4CDE6188" w14:textId="77777777" w:rsidR="0017087C" w:rsidRPr="0017087C" w:rsidRDefault="0017087C" w:rsidP="0017087C">
            <w:pPr>
              <w:pStyle w:val="S8Gazettetabletext"/>
            </w:pPr>
            <w:r w:rsidRPr="0017087C">
              <w:t>Valor 500 WG Herbicide</w:t>
            </w:r>
          </w:p>
        </w:tc>
      </w:tr>
      <w:tr w:rsidR="0017087C" w:rsidRPr="0017087C" w14:paraId="1661D5D0" w14:textId="77777777" w:rsidTr="00BE3653">
        <w:trPr>
          <w:cantSplit/>
          <w:tblHeader/>
        </w:trPr>
        <w:tc>
          <w:tcPr>
            <w:tcW w:w="1103" w:type="pct"/>
            <w:shd w:val="clear" w:color="auto" w:fill="E6E6E6"/>
          </w:tcPr>
          <w:p w14:paraId="4F499638" w14:textId="77777777" w:rsidR="0017087C" w:rsidRPr="0017087C" w:rsidRDefault="0017087C" w:rsidP="0017087C">
            <w:pPr>
              <w:pStyle w:val="S8Gazettetableheading"/>
            </w:pPr>
            <w:r w:rsidRPr="0017087C">
              <w:t>Active constituent</w:t>
            </w:r>
          </w:p>
        </w:tc>
        <w:tc>
          <w:tcPr>
            <w:tcW w:w="3897" w:type="pct"/>
          </w:tcPr>
          <w:p w14:paraId="5514B49D" w14:textId="3B541ECD" w:rsidR="0017087C" w:rsidRPr="0017087C" w:rsidRDefault="0017087C" w:rsidP="0017087C">
            <w:pPr>
              <w:pStyle w:val="S8Gazettetabletext"/>
            </w:pPr>
            <w:r w:rsidRPr="0017087C">
              <w:t>500</w:t>
            </w:r>
            <w:r>
              <w:t> </w:t>
            </w:r>
            <w:r w:rsidRPr="0017087C">
              <w:t>g/kg flumioxazin</w:t>
            </w:r>
          </w:p>
        </w:tc>
      </w:tr>
      <w:tr w:rsidR="0017087C" w:rsidRPr="0017087C" w14:paraId="55E3E1CD" w14:textId="77777777" w:rsidTr="00BE3653">
        <w:trPr>
          <w:cantSplit/>
          <w:tblHeader/>
        </w:trPr>
        <w:tc>
          <w:tcPr>
            <w:tcW w:w="1103" w:type="pct"/>
            <w:shd w:val="clear" w:color="auto" w:fill="E6E6E6"/>
          </w:tcPr>
          <w:p w14:paraId="425439D2" w14:textId="77777777" w:rsidR="0017087C" w:rsidRPr="0017087C" w:rsidRDefault="0017087C" w:rsidP="0017087C">
            <w:pPr>
              <w:pStyle w:val="S8Gazettetableheading"/>
            </w:pPr>
            <w:r w:rsidRPr="0017087C">
              <w:t>Applicant name</w:t>
            </w:r>
          </w:p>
        </w:tc>
        <w:tc>
          <w:tcPr>
            <w:tcW w:w="3897" w:type="pct"/>
          </w:tcPr>
          <w:p w14:paraId="343AFC0A" w14:textId="274618B1" w:rsidR="0017087C" w:rsidRPr="0017087C" w:rsidRDefault="0017087C" w:rsidP="0017087C">
            <w:pPr>
              <w:pStyle w:val="S8Gazettetabletext"/>
            </w:pPr>
            <w:r w:rsidRPr="0017087C">
              <w:t>Sumitomo Chemical Australia Pty L</w:t>
            </w:r>
            <w:r>
              <w:t>t</w:t>
            </w:r>
            <w:r w:rsidRPr="0017087C">
              <w:t>d</w:t>
            </w:r>
          </w:p>
        </w:tc>
      </w:tr>
      <w:tr w:rsidR="0017087C" w:rsidRPr="0017087C" w14:paraId="3C06E507" w14:textId="77777777" w:rsidTr="00BE3653">
        <w:trPr>
          <w:cantSplit/>
          <w:tblHeader/>
        </w:trPr>
        <w:tc>
          <w:tcPr>
            <w:tcW w:w="1103" w:type="pct"/>
            <w:shd w:val="clear" w:color="auto" w:fill="E6E6E6"/>
          </w:tcPr>
          <w:p w14:paraId="225A4AF8" w14:textId="77777777" w:rsidR="0017087C" w:rsidRPr="0017087C" w:rsidRDefault="0017087C" w:rsidP="0017087C">
            <w:pPr>
              <w:pStyle w:val="S8Gazettetableheading"/>
            </w:pPr>
            <w:r w:rsidRPr="0017087C">
              <w:t>Applicant ACN</w:t>
            </w:r>
          </w:p>
        </w:tc>
        <w:tc>
          <w:tcPr>
            <w:tcW w:w="3897" w:type="pct"/>
          </w:tcPr>
          <w:p w14:paraId="7CFAC93B" w14:textId="77777777" w:rsidR="0017087C" w:rsidRPr="0017087C" w:rsidRDefault="0017087C" w:rsidP="0017087C">
            <w:pPr>
              <w:pStyle w:val="S8Gazettetabletext"/>
            </w:pPr>
            <w:r w:rsidRPr="0017087C">
              <w:t>081 096 255</w:t>
            </w:r>
          </w:p>
        </w:tc>
      </w:tr>
      <w:tr w:rsidR="0017087C" w:rsidRPr="0017087C" w14:paraId="3CB16389" w14:textId="77777777" w:rsidTr="00BE3653">
        <w:trPr>
          <w:cantSplit/>
          <w:tblHeader/>
        </w:trPr>
        <w:tc>
          <w:tcPr>
            <w:tcW w:w="1103" w:type="pct"/>
            <w:shd w:val="clear" w:color="auto" w:fill="E6E6E6"/>
          </w:tcPr>
          <w:p w14:paraId="6F8D1C79" w14:textId="77777777" w:rsidR="0017087C" w:rsidRPr="0017087C" w:rsidRDefault="0017087C" w:rsidP="0017087C">
            <w:pPr>
              <w:pStyle w:val="S8Gazettetableheading"/>
            </w:pPr>
            <w:r w:rsidRPr="0017087C">
              <w:t>Date of variation</w:t>
            </w:r>
          </w:p>
        </w:tc>
        <w:tc>
          <w:tcPr>
            <w:tcW w:w="3897" w:type="pct"/>
          </w:tcPr>
          <w:p w14:paraId="138A537B" w14:textId="77777777" w:rsidR="0017087C" w:rsidRPr="0017087C" w:rsidRDefault="0017087C" w:rsidP="0017087C">
            <w:pPr>
              <w:pStyle w:val="S8Gazettetabletext"/>
            </w:pPr>
            <w:r w:rsidRPr="0017087C">
              <w:t>27 July 2023</w:t>
            </w:r>
          </w:p>
        </w:tc>
      </w:tr>
      <w:tr w:rsidR="0017087C" w:rsidRPr="0017087C" w14:paraId="4884F8D9" w14:textId="77777777" w:rsidTr="00BE3653">
        <w:trPr>
          <w:cantSplit/>
          <w:tblHeader/>
        </w:trPr>
        <w:tc>
          <w:tcPr>
            <w:tcW w:w="1103" w:type="pct"/>
            <w:shd w:val="clear" w:color="auto" w:fill="E6E6E6"/>
          </w:tcPr>
          <w:p w14:paraId="7C444E0A" w14:textId="77777777" w:rsidR="0017087C" w:rsidRPr="0017087C" w:rsidRDefault="0017087C" w:rsidP="0017087C">
            <w:pPr>
              <w:pStyle w:val="S8Gazettetableheading"/>
            </w:pPr>
            <w:r w:rsidRPr="0017087C">
              <w:t>Product registration no.</w:t>
            </w:r>
          </w:p>
        </w:tc>
        <w:tc>
          <w:tcPr>
            <w:tcW w:w="3897" w:type="pct"/>
          </w:tcPr>
          <w:p w14:paraId="6372DC94" w14:textId="77777777" w:rsidR="0017087C" w:rsidRPr="0017087C" w:rsidRDefault="0017087C" w:rsidP="0017087C">
            <w:pPr>
              <w:pStyle w:val="S8Gazettetabletext"/>
            </w:pPr>
            <w:r w:rsidRPr="0017087C">
              <w:t>61622</w:t>
            </w:r>
          </w:p>
        </w:tc>
      </w:tr>
      <w:tr w:rsidR="0017087C" w:rsidRPr="0017087C" w14:paraId="12B603D3" w14:textId="77777777" w:rsidTr="00BE3653">
        <w:trPr>
          <w:cantSplit/>
          <w:tblHeader/>
        </w:trPr>
        <w:tc>
          <w:tcPr>
            <w:tcW w:w="1103" w:type="pct"/>
            <w:shd w:val="clear" w:color="auto" w:fill="E6E6E6"/>
          </w:tcPr>
          <w:p w14:paraId="304B89EE" w14:textId="77777777" w:rsidR="0017087C" w:rsidRPr="0017087C" w:rsidRDefault="0017087C" w:rsidP="0017087C">
            <w:pPr>
              <w:pStyle w:val="S8Gazettetableheading"/>
            </w:pPr>
            <w:r w:rsidRPr="0017087C">
              <w:t>Label approval no.</w:t>
            </w:r>
          </w:p>
        </w:tc>
        <w:tc>
          <w:tcPr>
            <w:tcW w:w="3897" w:type="pct"/>
          </w:tcPr>
          <w:p w14:paraId="5CF734EB" w14:textId="77777777" w:rsidR="0017087C" w:rsidRPr="0017087C" w:rsidRDefault="0017087C" w:rsidP="0017087C">
            <w:pPr>
              <w:pStyle w:val="S8Gazettetabletext"/>
            </w:pPr>
            <w:r w:rsidRPr="0017087C">
              <w:t>61622/138383</w:t>
            </w:r>
          </w:p>
        </w:tc>
      </w:tr>
      <w:tr w:rsidR="0017087C" w:rsidRPr="0017087C" w14:paraId="01F04D33" w14:textId="77777777" w:rsidTr="00BE3653">
        <w:trPr>
          <w:cantSplit/>
          <w:tblHeader/>
        </w:trPr>
        <w:tc>
          <w:tcPr>
            <w:tcW w:w="1103" w:type="pct"/>
            <w:shd w:val="clear" w:color="auto" w:fill="E6E6E6"/>
          </w:tcPr>
          <w:p w14:paraId="6BBD7111" w14:textId="77777777" w:rsidR="0017087C" w:rsidRPr="0017087C" w:rsidRDefault="0017087C" w:rsidP="0017087C">
            <w:pPr>
              <w:pStyle w:val="S8Gazettetableheading"/>
            </w:pPr>
            <w:r w:rsidRPr="0017087C">
              <w:t>Description of the application and its purpose, including the intended use of the chemical product</w:t>
            </w:r>
          </w:p>
        </w:tc>
        <w:tc>
          <w:tcPr>
            <w:tcW w:w="3897" w:type="pct"/>
          </w:tcPr>
          <w:p w14:paraId="5DA79AF3" w14:textId="4C214965" w:rsidR="0017087C" w:rsidRPr="0017087C" w:rsidRDefault="0017087C" w:rsidP="0017087C">
            <w:pPr>
              <w:pStyle w:val="S8Gazettetabletext"/>
            </w:pPr>
            <w:r w:rsidRPr="0017087C">
              <w:t>Variation to registration particulars, particulars of label, to increase the maximum rate for inter row spraying in cotton to 280</w:t>
            </w:r>
            <w:r>
              <w:t> </w:t>
            </w:r>
            <w:r w:rsidRPr="0017087C">
              <w:t>g/ha</w:t>
            </w:r>
          </w:p>
        </w:tc>
      </w:tr>
    </w:tbl>
    <w:p w14:paraId="42105200" w14:textId="77777777" w:rsidR="0017087C" w:rsidRDefault="0017087C" w:rsidP="0017087C">
      <w:pPr>
        <w:pStyle w:val="S8Gazettetabletext"/>
      </w:pPr>
      <w:r>
        <w:br w:type="page"/>
      </w:r>
    </w:p>
    <w:p w14:paraId="3EFF43CB" w14:textId="05074F2D" w:rsidR="0017087C" w:rsidRPr="0017087C" w:rsidRDefault="0017087C" w:rsidP="0017087C">
      <w:pPr>
        <w:pStyle w:val="Caption"/>
      </w:pPr>
      <w:r w:rsidRPr="0017087C">
        <w:lastRenderedPageBreak/>
        <w:t xml:space="preserve">Table </w:t>
      </w:r>
      <w:fldSimple w:instr=" SEQ Table \* ARABIC ">
        <w:r w:rsidR="003829E9">
          <w:rPr>
            <w:noProof/>
          </w:rPr>
          <w:t>4</w:t>
        </w:r>
      </w:fldSimple>
      <w:r w:rsidRPr="0017087C">
        <w:t>: Label approval</w:t>
      </w:r>
      <w:r w:rsidR="00A81C37">
        <w:t xml:space="preserve"> – agricultural chemical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17087C" w:rsidRPr="0017087C" w14:paraId="4C6D53E6" w14:textId="77777777" w:rsidTr="00BE3653">
        <w:trPr>
          <w:cantSplit/>
          <w:tblHeader/>
        </w:trPr>
        <w:tc>
          <w:tcPr>
            <w:tcW w:w="1103" w:type="pct"/>
            <w:shd w:val="clear" w:color="auto" w:fill="E6E6E6"/>
          </w:tcPr>
          <w:p w14:paraId="61D8A294" w14:textId="77777777" w:rsidR="0017087C" w:rsidRPr="0017087C" w:rsidRDefault="0017087C" w:rsidP="0017087C">
            <w:pPr>
              <w:pStyle w:val="S8Gazettetableheading"/>
            </w:pPr>
            <w:r w:rsidRPr="0017087C">
              <w:t>Application no.</w:t>
            </w:r>
          </w:p>
        </w:tc>
        <w:tc>
          <w:tcPr>
            <w:tcW w:w="3897" w:type="pct"/>
          </w:tcPr>
          <w:p w14:paraId="4EE1EDD1" w14:textId="77777777" w:rsidR="0017087C" w:rsidRPr="0017087C" w:rsidRDefault="0017087C" w:rsidP="0017087C">
            <w:pPr>
              <w:pStyle w:val="S8Gazettetabletext"/>
              <w:rPr>
                <w:noProof/>
              </w:rPr>
            </w:pPr>
            <w:r w:rsidRPr="0017087C">
              <w:t>140433</w:t>
            </w:r>
          </w:p>
        </w:tc>
      </w:tr>
      <w:tr w:rsidR="0017087C" w:rsidRPr="0017087C" w14:paraId="29CBFC64" w14:textId="77777777" w:rsidTr="00BE3653">
        <w:trPr>
          <w:cantSplit/>
          <w:tblHeader/>
        </w:trPr>
        <w:tc>
          <w:tcPr>
            <w:tcW w:w="1103" w:type="pct"/>
            <w:shd w:val="clear" w:color="auto" w:fill="E6E6E6"/>
          </w:tcPr>
          <w:p w14:paraId="19388AC1" w14:textId="77777777" w:rsidR="0017087C" w:rsidRPr="0017087C" w:rsidRDefault="0017087C" w:rsidP="0017087C">
            <w:pPr>
              <w:pStyle w:val="S8Gazettetableheading"/>
            </w:pPr>
            <w:r w:rsidRPr="0017087C">
              <w:t>Product name</w:t>
            </w:r>
          </w:p>
        </w:tc>
        <w:tc>
          <w:tcPr>
            <w:tcW w:w="3897" w:type="pct"/>
          </w:tcPr>
          <w:p w14:paraId="292FCCAE" w14:textId="77777777" w:rsidR="0017087C" w:rsidRPr="0017087C" w:rsidRDefault="0017087C" w:rsidP="0017087C">
            <w:pPr>
              <w:pStyle w:val="S8Gazettetabletext"/>
            </w:pPr>
            <w:r w:rsidRPr="0017087C">
              <w:t>Richgro Lawn Feed as you Weed</w:t>
            </w:r>
          </w:p>
        </w:tc>
      </w:tr>
      <w:tr w:rsidR="0017087C" w:rsidRPr="0017087C" w14:paraId="72919E95" w14:textId="77777777" w:rsidTr="00BE3653">
        <w:trPr>
          <w:cantSplit/>
          <w:tblHeader/>
        </w:trPr>
        <w:tc>
          <w:tcPr>
            <w:tcW w:w="1103" w:type="pct"/>
            <w:shd w:val="clear" w:color="auto" w:fill="E6E6E6"/>
          </w:tcPr>
          <w:p w14:paraId="119E3F41" w14:textId="77777777" w:rsidR="0017087C" w:rsidRPr="0017087C" w:rsidRDefault="0017087C" w:rsidP="0017087C">
            <w:pPr>
              <w:pStyle w:val="S8Gazettetableheading"/>
            </w:pPr>
            <w:r w:rsidRPr="0017087C">
              <w:t>Active constituent</w:t>
            </w:r>
          </w:p>
        </w:tc>
        <w:tc>
          <w:tcPr>
            <w:tcW w:w="3897" w:type="pct"/>
          </w:tcPr>
          <w:p w14:paraId="7EED598E" w14:textId="6528385B" w:rsidR="0017087C" w:rsidRPr="0017087C" w:rsidRDefault="0017087C" w:rsidP="0017087C">
            <w:pPr>
              <w:pStyle w:val="S8Gazettetabletext"/>
            </w:pPr>
            <w:r w:rsidRPr="0017087C">
              <w:t>50</w:t>
            </w:r>
            <w:r>
              <w:t> </w:t>
            </w:r>
            <w:r w:rsidRPr="0017087C">
              <w:t>g/kg iron (Fe) present as ferrous sulphate</w:t>
            </w:r>
          </w:p>
        </w:tc>
      </w:tr>
      <w:tr w:rsidR="0017087C" w:rsidRPr="0017087C" w14:paraId="4571EA2C" w14:textId="77777777" w:rsidTr="00BE3653">
        <w:trPr>
          <w:cantSplit/>
          <w:tblHeader/>
        </w:trPr>
        <w:tc>
          <w:tcPr>
            <w:tcW w:w="1103" w:type="pct"/>
            <w:shd w:val="clear" w:color="auto" w:fill="E6E6E6"/>
          </w:tcPr>
          <w:p w14:paraId="577DC006" w14:textId="77777777" w:rsidR="0017087C" w:rsidRPr="0017087C" w:rsidRDefault="0017087C" w:rsidP="0017087C">
            <w:pPr>
              <w:pStyle w:val="S8Gazettetableheading"/>
            </w:pPr>
            <w:r w:rsidRPr="0017087C">
              <w:t>Applicant name</w:t>
            </w:r>
          </w:p>
        </w:tc>
        <w:tc>
          <w:tcPr>
            <w:tcW w:w="3897" w:type="pct"/>
          </w:tcPr>
          <w:p w14:paraId="0E3C96CD" w14:textId="77777777" w:rsidR="0017087C" w:rsidRPr="0017087C" w:rsidRDefault="0017087C" w:rsidP="0017087C">
            <w:pPr>
              <w:pStyle w:val="S8Gazettetabletext"/>
            </w:pPr>
            <w:r w:rsidRPr="0017087C">
              <w:t>A. Richards Pty Ltd</w:t>
            </w:r>
          </w:p>
        </w:tc>
      </w:tr>
      <w:tr w:rsidR="0017087C" w:rsidRPr="0017087C" w14:paraId="715A95F4" w14:textId="77777777" w:rsidTr="00BE3653">
        <w:trPr>
          <w:cantSplit/>
          <w:tblHeader/>
        </w:trPr>
        <w:tc>
          <w:tcPr>
            <w:tcW w:w="1103" w:type="pct"/>
            <w:shd w:val="clear" w:color="auto" w:fill="E6E6E6"/>
          </w:tcPr>
          <w:p w14:paraId="3E318090" w14:textId="77777777" w:rsidR="0017087C" w:rsidRPr="0017087C" w:rsidRDefault="0017087C" w:rsidP="0017087C">
            <w:pPr>
              <w:pStyle w:val="S8Gazettetableheading"/>
            </w:pPr>
            <w:r w:rsidRPr="0017087C">
              <w:t>Applicant ACN</w:t>
            </w:r>
          </w:p>
        </w:tc>
        <w:tc>
          <w:tcPr>
            <w:tcW w:w="3897" w:type="pct"/>
          </w:tcPr>
          <w:p w14:paraId="0C1DE158" w14:textId="77777777" w:rsidR="0017087C" w:rsidRPr="0017087C" w:rsidRDefault="0017087C" w:rsidP="0017087C">
            <w:pPr>
              <w:pStyle w:val="S8Gazettetabletext"/>
            </w:pPr>
            <w:r w:rsidRPr="0017087C">
              <w:t>008 734 852</w:t>
            </w:r>
          </w:p>
        </w:tc>
      </w:tr>
      <w:tr w:rsidR="0017087C" w:rsidRPr="0017087C" w14:paraId="228B512F" w14:textId="77777777" w:rsidTr="00BE3653">
        <w:trPr>
          <w:cantSplit/>
          <w:tblHeader/>
        </w:trPr>
        <w:tc>
          <w:tcPr>
            <w:tcW w:w="1103" w:type="pct"/>
            <w:shd w:val="clear" w:color="auto" w:fill="E6E6E6"/>
          </w:tcPr>
          <w:p w14:paraId="3B379931" w14:textId="77777777" w:rsidR="0017087C" w:rsidRPr="0017087C" w:rsidRDefault="0017087C" w:rsidP="0017087C">
            <w:pPr>
              <w:pStyle w:val="S8Gazettetableheading"/>
            </w:pPr>
            <w:r w:rsidRPr="0017087C">
              <w:t>Date of variation</w:t>
            </w:r>
          </w:p>
        </w:tc>
        <w:tc>
          <w:tcPr>
            <w:tcW w:w="3897" w:type="pct"/>
          </w:tcPr>
          <w:p w14:paraId="5EFCC7D6" w14:textId="77777777" w:rsidR="0017087C" w:rsidRPr="0017087C" w:rsidRDefault="0017087C" w:rsidP="0017087C">
            <w:pPr>
              <w:pStyle w:val="S8Gazettetabletext"/>
            </w:pPr>
            <w:r w:rsidRPr="0017087C">
              <w:t>21 July 2023</w:t>
            </w:r>
          </w:p>
        </w:tc>
      </w:tr>
      <w:tr w:rsidR="0017087C" w:rsidRPr="0017087C" w14:paraId="512BEC7E" w14:textId="77777777" w:rsidTr="00BE3653">
        <w:trPr>
          <w:cantSplit/>
          <w:tblHeader/>
        </w:trPr>
        <w:tc>
          <w:tcPr>
            <w:tcW w:w="1103" w:type="pct"/>
            <w:shd w:val="clear" w:color="auto" w:fill="E6E6E6"/>
          </w:tcPr>
          <w:p w14:paraId="55B635E4" w14:textId="77777777" w:rsidR="0017087C" w:rsidRPr="0017087C" w:rsidRDefault="0017087C" w:rsidP="0017087C">
            <w:pPr>
              <w:pStyle w:val="S8Gazettetableheading"/>
            </w:pPr>
            <w:r w:rsidRPr="0017087C">
              <w:t>Product registration no.</w:t>
            </w:r>
          </w:p>
        </w:tc>
        <w:tc>
          <w:tcPr>
            <w:tcW w:w="3897" w:type="pct"/>
          </w:tcPr>
          <w:p w14:paraId="4A3E400C" w14:textId="77777777" w:rsidR="0017087C" w:rsidRPr="0017087C" w:rsidRDefault="0017087C" w:rsidP="0017087C">
            <w:pPr>
              <w:pStyle w:val="S8Gazettetabletext"/>
            </w:pPr>
            <w:r w:rsidRPr="0017087C">
              <w:t>46863</w:t>
            </w:r>
          </w:p>
        </w:tc>
      </w:tr>
      <w:tr w:rsidR="0017087C" w:rsidRPr="0017087C" w14:paraId="6CF3E3A0" w14:textId="77777777" w:rsidTr="00BE3653">
        <w:trPr>
          <w:cantSplit/>
          <w:tblHeader/>
        </w:trPr>
        <w:tc>
          <w:tcPr>
            <w:tcW w:w="1103" w:type="pct"/>
            <w:shd w:val="clear" w:color="auto" w:fill="E6E6E6"/>
          </w:tcPr>
          <w:p w14:paraId="1D1C7957" w14:textId="77777777" w:rsidR="0017087C" w:rsidRPr="0017087C" w:rsidRDefault="0017087C" w:rsidP="0017087C">
            <w:pPr>
              <w:pStyle w:val="S8Gazettetableheading"/>
            </w:pPr>
            <w:r w:rsidRPr="0017087C">
              <w:t>Label approval no.</w:t>
            </w:r>
          </w:p>
        </w:tc>
        <w:tc>
          <w:tcPr>
            <w:tcW w:w="3897" w:type="pct"/>
          </w:tcPr>
          <w:p w14:paraId="6867B0BB" w14:textId="77777777" w:rsidR="0017087C" w:rsidRPr="0017087C" w:rsidRDefault="0017087C" w:rsidP="0017087C">
            <w:pPr>
              <w:pStyle w:val="S8Gazettetabletext"/>
            </w:pPr>
            <w:r w:rsidRPr="0017087C">
              <w:t>46863/140433</w:t>
            </w:r>
          </w:p>
        </w:tc>
      </w:tr>
      <w:tr w:rsidR="0017087C" w:rsidRPr="0017087C" w14:paraId="6376E012" w14:textId="77777777" w:rsidTr="00BE3653">
        <w:trPr>
          <w:cantSplit/>
          <w:tblHeader/>
        </w:trPr>
        <w:tc>
          <w:tcPr>
            <w:tcW w:w="1103" w:type="pct"/>
            <w:shd w:val="clear" w:color="auto" w:fill="E6E6E6"/>
          </w:tcPr>
          <w:p w14:paraId="63706E54" w14:textId="77777777" w:rsidR="0017087C" w:rsidRPr="0017087C" w:rsidRDefault="0017087C" w:rsidP="0017087C">
            <w:pPr>
              <w:pStyle w:val="S8Gazettetableheading"/>
            </w:pPr>
            <w:r w:rsidRPr="0017087C">
              <w:t>Description of the application and its purpose, including the intended use of the chemical product</w:t>
            </w:r>
          </w:p>
        </w:tc>
        <w:tc>
          <w:tcPr>
            <w:tcW w:w="3897" w:type="pct"/>
          </w:tcPr>
          <w:p w14:paraId="6B457A6F" w14:textId="60FB66A0" w:rsidR="0017087C" w:rsidRPr="0017087C" w:rsidRDefault="0017087C" w:rsidP="0017087C">
            <w:pPr>
              <w:pStyle w:val="S8Gazettetabletext"/>
            </w:pPr>
            <w:r w:rsidRPr="0017087C">
              <w:t xml:space="preserve">Registration of a new label for the existing product 'Richgro Lawn Feed as you Weed' with the label name </w:t>
            </w:r>
            <w:r>
              <w:t>‘</w:t>
            </w:r>
            <w:r w:rsidRPr="0017087C">
              <w:t>Richgro Lawn Feed &amp; Weed'</w:t>
            </w:r>
          </w:p>
        </w:tc>
      </w:tr>
    </w:tbl>
    <w:p w14:paraId="336C86BF" w14:textId="77777777" w:rsidR="0017087C" w:rsidRDefault="0017087C" w:rsidP="0017087C">
      <w:pPr>
        <w:pStyle w:val="Caption"/>
        <w:sectPr w:rsidR="0017087C" w:rsidSect="00E23AEC">
          <w:headerReference w:type="even" r:id="rId24"/>
          <w:headerReference w:type="default" r:id="rId25"/>
          <w:pgSz w:w="11906" w:h="16838"/>
          <w:pgMar w:top="1440" w:right="1134" w:bottom="1440" w:left="1134" w:header="680" w:footer="737" w:gutter="0"/>
          <w:pgNumType w:start="1"/>
          <w:cols w:space="708"/>
          <w:docGrid w:linePitch="360"/>
        </w:sectPr>
      </w:pPr>
    </w:p>
    <w:p w14:paraId="17745FE6" w14:textId="77777777" w:rsidR="00A81C37" w:rsidRPr="00A81C37" w:rsidRDefault="00A81C37" w:rsidP="00A81C37">
      <w:pPr>
        <w:pStyle w:val="GazetteHeading1"/>
      </w:pPr>
      <w:bookmarkStart w:id="21" w:name="_Toc234638537"/>
      <w:bookmarkStart w:id="22" w:name="_Toc142300277"/>
      <w:r w:rsidRPr="00A81C37">
        <w:lastRenderedPageBreak/>
        <w:t>Veterinary chemical products and approved labels</w:t>
      </w:r>
      <w:bookmarkEnd w:id="22"/>
    </w:p>
    <w:p w14:paraId="668FBED0" w14:textId="1A923C14" w:rsidR="00A81C37" w:rsidRPr="00A81C37" w:rsidRDefault="00A81C37" w:rsidP="00A81C37">
      <w:pPr>
        <w:pStyle w:val="GazetteNormalText"/>
      </w:pPr>
      <w:r w:rsidRPr="00A81C37">
        <w:t xml:space="preserve">Pursuant to the Agricultural and Veterinary Chemicals Code scheduled to the </w:t>
      </w:r>
      <w:r w:rsidRPr="00A81C37">
        <w:rPr>
          <w:i/>
          <w:iCs/>
        </w:rPr>
        <w:t>Agricultural and Veterinary Chemicals Code Act 1994</w:t>
      </w:r>
      <w:r w:rsidRPr="00A81C37">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r w:rsidR="005C64EB">
        <w:t>.</w:t>
      </w:r>
    </w:p>
    <w:p w14:paraId="33981D9C" w14:textId="79CD0CA4" w:rsidR="00A81C37" w:rsidRPr="00A81C37" w:rsidRDefault="00A81C37" w:rsidP="00A81C37">
      <w:pPr>
        <w:pStyle w:val="Caption"/>
      </w:pPr>
      <w:r w:rsidRPr="00A81C37">
        <w:t xml:space="preserve">Table </w:t>
      </w:r>
      <w:fldSimple w:instr=" SEQ Table \* ARABIC ">
        <w:r w:rsidR="003829E9">
          <w:rPr>
            <w:noProof/>
          </w:rPr>
          <w:t>5</w:t>
        </w:r>
      </w:fldSimple>
      <w:r w:rsidRPr="00A81C37">
        <w:t>: Veterinary products based on existing active constituents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A81C37" w:rsidRPr="00A81C37" w14:paraId="7C630DE1" w14:textId="77777777" w:rsidTr="002F0D23">
        <w:trPr>
          <w:cantSplit/>
          <w:tblHeader/>
        </w:trPr>
        <w:tc>
          <w:tcPr>
            <w:tcW w:w="1103" w:type="pct"/>
            <w:shd w:val="clear" w:color="auto" w:fill="E6E6E6"/>
          </w:tcPr>
          <w:p w14:paraId="6DB4C0A9" w14:textId="77777777" w:rsidR="00A81C37" w:rsidRPr="00A81C37" w:rsidRDefault="00A81C37" w:rsidP="00A81C37">
            <w:pPr>
              <w:pStyle w:val="S8Gazettetableheading"/>
            </w:pPr>
            <w:r w:rsidRPr="00A81C37">
              <w:t>Application no.</w:t>
            </w:r>
          </w:p>
        </w:tc>
        <w:tc>
          <w:tcPr>
            <w:tcW w:w="3897" w:type="pct"/>
          </w:tcPr>
          <w:p w14:paraId="4A500F2D" w14:textId="77777777" w:rsidR="00A81C37" w:rsidRPr="00A81C37" w:rsidRDefault="00A81C37" w:rsidP="00A81C37">
            <w:pPr>
              <w:pStyle w:val="S8Gazettetabletext"/>
            </w:pPr>
            <w:r w:rsidRPr="00A81C37">
              <w:t>139128</w:t>
            </w:r>
          </w:p>
        </w:tc>
      </w:tr>
      <w:tr w:rsidR="00A81C37" w:rsidRPr="00A81C37" w14:paraId="142AFAA8" w14:textId="77777777" w:rsidTr="002F0D23">
        <w:trPr>
          <w:cantSplit/>
          <w:tblHeader/>
        </w:trPr>
        <w:tc>
          <w:tcPr>
            <w:tcW w:w="1103" w:type="pct"/>
            <w:shd w:val="clear" w:color="auto" w:fill="E6E6E6"/>
          </w:tcPr>
          <w:p w14:paraId="7F187D73" w14:textId="77777777" w:rsidR="00A81C37" w:rsidRPr="00A81C37" w:rsidRDefault="00A81C37" w:rsidP="00A81C37">
            <w:pPr>
              <w:pStyle w:val="S8Gazettetableheading"/>
            </w:pPr>
            <w:r w:rsidRPr="00A81C37">
              <w:t>Product name</w:t>
            </w:r>
          </w:p>
        </w:tc>
        <w:tc>
          <w:tcPr>
            <w:tcW w:w="3897" w:type="pct"/>
          </w:tcPr>
          <w:p w14:paraId="6991A9C6" w14:textId="77777777" w:rsidR="00A81C37" w:rsidRPr="00A81C37" w:rsidRDefault="00A81C37" w:rsidP="00A81C37">
            <w:pPr>
              <w:pStyle w:val="S8Gazettetabletext"/>
            </w:pPr>
            <w:r w:rsidRPr="00A81C37">
              <w:t>Pharmtet Oxytetracycline Topical Spray for Cattle, Pigs and Sheep</w:t>
            </w:r>
          </w:p>
        </w:tc>
      </w:tr>
      <w:tr w:rsidR="00A81C37" w:rsidRPr="00A81C37" w14:paraId="39FF246F" w14:textId="77777777" w:rsidTr="002F0D23">
        <w:trPr>
          <w:cantSplit/>
          <w:tblHeader/>
        </w:trPr>
        <w:tc>
          <w:tcPr>
            <w:tcW w:w="1103" w:type="pct"/>
            <w:shd w:val="clear" w:color="auto" w:fill="E6E6E6"/>
          </w:tcPr>
          <w:p w14:paraId="4FDEBDD2" w14:textId="77777777" w:rsidR="00A81C37" w:rsidRPr="00A81C37" w:rsidRDefault="00A81C37" w:rsidP="00A81C37">
            <w:pPr>
              <w:pStyle w:val="S8Gazettetableheading"/>
            </w:pPr>
            <w:r w:rsidRPr="00A81C37">
              <w:t>Active constituent</w:t>
            </w:r>
          </w:p>
        </w:tc>
        <w:tc>
          <w:tcPr>
            <w:tcW w:w="3897" w:type="pct"/>
          </w:tcPr>
          <w:p w14:paraId="2F25035F" w14:textId="6881D3CC" w:rsidR="00A81C37" w:rsidRPr="00A81C37" w:rsidRDefault="00A81C37" w:rsidP="00A81C37">
            <w:pPr>
              <w:pStyle w:val="S8Gazettetabletext"/>
            </w:pPr>
            <w:r w:rsidRPr="00A81C37">
              <w:t>33</w:t>
            </w:r>
            <w:r w:rsidRPr="00B20CEF">
              <w:t> </w:t>
            </w:r>
            <w:r w:rsidRPr="00A81C37">
              <w:t>mg/g oxytetracycline (as the hydrochloride)</w:t>
            </w:r>
          </w:p>
        </w:tc>
      </w:tr>
      <w:tr w:rsidR="00A81C37" w:rsidRPr="00A81C37" w14:paraId="644C263A" w14:textId="77777777" w:rsidTr="002F0D23">
        <w:trPr>
          <w:cantSplit/>
          <w:tblHeader/>
        </w:trPr>
        <w:tc>
          <w:tcPr>
            <w:tcW w:w="1103" w:type="pct"/>
            <w:shd w:val="clear" w:color="auto" w:fill="E6E6E6"/>
          </w:tcPr>
          <w:p w14:paraId="0C2596C3" w14:textId="77777777" w:rsidR="00A81C37" w:rsidRPr="00A81C37" w:rsidRDefault="00A81C37" w:rsidP="00A81C37">
            <w:pPr>
              <w:pStyle w:val="S8Gazettetableheading"/>
            </w:pPr>
            <w:r w:rsidRPr="00A81C37">
              <w:t>Applicant name</w:t>
            </w:r>
          </w:p>
        </w:tc>
        <w:tc>
          <w:tcPr>
            <w:tcW w:w="3897" w:type="pct"/>
          </w:tcPr>
          <w:p w14:paraId="1915618D" w14:textId="77777777" w:rsidR="00A81C37" w:rsidRPr="00A81C37" w:rsidRDefault="00A81C37" w:rsidP="00A81C37">
            <w:pPr>
              <w:pStyle w:val="S8Gazettetabletext"/>
            </w:pPr>
            <w:r w:rsidRPr="00A81C37">
              <w:t>Probus Pharmaceuticals Pty Ltd</w:t>
            </w:r>
          </w:p>
        </w:tc>
      </w:tr>
      <w:tr w:rsidR="00A81C37" w:rsidRPr="00A81C37" w14:paraId="3BB443A8" w14:textId="77777777" w:rsidTr="002F0D23">
        <w:trPr>
          <w:cantSplit/>
          <w:tblHeader/>
        </w:trPr>
        <w:tc>
          <w:tcPr>
            <w:tcW w:w="1103" w:type="pct"/>
            <w:shd w:val="clear" w:color="auto" w:fill="E6E6E6"/>
          </w:tcPr>
          <w:p w14:paraId="58636E43" w14:textId="77777777" w:rsidR="00A81C37" w:rsidRPr="00A81C37" w:rsidRDefault="00A81C37" w:rsidP="00A81C37">
            <w:pPr>
              <w:pStyle w:val="S8Gazettetableheading"/>
            </w:pPr>
            <w:r w:rsidRPr="00A81C37">
              <w:t>Applicant ACN</w:t>
            </w:r>
          </w:p>
        </w:tc>
        <w:tc>
          <w:tcPr>
            <w:tcW w:w="3897" w:type="pct"/>
          </w:tcPr>
          <w:p w14:paraId="7989EF75" w14:textId="77777777" w:rsidR="00A81C37" w:rsidRPr="00A81C37" w:rsidRDefault="00A81C37" w:rsidP="00A81C37">
            <w:pPr>
              <w:pStyle w:val="S8Gazettetabletext"/>
            </w:pPr>
            <w:r w:rsidRPr="00A81C37">
              <w:t>638 193 674</w:t>
            </w:r>
          </w:p>
        </w:tc>
      </w:tr>
      <w:tr w:rsidR="00A81C37" w:rsidRPr="00A81C37" w14:paraId="3463B0D4" w14:textId="77777777" w:rsidTr="002F0D23">
        <w:trPr>
          <w:cantSplit/>
          <w:tblHeader/>
        </w:trPr>
        <w:tc>
          <w:tcPr>
            <w:tcW w:w="1103" w:type="pct"/>
            <w:shd w:val="clear" w:color="auto" w:fill="E6E6E6"/>
          </w:tcPr>
          <w:p w14:paraId="0D944A18" w14:textId="77777777" w:rsidR="00A81C37" w:rsidRPr="00A81C37" w:rsidRDefault="00A81C37" w:rsidP="00A81C37">
            <w:pPr>
              <w:pStyle w:val="S8Gazettetableheading"/>
            </w:pPr>
            <w:r w:rsidRPr="00A81C37">
              <w:t>Date of registration</w:t>
            </w:r>
          </w:p>
        </w:tc>
        <w:tc>
          <w:tcPr>
            <w:tcW w:w="3897" w:type="pct"/>
          </w:tcPr>
          <w:p w14:paraId="0CEB27D4" w14:textId="77777777" w:rsidR="00A81C37" w:rsidRPr="00A81C37" w:rsidRDefault="00A81C37" w:rsidP="00A81C37">
            <w:pPr>
              <w:pStyle w:val="S8Gazettetabletext"/>
            </w:pPr>
            <w:r w:rsidRPr="00A81C37">
              <w:t>18 July 2023</w:t>
            </w:r>
          </w:p>
        </w:tc>
      </w:tr>
      <w:tr w:rsidR="00A81C37" w:rsidRPr="00A81C37" w14:paraId="27C3A13B" w14:textId="77777777" w:rsidTr="002F0D23">
        <w:trPr>
          <w:cantSplit/>
          <w:tblHeader/>
        </w:trPr>
        <w:tc>
          <w:tcPr>
            <w:tcW w:w="1103" w:type="pct"/>
            <w:shd w:val="clear" w:color="auto" w:fill="E6E6E6"/>
          </w:tcPr>
          <w:p w14:paraId="6F83936C" w14:textId="77777777" w:rsidR="00A81C37" w:rsidRPr="00A81C37" w:rsidRDefault="00A81C37" w:rsidP="00A81C37">
            <w:pPr>
              <w:pStyle w:val="S8Gazettetableheading"/>
            </w:pPr>
            <w:r w:rsidRPr="00A81C37">
              <w:t>Product registration no.</w:t>
            </w:r>
          </w:p>
        </w:tc>
        <w:tc>
          <w:tcPr>
            <w:tcW w:w="3897" w:type="pct"/>
          </w:tcPr>
          <w:p w14:paraId="25BB9158" w14:textId="77777777" w:rsidR="00A81C37" w:rsidRPr="00A81C37" w:rsidRDefault="00A81C37" w:rsidP="00A81C37">
            <w:pPr>
              <w:pStyle w:val="S8Gazettetabletext"/>
            </w:pPr>
            <w:r w:rsidRPr="00A81C37">
              <w:t>93430</w:t>
            </w:r>
          </w:p>
        </w:tc>
      </w:tr>
      <w:tr w:rsidR="00A81C37" w:rsidRPr="00A81C37" w14:paraId="2E944B3F" w14:textId="77777777" w:rsidTr="002F0D23">
        <w:trPr>
          <w:cantSplit/>
          <w:tblHeader/>
        </w:trPr>
        <w:tc>
          <w:tcPr>
            <w:tcW w:w="1103" w:type="pct"/>
            <w:shd w:val="clear" w:color="auto" w:fill="E6E6E6"/>
          </w:tcPr>
          <w:p w14:paraId="170D1A1F" w14:textId="77777777" w:rsidR="00A81C37" w:rsidRPr="00A81C37" w:rsidRDefault="00A81C37" w:rsidP="00A81C37">
            <w:pPr>
              <w:pStyle w:val="S8Gazettetableheading"/>
            </w:pPr>
            <w:r w:rsidRPr="00A81C37">
              <w:t>Label approval no.</w:t>
            </w:r>
          </w:p>
        </w:tc>
        <w:tc>
          <w:tcPr>
            <w:tcW w:w="3897" w:type="pct"/>
          </w:tcPr>
          <w:p w14:paraId="6CAFC7E3" w14:textId="77777777" w:rsidR="00A81C37" w:rsidRPr="00A81C37" w:rsidRDefault="00A81C37" w:rsidP="00A81C37">
            <w:pPr>
              <w:pStyle w:val="S8Gazettetabletext"/>
            </w:pPr>
            <w:r w:rsidRPr="00A81C37">
              <w:t>93430/139128</w:t>
            </w:r>
          </w:p>
        </w:tc>
      </w:tr>
      <w:tr w:rsidR="00A81C37" w:rsidRPr="00A81C37" w14:paraId="08AAE5FB" w14:textId="77777777" w:rsidTr="002F0D23">
        <w:trPr>
          <w:cantSplit/>
          <w:tblHeader/>
        </w:trPr>
        <w:tc>
          <w:tcPr>
            <w:tcW w:w="1103" w:type="pct"/>
            <w:shd w:val="clear" w:color="auto" w:fill="E6E6E6"/>
          </w:tcPr>
          <w:p w14:paraId="0A178C6D" w14:textId="77777777" w:rsidR="00A81C37" w:rsidRPr="00A81C37" w:rsidRDefault="00A81C37" w:rsidP="00A81C37">
            <w:pPr>
              <w:pStyle w:val="S8Gazettetableheading"/>
            </w:pPr>
            <w:r w:rsidRPr="00A81C37">
              <w:t>Description of the application and its purpose, including the intended use of the chemical product</w:t>
            </w:r>
          </w:p>
        </w:tc>
        <w:tc>
          <w:tcPr>
            <w:tcW w:w="3897" w:type="pct"/>
          </w:tcPr>
          <w:p w14:paraId="4472F196" w14:textId="7C49E0A6" w:rsidR="00A81C37" w:rsidRPr="00A81C37" w:rsidRDefault="00A81C37" w:rsidP="00A81C37">
            <w:pPr>
              <w:pStyle w:val="S8Gazettetabletext"/>
            </w:pPr>
            <w:r w:rsidRPr="00A81C37">
              <w:t>Registration of a 33</w:t>
            </w:r>
            <w:r>
              <w:t> </w:t>
            </w:r>
            <w:r w:rsidRPr="00A81C37">
              <w:t>mg/g oxytetracycline (as the hydrochloride) topical spray product as an aid in the treatment of foot rot in sheep, digital dermatitis in cattle and superficial skin infections caused by oxytetracycline sensitive organisms in pigs, sheep and cattle</w:t>
            </w:r>
          </w:p>
        </w:tc>
      </w:tr>
    </w:tbl>
    <w:p w14:paraId="1F458389" w14:textId="77777777" w:rsidR="00A81C37" w:rsidRPr="00A81C37" w:rsidRDefault="00A81C37" w:rsidP="00A81C3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A81C37" w:rsidRPr="00A81C37" w14:paraId="5C93A0F8" w14:textId="77777777" w:rsidTr="002F0D23">
        <w:trPr>
          <w:cantSplit/>
          <w:tblHeader/>
        </w:trPr>
        <w:tc>
          <w:tcPr>
            <w:tcW w:w="1103" w:type="pct"/>
            <w:shd w:val="clear" w:color="auto" w:fill="E6E6E6"/>
          </w:tcPr>
          <w:p w14:paraId="48D3DED5" w14:textId="77777777" w:rsidR="00A81C37" w:rsidRPr="00A81C37" w:rsidRDefault="00A81C37" w:rsidP="00A81C37">
            <w:pPr>
              <w:pStyle w:val="S8Gazettetableheading"/>
            </w:pPr>
            <w:r w:rsidRPr="00A81C37">
              <w:t>Application no.</w:t>
            </w:r>
          </w:p>
        </w:tc>
        <w:tc>
          <w:tcPr>
            <w:tcW w:w="3897" w:type="pct"/>
          </w:tcPr>
          <w:p w14:paraId="031876D6" w14:textId="77777777" w:rsidR="00A81C37" w:rsidRPr="00A81C37" w:rsidRDefault="00A81C37" w:rsidP="00A81C37">
            <w:pPr>
              <w:pStyle w:val="S8Gazettetabletext"/>
            </w:pPr>
            <w:r w:rsidRPr="00A81C37">
              <w:t>138605</w:t>
            </w:r>
          </w:p>
        </w:tc>
      </w:tr>
      <w:tr w:rsidR="00A81C37" w:rsidRPr="00A81C37" w14:paraId="443C3DE8" w14:textId="77777777" w:rsidTr="002F0D23">
        <w:trPr>
          <w:cantSplit/>
          <w:tblHeader/>
        </w:trPr>
        <w:tc>
          <w:tcPr>
            <w:tcW w:w="1103" w:type="pct"/>
            <w:shd w:val="clear" w:color="auto" w:fill="E6E6E6"/>
          </w:tcPr>
          <w:p w14:paraId="269330E6" w14:textId="77777777" w:rsidR="00A81C37" w:rsidRPr="00A81C37" w:rsidRDefault="00A81C37" w:rsidP="00A81C37">
            <w:pPr>
              <w:pStyle w:val="S8Gazettetableheading"/>
            </w:pPr>
            <w:r w:rsidRPr="00A81C37">
              <w:t>Product name</w:t>
            </w:r>
          </w:p>
        </w:tc>
        <w:tc>
          <w:tcPr>
            <w:tcW w:w="3897" w:type="pct"/>
          </w:tcPr>
          <w:p w14:paraId="77C7BA1F" w14:textId="77777777" w:rsidR="00A81C37" w:rsidRPr="00A81C37" w:rsidRDefault="00A81C37" w:rsidP="00A81C37">
            <w:pPr>
              <w:pStyle w:val="S8Gazettetabletext"/>
            </w:pPr>
            <w:r w:rsidRPr="00A81C37">
              <w:t>Pyrimide LV 3-way Mineralised Combination Drench for Sheep and Cattle</w:t>
            </w:r>
          </w:p>
        </w:tc>
      </w:tr>
      <w:tr w:rsidR="00A81C37" w:rsidRPr="00A81C37" w14:paraId="0BADA442" w14:textId="77777777" w:rsidTr="002F0D23">
        <w:trPr>
          <w:cantSplit/>
          <w:tblHeader/>
        </w:trPr>
        <w:tc>
          <w:tcPr>
            <w:tcW w:w="1103" w:type="pct"/>
            <w:shd w:val="clear" w:color="auto" w:fill="E6E6E6"/>
          </w:tcPr>
          <w:p w14:paraId="561FD6DB" w14:textId="77777777" w:rsidR="00A81C37" w:rsidRPr="00A81C37" w:rsidRDefault="00A81C37" w:rsidP="00A81C37">
            <w:pPr>
              <w:pStyle w:val="S8Gazettetableheading"/>
            </w:pPr>
            <w:r w:rsidRPr="00A81C37">
              <w:t>Active constituents</w:t>
            </w:r>
          </w:p>
        </w:tc>
        <w:tc>
          <w:tcPr>
            <w:tcW w:w="3897" w:type="pct"/>
          </w:tcPr>
          <w:p w14:paraId="1E8266C7" w14:textId="5D6F7755" w:rsidR="00A81C37" w:rsidRPr="00A81C37" w:rsidRDefault="00A81C37" w:rsidP="00A81C37">
            <w:pPr>
              <w:pStyle w:val="S8Gazettetabletext"/>
            </w:pPr>
            <w:r w:rsidRPr="00A81C37">
              <w:t>80</w:t>
            </w:r>
            <w:r>
              <w:t> </w:t>
            </w:r>
            <w:r w:rsidRPr="00A81C37">
              <w:t>g/L levamisole hydrochloride, 45.3</w:t>
            </w:r>
            <w:r>
              <w:t> </w:t>
            </w:r>
            <w:r w:rsidRPr="00A81C37">
              <w:t>g/L oxfendazole, 5</w:t>
            </w:r>
            <w:r>
              <w:t> </w:t>
            </w:r>
            <w:r w:rsidRPr="00A81C37">
              <w:t>g/L cobalt (as cobalt EDTA), 2</w:t>
            </w:r>
            <w:r>
              <w:t> </w:t>
            </w:r>
            <w:r w:rsidRPr="00A81C37">
              <w:t>g/L abamectin, 1</w:t>
            </w:r>
            <w:r>
              <w:t> </w:t>
            </w:r>
            <w:r w:rsidRPr="00A81C37">
              <w:t>g/L selenium (as sodium selenate)</w:t>
            </w:r>
          </w:p>
        </w:tc>
      </w:tr>
      <w:tr w:rsidR="00A81C37" w:rsidRPr="00A81C37" w14:paraId="08F6F30F" w14:textId="77777777" w:rsidTr="002F0D23">
        <w:trPr>
          <w:cantSplit/>
          <w:tblHeader/>
        </w:trPr>
        <w:tc>
          <w:tcPr>
            <w:tcW w:w="1103" w:type="pct"/>
            <w:shd w:val="clear" w:color="auto" w:fill="E6E6E6"/>
          </w:tcPr>
          <w:p w14:paraId="1F8321CA" w14:textId="77777777" w:rsidR="00A81C37" w:rsidRPr="00A81C37" w:rsidRDefault="00A81C37" w:rsidP="00A81C37">
            <w:pPr>
              <w:pStyle w:val="S8Gazettetableheading"/>
            </w:pPr>
            <w:r w:rsidRPr="00A81C37">
              <w:t>Applicant name</w:t>
            </w:r>
          </w:p>
        </w:tc>
        <w:tc>
          <w:tcPr>
            <w:tcW w:w="3897" w:type="pct"/>
          </w:tcPr>
          <w:p w14:paraId="04B40380" w14:textId="77777777" w:rsidR="00A81C37" w:rsidRPr="00A81C37" w:rsidRDefault="00A81C37" w:rsidP="00A81C37">
            <w:pPr>
              <w:pStyle w:val="S8Gazettetabletext"/>
            </w:pPr>
            <w:r w:rsidRPr="00A81C37">
              <w:t>Pharm Smart Australia Pty Ltd</w:t>
            </w:r>
          </w:p>
        </w:tc>
      </w:tr>
      <w:tr w:rsidR="00A81C37" w:rsidRPr="00A81C37" w14:paraId="5F04A876" w14:textId="77777777" w:rsidTr="002F0D23">
        <w:trPr>
          <w:cantSplit/>
          <w:tblHeader/>
        </w:trPr>
        <w:tc>
          <w:tcPr>
            <w:tcW w:w="1103" w:type="pct"/>
            <w:shd w:val="clear" w:color="auto" w:fill="E6E6E6"/>
          </w:tcPr>
          <w:p w14:paraId="04D74AB6" w14:textId="77777777" w:rsidR="00A81C37" w:rsidRPr="00A81C37" w:rsidRDefault="00A81C37" w:rsidP="00A81C37">
            <w:pPr>
              <w:pStyle w:val="S8Gazettetableheading"/>
            </w:pPr>
            <w:r w:rsidRPr="00A81C37">
              <w:t>Applicant ACN</w:t>
            </w:r>
          </w:p>
        </w:tc>
        <w:tc>
          <w:tcPr>
            <w:tcW w:w="3897" w:type="pct"/>
          </w:tcPr>
          <w:p w14:paraId="5259EDCD" w14:textId="77777777" w:rsidR="00A81C37" w:rsidRPr="00A81C37" w:rsidRDefault="00A81C37" w:rsidP="00A81C37">
            <w:pPr>
              <w:pStyle w:val="S8Gazettetabletext"/>
            </w:pPr>
            <w:r w:rsidRPr="00A81C37">
              <w:t>635 495 135</w:t>
            </w:r>
          </w:p>
        </w:tc>
      </w:tr>
      <w:tr w:rsidR="00A81C37" w:rsidRPr="00A81C37" w14:paraId="4CB72C75" w14:textId="77777777" w:rsidTr="002F0D23">
        <w:trPr>
          <w:cantSplit/>
          <w:tblHeader/>
        </w:trPr>
        <w:tc>
          <w:tcPr>
            <w:tcW w:w="1103" w:type="pct"/>
            <w:shd w:val="clear" w:color="auto" w:fill="E6E6E6"/>
          </w:tcPr>
          <w:p w14:paraId="50BFB2A6" w14:textId="77777777" w:rsidR="00A81C37" w:rsidRPr="00A81C37" w:rsidRDefault="00A81C37" w:rsidP="00A81C37">
            <w:pPr>
              <w:pStyle w:val="S8Gazettetableheading"/>
            </w:pPr>
            <w:r w:rsidRPr="00A81C37">
              <w:t>Date of registration</w:t>
            </w:r>
          </w:p>
        </w:tc>
        <w:tc>
          <w:tcPr>
            <w:tcW w:w="3897" w:type="pct"/>
          </w:tcPr>
          <w:p w14:paraId="653566D7" w14:textId="77777777" w:rsidR="00A81C37" w:rsidRPr="00A81C37" w:rsidRDefault="00A81C37" w:rsidP="00A81C37">
            <w:pPr>
              <w:pStyle w:val="S8Gazettetabletext"/>
            </w:pPr>
            <w:r w:rsidRPr="00A81C37">
              <w:t>20 July 2023</w:t>
            </w:r>
          </w:p>
        </w:tc>
      </w:tr>
      <w:tr w:rsidR="00A81C37" w:rsidRPr="00A81C37" w14:paraId="39F43D30" w14:textId="77777777" w:rsidTr="002F0D23">
        <w:trPr>
          <w:cantSplit/>
          <w:tblHeader/>
        </w:trPr>
        <w:tc>
          <w:tcPr>
            <w:tcW w:w="1103" w:type="pct"/>
            <w:shd w:val="clear" w:color="auto" w:fill="E6E6E6"/>
          </w:tcPr>
          <w:p w14:paraId="2A3162FD" w14:textId="77777777" w:rsidR="00A81C37" w:rsidRPr="00A81C37" w:rsidRDefault="00A81C37" w:rsidP="00A81C37">
            <w:pPr>
              <w:pStyle w:val="S8Gazettetableheading"/>
            </w:pPr>
            <w:r w:rsidRPr="00A81C37">
              <w:t>Product registration no.</w:t>
            </w:r>
          </w:p>
        </w:tc>
        <w:tc>
          <w:tcPr>
            <w:tcW w:w="3897" w:type="pct"/>
          </w:tcPr>
          <w:p w14:paraId="43AF5F9F" w14:textId="77777777" w:rsidR="00A81C37" w:rsidRPr="00A81C37" w:rsidRDefault="00A81C37" w:rsidP="00A81C37">
            <w:pPr>
              <w:pStyle w:val="S8Gazettetabletext"/>
            </w:pPr>
            <w:r w:rsidRPr="00A81C37">
              <w:t>93285</w:t>
            </w:r>
          </w:p>
        </w:tc>
      </w:tr>
      <w:tr w:rsidR="00A81C37" w:rsidRPr="00A81C37" w14:paraId="2EED20AD" w14:textId="77777777" w:rsidTr="002F0D23">
        <w:trPr>
          <w:cantSplit/>
          <w:tblHeader/>
        </w:trPr>
        <w:tc>
          <w:tcPr>
            <w:tcW w:w="1103" w:type="pct"/>
            <w:shd w:val="clear" w:color="auto" w:fill="E6E6E6"/>
          </w:tcPr>
          <w:p w14:paraId="69DC3FE3" w14:textId="77777777" w:rsidR="00A81C37" w:rsidRPr="00A81C37" w:rsidRDefault="00A81C37" w:rsidP="00A81C37">
            <w:pPr>
              <w:pStyle w:val="S8Gazettetableheading"/>
            </w:pPr>
            <w:r w:rsidRPr="00A81C37">
              <w:t>Label approval no.</w:t>
            </w:r>
          </w:p>
        </w:tc>
        <w:tc>
          <w:tcPr>
            <w:tcW w:w="3897" w:type="pct"/>
          </w:tcPr>
          <w:p w14:paraId="418BE56B" w14:textId="77777777" w:rsidR="00A81C37" w:rsidRPr="00A81C37" w:rsidRDefault="00A81C37" w:rsidP="00A81C37">
            <w:pPr>
              <w:pStyle w:val="S8Gazettetabletext"/>
            </w:pPr>
            <w:r w:rsidRPr="00A81C37">
              <w:t>93285/138605</w:t>
            </w:r>
          </w:p>
        </w:tc>
      </w:tr>
      <w:tr w:rsidR="00A81C37" w:rsidRPr="00A81C37" w14:paraId="79C9013B" w14:textId="77777777" w:rsidTr="002F0D23">
        <w:trPr>
          <w:cantSplit/>
          <w:tblHeader/>
        </w:trPr>
        <w:tc>
          <w:tcPr>
            <w:tcW w:w="1103" w:type="pct"/>
            <w:shd w:val="clear" w:color="auto" w:fill="E6E6E6"/>
          </w:tcPr>
          <w:p w14:paraId="5A0B486A" w14:textId="77777777" w:rsidR="00A81C37" w:rsidRPr="00A81C37" w:rsidRDefault="00A81C37" w:rsidP="00A81C37">
            <w:pPr>
              <w:pStyle w:val="S8Gazettetableheading"/>
            </w:pPr>
            <w:r w:rsidRPr="00A81C37">
              <w:t>Description of the application and its purpose, including the intended use of the chemical product</w:t>
            </w:r>
          </w:p>
        </w:tc>
        <w:tc>
          <w:tcPr>
            <w:tcW w:w="3897" w:type="pct"/>
          </w:tcPr>
          <w:p w14:paraId="7DE5F3DB" w14:textId="15ADF021" w:rsidR="00A81C37" w:rsidRPr="00A81C37" w:rsidRDefault="00A81C37" w:rsidP="00A81C37">
            <w:pPr>
              <w:pStyle w:val="S8Gazettetabletext"/>
            </w:pPr>
            <w:r w:rsidRPr="00A81C37">
              <w:t>Registration of a 2</w:t>
            </w:r>
            <w:r>
              <w:t> </w:t>
            </w:r>
            <w:r w:rsidRPr="00A81C37">
              <w:t>g/L abamectin, 80</w:t>
            </w:r>
            <w:r>
              <w:t> </w:t>
            </w:r>
            <w:r w:rsidRPr="00A81C37">
              <w:t>g/L levamisole HCl, 45.3</w:t>
            </w:r>
            <w:r>
              <w:t> </w:t>
            </w:r>
            <w:r w:rsidRPr="00A81C37">
              <w:t>g/L oxfendazole, 1</w:t>
            </w:r>
            <w:r>
              <w:t> </w:t>
            </w:r>
            <w:r w:rsidRPr="00A81C37">
              <w:t>g/L selenium (as sodium selenate) and 5</w:t>
            </w:r>
            <w:r>
              <w:t> </w:t>
            </w:r>
            <w:r w:rsidRPr="00A81C37">
              <w:t>g/L cobalt (as cobalt EDTA) oral suspension product for the control of parasites in sheep and cattle, and to supplement diets which may be deficient in selenium and cobalt</w:t>
            </w:r>
          </w:p>
        </w:tc>
      </w:tr>
    </w:tbl>
    <w:p w14:paraId="2F412B32" w14:textId="77777777" w:rsidR="00A81C37" w:rsidRPr="00A81C37" w:rsidRDefault="00A81C37" w:rsidP="00A81C3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A81C37" w:rsidRPr="00A81C37" w14:paraId="08A28B21" w14:textId="77777777" w:rsidTr="002F0D23">
        <w:trPr>
          <w:cantSplit/>
          <w:tblHeader/>
        </w:trPr>
        <w:tc>
          <w:tcPr>
            <w:tcW w:w="1103" w:type="pct"/>
            <w:shd w:val="clear" w:color="auto" w:fill="E6E6E6"/>
          </w:tcPr>
          <w:p w14:paraId="7222F341" w14:textId="77777777" w:rsidR="00A81C37" w:rsidRPr="00A81C37" w:rsidRDefault="00A81C37" w:rsidP="00A81C37">
            <w:pPr>
              <w:pStyle w:val="S8Gazettetableheading"/>
            </w:pPr>
            <w:r w:rsidRPr="00A81C37">
              <w:lastRenderedPageBreak/>
              <w:t>Application no.</w:t>
            </w:r>
          </w:p>
        </w:tc>
        <w:tc>
          <w:tcPr>
            <w:tcW w:w="3897" w:type="pct"/>
          </w:tcPr>
          <w:p w14:paraId="41DAF980" w14:textId="77777777" w:rsidR="00A81C37" w:rsidRPr="00A81C37" w:rsidRDefault="00A81C37" w:rsidP="00A81C37">
            <w:pPr>
              <w:pStyle w:val="S8Gazettetabletext"/>
            </w:pPr>
            <w:r w:rsidRPr="00A81C37">
              <w:t>135304</w:t>
            </w:r>
          </w:p>
        </w:tc>
      </w:tr>
      <w:tr w:rsidR="00A81C37" w:rsidRPr="00A81C37" w14:paraId="34D44B9C" w14:textId="77777777" w:rsidTr="002F0D23">
        <w:trPr>
          <w:cantSplit/>
          <w:tblHeader/>
        </w:trPr>
        <w:tc>
          <w:tcPr>
            <w:tcW w:w="1103" w:type="pct"/>
            <w:shd w:val="clear" w:color="auto" w:fill="E6E6E6"/>
          </w:tcPr>
          <w:p w14:paraId="5EC02C7B" w14:textId="77777777" w:rsidR="00A81C37" w:rsidRPr="00A81C37" w:rsidRDefault="00A81C37" w:rsidP="00A81C37">
            <w:pPr>
              <w:pStyle w:val="S8Gazettetableheading"/>
            </w:pPr>
            <w:r w:rsidRPr="00A81C37">
              <w:t>Product name</w:t>
            </w:r>
          </w:p>
        </w:tc>
        <w:tc>
          <w:tcPr>
            <w:tcW w:w="3897" w:type="pct"/>
          </w:tcPr>
          <w:p w14:paraId="0D774D11" w14:textId="04130F47" w:rsidR="00A81C37" w:rsidRPr="00A81C37" w:rsidRDefault="00A81C37" w:rsidP="00A81C37">
            <w:pPr>
              <w:pStyle w:val="S8Gazettetabletext"/>
            </w:pPr>
            <w:r w:rsidRPr="00A81C37">
              <w:t>Redi-Vom 1</w:t>
            </w:r>
            <w:r>
              <w:t> </w:t>
            </w:r>
            <w:r w:rsidRPr="00A81C37">
              <w:t>mg/mL Solution for Injection for Dogs</w:t>
            </w:r>
          </w:p>
        </w:tc>
      </w:tr>
      <w:tr w:rsidR="00A81C37" w:rsidRPr="00A81C37" w14:paraId="72A51229" w14:textId="77777777" w:rsidTr="002F0D23">
        <w:trPr>
          <w:cantSplit/>
          <w:tblHeader/>
        </w:trPr>
        <w:tc>
          <w:tcPr>
            <w:tcW w:w="1103" w:type="pct"/>
            <w:shd w:val="clear" w:color="auto" w:fill="E6E6E6"/>
          </w:tcPr>
          <w:p w14:paraId="4F656F9F" w14:textId="77777777" w:rsidR="00A81C37" w:rsidRPr="00A81C37" w:rsidRDefault="00A81C37" w:rsidP="00A81C37">
            <w:pPr>
              <w:pStyle w:val="S8Gazettetableheading"/>
            </w:pPr>
            <w:r w:rsidRPr="00A81C37">
              <w:t>Active constituent</w:t>
            </w:r>
          </w:p>
        </w:tc>
        <w:tc>
          <w:tcPr>
            <w:tcW w:w="3897" w:type="pct"/>
          </w:tcPr>
          <w:p w14:paraId="0177F956" w14:textId="01CD3744" w:rsidR="00A81C37" w:rsidRPr="00A81C37" w:rsidRDefault="00A81C37" w:rsidP="00A81C37">
            <w:pPr>
              <w:pStyle w:val="S8Gazettetabletext"/>
            </w:pPr>
            <w:r w:rsidRPr="00A81C37">
              <w:t>1</w:t>
            </w:r>
            <w:r>
              <w:t> </w:t>
            </w:r>
            <w:r w:rsidRPr="00A81C37">
              <w:t>mg/mL apomorpine hydrochloride hemihydrate (equivalent to 0.85 mg/mL apomorphine)</w:t>
            </w:r>
          </w:p>
        </w:tc>
      </w:tr>
      <w:tr w:rsidR="00A81C37" w:rsidRPr="00A81C37" w14:paraId="6A93D3B7" w14:textId="77777777" w:rsidTr="002F0D23">
        <w:trPr>
          <w:cantSplit/>
          <w:tblHeader/>
        </w:trPr>
        <w:tc>
          <w:tcPr>
            <w:tcW w:w="1103" w:type="pct"/>
            <w:shd w:val="clear" w:color="auto" w:fill="E6E6E6"/>
          </w:tcPr>
          <w:p w14:paraId="41B69865" w14:textId="77777777" w:rsidR="00A81C37" w:rsidRPr="00A81C37" w:rsidRDefault="00A81C37" w:rsidP="00A81C37">
            <w:pPr>
              <w:pStyle w:val="S8Gazettetableheading"/>
            </w:pPr>
            <w:r w:rsidRPr="00A81C37">
              <w:t>Applicant name</w:t>
            </w:r>
          </w:p>
        </w:tc>
        <w:tc>
          <w:tcPr>
            <w:tcW w:w="3897" w:type="pct"/>
          </w:tcPr>
          <w:p w14:paraId="1501367B" w14:textId="77777777" w:rsidR="00A81C37" w:rsidRPr="00A81C37" w:rsidRDefault="00A81C37" w:rsidP="00A81C37">
            <w:pPr>
              <w:pStyle w:val="S8Gazettetabletext"/>
            </w:pPr>
            <w:r w:rsidRPr="00A81C37">
              <w:t>Dechra Regulatory B.V.</w:t>
            </w:r>
          </w:p>
        </w:tc>
      </w:tr>
      <w:tr w:rsidR="00A81C37" w:rsidRPr="00A81C37" w14:paraId="03C8C954" w14:textId="77777777" w:rsidTr="002F0D23">
        <w:trPr>
          <w:cantSplit/>
          <w:tblHeader/>
        </w:trPr>
        <w:tc>
          <w:tcPr>
            <w:tcW w:w="1103" w:type="pct"/>
            <w:shd w:val="clear" w:color="auto" w:fill="E6E6E6"/>
          </w:tcPr>
          <w:p w14:paraId="442DF4D0" w14:textId="77777777" w:rsidR="00A81C37" w:rsidRPr="00A81C37" w:rsidRDefault="00A81C37" w:rsidP="00A81C37">
            <w:pPr>
              <w:pStyle w:val="S8Gazettetableheading"/>
            </w:pPr>
            <w:r w:rsidRPr="00A81C37">
              <w:t>Applicant ACN</w:t>
            </w:r>
          </w:p>
        </w:tc>
        <w:tc>
          <w:tcPr>
            <w:tcW w:w="3897" w:type="pct"/>
          </w:tcPr>
          <w:p w14:paraId="3215A788" w14:textId="77777777" w:rsidR="00A81C37" w:rsidRPr="00A81C37" w:rsidRDefault="00A81C37" w:rsidP="00A81C37">
            <w:pPr>
              <w:pStyle w:val="S8Gazettetabletext"/>
            </w:pPr>
            <w:r w:rsidRPr="00A81C37">
              <w:t>N/A</w:t>
            </w:r>
          </w:p>
        </w:tc>
      </w:tr>
      <w:tr w:rsidR="00A81C37" w:rsidRPr="00A81C37" w14:paraId="1DD70491" w14:textId="77777777" w:rsidTr="002F0D23">
        <w:trPr>
          <w:cantSplit/>
          <w:tblHeader/>
        </w:trPr>
        <w:tc>
          <w:tcPr>
            <w:tcW w:w="1103" w:type="pct"/>
            <w:shd w:val="clear" w:color="auto" w:fill="E6E6E6"/>
          </w:tcPr>
          <w:p w14:paraId="48E0427A" w14:textId="77777777" w:rsidR="00A81C37" w:rsidRPr="00A81C37" w:rsidRDefault="00A81C37" w:rsidP="00A81C37">
            <w:pPr>
              <w:pStyle w:val="S8Gazettetableheading"/>
            </w:pPr>
            <w:r w:rsidRPr="00A81C37">
              <w:t>Date of registration</w:t>
            </w:r>
          </w:p>
        </w:tc>
        <w:tc>
          <w:tcPr>
            <w:tcW w:w="3897" w:type="pct"/>
          </w:tcPr>
          <w:p w14:paraId="5E632D8B" w14:textId="77777777" w:rsidR="00A81C37" w:rsidRPr="00A81C37" w:rsidRDefault="00A81C37" w:rsidP="00A81C37">
            <w:pPr>
              <w:pStyle w:val="S8Gazettetabletext"/>
            </w:pPr>
            <w:r w:rsidRPr="00A81C37">
              <w:t>26 July 2023</w:t>
            </w:r>
          </w:p>
        </w:tc>
      </w:tr>
      <w:tr w:rsidR="00A81C37" w:rsidRPr="00A81C37" w14:paraId="02F5F8C8" w14:textId="77777777" w:rsidTr="002F0D23">
        <w:trPr>
          <w:cantSplit/>
          <w:tblHeader/>
        </w:trPr>
        <w:tc>
          <w:tcPr>
            <w:tcW w:w="1103" w:type="pct"/>
            <w:shd w:val="clear" w:color="auto" w:fill="E6E6E6"/>
          </w:tcPr>
          <w:p w14:paraId="5CD6E4B3" w14:textId="77777777" w:rsidR="00A81C37" w:rsidRPr="00A81C37" w:rsidRDefault="00A81C37" w:rsidP="00A81C37">
            <w:pPr>
              <w:pStyle w:val="S8Gazettetableheading"/>
            </w:pPr>
            <w:r w:rsidRPr="00A81C37">
              <w:t>Product registration no.</w:t>
            </w:r>
          </w:p>
        </w:tc>
        <w:tc>
          <w:tcPr>
            <w:tcW w:w="3897" w:type="pct"/>
          </w:tcPr>
          <w:p w14:paraId="3B107F71" w14:textId="77777777" w:rsidR="00A81C37" w:rsidRPr="00A81C37" w:rsidRDefault="00A81C37" w:rsidP="00A81C37">
            <w:pPr>
              <w:pStyle w:val="S8Gazettetabletext"/>
            </w:pPr>
            <w:r w:rsidRPr="00A81C37">
              <w:t>92371</w:t>
            </w:r>
          </w:p>
        </w:tc>
      </w:tr>
      <w:tr w:rsidR="00A81C37" w:rsidRPr="00A81C37" w14:paraId="5976F0EE" w14:textId="77777777" w:rsidTr="002F0D23">
        <w:trPr>
          <w:cantSplit/>
          <w:tblHeader/>
        </w:trPr>
        <w:tc>
          <w:tcPr>
            <w:tcW w:w="1103" w:type="pct"/>
            <w:shd w:val="clear" w:color="auto" w:fill="E6E6E6"/>
          </w:tcPr>
          <w:p w14:paraId="3155C542" w14:textId="77777777" w:rsidR="00A81C37" w:rsidRPr="00A81C37" w:rsidRDefault="00A81C37" w:rsidP="00A81C37">
            <w:pPr>
              <w:pStyle w:val="S8Gazettetableheading"/>
            </w:pPr>
            <w:r w:rsidRPr="00A81C37">
              <w:t>Label approval no.</w:t>
            </w:r>
          </w:p>
        </w:tc>
        <w:tc>
          <w:tcPr>
            <w:tcW w:w="3897" w:type="pct"/>
          </w:tcPr>
          <w:p w14:paraId="427D3C16" w14:textId="77777777" w:rsidR="00A81C37" w:rsidRPr="00A81C37" w:rsidRDefault="00A81C37" w:rsidP="00A81C37">
            <w:pPr>
              <w:pStyle w:val="S8Gazettetabletext"/>
            </w:pPr>
            <w:r w:rsidRPr="00A81C37">
              <w:t>92371/135304</w:t>
            </w:r>
          </w:p>
        </w:tc>
      </w:tr>
      <w:tr w:rsidR="00A81C37" w:rsidRPr="00A81C37" w14:paraId="29699A54" w14:textId="77777777" w:rsidTr="002F0D23">
        <w:trPr>
          <w:cantSplit/>
          <w:tblHeader/>
        </w:trPr>
        <w:tc>
          <w:tcPr>
            <w:tcW w:w="1103" w:type="pct"/>
            <w:shd w:val="clear" w:color="auto" w:fill="E6E6E6"/>
          </w:tcPr>
          <w:p w14:paraId="4305CB9A" w14:textId="77777777" w:rsidR="00A81C37" w:rsidRPr="00A81C37" w:rsidRDefault="00A81C37" w:rsidP="00A81C37">
            <w:pPr>
              <w:pStyle w:val="S8Gazettetableheading"/>
            </w:pPr>
            <w:r w:rsidRPr="00A81C37">
              <w:t>Description of the application and its purpose, including the intended use of the chemical product</w:t>
            </w:r>
          </w:p>
        </w:tc>
        <w:tc>
          <w:tcPr>
            <w:tcW w:w="3897" w:type="pct"/>
          </w:tcPr>
          <w:p w14:paraId="5060B76C" w14:textId="61847D01" w:rsidR="00A81C37" w:rsidRPr="00A81C37" w:rsidRDefault="00A81C37" w:rsidP="00A81C37">
            <w:pPr>
              <w:pStyle w:val="S8Gazettetabletext"/>
            </w:pPr>
            <w:r w:rsidRPr="00A81C37">
              <w:t>Registration of 1</w:t>
            </w:r>
            <w:r>
              <w:t> </w:t>
            </w:r>
            <w:r w:rsidRPr="00A81C37">
              <w:t>mg/mL apomorphine hydrochloride hemihydrate solution for injection product to induce vomiting in dogs</w:t>
            </w:r>
          </w:p>
        </w:tc>
      </w:tr>
    </w:tbl>
    <w:p w14:paraId="5352582A" w14:textId="77777777" w:rsidR="00A81C37" w:rsidRPr="00A81C37" w:rsidRDefault="00A81C37" w:rsidP="00A81C3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A81C37" w:rsidRPr="00A81C37" w14:paraId="6816A3CD" w14:textId="77777777" w:rsidTr="002F0D23">
        <w:trPr>
          <w:cantSplit/>
          <w:tblHeader/>
        </w:trPr>
        <w:tc>
          <w:tcPr>
            <w:tcW w:w="1103" w:type="pct"/>
            <w:shd w:val="clear" w:color="auto" w:fill="E6E6E6"/>
          </w:tcPr>
          <w:p w14:paraId="190D2052" w14:textId="77777777" w:rsidR="00A81C37" w:rsidRPr="00A81C37" w:rsidRDefault="00A81C37" w:rsidP="00A81C37">
            <w:pPr>
              <w:pStyle w:val="S8Gazettetableheading"/>
            </w:pPr>
            <w:r w:rsidRPr="00A81C37">
              <w:t>Application no.</w:t>
            </w:r>
          </w:p>
        </w:tc>
        <w:tc>
          <w:tcPr>
            <w:tcW w:w="3897" w:type="pct"/>
          </w:tcPr>
          <w:p w14:paraId="279DB432" w14:textId="77777777" w:rsidR="00A81C37" w:rsidRPr="00A81C37" w:rsidRDefault="00A81C37" w:rsidP="00A81C37">
            <w:pPr>
              <w:pStyle w:val="S8Gazettetabletext"/>
              <w:rPr>
                <w:noProof/>
              </w:rPr>
            </w:pPr>
            <w:r w:rsidRPr="00A81C37">
              <w:t>138490</w:t>
            </w:r>
          </w:p>
        </w:tc>
      </w:tr>
      <w:tr w:rsidR="00A81C37" w:rsidRPr="00A81C37" w14:paraId="79097E1F" w14:textId="77777777" w:rsidTr="002F0D23">
        <w:trPr>
          <w:cantSplit/>
          <w:tblHeader/>
        </w:trPr>
        <w:tc>
          <w:tcPr>
            <w:tcW w:w="1103" w:type="pct"/>
            <w:shd w:val="clear" w:color="auto" w:fill="E6E6E6"/>
          </w:tcPr>
          <w:p w14:paraId="4796CDCF" w14:textId="77777777" w:rsidR="00A81C37" w:rsidRPr="00A81C37" w:rsidRDefault="00A81C37" w:rsidP="00A81C37">
            <w:pPr>
              <w:pStyle w:val="S8Gazettetableheading"/>
            </w:pPr>
            <w:r w:rsidRPr="00A81C37">
              <w:t>Product name</w:t>
            </w:r>
          </w:p>
        </w:tc>
        <w:tc>
          <w:tcPr>
            <w:tcW w:w="3897" w:type="pct"/>
          </w:tcPr>
          <w:p w14:paraId="7F624BF9" w14:textId="2641030F" w:rsidR="00A81C37" w:rsidRPr="00A81C37" w:rsidRDefault="00A81C37" w:rsidP="00A81C37">
            <w:pPr>
              <w:pStyle w:val="S8Gazettetabletext"/>
            </w:pPr>
            <w:r w:rsidRPr="00A81C37">
              <w:t xml:space="preserve">Moxidectin and Imidacloprid Spot </w:t>
            </w:r>
            <w:proofErr w:type="gramStart"/>
            <w:r w:rsidRPr="00A81C37">
              <w:t>On</w:t>
            </w:r>
            <w:proofErr w:type="gramEnd"/>
            <w:r w:rsidRPr="00A81C37">
              <w:t xml:space="preserve"> for Kittens and Small Cats Up to 4</w:t>
            </w:r>
            <w:r>
              <w:t> </w:t>
            </w:r>
            <w:r w:rsidRPr="00A81C37">
              <w:t>kg</w:t>
            </w:r>
          </w:p>
        </w:tc>
      </w:tr>
      <w:tr w:rsidR="00A81C37" w:rsidRPr="00A81C37" w14:paraId="6A6C0C4A" w14:textId="77777777" w:rsidTr="002F0D23">
        <w:trPr>
          <w:cantSplit/>
          <w:tblHeader/>
        </w:trPr>
        <w:tc>
          <w:tcPr>
            <w:tcW w:w="1103" w:type="pct"/>
            <w:shd w:val="clear" w:color="auto" w:fill="E6E6E6"/>
          </w:tcPr>
          <w:p w14:paraId="7C387666" w14:textId="77777777" w:rsidR="00A81C37" w:rsidRPr="00A81C37" w:rsidRDefault="00A81C37" w:rsidP="00A81C37">
            <w:pPr>
              <w:pStyle w:val="S8Gazettetableheading"/>
            </w:pPr>
            <w:r w:rsidRPr="00A81C37">
              <w:t>Active constituents</w:t>
            </w:r>
          </w:p>
        </w:tc>
        <w:tc>
          <w:tcPr>
            <w:tcW w:w="3897" w:type="pct"/>
          </w:tcPr>
          <w:p w14:paraId="1D233319" w14:textId="3A5EC42B" w:rsidR="00A81C37" w:rsidRPr="00A81C37" w:rsidRDefault="00A81C37" w:rsidP="00A81C37">
            <w:pPr>
              <w:pStyle w:val="S8Gazettetabletext"/>
            </w:pPr>
            <w:r w:rsidRPr="00A81C37">
              <w:t>100</w:t>
            </w:r>
            <w:r>
              <w:t> </w:t>
            </w:r>
            <w:r w:rsidRPr="00A81C37">
              <w:t>g/L imidacloprid, 10</w:t>
            </w:r>
            <w:r>
              <w:t> </w:t>
            </w:r>
            <w:r w:rsidRPr="00A81C37">
              <w:t>g/L moxidectin</w:t>
            </w:r>
          </w:p>
        </w:tc>
      </w:tr>
      <w:tr w:rsidR="00A81C37" w:rsidRPr="00A81C37" w14:paraId="62A42615" w14:textId="77777777" w:rsidTr="002F0D23">
        <w:trPr>
          <w:cantSplit/>
          <w:tblHeader/>
        </w:trPr>
        <w:tc>
          <w:tcPr>
            <w:tcW w:w="1103" w:type="pct"/>
            <w:shd w:val="clear" w:color="auto" w:fill="E6E6E6"/>
          </w:tcPr>
          <w:p w14:paraId="4E20544A" w14:textId="77777777" w:rsidR="00A81C37" w:rsidRPr="00A81C37" w:rsidRDefault="00A81C37" w:rsidP="00A81C37">
            <w:pPr>
              <w:pStyle w:val="S8Gazettetableheading"/>
            </w:pPr>
            <w:r w:rsidRPr="00A81C37">
              <w:t>Applicant name</w:t>
            </w:r>
          </w:p>
        </w:tc>
        <w:tc>
          <w:tcPr>
            <w:tcW w:w="3897" w:type="pct"/>
          </w:tcPr>
          <w:p w14:paraId="494E79D1" w14:textId="77777777" w:rsidR="00A81C37" w:rsidRPr="00A81C37" w:rsidRDefault="00A81C37" w:rsidP="00A81C37">
            <w:pPr>
              <w:pStyle w:val="S8Gazettetabletext"/>
            </w:pPr>
            <w:r w:rsidRPr="00A81C37">
              <w:t>Redcap Solutions Pty Ltd</w:t>
            </w:r>
          </w:p>
        </w:tc>
      </w:tr>
      <w:tr w:rsidR="00A81C37" w:rsidRPr="00A81C37" w14:paraId="18B13DD4" w14:textId="77777777" w:rsidTr="002F0D23">
        <w:trPr>
          <w:cantSplit/>
          <w:tblHeader/>
        </w:trPr>
        <w:tc>
          <w:tcPr>
            <w:tcW w:w="1103" w:type="pct"/>
            <w:shd w:val="clear" w:color="auto" w:fill="E6E6E6"/>
          </w:tcPr>
          <w:p w14:paraId="4E55E7B1" w14:textId="77777777" w:rsidR="00A81C37" w:rsidRPr="00A81C37" w:rsidRDefault="00A81C37" w:rsidP="00A81C37">
            <w:pPr>
              <w:pStyle w:val="S8Gazettetableheading"/>
            </w:pPr>
            <w:r w:rsidRPr="00A81C37">
              <w:t>Applicant ACN</w:t>
            </w:r>
          </w:p>
        </w:tc>
        <w:tc>
          <w:tcPr>
            <w:tcW w:w="3897" w:type="pct"/>
          </w:tcPr>
          <w:p w14:paraId="50A65900" w14:textId="77777777" w:rsidR="00A81C37" w:rsidRPr="00A81C37" w:rsidRDefault="00A81C37" w:rsidP="00A81C37">
            <w:pPr>
              <w:pStyle w:val="S8Gazettetabletext"/>
            </w:pPr>
            <w:r w:rsidRPr="00A81C37">
              <w:t>095 863 899</w:t>
            </w:r>
          </w:p>
        </w:tc>
      </w:tr>
      <w:tr w:rsidR="00A81C37" w:rsidRPr="00A81C37" w14:paraId="010EC65B" w14:textId="77777777" w:rsidTr="002F0D23">
        <w:trPr>
          <w:cantSplit/>
          <w:tblHeader/>
        </w:trPr>
        <w:tc>
          <w:tcPr>
            <w:tcW w:w="1103" w:type="pct"/>
            <w:shd w:val="clear" w:color="auto" w:fill="E6E6E6"/>
          </w:tcPr>
          <w:p w14:paraId="629DA5E9" w14:textId="77777777" w:rsidR="00A81C37" w:rsidRPr="00A81C37" w:rsidRDefault="00A81C37" w:rsidP="00A81C37">
            <w:pPr>
              <w:pStyle w:val="S8Gazettetableheading"/>
            </w:pPr>
            <w:r w:rsidRPr="00A81C37">
              <w:t>Date of registration</w:t>
            </w:r>
          </w:p>
        </w:tc>
        <w:tc>
          <w:tcPr>
            <w:tcW w:w="3897" w:type="pct"/>
          </w:tcPr>
          <w:p w14:paraId="54F2C8D0" w14:textId="77777777" w:rsidR="00A81C37" w:rsidRPr="00A81C37" w:rsidRDefault="00A81C37" w:rsidP="00A81C37">
            <w:pPr>
              <w:pStyle w:val="S8Gazettetabletext"/>
            </w:pPr>
            <w:r w:rsidRPr="00A81C37">
              <w:t>27 July 2023</w:t>
            </w:r>
          </w:p>
        </w:tc>
      </w:tr>
      <w:tr w:rsidR="00A81C37" w:rsidRPr="00A81C37" w14:paraId="5D1875A2" w14:textId="77777777" w:rsidTr="002F0D23">
        <w:trPr>
          <w:cantSplit/>
          <w:tblHeader/>
        </w:trPr>
        <w:tc>
          <w:tcPr>
            <w:tcW w:w="1103" w:type="pct"/>
            <w:shd w:val="clear" w:color="auto" w:fill="E6E6E6"/>
          </w:tcPr>
          <w:p w14:paraId="2EDC4F07" w14:textId="77777777" w:rsidR="00A81C37" w:rsidRPr="00A81C37" w:rsidRDefault="00A81C37" w:rsidP="00A81C37">
            <w:pPr>
              <w:pStyle w:val="S8Gazettetableheading"/>
            </w:pPr>
            <w:r w:rsidRPr="00A81C37">
              <w:t>Product registration no.</w:t>
            </w:r>
          </w:p>
        </w:tc>
        <w:tc>
          <w:tcPr>
            <w:tcW w:w="3897" w:type="pct"/>
          </w:tcPr>
          <w:p w14:paraId="54D07B56" w14:textId="77777777" w:rsidR="00A81C37" w:rsidRPr="00A81C37" w:rsidRDefault="00A81C37" w:rsidP="00A81C37">
            <w:pPr>
              <w:pStyle w:val="S8Gazettetabletext"/>
            </w:pPr>
            <w:r w:rsidRPr="00A81C37">
              <w:t>93250</w:t>
            </w:r>
          </w:p>
        </w:tc>
      </w:tr>
      <w:tr w:rsidR="00A81C37" w:rsidRPr="00A81C37" w14:paraId="690BE6CE" w14:textId="77777777" w:rsidTr="002F0D23">
        <w:trPr>
          <w:cantSplit/>
          <w:tblHeader/>
        </w:trPr>
        <w:tc>
          <w:tcPr>
            <w:tcW w:w="1103" w:type="pct"/>
            <w:shd w:val="clear" w:color="auto" w:fill="E6E6E6"/>
          </w:tcPr>
          <w:p w14:paraId="0E65B2DA" w14:textId="77777777" w:rsidR="00A81C37" w:rsidRPr="00A81C37" w:rsidRDefault="00A81C37" w:rsidP="00A81C37">
            <w:pPr>
              <w:pStyle w:val="S8Gazettetableheading"/>
            </w:pPr>
            <w:r w:rsidRPr="00A81C37">
              <w:t>Label approval no.</w:t>
            </w:r>
          </w:p>
        </w:tc>
        <w:tc>
          <w:tcPr>
            <w:tcW w:w="3897" w:type="pct"/>
          </w:tcPr>
          <w:p w14:paraId="6E8B175B" w14:textId="77777777" w:rsidR="00A81C37" w:rsidRPr="00A81C37" w:rsidRDefault="00A81C37" w:rsidP="00A81C37">
            <w:pPr>
              <w:pStyle w:val="S8Gazettetabletext"/>
            </w:pPr>
            <w:r w:rsidRPr="00A81C37">
              <w:t>93250/138490</w:t>
            </w:r>
          </w:p>
        </w:tc>
      </w:tr>
      <w:tr w:rsidR="00A81C37" w:rsidRPr="00A81C37" w14:paraId="4B854F39" w14:textId="77777777" w:rsidTr="002F0D23">
        <w:trPr>
          <w:cantSplit/>
          <w:tblHeader/>
        </w:trPr>
        <w:tc>
          <w:tcPr>
            <w:tcW w:w="1103" w:type="pct"/>
            <w:shd w:val="clear" w:color="auto" w:fill="E6E6E6"/>
          </w:tcPr>
          <w:p w14:paraId="08A26AA5" w14:textId="77777777" w:rsidR="00A81C37" w:rsidRPr="00A81C37" w:rsidRDefault="00A81C37" w:rsidP="00A81C37">
            <w:pPr>
              <w:pStyle w:val="S8Gazettetableheading"/>
            </w:pPr>
            <w:r w:rsidRPr="00A81C37">
              <w:t>Description of the application and its purpose, including the intended use of the chemical product</w:t>
            </w:r>
          </w:p>
        </w:tc>
        <w:tc>
          <w:tcPr>
            <w:tcW w:w="3897" w:type="pct"/>
          </w:tcPr>
          <w:p w14:paraId="59E1EE71" w14:textId="41658FB4" w:rsidR="00A81C37" w:rsidRPr="00A81C37" w:rsidRDefault="00A81C37" w:rsidP="00A81C37">
            <w:pPr>
              <w:pStyle w:val="S8Gazettetabletext"/>
            </w:pPr>
            <w:r w:rsidRPr="00A81C37">
              <w:t>Registration of a 10</w:t>
            </w:r>
            <w:r>
              <w:t> </w:t>
            </w:r>
            <w:r w:rsidRPr="00A81C37">
              <w:t>g/L moxidectin, 100</w:t>
            </w:r>
            <w:r>
              <w:t> </w:t>
            </w:r>
            <w:r w:rsidRPr="00A81C37">
              <w:t>g/L imidacloprid topical solution spot-on product for the treatment of fleas, heartworm and worms in kittens, small cats and ferrets</w:t>
            </w:r>
          </w:p>
        </w:tc>
      </w:tr>
    </w:tbl>
    <w:p w14:paraId="543D264E" w14:textId="77777777" w:rsidR="00A81C37" w:rsidRPr="00A81C37" w:rsidRDefault="00A81C37" w:rsidP="00A81C3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A81C37" w:rsidRPr="00A81C37" w14:paraId="37E1C948" w14:textId="77777777" w:rsidTr="002F0D23">
        <w:trPr>
          <w:cantSplit/>
          <w:tblHeader/>
        </w:trPr>
        <w:tc>
          <w:tcPr>
            <w:tcW w:w="1103" w:type="pct"/>
            <w:shd w:val="clear" w:color="auto" w:fill="E6E6E6"/>
          </w:tcPr>
          <w:p w14:paraId="48F36E0E" w14:textId="77777777" w:rsidR="00A81C37" w:rsidRPr="00A81C37" w:rsidRDefault="00A81C37" w:rsidP="00A81C37">
            <w:pPr>
              <w:pStyle w:val="S8Gazettetableheading"/>
            </w:pPr>
            <w:r w:rsidRPr="00A81C37">
              <w:t>Application no.</w:t>
            </w:r>
          </w:p>
        </w:tc>
        <w:tc>
          <w:tcPr>
            <w:tcW w:w="3897" w:type="pct"/>
          </w:tcPr>
          <w:p w14:paraId="3DD1E242" w14:textId="77777777" w:rsidR="00A81C37" w:rsidRPr="00A81C37" w:rsidRDefault="00A81C37" w:rsidP="00A81C37">
            <w:pPr>
              <w:pStyle w:val="S8Gazettetabletext"/>
            </w:pPr>
            <w:r w:rsidRPr="00A81C37">
              <w:t>138494</w:t>
            </w:r>
          </w:p>
        </w:tc>
      </w:tr>
      <w:tr w:rsidR="00A81C37" w:rsidRPr="00A81C37" w14:paraId="0B9FF36D" w14:textId="77777777" w:rsidTr="002F0D23">
        <w:trPr>
          <w:cantSplit/>
          <w:tblHeader/>
        </w:trPr>
        <w:tc>
          <w:tcPr>
            <w:tcW w:w="1103" w:type="pct"/>
            <w:shd w:val="clear" w:color="auto" w:fill="E6E6E6"/>
          </w:tcPr>
          <w:p w14:paraId="6BF397AF" w14:textId="77777777" w:rsidR="00A81C37" w:rsidRPr="00A81C37" w:rsidRDefault="00A81C37" w:rsidP="00A81C37">
            <w:pPr>
              <w:pStyle w:val="S8Gazettetableheading"/>
            </w:pPr>
            <w:r w:rsidRPr="00A81C37">
              <w:t>Product name</w:t>
            </w:r>
          </w:p>
        </w:tc>
        <w:tc>
          <w:tcPr>
            <w:tcW w:w="3897" w:type="pct"/>
          </w:tcPr>
          <w:p w14:paraId="7B0F0E2E" w14:textId="640ACFAA" w:rsidR="00A81C37" w:rsidRPr="00A81C37" w:rsidRDefault="00A81C37" w:rsidP="00A81C37">
            <w:pPr>
              <w:pStyle w:val="S8Gazettetabletext"/>
            </w:pPr>
            <w:r w:rsidRPr="00A81C37">
              <w:t xml:space="preserve">Moxidectin and Imidacloprid Spot </w:t>
            </w:r>
            <w:proofErr w:type="gramStart"/>
            <w:r w:rsidRPr="00A81C37">
              <w:t>On</w:t>
            </w:r>
            <w:proofErr w:type="gramEnd"/>
            <w:r w:rsidRPr="00A81C37">
              <w:t xml:space="preserve"> for Dogs 10-25</w:t>
            </w:r>
            <w:r>
              <w:t> </w:t>
            </w:r>
            <w:r w:rsidRPr="00A81C37">
              <w:t>kg</w:t>
            </w:r>
          </w:p>
        </w:tc>
      </w:tr>
      <w:tr w:rsidR="00A81C37" w:rsidRPr="00A81C37" w14:paraId="77A907C8" w14:textId="77777777" w:rsidTr="002F0D23">
        <w:trPr>
          <w:cantSplit/>
          <w:tblHeader/>
        </w:trPr>
        <w:tc>
          <w:tcPr>
            <w:tcW w:w="1103" w:type="pct"/>
            <w:shd w:val="clear" w:color="auto" w:fill="E6E6E6"/>
          </w:tcPr>
          <w:p w14:paraId="124A41B1" w14:textId="77777777" w:rsidR="00A81C37" w:rsidRPr="00A81C37" w:rsidRDefault="00A81C37" w:rsidP="00A81C37">
            <w:pPr>
              <w:pStyle w:val="S8Gazettetableheading"/>
            </w:pPr>
            <w:r w:rsidRPr="00A81C37">
              <w:t>Active constituents</w:t>
            </w:r>
          </w:p>
        </w:tc>
        <w:tc>
          <w:tcPr>
            <w:tcW w:w="3897" w:type="pct"/>
          </w:tcPr>
          <w:p w14:paraId="45C6D368" w14:textId="1E8BB170" w:rsidR="00A81C37" w:rsidRPr="00A81C37" w:rsidRDefault="00A81C37" w:rsidP="00A81C37">
            <w:pPr>
              <w:pStyle w:val="S8Gazettetabletext"/>
            </w:pPr>
            <w:r w:rsidRPr="00A81C37">
              <w:t>100</w:t>
            </w:r>
            <w:r>
              <w:t> </w:t>
            </w:r>
            <w:r w:rsidRPr="00A81C37">
              <w:t>g/L imidacloprid, 25</w:t>
            </w:r>
            <w:r>
              <w:t> </w:t>
            </w:r>
            <w:r w:rsidRPr="00A81C37">
              <w:t>g/L moxidectin</w:t>
            </w:r>
          </w:p>
        </w:tc>
      </w:tr>
      <w:tr w:rsidR="00A81C37" w:rsidRPr="00A81C37" w14:paraId="522DDC8F" w14:textId="77777777" w:rsidTr="002F0D23">
        <w:trPr>
          <w:cantSplit/>
          <w:tblHeader/>
        </w:trPr>
        <w:tc>
          <w:tcPr>
            <w:tcW w:w="1103" w:type="pct"/>
            <w:shd w:val="clear" w:color="auto" w:fill="E6E6E6"/>
          </w:tcPr>
          <w:p w14:paraId="2A9C7D0B" w14:textId="77777777" w:rsidR="00A81C37" w:rsidRPr="00A81C37" w:rsidRDefault="00A81C37" w:rsidP="00A81C37">
            <w:pPr>
              <w:pStyle w:val="S8Gazettetableheading"/>
            </w:pPr>
            <w:r w:rsidRPr="00A81C37">
              <w:t>Applicant name</w:t>
            </w:r>
          </w:p>
        </w:tc>
        <w:tc>
          <w:tcPr>
            <w:tcW w:w="3897" w:type="pct"/>
          </w:tcPr>
          <w:p w14:paraId="5075CC5D" w14:textId="77777777" w:rsidR="00A81C37" w:rsidRPr="00A81C37" w:rsidRDefault="00A81C37" w:rsidP="00A81C37">
            <w:pPr>
              <w:pStyle w:val="S8Gazettetabletext"/>
            </w:pPr>
            <w:r w:rsidRPr="00A81C37">
              <w:t>Redcap Solutions Pty Ltd</w:t>
            </w:r>
          </w:p>
        </w:tc>
      </w:tr>
      <w:tr w:rsidR="00A81C37" w:rsidRPr="00A81C37" w14:paraId="0045CF32" w14:textId="77777777" w:rsidTr="002F0D23">
        <w:trPr>
          <w:cantSplit/>
          <w:tblHeader/>
        </w:trPr>
        <w:tc>
          <w:tcPr>
            <w:tcW w:w="1103" w:type="pct"/>
            <w:shd w:val="clear" w:color="auto" w:fill="E6E6E6"/>
          </w:tcPr>
          <w:p w14:paraId="44732C72" w14:textId="77777777" w:rsidR="00A81C37" w:rsidRPr="00A81C37" w:rsidRDefault="00A81C37" w:rsidP="00A81C37">
            <w:pPr>
              <w:pStyle w:val="S8Gazettetableheading"/>
            </w:pPr>
            <w:r w:rsidRPr="00A81C37">
              <w:t>Applicant ACN</w:t>
            </w:r>
          </w:p>
        </w:tc>
        <w:tc>
          <w:tcPr>
            <w:tcW w:w="3897" w:type="pct"/>
          </w:tcPr>
          <w:p w14:paraId="117CEABB" w14:textId="77777777" w:rsidR="00A81C37" w:rsidRPr="00A81C37" w:rsidRDefault="00A81C37" w:rsidP="00A81C37">
            <w:pPr>
              <w:pStyle w:val="S8Gazettetabletext"/>
            </w:pPr>
            <w:r w:rsidRPr="00A81C37">
              <w:t>095 863 899</w:t>
            </w:r>
          </w:p>
        </w:tc>
      </w:tr>
      <w:tr w:rsidR="00A81C37" w:rsidRPr="00A81C37" w14:paraId="1C31B08D" w14:textId="77777777" w:rsidTr="002F0D23">
        <w:trPr>
          <w:cantSplit/>
          <w:tblHeader/>
        </w:trPr>
        <w:tc>
          <w:tcPr>
            <w:tcW w:w="1103" w:type="pct"/>
            <w:shd w:val="clear" w:color="auto" w:fill="E6E6E6"/>
          </w:tcPr>
          <w:p w14:paraId="112A5AAD" w14:textId="77777777" w:rsidR="00A81C37" w:rsidRPr="00A81C37" w:rsidRDefault="00A81C37" w:rsidP="00A81C37">
            <w:pPr>
              <w:pStyle w:val="S8Gazettetableheading"/>
            </w:pPr>
            <w:r w:rsidRPr="00A81C37">
              <w:t>Date of registration</w:t>
            </w:r>
          </w:p>
        </w:tc>
        <w:tc>
          <w:tcPr>
            <w:tcW w:w="3897" w:type="pct"/>
          </w:tcPr>
          <w:p w14:paraId="20E56A74" w14:textId="77777777" w:rsidR="00A81C37" w:rsidRPr="00A81C37" w:rsidRDefault="00A81C37" w:rsidP="00A81C37">
            <w:pPr>
              <w:pStyle w:val="S8Gazettetabletext"/>
            </w:pPr>
            <w:r w:rsidRPr="00A81C37">
              <w:t>27 July 2023</w:t>
            </w:r>
          </w:p>
        </w:tc>
      </w:tr>
      <w:tr w:rsidR="00A81C37" w:rsidRPr="00A81C37" w14:paraId="45D57BA1" w14:textId="77777777" w:rsidTr="002F0D23">
        <w:trPr>
          <w:cantSplit/>
          <w:tblHeader/>
        </w:trPr>
        <w:tc>
          <w:tcPr>
            <w:tcW w:w="1103" w:type="pct"/>
            <w:shd w:val="clear" w:color="auto" w:fill="E6E6E6"/>
          </w:tcPr>
          <w:p w14:paraId="394ED70E" w14:textId="77777777" w:rsidR="00A81C37" w:rsidRPr="00A81C37" w:rsidRDefault="00A81C37" w:rsidP="00A81C37">
            <w:pPr>
              <w:pStyle w:val="S8Gazettetableheading"/>
            </w:pPr>
            <w:r w:rsidRPr="00A81C37">
              <w:t>Product registration no.</w:t>
            </w:r>
          </w:p>
        </w:tc>
        <w:tc>
          <w:tcPr>
            <w:tcW w:w="3897" w:type="pct"/>
          </w:tcPr>
          <w:p w14:paraId="209D1904" w14:textId="77777777" w:rsidR="00A81C37" w:rsidRPr="00A81C37" w:rsidRDefault="00A81C37" w:rsidP="00A81C37">
            <w:pPr>
              <w:pStyle w:val="S8Gazettetabletext"/>
            </w:pPr>
            <w:r w:rsidRPr="00A81C37">
              <w:t>93254</w:t>
            </w:r>
          </w:p>
        </w:tc>
      </w:tr>
      <w:tr w:rsidR="00A81C37" w:rsidRPr="00A81C37" w14:paraId="32438ACC" w14:textId="77777777" w:rsidTr="002F0D23">
        <w:trPr>
          <w:cantSplit/>
          <w:tblHeader/>
        </w:trPr>
        <w:tc>
          <w:tcPr>
            <w:tcW w:w="1103" w:type="pct"/>
            <w:shd w:val="clear" w:color="auto" w:fill="E6E6E6"/>
          </w:tcPr>
          <w:p w14:paraId="29F4ACC7" w14:textId="77777777" w:rsidR="00A81C37" w:rsidRPr="00A81C37" w:rsidRDefault="00A81C37" w:rsidP="00A81C37">
            <w:pPr>
              <w:pStyle w:val="S8Gazettetableheading"/>
            </w:pPr>
            <w:r w:rsidRPr="00A81C37">
              <w:t>Label approval no.</w:t>
            </w:r>
          </w:p>
        </w:tc>
        <w:tc>
          <w:tcPr>
            <w:tcW w:w="3897" w:type="pct"/>
          </w:tcPr>
          <w:p w14:paraId="2A95073D" w14:textId="77777777" w:rsidR="00A81C37" w:rsidRPr="00A81C37" w:rsidRDefault="00A81C37" w:rsidP="00A81C37">
            <w:pPr>
              <w:pStyle w:val="S8Gazettetabletext"/>
            </w:pPr>
            <w:r w:rsidRPr="00A81C37">
              <w:t>93254/138494</w:t>
            </w:r>
          </w:p>
        </w:tc>
      </w:tr>
      <w:tr w:rsidR="00A81C37" w:rsidRPr="00A81C37" w14:paraId="4EAE6D77" w14:textId="77777777" w:rsidTr="002F0D23">
        <w:trPr>
          <w:cantSplit/>
          <w:tblHeader/>
        </w:trPr>
        <w:tc>
          <w:tcPr>
            <w:tcW w:w="1103" w:type="pct"/>
            <w:shd w:val="clear" w:color="auto" w:fill="E6E6E6"/>
          </w:tcPr>
          <w:p w14:paraId="64309391" w14:textId="77777777" w:rsidR="00A81C37" w:rsidRPr="00A81C37" w:rsidRDefault="00A81C37" w:rsidP="00A81C37">
            <w:pPr>
              <w:pStyle w:val="S8Gazettetableheading"/>
            </w:pPr>
            <w:r w:rsidRPr="00A81C37">
              <w:t>Description of the application and its purpose, including the intended use of the chemical product</w:t>
            </w:r>
          </w:p>
        </w:tc>
        <w:tc>
          <w:tcPr>
            <w:tcW w:w="3897" w:type="pct"/>
          </w:tcPr>
          <w:p w14:paraId="369A0B40" w14:textId="1B0B2AAD" w:rsidR="00A81C37" w:rsidRPr="00A81C37" w:rsidRDefault="00A81C37" w:rsidP="00A81C37">
            <w:pPr>
              <w:pStyle w:val="S8Gazettetabletext"/>
            </w:pPr>
            <w:r w:rsidRPr="00A81C37">
              <w:t>Registration of a 25</w:t>
            </w:r>
            <w:r>
              <w:t> </w:t>
            </w:r>
            <w:r w:rsidRPr="00A81C37">
              <w:t>g/L moxidectin, 100</w:t>
            </w:r>
            <w:r>
              <w:t> </w:t>
            </w:r>
            <w:r w:rsidRPr="00A81C37">
              <w:t>g/L imidacloprid topical solution spot-on product for the treatment and prevention of fleas, heartworm and worms in dogs</w:t>
            </w:r>
          </w:p>
        </w:tc>
      </w:tr>
    </w:tbl>
    <w:p w14:paraId="14AA588F" w14:textId="77777777" w:rsidR="00A81C37" w:rsidRPr="00A81C37" w:rsidRDefault="00A81C37" w:rsidP="00A81C3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A81C37" w:rsidRPr="00A81C37" w14:paraId="5A39A08F" w14:textId="77777777" w:rsidTr="002F0D23">
        <w:trPr>
          <w:cantSplit/>
          <w:tblHeader/>
        </w:trPr>
        <w:tc>
          <w:tcPr>
            <w:tcW w:w="1103" w:type="pct"/>
            <w:shd w:val="clear" w:color="auto" w:fill="E6E6E6"/>
          </w:tcPr>
          <w:p w14:paraId="66140FC2" w14:textId="77777777" w:rsidR="00A81C37" w:rsidRPr="00A81C37" w:rsidRDefault="00A81C37" w:rsidP="00A81C37">
            <w:pPr>
              <w:pStyle w:val="S8Gazettetableheading"/>
            </w:pPr>
            <w:r w:rsidRPr="00A81C37">
              <w:lastRenderedPageBreak/>
              <w:t>Application no.</w:t>
            </w:r>
          </w:p>
        </w:tc>
        <w:tc>
          <w:tcPr>
            <w:tcW w:w="3897" w:type="pct"/>
          </w:tcPr>
          <w:p w14:paraId="2AAD6CF4" w14:textId="77777777" w:rsidR="00A81C37" w:rsidRPr="00A81C37" w:rsidRDefault="00A81C37" w:rsidP="00A81C37">
            <w:pPr>
              <w:pStyle w:val="S8Gazettetabletext"/>
              <w:rPr>
                <w:noProof/>
              </w:rPr>
            </w:pPr>
            <w:r w:rsidRPr="00A81C37">
              <w:t>138493</w:t>
            </w:r>
          </w:p>
        </w:tc>
      </w:tr>
      <w:tr w:rsidR="00A81C37" w:rsidRPr="00A81C37" w14:paraId="1A31D423" w14:textId="77777777" w:rsidTr="002F0D23">
        <w:trPr>
          <w:cantSplit/>
          <w:tblHeader/>
        </w:trPr>
        <w:tc>
          <w:tcPr>
            <w:tcW w:w="1103" w:type="pct"/>
            <w:shd w:val="clear" w:color="auto" w:fill="E6E6E6"/>
          </w:tcPr>
          <w:p w14:paraId="6FD17892" w14:textId="77777777" w:rsidR="00A81C37" w:rsidRPr="00A81C37" w:rsidRDefault="00A81C37" w:rsidP="00A81C37">
            <w:pPr>
              <w:pStyle w:val="S8Gazettetableheading"/>
            </w:pPr>
            <w:r w:rsidRPr="00A81C37">
              <w:t>Product name</w:t>
            </w:r>
          </w:p>
        </w:tc>
        <w:tc>
          <w:tcPr>
            <w:tcW w:w="3897" w:type="pct"/>
          </w:tcPr>
          <w:p w14:paraId="520B6516" w14:textId="47DCC465" w:rsidR="00A81C37" w:rsidRPr="00A81C37" w:rsidRDefault="00A81C37" w:rsidP="00A81C37">
            <w:pPr>
              <w:pStyle w:val="S8Gazettetabletext"/>
            </w:pPr>
            <w:r w:rsidRPr="00A81C37">
              <w:t xml:space="preserve">Moxidectin and Imidacloprid Spot </w:t>
            </w:r>
            <w:proofErr w:type="gramStart"/>
            <w:r w:rsidRPr="00A81C37">
              <w:t>On</w:t>
            </w:r>
            <w:proofErr w:type="gramEnd"/>
            <w:r w:rsidRPr="00A81C37">
              <w:t xml:space="preserve"> for Dogs 4-10</w:t>
            </w:r>
            <w:r>
              <w:t> </w:t>
            </w:r>
            <w:r w:rsidRPr="00A81C37">
              <w:t>kg</w:t>
            </w:r>
          </w:p>
        </w:tc>
      </w:tr>
      <w:tr w:rsidR="00A81C37" w:rsidRPr="00A81C37" w14:paraId="5FD08E76" w14:textId="77777777" w:rsidTr="002F0D23">
        <w:trPr>
          <w:cantSplit/>
          <w:tblHeader/>
        </w:trPr>
        <w:tc>
          <w:tcPr>
            <w:tcW w:w="1103" w:type="pct"/>
            <w:shd w:val="clear" w:color="auto" w:fill="E6E6E6"/>
          </w:tcPr>
          <w:p w14:paraId="04A3FFB6" w14:textId="77777777" w:rsidR="00A81C37" w:rsidRPr="00A81C37" w:rsidRDefault="00A81C37" w:rsidP="00A81C37">
            <w:pPr>
              <w:pStyle w:val="S8Gazettetableheading"/>
            </w:pPr>
            <w:r w:rsidRPr="00A81C37">
              <w:t>Active constituents</w:t>
            </w:r>
          </w:p>
        </w:tc>
        <w:tc>
          <w:tcPr>
            <w:tcW w:w="3897" w:type="pct"/>
          </w:tcPr>
          <w:p w14:paraId="2295970D" w14:textId="1F2A3F09" w:rsidR="00A81C37" w:rsidRPr="00A81C37" w:rsidRDefault="00A81C37" w:rsidP="00A81C37">
            <w:pPr>
              <w:pStyle w:val="S8Gazettetabletext"/>
            </w:pPr>
            <w:r w:rsidRPr="00A81C37">
              <w:t>100</w:t>
            </w:r>
            <w:r>
              <w:t> </w:t>
            </w:r>
            <w:r w:rsidRPr="00A81C37">
              <w:t>g/L imidacloprid, 25</w:t>
            </w:r>
            <w:r>
              <w:t> </w:t>
            </w:r>
            <w:r w:rsidRPr="00A81C37">
              <w:t>g/L moxidectin</w:t>
            </w:r>
          </w:p>
        </w:tc>
      </w:tr>
      <w:tr w:rsidR="00A81C37" w:rsidRPr="00A81C37" w14:paraId="42FC0D7C" w14:textId="77777777" w:rsidTr="002F0D23">
        <w:trPr>
          <w:cantSplit/>
          <w:tblHeader/>
        </w:trPr>
        <w:tc>
          <w:tcPr>
            <w:tcW w:w="1103" w:type="pct"/>
            <w:shd w:val="clear" w:color="auto" w:fill="E6E6E6"/>
          </w:tcPr>
          <w:p w14:paraId="5EF61C4F" w14:textId="77777777" w:rsidR="00A81C37" w:rsidRPr="00A81C37" w:rsidRDefault="00A81C37" w:rsidP="00A81C37">
            <w:pPr>
              <w:pStyle w:val="S8Gazettetableheading"/>
            </w:pPr>
            <w:r w:rsidRPr="00A81C37">
              <w:t>Applicant name</w:t>
            </w:r>
          </w:p>
        </w:tc>
        <w:tc>
          <w:tcPr>
            <w:tcW w:w="3897" w:type="pct"/>
          </w:tcPr>
          <w:p w14:paraId="22A8DB91" w14:textId="77777777" w:rsidR="00A81C37" w:rsidRPr="00A81C37" w:rsidRDefault="00A81C37" w:rsidP="00A81C37">
            <w:pPr>
              <w:pStyle w:val="S8Gazettetabletext"/>
            </w:pPr>
            <w:r w:rsidRPr="00A81C37">
              <w:t>Redcap Solutions Pty Ltd</w:t>
            </w:r>
          </w:p>
        </w:tc>
      </w:tr>
      <w:tr w:rsidR="00A81C37" w:rsidRPr="00A81C37" w14:paraId="4D00F191" w14:textId="77777777" w:rsidTr="002F0D23">
        <w:trPr>
          <w:cantSplit/>
          <w:tblHeader/>
        </w:trPr>
        <w:tc>
          <w:tcPr>
            <w:tcW w:w="1103" w:type="pct"/>
            <w:shd w:val="clear" w:color="auto" w:fill="E6E6E6"/>
          </w:tcPr>
          <w:p w14:paraId="5A9E36A5" w14:textId="77777777" w:rsidR="00A81C37" w:rsidRPr="00A81C37" w:rsidRDefault="00A81C37" w:rsidP="00A81C37">
            <w:pPr>
              <w:pStyle w:val="S8Gazettetableheading"/>
            </w:pPr>
            <w:r w:rsidRPr="00A81C37">
              <w:t>Applicant ACN</w:t>
            </w:r>
          </w:p>
        </w:tc>
        <w:tc>
          <w:tcPr>
            <w:tcW w:w="3897" w:type="pct"/>
          </w:tcPr>
          <w:p w14:paraId="02A347AA" w14:textId="77777777" w:rsidR="00A81C37" w:rsidRPr="00A81C37" w:rsidRDefault="00A81C37" w:rsidP="00A81C37">
            <w:pPr>
              <w:pStyle w:val="S8Gazettetabletext"/>
            </w:pPr>
            <w:r w:rsidRPr="00A81C37">
              <w:t>095 863 899</w:t>
            </w:r>
          </w:p>
        </w:tc>
      </w:tr>
      <w:tr w:rsidR="00A81C37" w:rsidRPr="00A81C37" w14:paraId="607F8B05" w14:textId="77777777" w:rsidTr="002F0D23">
        <w:trPr>
          <w:cantSplit/>
          <w:tblHeader/>
        </w:trPr>
        <w:tc>
          <w:tcPr>
            <w:tcW w:w="1103" w:type="pct"/>
            <w:shd w:val="clear" w:color="auto" w:fill="E6E6E6"/>
          </w:tcPr>
          <w:p w14:paraId="384012FB" w14:textId="77777777" w:rsidR="00A81C37" w:rsidRPr="00A81C37" w:rsidRDefault="00A81C37" w:rsidP="00A81C37">
            <w:pPr>
              <w:pStyle w:val="S8Gazettetableheading"/>
            </w:pPr>
            <w:r w:rsidRPr="00A81C37">
              <w:t>Date of registration</w:t>
            </w:r>
          </w:p>
        </w:tc>
        <w:tc>
          <w:tcPr>
            <w:tcW w:w="3897" w:type="pct"/>
          </w:tcPr>
          <w:p w14:paraId="0D2506B8" w14:textId="77777777" w:rsidR="00A81C37" w:rsidRPr="00A81C37" w:rsidRDefault="00A81C37" w:rsidP="00A81C37">
            <w:pPr>
              <w:pStyle w:val="S8Gazettetabletext"/>
            </w:pPr>
            <w:r w:rsidRPr="00A81C37">
              <w:t>27 July 2023</w:t>
            </w:r>
          </w:p>
        </w:tc>
      </w:tr>
      <w:tr w:rsidR="00A81C37" w:rsidRPr="00A81C37" w14:paraId="6A737EA3" w14:textId="77777777" w:rsidTr="002F0D23">
        <w:trPr>
          <w:cantSplit/>
          <w:tblHeader/>
        </w:trPr>
        <w:tc>
          <w:tcPr>
            <w:tcW w:w="1103" w:type="pct"/>
            <w:shd w:val="clear" w:color="auto" w:fill="E6E6E6"/>
          </w:tcPr>
          <w:p w14:paraId="18053847" w14:textId="77777777" w:rsidR="00A81C37" w:rsidRPr="00A81C37" w:rsidRDefault="00A81C37" w:rsidP="00A81C37">
            <w:pPr>
              <w:pStyle w:val="S8Gazettetableheading"/>
            </w:pPr>
            <w:r w:rsidRPr="00A81C37">
              <w:t>Product registration no.</w:t>
            </w:r>
          </w:p>
        </w:tc>
        <w:tc>
          <w:tcPr>
            <w:tcW w:w="3897" w:type="pct"/>
          </w:tcPr>
          <w:p w14:paraId="1B4CC021" w14:textId="77777777" w:rsidR="00A81C37" w:rsidRPr="00A81C37" w:rsidRDefault="00A81C37" w:rsidP="00A81C37">
            <w:pPr>
              <w:pStyle w:val="S8Gazettetabletext"/>
            </w:pPr>
            <w:r w:rsidRPr="00A81C37">
              <w:t>93253</w:t>
            </w:r>
          </w:p>
        </w:tc>
      </w:tr>
      <w:tr w:rsidR="00A81C37" w:rsidRPr="00A81C37" w14:paraId="1AF17322" w14:textId="77777777" w:rsidTr="002F0D23">
        <w:trPr>
          <w:cantSplit/>
          <w:tblHeader/>
        </w:trPr>
        <w:tc>
          <w:tcPr>
            <w:tcW w:w="1103" w:type="pct"/>
            <w:shd w:val="clear" w:color="auto" w:fill="E6E6E6"/>
          </w:tcPr>
          <w:p w14:paraId="6BCE2C72" w14:textId="77777777" w:rsidR="00A81C37" w:rsidRPr="00A81C37" w:rsidRDefault="00A81C37" w:rsidP="00A81C37">
            <w:pPr>
              <w:pStyle w:val="S8Gazettetableheading"/>
            </w:pPr>
            <w:r w:rsidRPr="00A81C37">
              <w:t>Label approval no.</w:t>
            </w:r>
          </w:p>
        </w:tc>
        <w:tc>
          <w:tcPr>
            <w:tcW w:w="3897" w:type="pct"/>
          </w:tcPr>
          <w:p w14:paraId="5F8C0D92" w14:textId="77777777" w:rsidR="00A81C37" w:rsidRPr="00A81C37" w:rsidRDefault="00A81C37" w:rsidP="00A81C37">
            <w:pPr>
              <w:pStyle w:val="S8Gazettetabletext"/>
            </w:pPr>
            <w:r w:rsidRPr="00A81C37">
              <w:t>93253/138493</w:t>
            </w:r>
          </w:p>
        </w:tc>
      </w:tr>
      <w:tr w:rsidR="00A81C37" w:rsidRPr="00A81C37" w14:paraId="6CE424F7" w14:textId="77777777" w:rsidTr="002F0D23">
        <w:trPr>
          <w:cantSplit/>
          <w:tblHeader/>
        </w:trPr>
        <w:tc>
          <w:tcPr>
            <w:tcW w:w="1103" w:type="pct"/>
            <w:shd w:val="clear" w:color="auto" w:fill="E6E6E6"/>
          </w:tcPr>
          <w:p w14:paraId="3BDA91B4" w14:textId="77777777" w:rsidR="00A81C37" w:rsidRPr="00A81C37" w:rsidRDefault="00A81C37" w:rsidP="00A81C37">
            <w:pPr>
              <w:pStyle w:val="S8Gazettetableheading"/>
            </w:pPr>
            <w:r w:rsidRPr="00A81C37">
              <w:t>Description of the application and its purpose, including the intended use of the chemical product</w:t>
            </w:r>
          </w:p>
        </w:tc>
        <w:tc>
          <w:tcPr>
            <w:tcW w:w="3897" w:type="pct"/>
          </w:tcPr>
          <w:p w14:paraId="4B1482A1" w14:textId="6962C0B9" w:rsidR="00A81C37" w:rsidRPr="00A81C37" w:rsidRDefault="00A81C37" w:rsidP="00A81C37">
            <w:pPr>
              <w:pStyle w:val="S8Gazettetabletext"/>
            </w:pPr>
            <w:r w:rsidRPr="00A81C37">
              <w:t>Registration of a 25</w:t>
            </w:r>
            <w:r>
              <w:t> </w:t>
            </w:r>
            <w:r w:rsidRPr="00A81C37">
              <w:t>g/L moxidectin, 100</w:t>
            </w:r>
            <w:r>
              <w:t> </w:t>
            </w:r>
            <w:r w:rsidRPr="00A81C37">
              <w:t>g/L imidacloprid topical solution spot-on product for the treatment and prevention of fleas, heartworm and worms in dogs</w:t>
            </w:r>
          </w:p>
        </w:tc>
      </w:tr>
    </w:tbl>
    <w:p w14:paraId="076B06B4" w14:textId="77777777" w:rsidR="00A81C37" w:rsidRPr="00A81C37" w:rsidRDefault="00A81C37" w:rsidP="00A81C3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A81C37" w:rsidRPr="00A81C37" w14:paraId="0BAAC687" w14:textId="77777777" w:rsidTr="002F0D23">
        <w:trPr>
          <w:cantSplit/>
          <w:tblHeader/>
        </w:trPr>
        <w:tc>
          <w:tcPr>
            <w:tcW w:w="1103" w:type="pct"/>
            <w:shd w:val="clear" w:color="auto" w:fill="E6E6E6"/>
          </w:tcPr>
          <w:p w14:paraId="2FECDB51" w14:textId="77777777" w:rsidR="00A81C37" w:rsidRPr="00A81C37" w:rsidRDefault="00A81C37" w:rsidP="00A81C37">
            <w:pPr>
              <w:pStyle w:val="S8Gazettetableheading"/>
            </w:pPr>
            <w:r w:rsidRPr="00A81C37">
              <w:t>Application no.</w:t>
            </w:r>
          </w:p>
        </w:tc>
        <w:tc>
          <w:tcPr>
            <w:tcW w:w="3897" w:type="pct"/>
          </w:tcPr>
          <w:p w14:paraId="2CA6878C" w14:textId="77777777" w:rsidR="00A81C37" w:rsidRPr="00A81C37" w:rsidRDefault="00A81C37" w:rsidP="00A81C37">
            <w:pPr>
              <w:pStyle w:val="S8Gazettetabletext"/>
              <w:rPr>
                <w:noProof/>
              </w:rPr>
            </w:pPr>
            <w:r w:rsidRPr="00A81C37">
              <w:t>138495</w:t>
            </w:r>
          </w:p>
        </w:tc>
      </w:tr>
      <w:tr w:rsidR="00A81C37" w:rsidRPr="00A81C37" w14:paraId="7FA72DF7" w14:textId="77777777" w:rsidTr="002F0D23">
        <w:trPr>
          <w:cantSplit/>
          <w:tblHeader/>
        </w:trPr>
        <w:tc>
          <w:tcPr>
            <w:tcW w:w="1103" w:type="pct"/>
            <w:shd w:val="clear" w:color="auto" w:fill="E6E6E6"/>
          </w:tcPr>
          <w:p w14:paraId="318ED327" w14:textId="77777777" w:rsidR="00A81C37" w:rsidRPr="00A81C37" w:rsidRDefault="00A81C37" w:rsidP="00A81C37">
            <w:pPr>
              <w:pStyle w:val="S8Gazettetableheading"/>
            </w:pPr>
            <w:r w:rsidRPr="00A81C37">
              <w:t>Product name</w:t>
            </w:r>
          </w:p>
        </w:tc>
        <w:tc>
          <w:tcPr>
            <w:tcW w:w="3897" w:type="pct"/>
          </w:tcPr>
          <w:p w14:paraId="4F475C27" w14:textId="24F3590A" w:rsidR="00A81C37" w:rsidRPr="00A81C37" w:rsidRDefault="00A81C37" w:rsidP="00A81C37">
            <w:pPr>
              <w:pStyle w:val="S8Gazettetabletext"/>
            </w:pPr>
            <w:r w:rsidRPr="00A81C37">
              <w:t xml:space="preserve">Moxidectin and Imidacloprid Spot </w:t>
            </w:r>
            <w:proofErr w:type="gramStart"/>
            <w:r w:rsidRPr="00A81C37">
              <w:t>On</w:t>
            </w:r>
            <w:proofErr w:type="gramEnd"/>
            <w:r w:rsidRPr="00A81C37">
              <w:t xml:space="preserve"> for Dogs Over 25</w:t>
            </w:r>
            <w:r>
              <w:t> </w:t>
            </w:r>
            <w:r w:rsidRPr="00A81C37">
              <w:t>kg</w:t>
            </w:r>
          </w:p>
        </w:tc>
      </w:tr>
      <w:tr w:rsidR="00A81C37" w:rsidRPr="00A81C37" w14:paraId="7609FCB2" w14:textId="77777777" w:rsidTr="002F0D23">
        <w:trPr>
          <w:cantSplit/>
          <w:tblHeader/>
        </w:trPr>
        <w:tc>
          <w:tcPr>
            <w:tcW w:w="1103" w:type="pct"/>
            <w:shd w:val="clear" w:color="auto" w:fill="E6E6E6"/>
          </w:tcPr>
          <w:p w14:paraId="4B9B48DA" w14:textId="77777777" w:rsidR="00A81C37" w:rsidRPr="00A81C37" w:rsidRDefault="00A81C37" w:rsidP="00A81C37">
            <w:pPr>
              <w:pStyle w:val="S8Gazettetableheading"/>
            </w:pPr>
            <w:r w:rsidRPr="00A81C37">
              <w:t>Active constituents</w:t>
            </w:r>
          </w:p>
        </w:tc>
        <w:tc>
          <w:tcPr>
            <w:tcW w:w="3897" w:type="pct"/>
          </w:tcPr>
          <w:p w14:paraId="1F46B13C" w14:textId="48A473F7" w:rsidR="00A81C37" w:rsidRPr="00A81C37" w:rsidRDefault="00A81C37" w:rsidP="00A81C37">
            <w:pPr>
              <w:pStyle w:val="S8Gazettetabletext"/>
            </w:pPr>
            <w:r w:rsidRPr="00A81C37">
              <w:t>100</w:t>
            </w:r>
            <w:r>
              <w:t> </w:t>
            </w:r>
            <w:r w:rsidRPr="00A81C37">
              <w:t>g/L imidacloprid, 25</w:t>
            </w:r>
            <w:r>
              <w:t> </w:t>
            </w:r>
            <w:r w:rsidRPr="00A81C37">
              <w:t>g/L moxidectin</w:t>
            </w:r>
          </w:p>
        </w:tc>
      </w:tr>
      <w:tr w:rsidR="00A81C37" w:rsidRPr="00A81C37" w14:paraId="09782EA9" w14:textId="77777777" w:rsidTr="002F0D23">
        <w:trPr>
          <w:cantSplit/>
          <w:tblHeader/>
        </w:trPr>
        <w:tc>
          <w:tcPr>
            <w:tcW w:w="1103" w:type="pct"/>
            <w:shd w:val="clear" w:color="auto" w:fill="E6E6E6"/>
          </w:tcPr>
          <w:p w14:paraId="783037D0" w14:textId="77777777" w:rsidR="00A81C37" w:rsidRPr="00A81C37" w:rsidRDefault="00A81C37" w:rsidP="00A81C37">
            <w:pPr>
              <w:pStyle w:val="S8Gazettetableheading"/>
            </w:pPr>
            <w:r w:rsidRPr="00A81C37">
              <w:t>Applicant name</w:t>
            </w:r>
          </w:p>
        </w:tc>
        <w:tc>
          <w:tcPr>
            <w:tcW w:w="3897" w:type="pct"/>
          </w:tcPr>
          <w:p w14:paraId="6CDA3034" w14:textId="77777777" w:rsidR="00A81C37" w:rsidRPr="00A81C37" w:rsidRDefault="00A81C37" w:rsidP="00A81C37">
            <w:pPr>
              <w:pStyle w:val="S8Gazettetabletext"/>
            </w:pPr>
            <w:r w:rsidRPr="00A81C37">
              <w:t>Redcap Solutions Pty Ltd</w:t>
            </w:r>
          </w:p>
        </w:tc>
      </w:tr>
      <w:tr w:rsidR="00A81C37" w:rsidRPr="00A81C37" w14:paraId="13438B4E" w14:textId="77777777" w:rsidTr="002F0D23">
        <w:trPr>
          <w:cantSplit/>
          <w:tblHeader/>
        </w:trPr>
        <w:tc>
          <w:tcPr>
            <w:tcW w:w="1103" w:type="pct"/>
            <w:shd w:val="clear" w:color="auto" w:fill="E6E6E6"/>
          </w:tcPr>
          <w:p w14:paraId="62A2AEEF" w14:textId="77777777" w:rsidR="00A81C37" w:rsidRPr="00A81C37" w:rsidRDefault="00A81C37" w:rsidP="00A81C37">
            <w:pPr>
              <w:pStyle w:val="S8Gazettetableheading"/>
            </w:pPr>
            <w:r w:rsidRPr="00A81C37">
              <w:t>Applicant ACN</w:t>
            </w:r>
          </w:p>
        </w:tc>
        <w:tc>
          <w:tcPr>
            <w:tcW w:w="3897" w:type="pct"/>
          </w:tcPr>
          <w:p w14:paraId="161DE0BE" w14:textId="77777777" w:rsidR="00A81C37" w:rsidRPr="00A81C37" w:rsidRDefault="00A81C37" w:rsidP="00A81C37">
            <w:pPr>
              <w:pStyle w:val="S8Gazettetabletext"/>
            </w:pPr>
            <w:r w:rsidRPr="00A81C37">
              <w:t>095 863 899</w:t>
            </w:r>
          </w:p>
        </w:tc>
      </w:tr>
      <w:tr w:rsidR="00A81C37" w:rsidRPr="00A81C37" w14:paraId="14FDF6DC" w14:textId="77777777" w:rsidTr="002F0D23">
        <w:trPr>
          <w:cantSplit/>
          <w:tblHeader/>
        </w:trPr>
        <w:tc>
          <w:tcPr>
            <w:tcW w:w="1103" w:type="pct"/>
            <w:shd w:val="clear" w:color="auto" w:fill="E6E6E6"/>
          </w:tcPr>
          <w:p w14:paraId="2143DE3E" w14:textId="77777777" w:rsidR="00A81C37" w:rsidRPr="00A81C37" w:rsidRDefault="00A81C37" w:rsidP="00A81C37">
            <w:pPr>
              <w:pStyle w:val="S8Gazettetableheading"/>
            </w:pPr>
            <w:r w:rsidRPr="00A81C37">
              <w:t>Date of registration</w:t>
            </w:r>
          </w:p>
        </w:tc>
        <w:tc>
          <w:tcPr>
            <w:tcW w:w="3897" w:type="pct"/>
          </w:tcPr>
          <w:p w14:paraId="43B1BF20" w14:textId="77777777" w:rsidR="00A81C37" w:rsidRPr="00A81C37" w:rsidRDefault="00A81C37" w:rsidP="00A81C37">
            <w:pPr>
              <w:pStyle w:val="S8Gazettetabletext"/>
            </w:pPr>
            <w:r w:rsidRPr="00A81C37">
              <w:t>27 July 2023</w:t>
            </w:r>
          </w:p>
        </w:tc>
      </w:tr>
      <w:tr w:rsidR="00A81C37" w:rsidRPr="00A81C37" w14:paraId="3CC7BE6D" w14:textId="77777777" w:rsidTr="002F0D23">
        <w:trPr>
          <w:cantSplit/>
          <w:tblHeader/>
        </w:trPr>
        <w:tc>
          <w:tcPr>
            <w:tcW w:w="1103" w:type="pct"/>
            <w:shd w:val="clear" w:color="auto" w:fill="E6E6E6"/>
          </w:tcPr>
          <w:p w14:paraId="6DF40D4B" w14:textId="77777777" w:rsidR="00A81C37" w:rsidRPr="00A81C37" w:rsidRDefault="00A81C37" w:rsidP="00A81C37">
            <w:pPr>
              <w:pStyle w:val="S8Gazettetableheading"/>
            </w:pPr>
            <w:r w:rsidRPr="00A81C37">
              <w:t>Product registration no.</w:t>
            </w:r>
          </w:p>
        </w:tc>
        <w:tc>
          <w:tcPr>
            <w:tcW w:w="3897" w:type="pct"/>
          </w:tcPr>
          <w:p w14:paraId="46AED900" w14:textId="77777777" w:rsidR="00A81C37" w:rsidRPr="00A81C37" w:rsidRDefault="00A81C37" w:rsidP="00A81C37">
            <w:pPr>
              <w:pStyle w:val="S8Gazettetabletext"/>
            </w:pPr>
            <w:r w:rsidRPr="00A81C37">
              <w:t>93255</w:t>
            </w:r>
          </w:p>
        </w:tc>
      </w:tr>
      <w:tr w:rsidR="00A81C37" w:rsidRPr="00A81C37" w14:paraId="63E1C7F9" w14:textId="77777777" w:rsidTr="002F0D23">
        <w:trPr>
          <w:cantSplit/>
          <w:tblHeader/>
        </w:trPr>
        <w:tc>
          <w:tcPr>
            <w:tcW w:w="1103" w:type="pct"/>
            <w:shd w:val="clear" w:color="auto" w:fill="E6E6E6"/>
          </w:tcPr>
          <w:p w14:paraId="55E124E0" w14:textId="77777777" w:rsidR="00A81C37" w:rsidRPr="00A81C37" w:rsidRDefault="00A81C37" w:rsidP="00A81C37">
            <w:pPr>
              <w:pStyle w:val="S8Gazettetableheading"/>
            </w:pPr>
            <w:r w:rsidRPr="00A81C37">
              <w:t>Label approval no.</w:t>
            </w:r>
          </w:p>
        </w:tc>
        <w:tc>
          <w:tcPr>
            <w:tcW w:w="3897" w:type="pct"/>
          </w:tcPr>
          <w:p w14:paraId="395097F1" w14:textId="77777777" w:rsidR="00A81C37" w:rsidRPr="00A81C37" w:rsidRDefault="00A81C37" w:rsidP="00A81C37">
            <w:pPr>
              <w:pStyle w:val="S8Gazettetabletext"/>
            </w:pPr>
            <w:r w:rsidRPr="00A81C37">
              <w:t>93255/138495</w:t>
            </w:r>
          </w:p>
        </w:tc>
      </w:tr>
      <w:tr w:rsidR="00A81C37" w:rsidRPr="00A81C37" w14:paraId="03F0EB5F" w14:textId="77777777" w:rsidTr="002F0D23">
        <w:trPr>
          <w:cantSplit/>
          <w:tblHeader/>
        </w:trPr>
        <w:tc>
          <w:tcPr>
            <w:tcW w:w="1103" w:type="pct"/>
            <w:shd w:val="clear" w:color="auto" w:fill="E6E6E6"/>
          </w:tcPr>
          <w:p w14:paraId="67C189F9" w14:textId="77777777" w:rsidR="00A81C37" w:rsidRPr="00A81C37" w:rsidRDefault="00A81C37" w:rsidP="00A81C37">
            <w:pPr>
              <w:pStyle w:val="S8Gazettetableheading"/>
            </w:pPr>
            <w:r w:rsidRPr="00A81C37">
              <w:t>Description of the application and its purpose, including the intended use of the chemical product</w:t>
            </w:r>
          </w:p>
        </w:tc>
        <w:tc>
          <w:tcPr>
            <w:tcW w:w="3897" w:type="pct"/>
          </w:tcPr>
          <w:p w14:paraId="06D71297" w14:textId="457ED02C" w:rsidR="00A81C37" w:rsidRPr="00A81C37" w:rsidRDefault="00A81C37" w:rsidP="00A81C37">
            <w:pPr>
              <w:pStyle w:val="S8Gazettetabletext"/>
            </w:pPr>
            <w:r w:rsidRPr="00A81C37">
              <w:t>Registration of a 25</w:t>
            </w:r>
            <w:r>
              <w:t> </w:t>
            </w:r>
            <w:r w:rsidRPr="00A81C37">
              <w:t>g/L moxidectin, 100</w:t>
            </w:r>
            <w:r>
              <w:t> </w:t>
            </w:r>
            <w:r w:rsidRPr="00A81C37">
              <w:t>g/L imidacloprid topical solution spot-on product for the treatment and prevention of fleas, heartworm and worms in dogs</w:t>
            </w:r>
          </w:p>
        </w:tc>
      </w:tr>
    </w:tbl>
    <w:p w14:paraId="2FE0674D" w14:textId="4C7ED830" w:rsidR="00A81C37" w:rsidRPr="00A81C37" w:rsidRDefault="00A81C37" w:rsidP="00A81C37">
      <w:pPr>
        <w:pStyle w:val="Caption"/>
      </w:pPr>
      <w:r w:rsidRPr="00A81C37">
        <w:t xml:space="preserve">Table </w:t>
      </w:r>
      <w:fldSimple w:instr=" SEQ Table \* ARABIC ">
        <w:r w:rsidR="003829E9">
          <w:rPr>
            <w:noProof/>
          </w:rPr>
          <w:t>6</w:t>
        </w:r>
      </w:fldSimple>
      <w:r w:rsidRPr="00A81C37">
        <w:t>: Variations of registration – veterinary chemical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502"/>
      </w:tblGrid>
      <w:tr w:rsidR="00A81C37" w:rsidRPr="00A81C37" w14:paraId="4D762DFF" w14:textId="77777777" w:rsidTr="00A81C37">
        <w:trPr>
          <w:cantSplit/>
        </w:trPr>
        <w:tc>
          <w:tcPr>
            <w:tcW w:w="1104" w:type="pct"/>
            <w:shd w:val="clear" w:color="auto" w:fill="E6E6E6"/>
          </w:tcPr>
          <w:p w14:paraId="4EE7AF6B" w14:textId="77777777" w:rsidR="00A81C37" w:rsidRPr="00A81C37" w:rsidRDefault="00A81C37" w:rsidP="00A81C37">
            <w:pPr>
              <w:pStyle w:val="S8Gazettetableheading"/>
            </w:pPr>
            <w:r w:rsidRPr="00A81C37">
              <w:t>Application no.</w:t>
            </w:r>
          </w:p>
        </w:tc>
        <w:tc>
          <w:tcPr>
            <w:tcW w:w="3896" w:type="pct"/>
          </w:tcPr>
          <w:p w14:paraId="2941696C" w14:textId="77777777" w:rsidR="00A81C37" w:rsidRPr="00A81C37" w:rsidRDefault="00A81C37" w:rsidP="00A81C37">
            <w:pPr>
              <w:pStyle w:val="S8Gazettetabletext"/>
            </w:pPr>
            <w:r w:rsidRPr="00A81C37">
              <w:t>140579</w:t>
            </w:r>
          </w:p>
        </w:tc>
      </w:tr>
      <w:tr w:rsidR="00A81C37" w:rsidRPr="00A81C37" w14:paraId="07D7A9C6" w14:textId="77777777" w:rsidTr="00A81C37">
        <w:trPr>
          <w:cantSplit/>
        </w:trPr>
        <w:tc>
          <w:tcPr>
            <w:tcW w:w="1104" w:type="pct"/>
            <w:shd w:val="clear" w:color="auto" w:fill="E6E6E6"/>
          </w:tcPr>
          <w:p w14:paraId="49CF80B4" w14:textId="77777777" w:rsidR="00A81C37" w:rsidRPr="00A81C37" w:rsidRDefault="00A81C37" w:rsidP="00A81C37">
            <w:pPr>
              <w:pStyle w:val="S8Gazettetableheading"/>
            </w:pPr>
            <w:r w:rsidRPr="00A81C37">
              <w:t>Product name</w:t>
            </w:r>
          </w:p>
        </w:tc>
        <w:tc>
          <w:tcPr>
            <w:tcW w:w="3896" w:type="pct"/>
          </w:tcPr>
          <w:p w14:paraId="388956E7" w14:textId="77777777" w:rsidR="00A81C37" w:rsidRPr="00A81C37" w:rsidRDefault="00A81C37" w:rsidP="00A81C37">
            <w:pPr>
              <w:pStyle w:val="S8Gazettetabletext"/>
            </w:pPr>
            <w:r w:rsidRPr="00A81C37">
              <w:t>Abbeymox Amoxicillin Antibiotic Soluble Powder</w:t>
            </w:r>
          </w:p>
        </w:tc>
      </w:tr>
      <w:tr w:rsidR="00A81C37" w:rsidRPr="00A81C37" w14:paraId="5A973805" w14:textId="77777777" w:rsidTr="00A81C37">
        <w:trPr>
          <w:cantSplit/>
        </w:trPr>
        <w:tc>
          <w:tcPr>
            <w:tcW w:w="1104" w:type="pct"/>
            <w:shd w:val="clear" w:color="auto" w:fill="E6E6E6"/>
          </w:tcPr>
          <w:p w14:paraId="7798B9D6" w14:textId="77777777" w:rsidR="00A81C37" w:rsidRPr="00A81C37" w:rsidRDefault="00A81C37" w:rsidP="00A81C37">
            <w:pPr>
              <w:pStyle w:val="S8Gazettetableheading"/>
            </w:pPr>
            <w:r w:rsidRPr="00A81C37">
              <w:t>Active constituent</w:t>
            </w:r>
          </w:p>
        </w:tc>
        <w:tc>
          <w:tcPr>
            <w:tcW w:w="3896" w:type="pct"/>
          </w:tcPr>
          <w:p w14:paraId="391E4DB0" w14:textId="78F5148D" w:rsidR="00A81C37" w:rsidRPr="00A81C37" w:rsidRDefault="00A81C37" w:rsidP="00A81C37">
            <w:pPr>
              <w:pStyle w:val="S8Gazettetabletext"/>
            </w:pPr>
            <w:r w:rsidRPr="00A81C37">
              <w:t>870</w:t>
            </w:r>
            <w:r>
              <w:t> </w:t>
            </w:r>
            <w:r w:rsidRPr="00A81C37">
              <w:t>g/kg amoxycillin (as the trihydrate)</w:t>
            </w:r>
          </w:p>
        </w:tc>
      </w:tr>
      <w:tr w:rsidR="00A81C37" w:rsidRPr="00A81C37" w14:paraId="4FAF9FC1" w14:textId="77777777" w:rsidTr="00A81C37">
        <w:trPr>
          <w:cantSplit/>
        </w:trPr>
        <w:tc>
          <w:tcPr>
            <w:tcW w:w="1104" w:type="pct"/>
            <w:shd w:val="clear" w:color="auto" w:fill="E6E6E6"/>
          </w:tcPr>
          <w:p w14:paraId="764D04E9" w14:textId="77777777" w:rsidR="00A81C37" w:rsidRPr="00A81C37" w:rsidRDefault="00A81C37" w:rsidP="00A81C37">
            <w:pPr>
              <w:pStyle w:val="S8Gazettetableheading"/>
            </w:pPr>
            <w:r w:rsidRPr="00A81C37">
              <w:t>Applicant name</w:t>
            </w:r>
          </w:p>
        </w:tc>
        <w:tc>
          <w:tcPr>
            <w:tcW w:w="3896" w:type="pct"/>
          </w:tcPr>
          <w:p w14:paraId="03C24A78" w14:textId="77777777" w:rsidR="00A81C37" w:rsidRPr="00A81C37" w:rsidRDefault="00A81C37" w:rsidP="00A81C37">
            <w:pPr>
              <w:pStyle w:val="S8Gazettetabletext"/>
            </w:pPr>
            <w:r w:rsidRPr="00A81C37">
              <w:t>Abbey Laboratories Pty Ltd</w:t>
            </w:r>
          </w:p>
        </w:tc>
      </w:tr>
      <w:tr w:rsidR="00A81C37" w:rsidRPr="00A81C37" w14:paraId="7E3488B1" w14:textId="77777777" w:rsidTr="00A81C37">
        <w:trPr>
          <w:cantSplit/>
        </w:trPr>
        <w:tc>
          <w:tcPr>
            <w:tcW w:w="1104" w:type="pct"/>
            <w:shd w:val="clear" w:color="auto" w:fill="E6E6E6"/>
          </w:tcPr>
          <w:p w14:paraId="1F9097DE" w14:textId="77777777" w:rsidR="00A81C37" w:rsidRPr="00A81C37" w:rsidRDefault="00A81C37" w:rsidP="00A81C37">
            <w:pPr>
              <w:pStyle w:val="S8Gazettetableheading"/>
            </w:pPr>
            <w:r w:rsidRPr="00A81C37">
              <w:t>Applicant ACN</w:t>
            </w:r>
          </w:p>
        </w:tc>
        <w:tc>
          <w:tcPr>
            <w:tcW w:w="3896" w:type="pct"/>
          </w:tcPr>
          <w:p w14:paraId="091ED095" w14:textId="77777777" w:rsidR="00A81C37" w:rsidRPr="00A81C37" w:rsidRDefault="00A81C37" w:rsidP="00A81C37">
            <w:pPr>
              <w:pStyle w:val="S8Gazettetabletext"/>
            </w:pPr>
            <w:r w:rsidRPr="00A81C37">
              <w:t>156 000 430</w:t>
            </w:r>
          </w:p>
        </w:tc>
      </w:tr>
      <w:tr w:rsidR="00A81C37" w:rsidRPr="00A81C37" w14:paraId="0C16D127" w14:textId="77777777" w:rsidTr="00A81C37">
        <w:trPr>
          <w:cantSplit/>
        </w:trPr>
        <w:tc>
          <w:tcPr>
            <w:tcW w:w="1104" w:type="pct"/>
            <w:shd w:val="clear" w:color="auto" w:fill="E6E6E6"/>
          </w:tcPr>
          <w:p w14:paraId="406CE0B7" w14:textId="77777777" w:rsidR="00A81C37" w:rsidRPr="00A81C37" w:rsidRDefault="00A81C37" w:rsidP="00A81C37">
            <w:pPr>
              <w:pStyle w:val="S8Gazettetableheading"/>
            </w:pPr>
            <w:r w:rsidRPr="00A81C37">
              <w:t>Date of variation</w:t>
            </w:r>
          </w:p>
        </w:tc>
        <w:tc>
          <w:tcPr>
            <w:tcW w:w="3896" w:type="pct"/>
          </w:tcPr>
          <w:p w14:paraId="2BF5B468" w14:textId="77777777" w:rsidR="00A81C37" w:rsidRPr="00A81C37" w:rsidRDefault="00A81C37" w:rsidP="00A81C37">
            <w:pPr>
              <w:pStyle w:val="S8Gazettetabletext"/>
            </w:pPr>
            <w:r w:rsidRPr="00A81C37">
              <w:t>10 July 2023</w:t>
            </w:r>
          </w:p>
        </w:tc>
      </w:tr>
      <w:tr w:rsidR="00A81C37" w:rsidRPr="00A81C37" w14:paraId="5B2A3F03" w14:textId="77777777" w:rsidTr="00A81C37">
        <w:trPr>
          <w:cantSplit/>
        </w:trPr>
        <w:tc>
          <w:tcPr>
            <w:tcW w:w="1104" w:type="pct"/>
            <w:shd w:val="clear" w:color="auto" w:fill="E6E6E6"/>
          </w:tcPr>
          <w:p w14:paraId="626270B3" w14:textId="77777777" w:rsidR="00A81C37" w:rsidRPr="00A81C37" w:rsidRDefault="00A81C37" w:rsidP="00A81C37">
            <w:pPr>
              <w:pStyle w:val="S8Gazettetableheading"/>
            </w:pPr>
            <w:r w:rsidRPr="00A81C37">
              <w:t>Product registration no.</w:t>
            </w:r>
          </w:p>
        </w:tc>
        <w:tc>
          <w:tcPr>
            <w:tcW w:w="3896" w:type="pct"/>
          </w:tcPr>
          <w:p w14:paraId="758A7152" w14:textId="77777777" w:rsidR="00A81C37" w:rsidRPr="00A81C37" w:rsidRDefault="00A81C37" w:rsidP="00A81C37">
            <w:pPr>
              <w:pStyle w:val="S8Gazettetabletext"/>
            </w:pPr>
            <w:r w:rsidRPr="00A81C37">
              <w:t>93117</w:t>
            </w:r>
          </w:p>
        </w:tc>
      </w:tr>
      <w:tr w:rsidR="00A81C37" w:rsidRPr="00A81C37" w14:paraId="1C3387B8" w14:textId="77777777" w:rsidTr="00A81C37">
        <w:trPr>
          <w:cantSplit/>
        </w:trPr>
        <w:tc>
          <w:tcPr>
            <w:tcW w:w="1104" w:type="pct"/>
            <w:shd w:val="clear" w:color="auto" w:fill="E6E6E6"/>
          </w:tcPr>
          <w:p w14:paraId="7EC04967" w14:textId="77777777" w:rsidR="00A81C37" w:rsidRPr="00A81C37" w:rsidRDefault="00A81C37" w:rsidP="00A81C37">
            <w:pPr>
              <w:pStyle w:val="S8Gazettetableheading"/>
            </w:pPr>
            <w:r w:rsidRPr="00A81C37">
              <w:t>Label approval no.</w:t>
            </w:r>
          </w:p>
        </w:tc>
        <w:tc>
          <w:tcPr>
            <w:tcW w:w="3896" w:type="pct"/>
          </w:tcPr>
          <w:p w14:paraId="31CCE32A" w14:textId="77777777" w:rsidR="00A81C37" w:rsidRPr="00A81C37" w:rsidRDefault="00A81C37" w:rsidP="00A81C37">
            <w:pPr>
              <w:pStyle w:val="S8Gazettetabletext"/>
            </w:pPr>
            <w:r w:rsidRPr="00A81C37">
              <w:t>93117/140579</w:t>
            </w:r>
          </w:p>
        </w:tc>
      </w:tr>
      <w:tr w:rsidR="00A81C37" w:rsidRPr="00A81C37" w14:paraId="08A89904" w14:textId="77777777" w:rsidTr="00A81C37">
        <w:trPr>
          <w:cantSplit/>
        </w:trPr>
        <w:tc>
          <w:tcPr>
            <w:tcW w:w="1104" w:type="pct"/>
            <w:shd w:val="clear" w:color="auto" w:fill="E6E6E6"/>
          </w:tcPr>
          <w:p w14:paraId="7FEA5FED" w14:textId="77777777" w:rsidR="00A81C37" w:rsidRPr="00A81C37" w:rsidRDefault="00A81C37" w:rsidP="00A81C37">
            <w:pPr>
              <w:pStyle w:val="S8Gazettetableheading"/>
            </w:pPr>
            <w:r w:rsidRPr="00A81C37">
              <w:t>Description of the application and its purpose, including the intended use of the chemical product</w:t>
            </w:r>
          </w:p>
        </w:tc>
        <w:tc>
          <w:tcPr>
            <w:tcW w:w="3896" w:type="pct"/>
          </w:tcPr>
          <w:p w14:paraId="5D6F0F3E" w14:textId="77777777" w:rsidR="00A81C37" w:rsidRPr="00A81C37" w:rsidRDefault="00A81C37" w:rsidP="00A81C37">
            <w:pPr>
              <w:pStyle w:val="S8Gazettetabletext"/>
            </w:pPr>
            <w:r w:rsidRPr="00A81C37">
              <w:t xml:space="preserve">Variation to the particulars of registration and label approval to change the distinguishing product name and the name that appears on the label from </w:t>
            </w:r>
            <w:r w:rsidRPr="00A81C37">
              <w:t>‘</w:t>
            </w:r>
            <w:r w:rsidRPr="00A81C37">
              <w:t>A-Mox Amoxycillin Soluble Powder</w:t>
            </w:r>
            <w:r w:rsidRPr="00A81C37">
              <w:t>’</w:t>
            </w:r>
            <w:r w:rsidRPr="00A81C37">
              <w:t xml:space="preserve"> to </w:t>
            </w:r>
            <w:r w:rsidRPr="00A81C37">
              <w:t>‘</w:t>
            </w:r>
            <w:r w:rsidRPr="00A81C37">
              <w:t>Abbeymox Amoxicillin Antibiotic Soluble Powder</w:t>
            </w:r>
            <w:r w:rsidRPr="00A81C37">
              <w:t>’</w:t>
            </w:r>
          </w:p>
        </w:tc>
      </w:tr>
    </w:tbl>
    <w:p w14:paraId="4702D99D" w14:textId="77777777" w:rsidR="00A81C37" w:rsidRPr="00A81C37" w:rsidRDefault="00A81C37" w:rsidP="00A81C3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502"/>
      </w:tblGrid>
      <w:tr w:rsidR="00A81C37" w:rsidRPr="00A81C37" w14:paraId="6AD0CEBD" w14:textId="77777777" w:rsidTr="00A81C3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363277D" w14:textId="77777777" w:rsidR="00A81C37" w:rsidRPr="00A81C37" w:rsidRDefault="00A81C37" w:rsidP="00A81C37">
            <w:pPr>
              <w:pStyle w:val="S8Gazettetableheading"/>
              <w:keepNext/>
              <w:keepLines/>
            </w:pPr>
            <w:r w:rsidRPr="00A81C37">
              <w:lastRenderedPageBreak/>
              <w:t>Application no.</w:t>
            </w:r>
          </w:p>
        </w:tc>
        <w:tc>
          <w:tcPr>
            <w:tcW w:w="3896" w:type="pct"/>
            <w:tcBorders>
              <w:top w:val="single" w:sz="4" w:space="0" w:color="auto"/>
              <w:left w:val="single" w:sz="4" w:space="0" w:color="auto"/>
              <w:bottom w:val="single" w:sz="4" w:space="0" w:color="auto"/>
              <w:right w:val="single" w:sz="4" w:space="0" w:color="auto"/>
            </w:tcBorders>
            <w:hideMark/>
          </w:tcPr>
          <w:p w14:paraId="1DEEBCE1" w14:textId="77777777" w:rsidR="00A81C37" w:rsidRPr="00A81C37" w:rsidRDefault="00A81C37" w:rsidP="00A81C37">
            <w:pPr>
              <w:pStyle w:val="S8Gazettetabletext"/>
              <w:keepNext/>
              <w:keepLines/>
            </w:pPr>
            <w:r w:rsidRPr="00A81C37">
              <w:t>140582</w:t>
            </w:r>
          </w:p>
        </w:tc>
      </w:tr>
      <w:tr w:rsidR="00A81C37" w:rsidRPr="00A81C37" w14:paraId="1D532758" w14:textId="77777777" w:rsidTr="00A81C3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798220B" w14:textId="77777777" w:rsidR="00A81C37" w:rsidRPr="00A81C37" w:rsidRDefault="00A81C37" w:rsidP="00A81C37">
            <w:pPr>
              <w:pStyle w:val="S8Gazettetableheading"/>
              <w:keepNext/>
              <w:keepLines/>
            </w:pPr>
            <w:r w:rsidRPr="00A81C37">
              <w:t>Product name</w:t>
            </w:r>
          </w:p>
        </w:tc>
        <w:tc>
          <w:tcPr>
            <w:tcW w:w="3896" w:type="pct"/>
            <w:tcBorders>
              <w:top w:val="single" w:sz="4" w:space="0" w:color="auto"/>
              <w:left w:val="single" w:sz="4" w:space="0" w:color="auto"/>
              <w:bottom w:val="single" w:sz="4" w:space="0" w:color="auto"/>
              <w:right w:val="single" w:sz="4" w:space="0" w:color="auto"/>
            </w:tcBorders>
            <w:hideMark/>
          </w:tcPr>
          <w:p w14:paraId="525EE3BA" w14:textId="77777777" w:rsidR="00A81C37" w:rsidRPr="00A81C37" w:rsidRDefault="00A81C37" w:rsidP="00A81C37">
            <w:pPr>
              <w:pStyle w:val="S8Gazettetabletext"/>
              <w:keepNext/>
              <w:keepLines/>
            </w:pPr>
            <w:r w:rsidRPr="00A81C37">
              <w:t>Exacta Dual Action Oral Drench for Sheep</w:t>
            </w:r>
          </w:p>
        </w:tc>
      </w:tr>
      <w:tr w:rsidR="00A81C37" w:rsidRPr="00A81C37" w14:paraId="2A184D1E" w14:textId="77777777" w:rsidTr="00A81C3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A192D78" w14:textId="77777777" w:rsidR="00A81C37" w:rsidRPr="00A81C37" w:rsidRDefault="00A81C37" w:rsidP="00A81C37">
            <w:pPr>
              <w:pStyle w:val="S8Gazettetableheading"/>
            </w:pPr>
            <w:r w:rsidRPr="00A81C37">
              <w:t>Active constituents</w:t>
            </w:r>
          </w:p>
        </w:tc>
        <w:tc>
          <w:tcPr>
            <w:tcW w:w="3896" w:type="pct"/>
            <w:tcBorders>
              <w:top w:val="single" w:sz="4" w:space="0" w:color="auto"/>
              <w:left w:val="single" w:sz="4" w:space="0" w:color="auto"/>
              <w:bottom w:val="single" w:sz="4" w:space="0" w:color="auto"/>
              <w:right w:val="single" w:sz="4" w:space="0" w:color="auto"/>
            </w:tcBorders>
            <w:hideMark/>
          </w:tcPr>
          <w:p w14:paraId="52F2078B" w14:textId="68F0A859" w:rsidR="00A81C37" w:rsidRPr="00A81C37" w:rsidRDefault="00A81C37" w:rsidP="00A81C37">
            <w:pPr>
              <w:pStyle w:val="S8Gazettetabletext"/>
            </w:pPr>
            <w:r w:rsidRPr="00A81C37">
              <w:t>82.5</w:t>
            </w:r>
            <w:r>
              <w:t> </w:t>
            </w:r>
            <w:r w:rsidRPr="00A81C37">
              <w:t>g/L levamisole hydrochloride (equivalent to 70.0</w:t>
            </w:r>
            <w:r>
              <w:t> </w:t>
            </w:r>
            <w:r w:rsidRPr="00A81C37">
              <w:t>g/L levamisole), 36.0</w:t>
            </w:r>
            <w:r>
              <w:t> </w:t>
            </w:r>
            <w:r w:rsidRPr="00A81C37">
              <w:t>g/L albendazole oxide (equivalent to 34.0</w:t>
            </w:r>
            <w:r>
              <w:t> </w:t>
            </w:r>
            <w:r w:rsidRPr="00A81C37">
              <w:t>g/L albendazole)</w:t>
            </w:r>
          </w:p>
        </w:tc>
      </w:tr>
      <w:tr w:rsidR="00A81C37" w:rsidRPr="00A81C37" w14:paraId="46063FD0" w14:textId="77777777" w:rsidTr="00A81C3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15347C7" w14:textId="77777777" w:rsidR="00A81C37" w:rsidRPr="00A81C37" w:rsidRDefault="00A81C37" w:rsidP="00A81C37">
            <w:pPr>
              <w:pStyle w:val="S8Gazettetableheading"/>
            </w:pPr>
            <w:r w:rsidRPr="00A81C37">
              <w:t>Applicant name</w:t>
            </w:r>
          </w:p>
        </w:tc>
        <w:tc>
          <w:tcPr>
            <w:tcW w:w="3896" w:type="pct"/>
            <w:tcBorders>
              <w:top w:val="single" w:sz="4" w:space="0" w:color="auto"/>
              <w:left w:val="single" w:sz="4" w:space="0" w:color="auto"/>
              <w:bottom w:val="single" w:sz="4" w:space="0" w:color="auto"/>
              <w:right w:val="single" w:sz="4" w:space="0" w:color="auto"/>
            </w:tcBorders>
            <w:hideMark/>
          </w:tcPr>
          <w:p w14:paraId="72F54288" w14:textId="0C2091C2" w:rsidR="00A81C37" w:rsidRPr="00A81C37" w:rsidRDefault="00A81C37" w:rsidP="00A81C37">
            <w:pPr>
              <w:pStyle w:val="S8Gazettetabletext"/>
            </w:pPr>
            <w:r w:rsidRPr="00A81C37">
              <w:t xml:space="preserve">The Hunter River Company </w:t>
            </w:r>
            <w:r w:rsidRPr="0017087C">
              <w:t>P</w:t>
            </w:r>
            <w:r>
              <w:t>t</w:t>
            </w:r>
            <w:r w:rsidRPr="0017087C">
              <w:t>y L</w:t>
            </w:r>
            <w:r>
              <w:t>t</w:t>
            </w:r>
            <w:r w:rsidRPr="0017087C">
              <w:t>d</w:t>
            </w:r>
          </w:p>
        </w:tc>
      </w:tr>
      <w:tr w:rsidR="00A81C37" w:rsidRPr="00A81C37" w14:paraId="0C365D96" w14:textId="77777777" w:rsidTr="00A81C3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8CADCDC" w14:textId="77777777" w:rsidR="00A81C37" w:rsidRPr="00A81C37" w:rsidRDefault="00A81C37" w:rsidP="00A81C37">
            <w:pPr>
              <w:pStyle w:val="S8Gazettetableheading"/>
            </w:pPr>
            <w:r w:rsidRPr="00A81C37">
              <w:t>Applicant ACN</w:t>
            </w:r>
          </w:p>
        </w:tc>
        <w:tc>
          <w:tcPr>
            <w:tcW w:w="3896" w:type="pct"/>
            <w:tcBorders>
              <w:top w:val="single" w:sz="4" w:space="0" w:color="auto"/>
              <w:left w:val="single" w:sz="4" w:space="0" w:color="auto"/>
              <w:bottom w:val="single" w:sz="4" w:space="0" w:color="auto"/>
              <w:right w:val="single" w:sz="4" w:space="0" w:color="auto"/>
            </w:tcBorders>
            <w:hideMark/>
          </w:tcPr>
          <w:p w14:paraId="1987DD02" w14:textId="77777777" w:rsidR="00A81C37" w:rsidRPr="00A81C37" w:rsidRDefault="00A81C37" w:rsidP="00A81C37">
            <w:pPr>
              <w:pStyle w:val="S8Gazettetabletext"/>
            </w:pPr>
            <w:r w:rsidRPr="00A81C37">
              <w:t>133 798 615</w:t>
            </w:r>
          </w:p>
        </w:tc>
      </w:tr>
      <w:tr w:rsidR="00A81C37" w:rsidRPr="00A81C37" w14:paraId="435E80C5" w14:textId="77777777" w:rsidTr="00A81C3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CB0FE63" w14:textId="77777777" w:rsidR="00A81C37" w:rsidRPr="00A81C37" w:rsidRDefault="00A81C37" w:rsidP="00A81C37">
            <w:pPr>
              <w:pStyle w:val="S8Gazettetableheading"/>
              <w:rPr>
                <w:szCs w:val="20"/>
              </w:rPr>
            </w:pPr>
            <w:r w:rsidRPr="00A81C37">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4D1BECF6" w14:textId="77777777" w:rsidR="00A81C37" w:rsidRPr="00A81C37" w:rsidRDefault="00A81C37" w:rsidP="00A81C37">
            <w:pPr>
              <w:pStyle w:val="S8Gazettetabletext"/>
            </w:pPr>
            <w:r w:rsidRPr="00A81C37">
              <w:t>11 July 2023</w:t>
            </w:r>
          </w:p>
        </w:tc>
      </w:tr>
      <w:tr w:rsidR="00A81C37" w:rsidRPr="00A81C37" w14:paraId="36AA9856" w14:textId="77777777" w:rsidTr="00A81C3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B7ED285" w14:textId="77777777" w:rsidR="00A81C37" w:rsidRPr="00A81C37" w:rsidRDefault="00A81C37" w:rsidP="00A81C37">
            <w:pPr>
              <w:pStyle w:val="S8Gazettetableheading"/>
            </w:pPr>
            <w:r w:rsidRPr="00A81C37">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6B5F00B2" w14:textId="77777777" w:rsidR="00A81C37" w:rsidRPr="00A81C37" w:rsidRDefault="00A81C37" w:rsidP="00A81C37">
            <w:pPr>
              <w:pStyle w:val="S8Gazettetabletext"/>
            </w:pPr>
            <w:r w:rsidRPr="00A81C37">
              <w:t>85199</w:t>
            </w:r>
          </w:p>
        </w:tc>
      </w:tr>
      <w:tr w:rsidR="00A81C37" w:rsidRPr="00A81C37" w14:paraId="08229E46" w14:textId="77777777" w:rsidTr="00A81C3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9A2F5D5" w14:textId="77777777" w:rsidR="00A81C37" w:rsidRPr="00A81C37" w:rsidRDefault="00A81C37" w:rsidP="00A81C37">
            <w:pPr>
              <w:pStyle w:val="S8Gazettetableheading"/>
            </w:pPr>
            <w:r w:rsidRPr="00A81C37">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0BBDB703" w14:textId="77777777" w:rsidR="00A81C37" w:rsidRPr="00A81C37" w:rsidRDefault="00A81C37" w:rsidP="00A81C37">
            <w:pPr>
              <w:pStyle w:val="S8Gazettetabletext"/>
            </w:pPr>
            <w:r w:rsidRPr="00A81C37">
              <w:t>85199/140582</w:t>
            </w:r>
          </w:p>
        </w:tc>
      </w:tr>
      <w:tr w:rsidR="00A81C37" w:rsidRPr="00A81C37" w14:paraId="7278E282" w14:textId="77777777" w:rsidTr="00A81C3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31E8F0A" w14:textId="77777777" w:rsidR="00A81C37" w:rsidRPr="00A81C37" w:rsidRDefault="00A81C37" w:rsidP="00A81C37">
            <w:pPr>
              <w:pStyle w:val="S8Gazettetableheading"/>
            </w:pPr>
            <w:r w:rsidRPr="00A81C37">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36624189" w14:textId="4453A9DE" w:rsidR="00A81C37" w:rsidRPr="00A81C37" w:rsidRDefault="00A81C37" w:rsidP="00A81C37">
            <w:pPr>
              <w:pStyle w:val="S8Gazettetabletext"/>
            </w:pPr>
            <w:r w:rsidRPr="00A81C37">
              <w:t>To update the safety directions appearing on a label to reflect the current FAISD Handbook</w:t>
            </w:r>
          </w:p>
        </w:tc>
      </w:tr>
    </w:tbl>
    <w:p w14:paraId="229688D8" w14:textId="77777777" w:rsidR="00A81C37" w:rsidRPr="00A81C37" w:rsidRDefault="00A81C37" w:rsidP="00A81C3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502"/>
      </w:tblGrid>
      <w:tr w:rsidR="00A81C37" w:rsidRPr="00A81C37" w14:paraId="3DB7DE93" w14:textId="77777777" w:rsidTr="00A81C37">
        <w:trPr>
          <w:cantSplit/>
        </w:trPr>
        <w:tc>
          <w:tcPr>
            <w:tcW w:w="1104" w:type="pct"/>
            <w:shd w:val="clear" w:color="auto" w:fill="E6E6E6"/>
          </w:tcPr>
          <w:p w14:paraId="040C8470" w14:textId="77777777" w:rsidR="00A81C37" w:rsidRPr="00A81C37" w:rsidRDefault="00A81C37" w:rsidP="00A81C37">
            <w:pPr>
              <w:pStyle w:val="S8Gazettetableheading"/>
            </w:pPr>
            <w:r w:rsidRPr="00A81C37">
              <w:t>Application no.</w:t>
            </w:r>
          </w:p>
        </w:tc>
        <w:tc>
          <w:tcPr>
            <w:tcW w:w="3896" w:type="pct"/>
          </w:tcPr>
          <w:p w14:paraId="6F41787A" w14:textId="77777777" w:rsidR="00A81C37" w:rsidRPr="00A81C37" w:rsidRDefault="00A81C37" w:rsidP="00A81C37">
            <w:pPr>
              <w:pStyle w:val="S8Gazettetabletext"/>
            </w:pPr>
            <w:r w:rsidRPr="00A81C37">
              <w:t>140687</w:t>
            </w:r>
          </w:p>
        </w:tc>
      </w:tr>
      <w:tr w:rsidR="00A81C37" w:rsidRPr="00A81C37" w14:paraId="212592D7" w14:textId="77777777" w:rsidTr="00A81C37">
        <w:trPr>
          <w:cantSplit/>
        </w:trPr>
        <w:tc>
          <w:tcPr>
            <w:tcW w:w="1104" w:type="pct"/>
            <w:shd w:val="clear" w:color="auto" w:fill="E6E6E6"/>
          </w:tcPr>
          <w:p w14:paraId="51E289CA" w14:textId="77777777" w:rsidR="00A81C37" w:rsidRPr="00A81C37" w:rsidRDefault="00A81C37" w:rsidP="00A81C37">
            <w:pPr>
              <w:pStyle w:val="S8Gazettetableheading"/>
            </w:pPr>
            <w:r w:rsidRPr="00A81C37">
              <w:t>Product name</w:t>
            </w:r>
          </w:p>
        </w:tc>
        <w:tc>
          <w:tcPr>
            <w:tcW w:w="3896" w:type="pct"/>
          </w:tcPr>
          <w:p w14:paraId="7ACCE2CC" w14:textId="6E040E2D" w:rsidR="00A81C37" w:rsidRPr="00A81C37" w:rsidRDefault="00A81C37" w:rsidP="00A81C37">
            <w:pPr>
              <w:pStyle w:val="S8Gazettetabletext"/>
            </w:pPr>
            <w:r w:rsidRPr="00A81C37">
              <w:t>Neomax Allwormer Tablets for Dogs Over 5</w:t>
            </w:r>
            <w:r>
              <w:t> </w:t>
            </w:r>
            <w:r w:rsidRPr="00A81C37">
              <w:t>Kg Bodyweight</w:t>
            </w:r>
          </w:p>
        </w:tc>
      </w:tr>
      <w:tr w:rsidR="00A81C37" w:rsidRPr="00A81C37" w14:paraId="3D63FE1D" w14:textId="77777777" w:rsidTr="00A81C37">
        <w:trPr>
          <w:cantSplit/>
        </w:trPr>
        <w:tc>
          <w:tcPr>
            <w:tcW w:w="1104" w:type="pct"/>
            <w:shd w:val="clear" w:color="auto" w:fill="E6E6E6"/>
          </w:tcPr>
          <w:p w14:paraId="397EF6C8" w14:textId="77777777" w:rsidR="00A81C37" w:rsidRPr="00A81C37" w:rsidRDefault="00A81C37" w:rsidP="00A81C37">
            <w:pPr>
              <w:pStyle w:val="S8Gazettetableheading"/>
            </w:pPr>
            <w:r w:rsidRPr="00A81C37">
              <w:t>Active constituents</w:t>
            </w:r>
          </w:p>
        </w:tc>
        <w:tc>
          <w:tcPr>
            <w:tcW w:w="3896" w:type="pct"/>
          </w:tcPr>
          <w:p w14:paraId="56CE24BB" w14:textId="16663416" w:rsidR="00A81C37" w:rsidRPr="00A81C37" w:rsidRDefault="00A81C37" w:rsidP="00A81C37">
            <w:pPr>
              <w:pStyle w:val="S8Gazettetabletext"/>
            </w:pPr>
            <w:r w:rsidRPr="00A81C37">
              <w:t>125</w:t>
            </w:r>
            <w:r>
              <w:t> </w:t>
            </w:r>
            <w:r w:rsidRPr="00A81C37">
              <w:t>mg/tablet praziquantel, 12.5</w:t>
            </w:r>
            <w:r>
              <w:t> </w:t>
            </w:r>
            <w:r w:rsidRPr="00A81C37">
              <w:t>mg/tablet milbemycin oxime</w:t>
            </w:r>
          </w:p>
        </w:tc>
      </w:tr>
      <w:tr w:rsidR="00A81C37" w:rsidRPr="00D40A3F" w14:paraId="1AE8EA74" w14:textId="77777777" w:rsidTr="00A81C37">
        <w:trPr>
          <w:cantSplit/>
        </w:trPr>
        <w:tc>
          <w:tcPr>
            <w:tcW w:w="1104" w:type="pct"/>
            <w:shd w:val="clear" w:color="auto" w:fill="E6E6E6"/>
          </w:tcPr>
          <w:p w14:paraId="401872C1" w14:textId="77777777" w:rsidR="00A81C37" w:rsidRPr="00A81C37" w:rsidRDefault="00A81C37" w:rsidP="00A81C37">
            <w:pPr>
              <w:pStyle w:val="S8Gazettetableheading"/>
            </w:pPr>
            <w:r w:rsidRPr="00A81C37">
              <w:t>Applicant name</w:t>
            </w:r>
          </w:p>
        </w:tc>
        <w:tc>
          <w:tcPr>
            <w:tcW w:w="3896" w:type="pct"/>
          </w:tcPr>
          <w:p w14:paraId="04F73640" w14:textId="0BD86240" w:rsidR="00A81C37" w:rsidRPr="00D40A3F" w:rsidRDefault="00A81C37" w:rsidP="00A81C37">
            <w:pPr>
              <w:pStyle w:val="S8Gazettetabletext"/>
              <w:rPr>
                <w:lang w:val="it-IT"/>
              </w:rPr>
            </w:pPr>
            <w:r w:rsidRPr="00D40A3F">
              <w:rPr>
                <w:lang w:val="it-IT"/>
              </w:rPr>
              <w:t>Neove Pharma Australia Pty Ltd</w:t>
            </w:r>
          </w:p>
        </w:tc>
      </w:tr>
      <w:tr w:rsidR="00A81C37" w:rsidRPr="00A81C37" w14:paraId="27B44BE6" w14:textId="77777777" w:rsidTr="00A81C37">
        <w:trPr>
          <w:cantSplit/>
        </w:trPr>
        <w:tc>
          <w:tcPr>
            <w:tcW w:w="1104" w:type="pct"/>
            <w:shd w:val="clear" w:color="auto" w:fill="E6E6E6"/>
          </w:tcPr>
          <w:p w14:paraId="74771644" w14:textId="77777777" w:rsidR="00A81C37" w:rsidRPr="00A81C37" w:rsidRDefault="00A81C37" w:rsidP="00A81C37">
            <w:pPr>
              <w:pStyle w:val="S8Gazettetableheading"/>
            </w:pPr>
            <w:r w:rsidRPr="00A81C37">
              <w:t>Applicant ACN</w:t>
            </w:r>
          </w:p>
        </w:tc>
        <w:tc>
          <w:tcPr>
            <w:tcW w:w="3896" w:type="pct"/>
          </w:tcPr>
          <w:p w14:paraId="179E1C67" w14:textId="77777777" w:rsidR="00A81C37" w:rsidRPr="00A81C37" w:rsidRDefault="00A81C37" w:rsidP="00A81C37">
            <w:pPr>
              <w:pStyle w:val="S8Gazettetabletext"/>
              <w:rPr>
                <w:szCs w:val="16"/>
              </w:rPr>
            </w:pPr>
            <w:r w:rsidRPr="00A81C37">
              <w:rPr>
                <w:szCs w:val="16"/>
              </w:rPr>
              <w:t>140 367 442</w:t>
            </w:r>
          </w:p>
        </w:tc>
      </w:tr>
      <w:tr w:rsidR="00A81C37" w:rsidRPr="00A81C37" w14:paraId="392825F6" w14:textId="77777777" w:rsidTr="00A81C37">
        <w:trPr>
          <w:cantSplit/>
        </w:trPr>
        <w:tc>
          <w:tcPr>
            <w:tcW w:w="1104" w:type="pct"/>
            <w:shd w:val="clear" w:color="auto" w:fill="E6E6E6"/>
          </w:tcPr>
          <w:p w14:paraId="4AD07E09" w14:textId="77777777" w:rsidR="00A81C37" w:rsidRPr="00A81C37" w:rsidRDefault="00A81C37" w:rsidP="00A81C37">
            <w:pPr>
              <w:pStyle w:val="S8Gazettetableheading"/>
            </w:pPr>
            <w:r w:rsidRPr="00A81C37">
              <w:t>Date of variation</w:t>
            </w:r>
          </w:p>
        </w:tc>
        <w:tc>
          <w:tcPr>
            <w:tcW w:w="3896" w:type="pct"/>
          </w:tcPr>
          <w:p w14:paraId="3B80040C" w14:textId="77777777" w:rsidR="00A81C37" w:rsidRPr="00A81C37" w:rsidRDefault="00A81C37" w:rsidP="00A81C37">
            <w:pPr>
              <w:pStyle w:val="S8Gazettetabletext"/>
            </w:pPr>
            <w:r w:rsidRPr="00A81C37">
              <w:t>14 July 2023</w:t>
            </w:r>
          </w:p>
        </w:tc>
      </w:tr>
      <w:tr w:rsidR="00A81C37" w:rsidRPr="00A81C37" w14:paraId="4A43C66E" w14:textId="77777777" w:rsidTr="00A81C37">
        <w:trPr>
          <w:cantSplit/>
        </w:trPr>
        <w:tc>
          <w:tcPr>
            <w:tcW w:w="1104" w:type="pct"/>
            <w:shd w:val="clear" w:color="auto" w:fill="E6E6E6"/>
          </w:tcPr>
          <w:p w14:paraId="544533E5" w14:textId="77777777" w:rsidR="00A81C37" w:rsidRPr="00A81C37" w:rsidRDefault="00A81C37" w:rsidP="00A81C37">
            <w:pPr>
              <w:pStyle w:val="S8Gazettetableheading"/>
            </w:pPr>
            <w:r w:rsidRPr="00A81C37">
              <w:t>Product registration no.</w:t>
            </w:r>
          </w:p>
        </w:tc>
        <w:tc>
          <w:tcPr>
            <w:tcW w:w="3896" w:type="pct"/>
          </w:tcPr>
          <w:p w14:paraId="7DE4B6BF" w14:textId="77777777" w:rsidR="00A81C37" w:rsidRPr="00A81C37" w:rsidRDefault="00A81C37" w:rsidP="00A81C37">
            <w:pPr>
              <w:pStyle w:val="S8Gazettetabletext"/>
            </w:pPr>
            <w:r w:rsidRPr="00A81C37">
              <w:t>93269</w:t>
            </w:r>
          </w:p>
        </w:tc>
      </w:tr>
      <w:tr w:rsidR="00A81C37" w:rsidRPr="00A81C37" w14:paraId="0086495F" w14:textId="77777777" w:rsidTr="00A81C37">
        <w:trPr>
          <w:cantSplit/>
        </w:trPr>
        <w:tc>
          <w:tcPr>
            <w:tcW w:w="1104" w:type="pct"/>
            <w:shd w:val="clear" w:color="auto" w:fill="E6E6E6"/>
          </w:tcPr>
          <w:p w14:paraId="25204C58" w14:textId="77777777" w:rsidR="00A81C37" w:rsidRPr="00A81C37" w:rsidRDefault="00A81C37" w:rsidP="00A81C37">
            <w:pPr>
              <w:pStyle w:val="S8Gazettetableheading"/>
            </w:pPr>
            <w:r w:rsidRPr="00A81C37">
              <w:t>Label approval no.</w:t>
            </w:r>
          </w:p>
        </w:tc>
        <w:tc>
          <w:tcPr>
            <w:tcW w:w="3896" w:type="pct"/>
          </w:tcPr>
          <w:p w14:paraId="631D9266" w14:textId="77777777" w:rsidR="00A81C37" w:rsidRPr="00A81C37" w:rsidRDefault="00A81C37" w:rsidP="00A81C37">
            <w:pPr>
              <w:pStyle w:val="S8Gazettetabletext"/>
            </w:pPr>
            <w:r w:rsidRPr="00A81C37">
              <w:t>93269/140687</w:t>
            </w:r>
          </w:p>
        </w:tc>
      </w:tr>
      <w:tr w:rsidR="00A81C37" w:rsidRPr="00A81C37" w14:paraId="4DE51C96" w14:textId="77777777" w:rsidTr="00A81C37">
        <w:trPr>
          <w:cantSplit/>
        </w:trPr>
        <w:tc>
          <w:tcPr>
            <w:tcW w:w="1104" w:type="pct"/>
            <w:shd w:val="clear" w:color="auto" w:fill="E6E6E6"/>
          </w:tcPr>
          <w:p w14:paraId="3AB96DB8" w14:textId="77777777" w:rsidR="00A81C37" w:rsidRPr="00A81C37" w:rsidRDefault="00A81C37" w:rsidP="00A81C37">
            <w:pPr>
              <w:pStyle w:val="S8Gazettetableheading"/>
            </w:pPr>
            <w:r w:rsidRPr="00A81C37">
              <w:t>Description of the application and its purpose, including the intended use of the chemical product</w:t>
            </w:r>
          </w:p>
        </w:tc>
        <w:tc>
          <w:tcPr>
            <w:tcW w:w="3896" w:type="pct"/>
          </w:tcPr>
          <w:p w14:paraId="76B30C20" w14:textId="68674450" w:rsidR="00A81C37" w:rsidRPr="00A81C37" w:rsidRDefault="00A81C37" w:rsidP="00A81C37">
            <w:pPr>
              <w:pStyle w:val="S8Gazettetabletext"/>
            </w:pPr>
            <w:r w:rsidRPr="00A81C37">
              <w:t xml:space="preserve">Variation to the particulars of registration and label approval to change the distinguishing product name and the name that appears on the label from </w:t>
            </w:r>
            <w:r w:rsidRPr="00A81C37">
              <w:t>‘</w:t>
            </w:r>
            <w:r w:rsidRPr="00A81C37">
              <w:t>Neovemax Allwormer Tablets for Dogs Over 5</w:t>
            </w:r>
            <w:r>
              <w:t> </w:t>
            </w:r>
            <w:r w:rsidRPr="00A81C37">
              <w:t>kg Bodyweight</w:t>
            </w:r>
            <w:r w:rsidRPr="00A81C37">
              <w:t>’</w:t>
            </w:r>
            <w:r w:rsidRPr="00A81C37">
              <w:t xml:space="preserve"> to </w:t>
            </w:r>
            <w:r w:rsidRPr="00A81C37">
              <w:t>‘</w:t>
            </w:r>
            <w:r w:rsidRPr="00A81C37">
              <w:t>Neomax Allwormer Tablets for Dogs Over 5</w:t>
            </w:r>
            <w:r>
              <w:t> </w:t>
            </w:r>
            <w:r w:rsidRPr="00A81C37">
              <w:t>kg Bodyweight'</w:t>
            </w:r>
          </w:p>
        </w:tc>
      </w:tr>
    </w:tbl>
    <w:p w14:paraId="69869529" w14:textId="77777777" w:rsidR="00A81C37" w:rsidRPr="00A81C37" w:rsidRDefault="00A81C37" w:rsidP="00A81C3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502"/>
      </w:tblGrid>
      <w:tr w:rsidR="00A81C37" w:rsidRPr="00A81C37" w14:paraId="50FE3DB4" w14:textId="77777777" w:rsidTr="00A81C3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B152A99" w14:textId="77777777" w:rsidR="00A81C37" w:rsidRPr="00A81C37" w:rsidRDefault="00A81C37" w:rsidP="00A81C37">
            <w:pPr>
              <w:pStyle w:val="S8Gazettetableheading"/>
            </w:pPr>
            <w:r w:rsidRPr="00A81C37">
              <w:t>Application no.</w:t>
            </w:r>
          </w:p>
        </w:tc>
        <w:tc>
          <w:tcPr>
            <w:tcW w:w="3896" w:type="pct"/>
            <w:tcBorders>
              <w:top w:val="single" w:sz="4" w:space="0" w:color="auto"/>
              <w:left w:val="single" w:sz="4" w:space="0" w:color="auto"/>
              <w:bottom w:val="single" w:sz="4" w:space="0" w:color="auto"/>
              <w:right w:val="single" w:sz="4" w:space="0" w:color="auto"/>
            </w:tcBorders>
            <w:hideMark/>
          </w:tcPr>
          <w:p w14:paraId="26100E38" w14:textId="77777777" w:rsidR="00A81C37" w:rsidRPr="00A81C37" w:rsidRDefault="00A81C37" w:rsidP="00A81C37">
            <w:pPr>
              <w:pStyle w:val="S8Gazettetabletext"/>
            </w:pPr>
            <w:r w:rsidRPr="00A81C37">
              <w:t>140689</w:t>
            </w:r>
          </w:p>
        </w:tc>
      </w:tr>
      <w:tr w:rsidR="00A81C37" w:rsidRPr="00A81C37" w14:paraId="56389BB0" w14:textId="77777777" w:rsidTr="00A81C3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492078B" w14:textId="77777777" w:rsidR="00A81C37" w:rsidRPr="00A81C37" w:rsidRDefault="00A81C37" w:rsidP="00A81C37">
            <w:pPr>
              <w:pStyle w:val="S8Gazettetableheading"/>
            </w:pPr>
            <w:r w:rsidRPr="00A81C37">
              <w:t>Product name</w:t>
            </w:r>
          </w:p>
        </w:tc>
        <w:tc>
          <w:tcPr>
            <w:tcW w:w="3896" w:type="pct"/>
            <w:tcBorders>
              <w:top w:val="single" w:sz="4" w:space="0" w:color="auto"/>
              <w:left w:val="single" w:sz="4" w:space="0" w:color="auto"/>
              <w:bottom w:val="single" w:sz="4" w:space="0" w:color="auto"/>
              <w:right w:val="single" w:sz="4" w:space="0" w:color="auto"/>
            </w:tcBorders>
            <w:hideMark/>
          </w:tcPr>
          <w:p w14:paraId="31384194" w14:textId="0D206426" w:rsidR="00A81C37" w:rsidRPr="00A81C37" w:rsidRDefault="00A81C37" w:rsidP="00A81C37">
            <w:pPr>
              <w:pStyle w:val="S8Gazettetabletext"/>
            </w:pPr>
            <w:r w:rsidRPr="00A81C37">
              <w:t xml:space="preserve">Neomax Allwormer Tablets for Small Dogs and Puppies 0.5 </w:t>
            </w:r>
            <w:r w:rsidR="005C64EB">
              <w:t>–</w:t>
            </w:r>
            <w:r w:rsidRPr="00A81C37">
              <w:t xml:space="preserve"> 5</w:t>
            </w:r>
            <w:r>
              <w:t> </w:t>
            </w:r>
            <w:r w:rsidRPr="00A81C37">
              <w:t>kg Bodyweight</w:t>
            </w:r>
          </w:p>
        </w:tc>
      </w:tr>
      <w:tr w:rsidR="00A81C37" w:rsidRPr="00A81C37" w14:paraId="22E8F168" w14:textId="77777777" w:rsidTr="00A81C3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4B98F5F" w14:textId="77777777" w:rsidR="00A81C37" w:rsidRPr="00A81C37" w:rsidRDefault="00A81C37" w:rsidP="00A81C37">
            <w:pPr>
              <w:pStyle w:val="S8Gazettetableheading"/>
            </w:pPr>
            <w:r w:rsidRPr="00A81C37">
              <w:t>Active constituents</w:t>
            </w:r>
          </w:p>
        </w:tc>
        <w:tc>
          <w:tcPr>
            <w:tcW w:w="3896" w:type="pct"/>
            <w:tcBorders>
              <w:top w:val="single" w:sz="4" w:space="0" w:color="auto"/>
              <w:left w:val="single" w:sz="4" w:space="0" w:color="auto"/>
              <w:bottom w:val="single" w:sz="4" w:space="0" w:color="auto"/>
              <w:right w:val="single" w:sz="4" w:space="0" w:color="auto"/>
            </w:tcBorders>
            <w:hideMark/>
          </w:tcPr>
          <w:p w14:paraId="6DBE0095" w14:textId="4E2310FC" w:rsidR="00A81C37" w:rsidRPr="00A81C37" w:rsidRDefault="00A81C37" w:rsidP="00A81C37">
            <w:pPr>
              <w:pStyle w:val="S8Gazettetabletext"/>
            </w:pPr>
            <w:r w:rsidRPr="00A81C37">
              <w:t>25</w:t>
            </w:r>
            <w:r>
              <w:t> </w:t>
            </w:r>
            <w:r w:rsidRPr="00A81C37">
              <w:t>mg/tablet praziquantel</w:t>
            </w:r>
          </w:p>
          <w:p w14:paraId="2D294280" w14:textId="795BFC9B" w:rsidR="00A81C37" w:rsidRPr="00A81C37" w:rsidRDefault="00A81C37" w:rsidP="00A81C37">
            <w:pPr>
              <w:pStyle w:val="S8Gazettetabletext"/>
            </w:pPr>
            <w:r w:rsidRPr="00A81C37">
              <w:t>2.5</w:t>
            </w:r>
            <w:r>
              <w:t> </w:t>
            </w:r>
            <w:r w:rsidRPr="00A81C37">
              <w:t>mg/tablet milbemycin oxime</w:t>
            </w:r>
          </w:p>
        </w:tc>
      </w:tr>
      <w:tr w:rsidR="00A81C37" w:rsidRPr="00D40A3F" w14:paraId="26E4717A" w14:textId="77777777" w:rsidTr="00A81C3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D81F281" w14:textId="77777777" w:rsidR="00A81C37" w:rsidRPr="00A81C37" w:rsidRDefault="00A81C37" w:rsidP="00A81C37">
            <w:pPr>
              <w:pStyle w:val="S8Gazettetableheading"/>
            </w:pPr>
            <w:r w:rsidRPr="00A81C37">
              <w:t>Applicant name</w:t>
            </w:r>
          </w:p>
        </w:tc>
        <w:tc>
          <w:tcPr>
            <w:tcW w:w="3896" w:type="pct"/>
            <w:tcBorders>
              <w:top w:val="single" w:sz="4" w:space="0" w:color="auto"/>
              <w:left w:val="single" w:sz="4" w:space="0" w:color="auto"/>
              <w:bottom w:val="single" w:sz="4" w:space="0" w:color="auto"/>
              <w:right w:val="single" w:sz="4" w:space="0" w:color="auto"/>
            </w:tcBorders>
            <w:hideMark/>
          </w:tcPr>
          <w:p w14:paraId="5D4122E4" w14:textId="39AAA5D3" w:rsidR="00A81C37" w:rsidRPr="00D40A3F" w:rsidRDefault="00A81C37" w:rsidP="00A81C37">
            <w:pPr>
              <w:pStyle w:val="S8Gazettetabletext"/>
              <w:rPr>
                <w:lang w:val="it-IT"/>
              </w:rPr>
            </w:pPr>
            <w:r w:rsidRPr="00D40A3F">
              <w:rPr>
                <w:lang w:val="it-IT"/>
              </w:rPr>
              <w:t>Neove Pharma Australia Pty Ltd</w:t>
            </w:r>
          </w:p>
        </w:tc>
      </w:tr>
      <w:tr w:rsidR="00A81C37" w:rsidRPr="00A81C37" w14:paraId="495C4FD6" w14:textId="77777777" w:rsidTr="00A81C3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4E21756" w14:textId="77777777" w:rsidR="00A81C37" w:rsidRPr="00A81C37" w:rsidRDefault="00A81C37" w:rsidP="00A81C37">
            <w:pPr>
              <w:pStyle w:val="S8Gazettetableheading"/>
            </w:pPr>
            <w:r w:rsidRPr="00A81C37">
              <w:t>Applicant ACN</w:t>
            </w:r>
          </w:p>
        </w:tc>
        <w:tc>
          <w:tcPr>
            <w:tcW w:w="3896" w:type="pct"/>
            <w:tcBorders>
              <w:top w:val="single" w:sz="4" w:space="0" w:color="auto"/>
              <w:left w:val="single" w:sz="4" w:space="0" w:color="auto"/>
              <w:bottom w:val="single" w:sz="4" w:space="0" w:color="auto"/>
              <w:right w:val="single" w:sz="4" w:space="0" w:color="auto"/>
            </w:tcBorders>
            <w:hideMark/>
          </w:tcPr>
          <w:p w14:paraId="10A5F2B2" w14:textId="77777777" w:rsidR="00A81C37" w:rsidRPr="00A81C37" w:rsidRDefault="00A81C37" w:rsidP="00A81C37">
            <w:pPr>
              <w:pStyle w:val="S8Gazettetabletext"/>
            </w:pPr>
            <w:r w:rsidRPr="00A81C37">
              <w:t>140 367 442</w:t>
            </w:r>
          </w:p>
        </w:tc>
      </w:tr>
      <w:tr w:rsidR="00A81C37" w:rsidRPr="00A81C37" w14:paraId="253A9DCA" w14:textId="77777777" w:rsidTr="00A81C3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56F8EEB" w14:textId="77777777" w:rsidR="00A81C37" w:rsidRPr="00A81C37" w:rsidRDefault="00A81C37" w:rsidP="00A81C37">
            <w:pPr>
              <w:pStyle w:val="S8Gazettetableheading"/>
              <w:rPr>
                <w:szCs w:val="20"/>
              </w:rPr>
            </w:pPr>
            <w:r w:rsidRPr="00A81C37">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53CAC6D4" w14:textId="77777777" w:rsidR="00A81C37" w:rsidRPr="00A81C37" w:rsidRDefault="00A81C37" w:rsidP="00A81C37">
            <w:pPr>
              <w:pStyle w:val="S8Gazettetabletext"/>
            </w:pPr>
            <w:r w:rsidRPr="00A81C37">
              <w:t>14 July 2023</w:t>
            </w:r>
          </w:p>
        </w:tc>
      </w:tr>
      <w:tr w:rsidR="00A81C37" w:rsidRPr="00A81C37" w14:paraId="143CE1B5" w14:textId="77777777" w:rsidTr="00A81C3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4C42200" w14:textId="77777777" w:rsidR="00A81C37" w:rsidRPr="00A81C37" w:rsidRDefault="00A81C37" w:rsidP="00A81C37">
            <w:pPr>
              <w:pStyle w:val="S8Gazettetableheading"/>
            </w:pPr>
            <w:r w:rsidRPr="00A81C37">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03594F1E" w14:textId="77777777" w:rsidR="00A81C37" w:rsidRPr="00A81C37" w:rsidRDefault="00A81C37" w:rsidP="00A81C37">
            <w:pPr>
              <w:pStyle w:val="S8Gazettetabletext"/>
            </w:pPr>
            <w:r w:rsidRPr="00A81C37">
              <w:t>92763</w:t>
            </w:r>
          </w:p>
        </w:tc>
      </w:tr>
      <w:tr w:rsidR="00A81C37" w:rsidRPr="00A81C37" w14:paraId="3B155C8A" w14:textId="77777777" w:rsidTr="00A81C3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EAB8BE1" w14:textId="77777777" w:rsidR="00A81C37" w:rsidRPr="00A81C37" w:rsidRDefault="00A81C37" w:rsidP="00A81C37">
            <w:pPr>
              <w:pStyle w:val="S8Gazettetableheading"/>
            </w:pPr>
            <w:r w:rsidRPr="00A81C37">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1622409C" w14:textId="77777777" w:rsidR="00A81C37" w:rsidRPr="00A81C37" w:rsidRDefault="00A81C37" w:rsidP="00A81C37">
            <w:pPr>
              <w:pStyle w:val="S8Gazettetabletext"/>
            </w:pPr>
            <w:r w:rsidRPr="00A81C37">
              <w:t>92763/140689</w:t>
            </w:r>
          </w:p>
        </w:tc>
      </w:tr>
      <w:tr w:rsidR="00A81C37" w:rsidRPr="00A81C37" w14:paraId="3C0AA70D" w14:textId="77777777" w:rsidTr="00A81C3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D8BF8FE" w14:textId="77777777" w:rsidR="00A81C37" w:rsidRPr="00A81C37" w:rsidRDefault="00A81C37" w:rsidP="00A81C37">
            <w:pPr>
              <w:pStyle w:val="S8Gazettetableheading"/>
            </w:pPr>
            <w:r w:rsidRPr="00A81C37">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3DDC0077" w14:textId="6A3F2921" w:rsidR="00A81C37" w:rsidRPr="00A81C37" w:rsidRDefault="00A81C37" w:rsidP="00A81C37">
            <w:pPr>
              <w:pStyle w:val="S8Gazettetabletext"/>
            </w:pPr>
            <w:r w:rsidRPr="00A81C37">
              <w:t xml:space="preserve">Variation to the particulars of registration and label approval to change the distinguishing product name and the name that appears on the label from </w:t>
            </w:r>
            <w:r w:rsidRPr="00A81C37">
              <w:t>‘</w:t>
            </w:r>
            <w:r w:rsidRPr="00A81C37">
              <w:t>Neovemax Allwormer Tablets for Small Dogs and Puppies 0.5</w:t>
            </w:r>
            <w:r w:rsidR="005C64EB">
              <w:t xml:space="preserve"> </w:t>
            </w:r>
            <w:r w:rsidR="005C64EB">
              <w:t>–</w:t>
            </w:r>
            <w:r w:rsidRPr="00A81C37">
              <w:t xml:space="preserve"> 5</w:t>
            </w:r>
            <w:r>
              <w:t> </w:t>
            </w:r>
            <w:r w:rsidRPr="00A81C37">
              <w:t>kg Bodyweight</w:t>
            </w:r>
            <w:r w:rsidRPr="00A81C37">
              <w:t>’</w:t>
            </w:r>
            <w:r w:rsidRPr="00A81C37">
              <w:t xml:space="preserve"> to </w:t>
            </w:r>
            <w:r w:rsidRPr="00A81C37">
              <w:t>‘</w:t>
            </w:r>
            <w:r w:rsidRPr="00A81C37">
              <w:t xml:space="preserve">Neomax Allwormer Tablets for Small Dogs and Puppies 0.5 </w:t>
            </w:r>
            <w:r w:rsidR="005C64EB">
              <w:t>–</w:t>
            </w:r>
            <w:r w:rsidRPr="00A81C37">
              <w:t xml:space="preserve"> 5</w:t>
            </w:r>
            <w:r w:rsidR="005C64EB">
              <w:t> </w:t>
            </w:r>
            <w:r w:rsidRPr="00A81C37">
              <w:t>kg Bodyweight</w:t>
            </w:r>
            <w:r w:rsidRPr="00A81C37">
              <w:t>’</w:t>
            </w:r>
          </w:p>
        </w:tc>
      </w:tr>
    </w:tbl>
    <w:p w14:paraId="7FB7850C" w14:textId="77777777" w:rsidR="00A81C37" w:rsidRPr="00A81C37" w:rsidRDefault="00A81C37" w:rsidP="00A81C3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A81C37" w:rsidRPr="00A81C37" w14:paraId="478935A7" w14:textId="77777777" w:rsidTr="002F0D23">
        <w:trPr>
          <w:cantSplit/>
          <w:tblHeader/>
        </w:trPr>
        <w:tc>
          <w:tcPr>
            <w:tcW w:w="1103" w:type="pct"/>
            <w:shd w:val="clear" w:color="auto" w:fill="E6E6E6"/>
          </w:tcPr>
          <w:p w14:paraId="3E7809B5" w14:textId="77777777" w:rsidR="00A81C37" w:rsidRPr="00A81C37" w:rsidRDefault="00A81C37" w:rsidP="00A81C37">
            <w:pPr>
              <w:pStyle w:val="S8Gazettetableheading"/>
            </w:pPr>
            <w:r w:rsidRPr="00A81C37">
              <w:lastRenderedPageBreak/>
              <w:t>Application no.</w:t>
            </w:r>
          </w:p>
        </w:tc>
        <w:tc>
          <w:tcPr>
            <w:tcW w:w="3897" w:type="pct"/>
          </w:tcPr>
          <w:p w14:paraId="1E193168" w14:textId="77777777" w:rsidR="00A81C37" w:rsidRPr="00A81C37" w:rsidRDefault="00A81C37" w:rsidP="00A81C37">
            <w:pPr>
              <w:pStyle w:val="S8Gazettetabletext"/>
            </w:pPr>
            <w:r w:rsidRPr="00A81C37">
              <w:t>136006</w:t>
            </w:r>
          </w:p>
        </w:tc>
      </w:tr>
      <w:tr w:rsidR="00A81C37" w:rsidRPr="00A81C37" w14:paraId="2B8B7FDA" w14:textId="77777777" w:rsidTr="002F0D23">
        <w:trPr>
          <w:cantSplit/>
          <w:tblHeader/>
        </w:trPr>
        <w:tc>
          <w:tcPr>
            <w:tcW w:w="1103" w:type="pct"/>
            <w:shd w:val="clear" w:color="auto" w:fill="E6E6E6"/>
          </w:tcPr>
          <w:p w14:paraId="75DC1D75" w14:textId="77777777" w:rsidR="00A81C37" w:rsidRPr="00A81C37" w:rsidRDefault="00A81C37" w:rsidP="00A81C37">
            <w:pPr>
              <w:pStyle w:val="S8Gazettetableheading"/>
            </w:pPr>
            <w:r w:rsidRPr="00A81C37">
              <w:t>Product name</w:t>
            </w:r>
          </w:p>
        </w:tc>
        <w:tc>
          <w:tcPr>
            <w:tcW w:w="3897" w:type="pct"/>
          </w:tcPr>
          <w:p w14:paraId="186310E2" w14:textId="2812C98F" w:rsidR="00A81C37" w:rsidRPr="00A81C37" w:rsidRDefault="00A81C37" w:rsidP="00A81C37">
            <w:pPr>
              <w:pStyle w:val="S8Gazettetabletext"/>
            </w:pPr>
            <w:r w:rsidRPr="00A81C37">
              <w:t xml:space="preserve">Simparica Trio Chews for Dogs 40.1 </w:t>
            </w:r>
            <w:r w:rsidR="005C64EB">
              <w:t>–</w:t>
            </w:r>
            <w:r w:rsidRPr="00A81C37">
              <w:t xml:space="preserve"> 60 kg</w:t>
            </w:r>
          </w:p>
        </w:tc>
      </w:tr>
      <w:tr w:rsidR="00A81C37" w:rsidRPr="00A81C37" w14:paraId="258C5569" w14:textId="77777777" w:rsidTr="002F0D23">
        <w:trPr>
          <w:cantSplit/>
          <w:tblHeader/>
        </w:trPr>
        <w:tc>
          <w:tcPr>
            <w:tcW w:w="1103" w:type="pct"/>
            <w:shd w:val="clear" w:color="auto" w:fill="E6E6E6"/>
          </w:tcPr>
          <w:p w14:paraId="21B48831" w14:textId="77777777" w:rsidR="00A81C37" w:rsidRPr="00A81C37" w:rsidRDefault="00A81C37" w:rsidP="00A81C37">
            <w:pPr>
              <w:pStyle w:val="S8Gazettetableheading"/>
            </w:pPr>
            <w:r w:rsidRPr="00A81C37">
              <w:t>Active constituents</w:t>
            </w:r>
          </w:p>
        </w:tc>
        <w:tc>
          <w:tcPr>
            <w:tcW w:w="3897" w:type="pct"/>
          </w:tcPr>
          <w:p w14:paraId="25D989E8" w14:textId="4ADEDF10" w:rsidR="00A81C37" w:rsidRPr="00A81C37" w:rsidRDefault="00A81C37" w:rsidP="00A81C37">
            <w:pPr>
              <w:pStyle w:val="S8Gazettetabletext"/>
            </w:pPr>
            <w:r w:rsidRPr="00A81C37">
              <w:t>300</w:t>
            </w:r>
            <w:r>
              <w:t> </w:t>
            </w:r>
            <w:r w:rsidRPr="00A81C37">
              <w:t>mg/chew pyrantel as pyrantel embonate, 72</w:t>
            </w:r>
            <w:r>
              <w:t> </w:t>
            </w:r>
            <w:r w:rsidRPr="00A81C37">
              <w:t>mg/chew sarolaner and 1.44</w:t>
            </w:r>
            <w:r>
              <w:t> </w:t>
            </w:r>
            <w:r w:rsidRPr="00A81C37">
              <w:t>mg/chew moxidectin</w:t>
            </w:r>
          </w:p>
        </w:tc>
      </w:tr>
      <w:tr w:rsidR="00A81C37" w:rsidRPr="00A81C37" w14:paraId="0A5B0E1A" w14:textId="77777777" w:rsidTr="002F0D23">
        <w:trPr>
          <w:cantSplit/>
          <w:tblHeader/>
        </w:trPr>
        <w:tc>
          <w:tcPr>
            <w:tcW w:w="1103" w:type="pct"/>
            <w:shd w:val="clear" w:color="auto" w:fill="E6E6E6"/>
          </w:tcPr>
          <w:p w14:paraId="13B5659A" w14:textId="77777777" w:rsidR="00A81C37" w:rsidRPr="00A81C37" w:rsidRDefault="00A81C37" w:rsidP="00A81C37">
            <w:pPr>
              <w:pStyle w:val="S8Gazettetableheading"/>
            </w:pPr>
            <w:r w:rsidRPr="00A81C37">
              <w:t>Applicant name</w:t>
            </w:r>
          </w:p>
        </w:tc>
        <w:tc>
          <w:tcPr>
            <w:tcW w:w="3897" w:type="pct"/>
          </w:tcPr>
          <w:p w14:paraId="31079139" w14:textId="77777777" w:rsidR="00A81C37" w:rsidRPr="00A81C37" w:rsidRDefault="00A81C37" w:rsidP="00A81C37">
            <w:pPr>
              <w:pStyle w:val="S8Gazettetabletext"/>
            </w:pPr>
            <w:r w:rsidRPr="00A81C37">
              <w:t>Zoetis Australia Pty Ltd</w:t>
            </w:r>
          </w:p>
        </w:tc>
      </w:tr>
      <w:tr w:rsidR="00A81C37" w:rsidRPr="00A81C37" w14:paraId="1E578A02" w14:textId="77777777" w:rsidTr="002F0D23">
        <w:trPr>
          <w:cantSplit/>
          <w:tblHeader/>
        </w:trPr>
        <w:tc>
          <w:tcPr>
            <w:tcW w:w="1103" w:type="pct"/>
            <w:shd w:val="clear" w:color="auto" w:fill="E6E6E6"/>
          </w:tcPr>
          <w:p w14:paraId="6238BF7A" w14:textId="77777777" w:rsidR="00A81C37" w:rsidRPr="00A81C37" w:rsidRDefault="00A81C37" w:rsidP="00A81C37">
            <w:pPr>
              <w:pStyle w:val="S8Gazettetableheading"/>
            </w:pPr>
            <w:r w:rsidRPr="00A81C37">
              <w:t>Applicant ACN</w:t>
            </w:r>
          </w:p>
        </w:tc>
        <w:tc>
          <w:tcPr>
            <w:tcW w:w="3897" w:type="pct"/>
          </w:tcPr>
          <w:p w14:paraId="3616A8D3" w14:textId="77777777" w:rsidR="00A81C37" w:rsidRPr="00A81C37" w:rsidRDefault="00A81C37" w:rsidP="00A81C37">
            <w:pPr>
              <w:pStyle w:val="S8Gazettetabletext"/>
            </w:pPr>
            <w:r w:rsidRPr="00A81C37">
              <w:t>156 476 425</w:t>
            </w:r>
          </w:p>
        </w:tc>
      </w:tr>
      <w:tr w:rsidR="00A81C37" w:rsidRPr="00A81C37" w14:paraId="3CFAF7D0" w14:textId="77777777" w:rsidTr="002F0D23">
        <w:trPr>
          <w:cantSplit/>
          <w:tblHeader/>
        </w:trPr>
        <w:tc>
          <w:tcPr>
            <w:tcW w:w="1103" w:type="pct"/>
            <w:shd w:val="clear" w:color="auto" w:fill="E6E6E6"/>
          </w:tcPr>
          <w:p w14:paraId="1F564306" w14:textId="77777777" w:rsidR="00A81C37" w:rsidRPr="00A81C37" w:rsidRDefault="00A81C37" w:rsidP="00A81C37">
            <w:pPr>
              <w:pStyle w:val="S8Gazettetableheading"/>
            </w:pPr>
            <w:r w:rsidRPr="00A81C37">
              <w:t>Date of variation</w:t>
            </w:r>
          </w:p>
        </w:tc>
        <w:tc>
          <w:tcPr>
            <w:tcW w:w="3897" w:type="pct"/>
          </w:tcPr>
          <w:p w14:paraId="4B55FDEB" w14:textId="77777777" w:rsidR="00A81C37" w:rsidRPr="00A81C37" w:rsidRDefault="00A81C37" w:rsidP="00A81C37">
            <w:pPr>
              <w:pStyle w:val="S8Gazettetabletext"/>
            </w:pPr>
            <w:r w:rsidRPr="00A81C37">
              <w:t>21 July 2023</w:t>
            </w:r>
          </w:p>
        </w:tc>
      </w:tr>
      <w:tr w:rsidR="00A81C37" w:rsidRPr="00A81C37" w14:paraId="7386482A" w14:textId="77777777" w:rsidTr="002F0D23">
        <w:trPr>
          <w:cantSplit/>
          <w:tblHeader/>
        </w:trPr>
        <w:tc>
          <w:tcPr>
            <w:tcW w:w="1103" w:type="pct"/>
            <w:shd w:val="clear" w:color="auto" w:fill="E6E6E6"/>
          </w:tcPr>
          <w:p w14:paraId="0301BF6E" w14:textId="77777777" w:rsidR="00A81C37" w:rsidRPr="00A81C37" w:rsidRDefault="00A81C37" w:rsidP="00A81C37">
            <w:pPr>
              <w:pStyle w:val="S8Gazettetableheading"/>
            </w:pPr>
            <w:r w:rsidRPr="00A81C37">
              <w:t>Product registration no.</w:t>
            </w:r>
          </w:p>
        </w:tc>
        <w:tc>
          <w:tcPr>
            <w:tcW w:w="3897" w:type="pct"/>
          </w:tcPr>
          <w:p w14:paraId="7519A2C5" w14:textId="77777777" w:rsidR="00A81C37" w:rsidRPr="00A81C37" w:rsidRDefault="00A81C37" w:rsidP="00A81C37">
            <w:pPr>
              <w:pStyle w:val="S8Gazettetabletext"/>
            </w:pPr>
            <w:r w:rsidRPr="00A81C37">
              <w:t>88214</w:t>
            </w:r>
          </w:p>
        </w:tc>
      </w:tr>
      <w:tr w:rsidR="00A81C37" w:rsidRPr="00A81C37" w14:paraId="5BD198C5" w14:textId="77777777" w:rsidTr="002F0D23">
        <w:trPr>
          <w:cantSplit/>
          <w:tblHeader/>
        </w:trPr>
        <w:tc>
          <w:tcPr>
            <w:tcW w:w="1103" w:type="pct"/>
            <w:shd w:val="clear" w:color="auto" w:fill="E6E6E6"/>
          </w:tcPr>
          <w:p w14:paraId="018B7A0F" w14:textId="77777777" w:rsidR="00A81C37" w:rsidRPr="00A81C37" w:rsidRDefault="00A81C37" w:rsidP="00A81C37">
            <w:pPr>
              <w:pStyle w:val="S8Gazettetableheading"/>
            </w:pPr>
            <w:r w:rsidRPr="00A81C37">
              <w:t>Label approval no.</w:t>
            </w:r>
          </w:p>
        </w:tc>
        <w:tc>
          <w:tcPr>
            <w:tcW w:w="3897" w:type="pct"/>
          </w:tcPr>
          <w:p w14:paraId="5ED63C3B" w14:textId="77777777" w:rsidR="00A81C37" w:rsidRPr="00A81C37" w:rsidRDefault="00A81C37" w:rsidP="00A81C37">
            <w:pPr>
              <w:pStyle w:val="S8Gazettetabletext"/>
            </w:pPr>
            <w:r w:rsidRPr="00A81C37">
              <w:t>88214/136006</w:t>
            </w:r>
          </w:p>
        </w:tc>
      </w:tr>
      <w:tr w:rsidR="00A81C37" w:rsidRPr="00A81C37" w14:paraId="7651A1A7" w14:textId="77777777" w:rsidTr="002F0D23">
        <w:trPr>
          <w:cantSplit/>
          <w:tblHeader/>
        </w:trPr>
        <w:tc>
          <w:tcPr>
            <w:tcW w:w="1103" w:type="pct"/>
            <w:shd w:val="clear" w:color="auto" w:fill="E6E6E6"/>
          </w:tcPr>
          <w:p w14:paraId="12DEB41B" w14:textId="77777777" w:rsidR="00A81C37" w:rsidRPr="00A81C37" w:rsidRDefault="00A81C37" w:rsidP="00A81C37">
            <w:pPr>
              <w:pStyle w:val="S8Gazettetableheading"/>
            </w:pPr>
            <w:r w:rsidRPr="00A81C37">
              <w:t>Description of the application and its purpose, including the intended use of the chemical product</w:t>
            </w:r>
          </w:p>
        </w:tc>
        <w:tc>
          <w:tcPr>
            <w:tcW w:w="3897" w:type="pct"/>
          </w:tcPr>
          <w:p w14:paraId="04B030ED" w14:textId="77777777" w:rsidR="00A81C37" w:rsidRPr="00A81C37" w:rsidRDefault="00A81C37" w:rsidP="00A81C37">
            <w:pPr>
              <w:pStyle w:val="S8Gazettetabletext"/>
            </w:pPr>
            <w:r w:rsidRPr="00A81C37">
              <w:t>Variation to the relevant particulars of a registered product and label approval by adding claims for mites (</w:t>
            </w:r>
            <w:r w:rsidRPr="00A81C37">
              <w:rPr>
                <w:i/>
                <w:iCs/>
              </w:rPr>
              <w:t>Demodex canis</w:t>
            </w:r>
            <w:r w:rsidRPr="00A81C37">
              <w:t xml:space="preserve">, </w:t>
            </w:r>
            <w:r w:rsidRPr="00A81C37">
              <w:rPr>
                <w:i/>
                <w:iCs/>
              </w:rPr>
              <w:t>Sarcoptes scabiei</w:t>
            </w:r>
            <w:r w:rsidRPr="00A81C37">
              <w:t xml:space="preserve"> and </w:t>
            </w:r>
            <w:r w:rsidRPr="00A81C37">
              <w:rPr>
                <w:i/>
                <w:iCs/>
              </w:rPr>
              <w:t>Otodectes cynotis</w:t>
            </w:r>
            <w:r w:rsidRPr="00A81C37">
              <w:t>) and the prevention of flea tapeworm (</w:t>
            </w:r>
            <w:r w:rsidRPr="00A81C37">
              <w:rPr>
                <w:i/>
                <w:iCs/>
              </w:rPr>
              <w:t>Dipylidium caninum</w:t>
            </w:r>
            <w:r w:rsidRPr="00A81C37">
              <w:t>)</w:t>
            </w:r>
          </w:p>
        </w:tc>
      </w:tr>
    </w:tbl>
    <w:p w14:paraId="34B36E4B" w14:textId="77777777" w:rsidR="00A81C37" w:rsidRPr="00A81C37" w:rsidRDefault="00A81C37" w:rsidP="00A81C3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A81C37" w:rsidRPr="00A81C37" w14:paraId="79EE3672" w14:textId="77777777" w:rsidTr="002F0D23">
        <w:trPr>
          <w:cantSplit/>
          <w:tblHeader/>
        </w:trPr>
        <w:tc>
          <w:tcPr>
            <w:tcW w:w="1103" w:type="pct"/>
            <w:shd w:val="clear" w:color="auto" w:fill="E6E6E6"/>
          </w:tcPr>
          <w:p w14:paraId="629AF901" w14:textId="77777777" w:rsidR="00A81C37" w:rsidRPr="00A81C37" w:rsidRDefault="00A81C37" w:rsidP="00A81C37">
            <w:pPr>
              <w:pStyle w:val="S8Gazettetableheading"/>
            </w:pPr>
            <w:r w:rsidRPr="00A81C37">
              <w:t>Application no.</w:t>
            </w:r>
          </w:p>
        </w:tc>
        <w:tc>
          <w:tcPr>
            <w:tcW w:w="3897" w:type="pct"/>
          </w:tcPr>
          <w:p w14:paraId="6E4F7952" w14:textId="77777777" w:rsidR="00A81C37" w:rsidRPr="00A81C37" w:rsidRDefault="00A81C37" w:rsidP="00A81C37">
            <w:pPr>
              <w:pStyle w:val="S8Gazettetabletext"/>
              <w:rPr>
                <w:noProof/>
              </w:rPr>
            </w:pPr>
            <w:r w:rsidRPr="00A81C37">
              <w:t>136013</w:t>
            </w:r>
          </w:p>
        </w:tc>
      </w:tr>
      <w:tr w:rsidR="00A81C37" w:rsidRPr="00A81C37" w14:paraId="22B27936" w14:textId="77777777" w:rsidTr="002F0D23">
        <w:trPr>
          <w:cantSplit/>
          <w:tblHeader/>
        </w:trPr>
        <w:tc>
          <w:tcPr>
            <w:tcW w:w="1103" w:type="pct"/>
            <w:shd w:val="clear" w:color="auto" w:fill="E6E6E6"/>
          </w:tcPr>
          <w:p w14:paraId="42ABB6C3" w14:textId="77777777" w:rsidR="00A81C37" w:rsidRPr="00A81C37" w:rsidRDefault="00A81C37" w:rsidP="00A81C37">
            <w:pPr>
              <w:pStyle w:val="S8Gazettetableheading"/>
            </w:pPr>
            <w:r w:rsidRPr="00A81C37">
              <w:t>Product name</w:t>
            </w:r>
          </w:p>
        </w:tc>
        <w:tc>
          <w:tcPr>
            <w:tcW w:w="3897" w:type="pct"/>
          </w:tcPr>
          <w:p w14:paraId="508F40B6" w14:textId="1AC6CB45" w:rsidR="00A81C37" w:rsidRPr="00A81C37" w:rsidRDefault="00A81C37" w:rsidP="00A81C37">
            <w:pPr>
              <w:pStyle w:val="S8Gazettetabletext"/>
            </w:pPr>
            <w:r w:rsidRPr="00A81C37">
              <w:t xml:space="preserve">Simparica Trio Chews for Dogs 20.1 </w:t>
            </w:r>
            <w:r w:rsidR="005C64EB">
              <w:t>–</w:t>
            </w:r>
            <w:r w:rsidRPr="00A81C37">
              <w:t xml:space="preserve"> 40</w:t>
            </w:r>
            <w:r>
              <w:t> </w:t>
            </w:r>
            <w:r w:rsidRPr="00A81C37">
              <w:t>kg</w:t>
            </w:r>
          </w:p>
        </w:tc>
      </w:tr>
      <w:tr w:rsidR="00A81C37" w:rsidRPr="00A81C37" w14:paraId="490517B8" w14:textId="77777777" w:rsidTr="002F0D23">
        <w:trPr>
          <w:cantSplit/>
          <w:tblHeader/>
        </w:trPr>
        <w:tc>
          <w:tcPr>
            <w:tcW w:w="1103" w:type="pct"/>
            <w:shd w:val="clear" w:color="auto" w:fill="E6E6E6"/>
          </w:tcPr>
          <w:p w14:paraId="33E0C018" w14:textId="77777777" w:rsidR="00A81C37" w:rsidRPr="00A81C37" w:rsidRDefault="00A81C37" w:rsidP="00A81C37">
            <w:pPr>
              <w:pStyle w:val="S8Gazettetableheading"/>
            </w:pPr>
            <w:r w:rsidRPr="00A81C37">
              <w:t>Active constituents</w:t>
            </w:r>
          </w:p>
        </w:tc>
        <w:tc>
          <w:tcPr>
            <w:tcW w:w="3897" w:type="pct"/>
          </w:tcPr>
          <w:p w14:paraId="50362A64" w14:textId="3211D3A2" w:rsidR="00A81C37" w:rsidRPr="00A81C37" w:rsidRDefault="00A81C37" w:rsidP="00A81C37">
            <w:pPr>
              <w:pStyle w:val="S8Gazettetabletext"/>
            </w:pPr>
            <w:r w:rsidRPr="00A81C37">
              <w:t>200</w:t>
            </w:r>
            <w:r>
              <w:t> </w:t>
            </w:r>
            <w:r w:rsidRPr="00A81C37">
              <w:t>mg/chew pyrantel as pyrantel embonate, 48</w:t>
            </w:r>
            <w:r>
              <w:t> </w:t>
            </w:r>
            <w:r w:rsidRPr="00A81C37">
              <w:t>mg/chew sarolaner, 0.96</w:t>
            </w:r>
            <w:r>
              <w:t> </w:t>
            </w:r>
            <w:r w:rsidRPr="00A81C37">
              <w:t>mg/chew</w:t>
            </w:r>
          </w:p>
        </w:tc>
      </w:tr>
      <w:tr w:rsidR="00A81C37" w:rsidRPr="00A81C37" w14:paraId="19CF6B3A" w14:textId="77777777" w:rsidTr="002F0D23">
        <w:trPr>
          <w:cantSplit/>
          <w:tblHeader/>
        </w:trPr>
        <w:tc>
          <w:tcPr>
            <w:tcW w:w="1103" w:type="pct"/>
            <w:shd w:val="clear" w:color="auto" w:fill="E6E6E6"/>
          </w:tcPr>
          <w:p w14:paraId="636BBC11" w14:textId="77777777" w:rsidR="00A81C37" w:rsidRPr="00A81C37" w:rsidRDefault="00A81C37" w:rsidP="00A81C37">
            <w:pPr>
              <w:pStyle w:val="S8Gazettetableheading"/>
            </w:pPr>
            <w:r w:rsidRPr="00A81C37">
              <w:t>Applicant name</w:t>
            </w:r>
          </w:p>
        </w:tc>
        <w:tc>
          <w:tcPr>
            <w:tcW w:w="3897" w:type="pct"/>
          </w:tcPr>
          <w:p w14:paraId="371ACA4B" w14:textId="77777777" w:rsidR="00A81C37" w:rsidRPr="00A81C37" w:rsidRDefault="00A81C37" w:rsidP="00A81C37">
            <w:pPr>
              <w:pStyle w:val="S8Gazettetabletext"/>
            </w:pPr>
            <w:r w:rsidRPr="00A81C37">
              <w:t>Zoetis Australia Pty Ltd</w:t>
            </w:r>
          </w:p>
        </w:tc>
      </w:tr>
      <w:tr w:rsidR="00A81C37" w:rsidRPr="00A81C37" w14:paraId="60CFD384" w14:textId="77777777" w:rsidTr="002F0D23">
        <w:trPr>
          <w:cantSplit/>
          <w:tblHeader/>
        </w:trPr>
        <w:tc>
          <w:tcPr>
            <w:tcW w:w="1103" w:type="pct"/>
            <w:shd w:val="clear" w:color="auto" w:fill="E6E6E6"/>
          </w:tcPr>
          <w:p w14:paraId="45514A97" w14:textId="77777777" w:rsidR="00A81C37" w:rsidRPr="00A81C37" w:rsidRDefault="00A81C37" w:rsidP="00A81C37">
            <w:pPr>
              <w:pStyle w:val="S8Gazettetableheading"/>
            </w:pPr>
            <w:r w:rsidRPr="00A81C37">
              <w:t>Applicant ACN</w:t>
            </w:r>
          </w:p>
        </w:tc>
        <w:tc>
          <w:tcPr>
            <w:tcW w:w="3897" w:type="pct"/>
          </w:tcPr>
          <w:p w14:paraId="5AA75760" w14:textId="77777777" w:rsidR="00A81C37" w:rsidRPr="00A81C37" w:rsidRDefault="00A81C37" w:rsidP="00A81C37">
            <w:pPr>
              <w:pStyle w:val="S8Gazettetabletext"/>
            </w:pPr>
            <w:r w:rsidRPr="00A81C37">
              <w:t>156 476 425</w:t>
            </w:r>
          </w:p>
        </w:tc>
      </w:tr>
      <w:tr w:rsidR="00A81C37" w:rsidRPr="00A81C37" w14:paraId="41E6DED2" w14:textId="77777777" w:rsidTr="002F0D23">
        <w:trPr>
          <w:cantSplit/>
          <w:tblHeader/>
        </w:trPr>
        <w:tc>
          <w:tcPr>
            <w:tcW w:w="1103" w:type="pct"/>
            <w:shd w:val="clear" w:color="auto" w:fill="E6E6E6"/>
          </w:tcPr>
          <w:p w14:paraId="1FF26066" w14:textId="77777777" w:rsidR="00A81C37" w:rsidRPr="00A81C37" w:rsidRDefault="00A81C37" w:rsidP="00A81C37">
            <w:pPr>
              <w:pStyle w:val="S8Gazettetableheading"/>
            </w:pPr>
            <w:r w:rsidRPr="00A81C37">
              <w:t>Date of variation</w:t>
            </w:r>
          </w:p>
        </w:tc>
        <w:tc>
          <w:tcPr>
            <w:tcW w:w="3897" w:type="pct"/>
          </w:tcPr>
          <w:p w14:paraId="3068DCAE" w14:textId="77777777" w:rsidR="00A81C37" w:rsidRPr="00A81C37" w:rsidRDefault="00A81C37" w:rsidP="00A81C37">
            <w:pPr>
              <w:pStyle w:val="S8Gazettetabletext"/>
            </w:pPr>
            <w:r w:rsidRPr="00A81C37">
              <w:t>21 July 2023</w:t>
            </w:r>
          </w:p>
        </w:tc>
      </w:tr>
      <w:tr w:rsidR="00A81C37" w:rsidRPr="00A81C37" w14:paraId="78ECC077" w14:textId="77777777" w:rsidTr="002F0D23">
        <w:trPr>
          <w:cantSplit/>
          <w:tblHeader/>
        </w:trPr>
        <w:tc>
          <w:tcPr>
            <w:tcW w:w="1103" w:type="pct"/>
            <w:shd w:val="clear" w:color="auto" w:fill="E6E6E6"/>
          </w:tcPr>
          <w:p w14:paraId="50FEEF70" w14:textId="77777777" w:rsidR="00A81C37" w:rsidRPr="00A81C37" w:rsidRDefault="00A81C37" w:rsidP="00A81C37">
            <w:pPr>
              <w:pStyle w:val="S8Gazettetableheading"/>
            </w:pPr>
            <w:r w:rsidRPr="00A81C37">
              <w:t>Product registration no.</w:t>
            </w:r>
          </w:p>
        </w:tc>
        <w:tc>
          <w:tcPr>
            <w:tcW w:w="3897" w:type="pct"/>
          </w:tcPr>
          <w:p w14:paraId="5F346AA9" w14:textId="77777777" w:rsidR="00A81C37" w:rsidRPr="00A81C37" w:rsidRDefault="00A81C37" w:rsidP="00A81C37">
            <w:pPr>
              <w:pStyle w:val="S8Gazettetabletext"/>
            </w:pPr>
            <w:r w:rsidRPr="00A81C37">
              <w:t>88216</w:t>
            </w:r>
          </w:p>
        </w:tc>
      </w:tr>
      <w:tr w:rsidR="00A81C37" w:rsidRPr="00A81C37" w14:paraId="50B79668" w14:textId="77777777" w:rsidTr="002F0D23">
        <w:trPr>
          <w:cantSplit/>
          <w:tblHeader/>
        </w:trPr>
        <w:tc>
          <w:tcPr>
            <w:tcW w:w="1103" w:type="pct"/>
            <w:shd w:val="clear" w:color="auto" w:fill="E6E6E6"/>
          </w:tcPr>
          <w:p w14:paraId="2DA084BA" w14:textId="77777777" w:rsidR="00A81C37" w:rsidRPr="00A81C37" w:rsidRDefault="00A81C37" w:rsidP="00A81C37">
            <w:pPr>
              <w:pStyle w:val="S8Gazettetableheading"/>
            </w:pPr>
            <w:r w:rsidRPr="00A81C37">
              <w:t>Label approval no.</w:t>
            </w:r>
          </w:p>
        </w:tc>
        <w:tc>
          <w:tcPr>
            <w:tcW w:w="3897" w:type="pct"/>
          </w:tcPr>
          <w:p w14:paraId="021091D7" w14:textId="77777777" w:rsidR="00A81C37" w:rsidRPr="00A81C37" w:rsidRDefault="00A81C37" w:rsidP="00A81C37">
            <w:pPr>
              <w:pStyle w:val="S8Gazettetabletext"/>
            </w:pPr>
            <w:r w:rsidRPr="00A81C37">
              <w:t>88216/136013</w:t>
            </w:r>
          </w:p>
        </w:tc>
      </w:tr>
      <w:tr w:rsidR="00A81C37" w:rsidRPr="00A81C37" w14:paraId="3B9400ED" w14:textId="77777777" w:rsidTr="002F0D23">
        <w:trPr>
          <w:cantSplit/>
          <w:tblHeader/>
        </w:trPr>
        <w:tc>
          <w:tcPr>
            <w:tcW w:w="1103" w:type="pct"/>
            <w:shd w:val="clear" w:color="auto" w:fill="E6E6E6"/>
          </w:tcPr>
          <w:p w14:paraId="2E12018E" w14:textId="77777777" w:rsidR="00A81C37" w:rsidRPr="00A81C37" w:rsidRDefault="00A81C37" w:rsidP="00A81C37">
            <w:pPr>
              <w:pStyle w:val="S8Gazettetableheading"/>
            </w:pPr>
            <w:r w:rsidRPr="00A81C37">
              <w:t>Description of the application and its purpose, including the intended use of the chemical product</w:t>
            </w:r>
          </w:p>
        </w:tc>
        <w:tc>
          <w:tcPr>
            <w:tcW w:w="3897" w:type="pct"/>
          </w:tcPr>
          <w:p w14:paraId="03D2730A" w14:textId="77777777" w:rsidR="00A81C37" w:rsidRPr="00A81C37" w:rsidRDefault="00A81C37" w:rsidP="00A81C37">
            <w:pPr>
              <w:pStyle w:val="S8Gazettetabletext"/>
            </w:pPr>
            <w:r w:rsidRPr="00A81C37">
              <w:t>Variation to the relevant particulars of a registered product and label approval by adding claims for mites (</w:t>
            </w:r>
            <w:r w:rsidRPr="00A81C37">
              <w:rPr>
                <w:i/>
                <w:iCs/>
              </w:rPr>
              <w:t>Demodex canis</w:t>
            </w:r>
            <w:r w:rsidRPr="00A81C37">
              <w:t xml:space="preserve">, </w:t>
            </w:r>
            <w:r w:rsidRPr="00A81C37">
              <w:rPr>
                <w:i/>
                <w:iCs/>
              </w:rPr>
              <w:t>Sarcoptes scabiei</w:t>
            </w:r>
            <w:r w:rsidRPr="00A81C37">
              <w:t xml:space="preserve"> and </w:t>
            </w:r>
            <w:r w:rsidRPr="00A81C37">
              <w:rPr>
                <w:i/>
                <w:iCs/>
              </w:rPr>
              <w:t>Otodectes cynotis</w:t>
            </w:r>
            <w:r w:rsidRPr="00A81C37">
              <w:t>) and the prevention of flea tapeworm (</w:t>
            </w:r>
            <w:r w:rsidRPr="00A81C37">
              <w:rPr>
                <w:i/>
                <w:iCs/>
              </w:rPr>
              <w:t>Dipylidium caninum</w:t>
            </w:r>
            <w:r w:rsidRPr="00A81C37">
              <w:t>)</w:t>
            </w:r>
          </w:p>
        </w:tc>
      </w:tr>
    </w:tbl>
    <w:p w14:paraId="37F46A13" w14:textId="77777777" w:rsidR="00A81C37" w:rsidRPr="00A81C37" w:rsidRDefault="00A81C37" w:rsidP="00A81C3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A81C37" w:rsidRPr="00A81C37" w14:paraId="1A715223" w14:textId="77777777" w:rsidTr="002F0D23">
        <w:trPr>
          <w:cantSplit/>
          <w:tblHeader/>
        </w:trPr>
        <w:tc>
          <w:tcPr>
            <w:tcW w:w="1103" w:type="pct"/>
            <w:shd w:val="clear" w:color="auto" w:fill="E6E6E6"/>
          </w:tcPr>
          <w:p w14:paraId="36963CE9" w14:textId="77777777" w:rsidR="00A81C37" w:rsidRPr="00A81C37" w:rsidRDefault="00A81C37" w:rsidP="00A81C37">
            <w:pPr>
              <w:pStyle w:val="S8Gazettetableheading"/>
            </w:pPr>
            <w:r w:rsidRPr="00A81C37">
              <w:t>Application no.</w:t>
            </w:r>
          </w:p>
        </w:tc>
        <w:tc>
          <w:tcPr>
            <w:tcW w:w="3897" w:type="pct"/>
          </w:tcPr>
          <w:p w14:paraId="3CAB8099" w14:textId="77777777" w:rsidR="00A81C37" w:rsidRPr="00A81C37" w:rsidRDefault="00A81C37" w:rsidP="00A81C37">
            <w:pPr>
              <w:pStyle w:val="S8Gazettetabletext"/>
              <w:rPr>
                <w:noProof/>
              </w:rPr>
            </w:pPr>
            <w:r w:rsidRPr="00A81C37">
              <w:t>136029</w:t>
            </w:r>
          </w:p>
        </w:tc>
      </w:tr>
      <w:tr w:rsidR="00A81C37" w:rsidRPr="00A81C37" w14:paraId="1FD4CDB5" w14:textId="77777777" w:rsidTr="002F0D23">
        <w:trPr>
          <w:cantSplit/>
          <w:tblHeader/>
        </w:trPr>
        <w:tc>
          <w:tcPr>
            <w:tcW w:w="1103" w:type="pct"/>
            <w:shd w:val="clear" w:color="auto" w:fill="E6E6E6"/>
          </w:tcPr>
          <w:p w14:paraId="0868D96B" w14:textId="77777777" w:rsidR="00A81C37" w:rsidRPr="00A81C37" w:rsidRDefault="00A81C37" w:rsidP="00A81C37">
            <w:pPr>
              <w:pStyle w:val="S8Gazettetableheading"/>
            </w:pPr>
            <w:r w:rsidRPr="00A81C37">
              <w:t>Product name</w:t>
            </w:r>
          </w:p>
        </w:tc>
        <w:tc>
          <w:tcPr>
            <w:tcW w:w="3897" w:type="pct"/>
          </w:tcPr>
          <w:p w14:paraId="39698309" w14:textId="12055BBA" w:rsidR="00A81C37" w:rsidRPr="00A81C37" w:rsidRDefault="00A81C37" w:rsidP="00A81C37">
            <w:pPr>
              <w:pStyle w:val="S8Gazettetabletext"/>
            </w:pPr>
            <w:r w:rsidRPr="00A81C37">
              <w:t xml:space="preserve">Simparica Trio Chews for Dogs 10.1 </w:t>
            </w:r>
            <w:r w:rsidR="005C64EB">
              <w:t>–</w:t>
            </w:r>
            <w:r w:rsidRPr="00A81C37">
              <w:t xml:space="preserve"> 20</w:t>
            </w:r>
            <w:r>
              <w:t> </w:t>
            </w:r>
            <w:r w:rsidRPr="00A81C37">
              <w:t>kg</w:t>
            </w:r>
          </w:p>
        </w:tc>
      </w:tr>
      <w:tr w:rsidR="00A81C37" w:rsidRPr="00A81C37" w14:paraId="369E17E1" w14:textId="77777777" w:rsidTr="002F0D23">
        <w:trPr>
          <w:cantSplit/>
          <w:tblHeader/>
        </w:trPr>
        <w:tc>
          <w:tcPr>
            <w:tcW w:w="1103" w:type="pct"/>
            <w:shd w:val="clear" w:color="auto" w:fill="E6E6E6"/>
          </w:tcPr>
          <w:p w14:paraId="41E45FA3" w14:textId="77777777" w:rsidR="00A81C37" w:rsidRPr="00A81C37" w:rsidRDefault="00A81C37" w:rsidP="00A81C37">
            <w:pPr>
              <w:pStyle w:val="S8Gazettetableheading"/>
            </w:pPr>
            <w:r w:rsidRPr="00A81C37">
              <w:t>Active constituents</w:t>
            </w:r>
          </w:p>
        </w:tc>
        <w:tc>
          <w:tcPr>
            <w:tcW w:w="3897" w:type="pct"/>
          </w:tcPr>
          <w:p w14:paraId="7135C39B" w14:textId="045E5022" w:rsidR="00A81C37" w:rsidRPr="00A81C37" w:rsidRDefault="00A81C37" w:rsidP="00A81C37">
            <w:pPr>
              <w:pStyle w:val="S8Gazettetabletext"/>
            </w:pPr>
            <w:r w:rsidRPr="00A81C37">
              <w:t>100</w:t>
            </w:r>
            <w:r>
              <w:t> </w:t>
            </w:r>
            <w:r w:rsidRPr="00A81C37">
              <w:t>mg/chew pyrantel as pyrantel embonate, 24</w:t>
            </w:r>
            <w:r>
              <w:t> </w:t>
            </w:r>
            <w:r w:rsidRPr="00A81C37">
              <w:t>mg/chew sarolaner, 0.48</w:t>
            </w:r>
            <w:r>
              <w:t> </w:t>
            </w:r>
            <w:r w:rsidRPr="00A81C37">
              <w:t>mg/chew moxidectin</w:t>
            </w:r>
          </w:p>
        </w:tc>
      </w:tr>
      <w:tr w:rsidR="00A81C37" w:rsidRPr="00A81C37" w14:paraId="10418C66" w14:textId="77777777" w:rsidTr="002F0D23">
        <w:trPr>
          <w:cantSplit/>
          <w:tblHeader/>
        </w:trPr>
        <w:tc>
          <w:tcPr>
            <w:tcW w:w="1103" w:type="pct"/>
            <w:shd w:val="clear" w:color="auto" w:fill="E6E6E6"/>
          </w:tcPr>
          <w:p w14:paraId="6A06F544" w14:textId="77777777" w:rsidR="00A81C37" w:rsidRPr="00A81C37" w:rsidRDefault="00A81C37" w:rsidP="00A81C37">
            <w:pPr>
              <w:pStyle w:val="S8Gazettetableheading"/>
            </w:pPr>
            <w:r w:rsidRPr="00A81C37">
              <w:t>Applicant name</w:t>
            </w:r>
          </w:p>
        </w:tc>
        <w:tc>
          <w:tcPr>
            <w:tcW w:w="3897" w:type="pct"/>
          </w:tcPr>
          <w:p w14:paraId="27FC2C70" w14:textId="77777777" w:rsidR="00A81C37" w:rsidRPr="00A81C37" w:rsidRDefault="00A81C37" w:rsidP="00A81C37">
            <w:pPr>
              <w:pStyle w:val="S8Gazettetabletext"/>
            </w:pPr>
            <w:r w:rsidRPr="00A81C37">
              <w:t>Zoetis Australia Pty Ltd</w:t>
            </w:r>
          </w:p>
        </w:tc>
      </w:tr>
      <w:tr w:rsidR="00A81C37" w:rsidRPr="00A81C37" w14:paraId="4A6FFB2B" w14:textId="77777777" w:rsidTr="002F0D23">
        <w:trPr>
          <w:cantSplit/>
          <w:tblHeader/>
        </w:trPr>
        <w:tc>
          <w:tcPr>
            <w:tcW w:w="1103" w:type="pct"/>
            <w:shd w:val="clear" w:color="auto" w:fill="E6E6E6"/>
          </w:tcPr>
          <w:p w14:paraId="3DB3D203" w14:textId="77777777" w:rsidR="00A81C37" w:rsidRPr="00A81C37" w:rsidRDefault="00A81C37" w:rsidP="00A81C37">
            <w:pPr>
              <w:pStyle w:val="S8Gazettetableheading"/>
            </w:pPr>
            <w:r w:rsidRPr="00A81C37">
              <w:t>Applicant ACN</w:t>
            </w:r>
          </w:p>
        </w:tc>
        <w:tc>
          <w:tcPr>
            <w:tcW w:w="3897" w:type="pct"/>
          </w:tcPr>
          <w:p w14:paraId="368C9655" w14:textId="77777777" w:rsidR="00A81C37" w:rsidRPr="00A81C37" w:rsidRDefault="00A81C37" w:rsidP="00A81C37">
            <w:pPr>
              <w:pStyle w:val="S8Gazettetabletext"/>
            </w:pPr>
            <w:r w:rsidRPr="00A81C37">
              <w:t>156 476 425</w:t>
            </w:r>
          </w:p>
        </w:tc>
      </w:tr>
      <w:tr w:rsidR="00A81C37" w:rsidRPr="00A81C37" w14:paraId="298E8E0D" w14:textId="77777777" w:rsidTr="002F0D23">
        <w:trPr>
          <w:cantSplit/>
          <w:tblHeader/>
        </w:trPr>
        <w:tc>
          <w:tcPr>
            <w:tcW w:w="1103" w:type="pct"/>
            <w:shd w:val="clear" w:color="auto" w:fill="E6E6E6"/>
          </w:tcPr>
          <w:p w14:paraId="4503749E" w14:textId="77777777" w:rsidR="00A81C37" w:rsidRPr="00A81C37" w:rsidRDefault="00A81C37" w:rsidP="00A81C37">
            <w:pPr>
              <w:pStyle w:val="S8Gazettetableheading"/>
            </w:pPr>
            <w:r w:rsidRPr="00A81C37">
              <w:t>Date of variation</w:t>
            </w:r>
          </w:p>
        </w:tc>
        <w:tc>
          <w:tcPr>
            <w:tcW w:w="3897" w:type="pct"/>
          </w:tcPr>
          <w:p w14:paraId="309D9CA1" w14:textId="77777777" w:rsidR="00A81C37" w:rsidRPr="00A81C37" w:rsidRDefault="00A81C37" w:rsidP="00A81C37">
            <w:pPr>
              <w:pStyle w:val="S8Gazettetabletext"/>
            </w:pPr>
            <w:r w:rsidRPr="00A81C37">
              <w:t>21 July 2023</w:t>
            </w:r>
          </w:p>
        </w:tc>
      </w:tr>
      <w:tr w:rsidR="00A81C37" w:rsidRPr="00A81C37" w14:paraId="728E998B" w14:textId="77777777" w:rsidTr="002F0D23">
        <w:trPr>
          <w:cantSplit/>
          <w:tblHeader/>
        </w:trPr>
        <w:tc>
          <w:tcPr>
            <w:tcW w:w="1103" w:type="pct"/>
            <w:shd w:val="clear" w:color="auto" w:fill="E6E6E6"/>
          </w:tcPr>
          <w:p w14:paraId="5CEC6016" w14:textId="77777777" w:rsidR="00A81C37" w:rsidRPr="00A81C37" w:rsidRDefault="00A81C37" w:rsidP="00A81C37">
            <w:pPr>
              <w:pStyle w:val="S8Gazettetableheading"/>
            </w:pPr>
            <w:r w:rsidRPr="00A81C37">
              <w:t>Product registration no.</w:t>
            </w:r>
          </w:p>
        </w:tc>
        <w:tc>
          <w:tcPr>
            <w:tcW w:w="3897" w:type="pct"/>
          </w:tcPr>
          <w:p w14:paraId="732F2440" w14:textId="77777777" w:rsidR="00A81C37" w:rsidRPr="00A81C37" w:rsidRDefault="00A81C37" w:rsidP="00A81C37">
            <w:pPr>
              <w:pStyle w:val="S8Gazettetabletext"/>
            </w:pPr>
            <w:r w:rsidRPr="00A81C37">
              <w:t>88217</w:t>
            </w:r>
          </w:p>
        </w:tc>
      </w:tr>
      <w:tr w:rsidR="00A81C37" w:rsidRPr="00A81C37" w14:paraId="35493447" w14:textId="77777777" w:rsidTr="002F0D23">
        <w:trPr>
          <w:cantSplit/>
          <w:tblHeader/>
        </w:trPr>
        <w:tc>
          <w:tcPr>
            <w:tcW w:w="1103" w:type="pct"/>
            <w:shd w:val="clear" w:color="auto" w:fill="E6E6E6"/>
          </w:tcPr>
          <w:p w14:paraId="63A551B8" w14:textId="77777777" w:rsidR="00A81C37" w:rsidRPr="00A81C37" w:rsidRDefault="00A81C37" w:rsidP="00A81C37">
            <w:pPr>
              <w:pStyle w:val="S8Gazettetableheading"/>
            </w:pPr>
            <w:r w:rsidRPr="00A81C37">
              <w:t>Label approval no.</w:t>
            </w:r>
          </w:p>
        </w:tc>
        <w:tc>
          <w:tcPr>
            <w:tcW w:w="3897" w:type="pct"/>
          </w:tcPr>
          <w:p w14:paraId="583CF328" w14:textId="77777777" w:rsidR="00A81C37" w:rsidRPr="00A81C37" w:rsidRDefault="00A81C37" w:rsidP="00A81C37">
            <w:pPr>
              <w:pStyle w:val="S8Gazettetabletext"/>
            </w:pPr>
            <w:r w:rsidRPr="00A81C37">
              <w:t>88217/136029</w:t>
            </w:r>
          </w:p>
        </w:tc>
      </w:tr>
      <w:tr w:rsidR="00A81C37" w:rsidRPr="00A81C37" w14:paraId="68957906" w14:textId="77777777" w:rsidTr="002F0D23">
        <w:trPr>
          <w:cantSplit/>
          <w:tblHeader/>
        </w:trPr>
        <w:tc>
          <w:tcPr>
            <w:tcW w:w="1103" w:type="pct"/>
            <w:shd w:val="clear" w:color="auto" w:fill="E6E6E6"/>
          </w:tcPr>
          <w:p w14:paraId="54674D1A" w14:textId="77777777" w:rsidR="00A81C37" w:rsidRPr="00A81C37" w:rsidRDefault="00A81C37" w:rsidP="00A81C37">
            <w:pPr>
              <w:pStyle w:val="S8Gazettetableheading"/>
            </w:pPr>
            <w:r w:rsidRPr="00A81C37">
              <w:t>Description of the application and its purpose, including the intended use of the chemical product</w:t>
            </w:r>
          </w:p>
        </w:tc>
        <w:tc>
          <w:tcPr>
            <w:tcW w:w="3897" w:type="pct"/>
          </w:tcPr>
          <w:p w14:paraId="1A05B8F6" w14:textId="77777777" w:rsidR="00A81C37" w:rsidRPr="00A81C37" w:rsidRDefault="00A81C37" w:rsidP="00A81C37">
            <w:pPr>
              <w:pStyle w:val="S8Gazettetabletext"/>
            </w:pPr>
            <w:r w:rsidRPr="00A81C37">
              <w:t>Variation to the relevant particulars of a registered product and label approval by adding claims for mites (</w:t>
            </w:r>
            <w:r w:rsidRPr="00A81C37">
              <w:rPr>
                <w:i/>
                <w:iCs/>
              </w:rPr>
              <w:t>Demodex canis</w:t>
            </w:r>
            <w:r w:rsidRPr="00A81C37">
              <w:t xml:space="preserve">, </w:t>
            </w:r>
            <w:r w:rsidRPr="00A81C37">
              <w:rPr>
                <w:i/>
                <w:iCs/>
              </w:rPr>
              <w:t>Sarcoptes scabiei</w:t>
            </w:r>
            <w:r w:rsidRPr="00A81C37">
              <w:t xml:space="preserve"> and </w:t>
            </w:r>
            <w:r w:rsidRPr="00A81C37">
              <w:rPr>
                <w:i/>
                <w:iCs/>
              </w:rPr>
              <w:t>Otodectes cynotis</w:t>
            </w:r>
            <w:r w:rsidRPr="00A81C37">
              <w:t>) and the prevention of flea tapeworm (</w:t>
            </w:r>
            <w:r w:rsidRPr="00A81C37">
              <w:rPr>
                <w:i/>
                <w:iCs/>
              </w:rPr>
              <w:t>Dipylidium caninum</w:t>
            </w:r>
            <w:r w:rsidRPr="00A81C37">
              <w:t>)</w:t>
            </w:r>
          </w:p>
        </w:tc>
      </w:tr>
    </w:tbl>
    <w:p w14:paraId="4950DC35" w14:textId="77777777" w:rsidR="00A81C37" w:rsidRPr="00A81C37" w:rsidRDefault="00A81C37" w:rsidP="00A81C3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A81C37" w:rsidRPr="00A81C37" w14:paraId="7E3386BE" w14:textId="77777777" w:rsidTr="002F0D23">
        <w:trPr>
          <w:cantSplit/>
          <w:tblHeader/>
        </w:trPr>
        <w:tc>
          <w:tcPr>
            <w:tcW w:w="1103" w:type="pct"/>
            <w:shd w:val="clear" w:color="auto" w:fill="E6E6E6"/>
          </w:tcPr>
          <w:p w14:paraId="3E1CAEDA" w14:textId="77777777" w:rsidR="00A81C37" w:rsidRPr="00A81C37" w:rsidRDefault="00A81C37" w:rsidP="00A81C37">
            <w:pPr>
              <w:pStyle w:val="S8Gazettetableheading"/>
            </w:pPr>
            <w:r w:rsidRPr="00A81C37">
              <w:lastRenderedPageBreak/>
              <w:t>Application no.</w:t>
            </w:r>
          </w:p>
        </w:tc>
        <w:tc>
          <w:tcPr>
            <w:tcW w:w="3897" w:type="pct"/>
          </w:tcPr>
          <w:p w14:paraId="6D6CB39D" w14:textId="77777777" w:rsidR="00A81C37" w:rsidRPr="00A81C37" w:rsidRDefault="00A81C37" w:rsidP="00A81C37">
            <w:pPr>
              <w:pStyle w:val="S8Gazettetabletext"/>
            </w:pPr>
            <w:r w:rsidRPr="00A81C37">
              <w:t>136037</w:t>
            </w:r>
          </w:p>
        </w:tc>
      </w:tr>
      <w:tr w:rsidR="00A81C37" w:rsidRPr="00A81C37" w14:paraId="510FA047" w14:textId="77777777" w:rsidTr="002F0D23">
        <w:trPr>
          <w:cantSplit/>
          <w:tblHeader/>
        </w:trPr>
        <w:tc>
          <w:tcPr>
            <w:tcW w:w="1103" w:type="pct"/>
            <w:shd w:val="clear" w:color="auto" w:fill="E6E6E6"/>
          </w:tcPr>
          <w:p w14:paraId="19C518D8" w14:textId="77777777" w:rsidR="00A81C37" w:rsidRPr="00A81C37" w:rsidRDefault="00A81C37" w:rsidP="00A81C37">
            <w:pPr>
              <w:pStyle w:val="S8Gazettetableheading"/>
            </w:pPr>
            <w:r w:rsidRPr="00A81C37">
              <w:t>Product name</w:t>
            </w:r>
          </w:p>
        </w:tc>
        <w:tc>
          <w:tcPr>
            <w:tcW w:w="3897" w:type="pct"/>
          </w:tcPr>
          <w:p w14:paraId="3956C6A6" w14:textId="3041160C" w:rsidR="00A81C37" w:rsidRPr="00A81C37" w:rsidRDefault="00A81C37" w:rsidP="00A81C37">
            <w:pPr>
              <w:pStyle w:val="S8Gazettetabletext"/>
            </w:pPr>
            <w:r w:rsidRPr="00A81C37">
              <w:t xml:space="preserve">Simparica Trio Chews for Dogs 5.1 </w:t>
            </w:r>
            <w:r w:rsidR="005C64EB">
              <w:t>–</w:t>
            </w:r>
            <w:r w:rsidRPr="00A81C37">
              <w:t xml:space="preserve"> 10 kg</w:t>
            </w:r>
          </w:p>
        </w:tc>
      </w:tr>
      <w:tr w:rsidR="00A81C37" w:rsidRPr="00A81C37" w14:paraId="1F0A8709" w14:textId="77777777" w:rsidTr="002F0D23">
        <w:trPr>
          <w:cantSplit/>
          <w:tblHeader/>
        </w:trPr>
        <w:tc>
          <w:tcPr>
            <w:tcW w:w="1103" w:type="pct"/>
            <w:shd w:val="clear" w:color="auto" w:fill="E6E6E6"/>
          </w:tcPr>
          <w:p w14:paraId="5F8492B1" w14:textId="77777777" w:rsidR="00A81C37" w:rsidRPr="00A81C37" w:rsidRDefault="00A81C37" w:rsidP="00A81C37">
            <w:pPr>
              <w:pStyle w:val="S8Gazettetableheading"/>
            </w:pPr>
            <w:r w:rsidRPr="00A81C37">
              <w:t>Active constituents</w:t>
            </w:r>
          </w:p>
        </w:tc>
        <w:tc>
          <w:tcPr>
            <w:tcW w:w="3897" w:type="pct"/>
          </w:tcPr>
          <w:p w14:paraId="7BFC7467" w14:textId="6474249E" w:rsidR="00A81C37" w:rsidRPr="00A81C37" w:rsidRDefault="00A81C37" w:rsidP="00A81C37">
            <w:pPr>
              <w:pStyle w:val="S8Gazettetabletext"/>
            </w:pPr>
            <w:r w:rsidRPr="00A81C37">
              <w:t>50</w:t>
            </w:r>
            <w:r>
              <w:t> </w:t>
            </w:r>
            <w:r w:rsidRPr="00A81C37">
              <w:t>mg/chew pyrantel as pyrantel embonate, 12</w:t>
            </w:r>
            <w:r>
              <w:t> </w:t>
            </w:r>
            <w:r w:rsidRPr="00A81C37">
              <w:t>mg/chew sarolaner, 0.24</w:t>
            </w:r>
            <w:r>
              <w:t> </w:t>
            </w:r>
            <w:r w:rsidRPr="00A81C37">
              <w:t>mg/chew moxidectin</w:t>
            </w:r>
          </w:p>
        </w:tc>
      </w:tr>
      <w:tr w:rsidR="00A81C37" w:rsidRPr="00A81C37" w14:paraId="18F51DAF" w14:textId="77777777" w:rsidTr="002F0D23">
        <w:trPr>
          <w:cantSplit/>
          <w:tblHeader/>
        </w:trPr>
        <w:tc>
          <w:tcPr>
            <w:tcW w:w="1103" w:type="pct"/>
            <w:shd w:val="clear" w:color="auto" w:fill="E6E6E6"/>
          </w:tcPr>
          <w:p w14:paraId="71EB223C" w14:textId="77777777" w:rsidR="00A81C37" w:rsidRPr="00A81C37" w:rsidRDefault="00A81C37" w:rsidP="00A81C37">
            <w:pPr>
              <w:pStyle w:val="S8Gazettetableheading"/>
            </w:pPr>
            <w:r w:rsidRPr="00A81C37">
              <w:t>Applicant name</w:t>
            </w:r>
          </w:p>
        </w:tc>
        <w:tc>
          <w:tcPr>
            <w:tcW w:w="3897" w:type="pct"/>
          </w:tcPr>
          <w:p w14:paraId="648D39F3" w14:textId="77777777" w:rsidR="00A81C37" w:rsidRPr="00A81C37" w:rsidRDefault="00A81C37" w:rsidP="00A81C37">
            <w:pPr>
              <w:pStyle w:val="S8Gazettetabletext"/>
            </w:pPr>
            <w:r w:rsidRPr="00A81C37">
              <w:t>Zoetis Australia Pty Ltd</w:t>
            </w:r>
          </w:p>
        </w:tc>
      </w:tr>
      <w:tr w:rsidR="00A81C37" w:rsidRPr="00A81C37" w14:paraId="3AC86C23" w14:textId="77777777" w:rsidTr="002F0D23">
        <w:trPr>
          <w:cantSplit/>
          <w:tblHeader/>
        </w:trPr>
        <w:tc>
          <w:tcPr>
            <w:tcW w:w="1103" w:type="pct"/>
            <w:shd w:val="clear" w:color="auto" w:fill="E6E6E6"/>
          </w:tcPr>
          <w:p w14:paraId="0E808676" w14:textId="77777777" w:rsidR="00A81C37" w:rsidRPr="00A81C37" w:rsidRDefault="00A81C37" w:rsidP="00A81C37">
            <w:pPr>
              <w:pStyle w:val="S8Gazettetableheading"/>
            </w:pPr>
            <w:r w:rsidRPr="00A81C37">
              <w:t>Applicant ACN</w:t>
            </w:r>
          </w:p>
        </w:tc>
        <w:tc>
          <w:tcPr>
            <w:tcW w:w="3897" w:type="pct"/>
          </w:tcPr>
          <w:p w14:paraId="73B32612" w14:textId="77777777" w:rsidR="00A81C37" w:rsidRPr="00A81C37" w:rsidRDefault="00A81C37" w:rsidP="00A81C37">
            <w:pPr>
              <w:pStyle w:val="S8Gazettetabletext"/>
            </w:pPr>
            <w:r w:rsidRPr="00A81C37">
              <w:t>156 476 425</w:t>
            </w:r>
          </w:p>
        </w:tc>
      </w:tr>
      <w:tr w:rsidR="00A81C37" w:rsidRPr="00A81C37" w14:paraId="1A4C078E" w14:textId="77777777" w:rsidTr="002F0D23">
        <w:trPr>
          <w:cantSplit/>
          <w:tblHeader/>
        </w:trPr>
        <w:tc>
          <w:tcPr>
            <w:tcW w:w="1103" w:type="pct"/>
            <w:shd w:val="clear" w:color="auto" w:fill="E6E6E6"/>
          </w:tcPr>
          <w:p w14:paraId="35E94E43" w14:textId="77777777" w:rsidR="00A81C37" w:rsidRPr="00A81C37" w:rsidRDefault="00A81C37" w:rsidP="00A81C37">
            <w:pPr>
              <w:pStyle w:val="S8Gazettetableheading"/>
            </w:pPr>
            <w:r w:rsidRPr="00A81C37">
              <w:t>Date of variation</w:t>
            </w:r>
          </w:p>
        </w:tc>
        <w:tc>
          <w:tcPr>
            <w:tcW w:w="3897" w:type="pct"/>
          </w:tcPr>
          <w:p w14:paraId="526C281F" w14:textId="77777777" w:rsidR="00A81C37" w:rsidRPr="00A81C37" w:rsidRDefault="00A81C37" w:rsidP="00A81C37">
            <w:pPr>
              <w:pStyle w:val="S8Gazettetabletext"/>
            </w:pPr>
            <w:r w:rsidRPr="00A81C37">
              <w:t>21 July 2023</w:t>
            </w:r>
          </w:p>
        </w:tc>
      </w:tr>
      <w:tr w:rsidR="00A81C37" w:rsidRPr="00A81C37" w14:paraId="656D9066" w14:textId="77777777" w:rsidTr="002F0D23">
        <w:trPr>
          <w:cantSplit/>
          <w:tblHeader/>
        </w:trPr>
        <w:tc>
          <w:tcPr>
            <w:tcW w:w="1103" w:type="pct"/>
            <w:shd w:val="clear" w:color="auto" w:fill="E6E6E6"/>
          </w:tcPr>
          <w:p w14:paraId="71CA8157" w14:textId="77777777" w:rsidR="00A81C37" w:rsidRPr="00A81C37" w:rsidRDefault="00A81C37" w:rsidP="00A81C37">
            <w:pPr>
              <w:pStyle w:val="S8Gazettetableheading"/>
            </w:pPr>
            <w:r w:rsidRPr="00A81C37">
              <w:t>Product registration no.</w:t>
            </w:r>
          </w:p>
        </w:tc>
        <w:tc>
          <w:tcPr>
            <w:tcW w:w="3897" w:type="pct"/>
          </w:tcPr>
          <w:p w14:paraId="00D0CDA3" w14:textId="77777777" w:rsidR="00A81C37" w:rsidRPr="00A81C37" w:rsidRDefault="00A81C37" w:rsidP="00A81C37">
            <w:pPr>
              <w:pStyle w:val="S8Gazettetabletext"/>
            </w:pPr>
            <w:r w:rsidRPr="00A81C37">
              <w:t>88218</w:t>
            </w:r>
          </w:p>
        </w:tc>
      </w:tr>
      <w:tr w:rsidR="00A81C37" w:rsidRPr="00A81C37" w14:paraId="53077720" w14:textId="77777777" w:rsidTr="002F0D23">
        <w:trPr>
          <w:cantSplit/>
          <w:tblHeader/>
        </w:trPr>
        <w:tc>
          <w:tcPr>
            <w:tcW w:w="1103" w:type="pct"/>
            <w:shd w:val="clear" w:color="auto" w:fill="E6E6E6"/>
          </w:tcPr>
          <w:p w14:paraId="37497D03" w14:textId="77777777" w:rsidR="00A81C37" w:rsidRPr="00A81C37" w:rsidRDefault="00A81C37" w:rsidP="00A81C37">
            <w:pPr>
              <w:pStyle w:val="S8Gazettetableheading"/>
            </w:pPr>
            <w:r w:rsidRPr="00A81C37">
              <w:t>Label approval no.</w:t>
            </w:r>
          </w:p>
        </w:tc>
        <w:tc>
          <w:tcPr>
            <w:tcW w:w="3897" w:type="pct"/>
          </w:tcPr>
          <w:p w14:paraId="194DA6DF" w14:textId="77777777" w:rsidR="00A81C37" w:rsidRPr="00A81C37" w:rsidRDefault="00A81C37" w:rsidP="00A81C37">
            <w:pPr>
              <w:pStyle w:val="S8Gazettetabletext"/>
            </w:pPr>
            <w:r w:rsidRPr="00A81C37">
              <w:t>88218/136037</w:t>
            </w:r>
          </w:p>
        </w:tc>
      </w:tr>
      <w:tr w:rsidR="00A81C37" w:rsidRPr="00A81C37" w14:paraId="5D6F7ED5" w14:textId="77777777" w:rsidTr="002F0D23">
        <w:trPr>
          <w:cantSplit/>
          <w:tblHeader/>
        </w:trPr>
        <w:tc>
          <w:tcPr>
            <w:tcW w:w="1103" w:type="pct"/>
            <w:shd w:val="clear" w:color="auto" w:fill="E6E6E6"/>
          </w:tcPr>
          <w:p w14:paraId="6071F6B7" w14:textId="77777777" w:rsidR="00A81C37" w:rsidRPr="00A81C37" w:rsidRDefault="00A81C37" w:rsidP="00A81C37">
            <w:pPr>
              <w:pStyle w:val="S8Gazettetableheading"/>
            </w:pPr>
            <w:r w:rsidRPr="00A81C37">
              <w:t>Description of the application and its purpose, including the intended use of the chemical product</w:t>
            </w:r>
          </w:p>
        </w:tc>
        <w:tc>
          <w:tcPr>
            <w:tcW w:w="3897" w:type="pct"/>
          </w:tcPr>
          <w:p w14:paraId="0F12C07F" w14:textId="77777777" w:rsidR="00A81C37" w:rsidRPr="00A81C37" w:rsidRDefault="00A81C37" w:rsidP="00A81C37">
            <w:pPr>
              <w:pStyle w:val="S8Gazettetabletext"/>
            </w:pPr>
            <w:r w:rsidRPr="00A81C37">
              <w:t>Variation to the relevant particulars of a registered product and label approval by adding claims for mites (</w:t>
            </w:r>
            <w:r w:rsidRPr="00A81C37">
              <w:rPr>
                <w:i/>
                <w:iCs/>
              </w:rPr>
              <w:t>Demodex canis, Sarcoptes scabiei</w:t>
            </w:r>
            <w:r w:rsidRPr="00A81C37">
              <w:t xml:space="preserve"> and </w:t>
            </w:r>
            <w:r w:rsidRPr="00A81C37">
              <w:rPr>
                <w:i/>
                <w:iCs/>
              </w:rPr>
              <w:t>Otodectes cynotis</w:t>
            </w:r>
            <w:r w:rsidRPr="00A81C37">
              <w:t>) and the prevention of flea tapeworm (</w:t>
            </w:r>
            <w:r w:rsidRPr="00A81C37">
              <w:rPr>
                <w:i/>
                <w:iCs/>
              </w:rPr>
              <w:t>Dipylidium caninum</w:t>
            </w:r>
            <w:r w:rsidRPr="00A81C37">
              <w:t>)</w:t>
            </w:r>
          </w:p>
        </w:tc>
      </w:tr>
    </w:tbl>
    <w:p w14:paraId="1961A226" w14:textId="77777777" w:rsidR="00A81C37" w:rsidRPr="00A81C37" w:rsidRDefault="00A81C37" w:rsidP="00A81C3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A81C37" w:rsidRPr="00A81C37" w14:paraId="5A3891BD" w14:textId="77777777" w:rsidTr="002F0D23">
        <w:trPr>
          <w:cantSplit/>
          <w:tblHeader/>
        </w:trPr>
        <w:tc>
          <w:tcPr>
            <w:tcW w:w="1103" w:type="pct"/>
            <w:shd w:val="clear" w:color="auto" w:fill="E6E6E6"/>
          </w:tcPr>
          <w:p w14:paraId="51964D71" w14:textId="77777777" w:rsidR="00A81C37" w:rsidRPr="00A81C37" w:rsidRDefault="00A81C37" w:rsidP="00A81C37">
            <w:pPr>
              <w:pStyle w:val="S8Gazettetableheading"/>
            </w:pPr>
            <w:r w:rsidRPr="00A81C37">
              <w:t>Application no.</w:t>
            </w:r>
          </w:p>
        </w:tc>
        <w:tc>
          <w:tcPr>
            <w:tcW w:w="3897" w:type="pct"/>
          </w:tcPr>
          <w:p w14:paraId="0E25C664" w14:textId="77777777" w:rsidR="00A81C37" w:rsidRPr="00A81C37" w:rsidRDefault="00A81C37" w:rsidP="00A81C37">
            <w:pPr>
              <w:pStyle w:val="S8Gazettetabletext"/>
            </w:pPr>
            <w:r w:rsidRPr="00A81C37">
              <w:t>136039</w:t>
            </w:r>
          </w:p>
        </w:tc>
      </w:tr>
      <w:tr w:rsidR="00A81C37" w:rsidRPr="00A81C37" w14:paraId="7A5CCFFA" w14:textId="77777777" w:rsidTr="002F0D23">
        <w:trPr>
          <w:cantSplit/>
          <w:tblHeader/>
        </w:trPr>
        <w:tc>
          <w:tcPr>
            <w:tcW w:w="1103" w:type="pct"/>
            <w:shd w:val="clear" w:color="auto" w:fill="E6E6E6"/>
          </w:tcPr>
          <w:p w14:paraId="473BEE54" w14:textId="77777777" w:rsidR="00A81C37" w:rsidRPr="00A81C37" w:rsidRDefault="00A81C37" w:rsidP="00A81C37">
            <w:pPr>
              <w:pStyle w:val="S8Gazettetableheading"/>
            </w:pPr>
            <w:r w:rsidRPr="00A81C37">
              <w:t>Product name</w:t>
            </w:r>
          </w:p>
        </w:tc>
        <w:tc>
          <w:tcPr>
            <w:tcW w:w="3897" w:type="pct"/>
          </w:tcPr>
          <w:p w14:paraId="6132F138" w14:textId="42989A2A" w:rsidR="00A81C37" w:rsidRPr="00A81C37" w:rsidRDefault="00A81C37" w:rsidP="00A81C37">
            <w:pPr>
              <w:pStyle w:val="S8Gazettetabletext"/>
            </w:pPr>
            <w:r w:rsidRPr="00A81C37">
              <w:t xml:space="preserve">Simparica Trio Chews for Dogs 2.6 </w:t>
            </w:r>
            <w:r w:rsidR="005C64EB">
              <w:t>–</w:t>
            </w:r>
            <w:r w:rsidRPr="00A81C37">
              <w:t xml:space="preserve"> 5 kg</w:t>
            </w:r>
          </w:p>
        </w:tc>
      </w:tr>
      <w:tr w:rsidR="00A81C37" w:rsidRPr="00A81C37" w14:paraId="3790B83D" w14:textId="77777777" w:rsidTr="002F0D23">
        <w:trPr>
          <w:cantSplit/>
          <w:tblHeader/>
        </w:trPr>
        <w:tc>
          <w:tcPr>
            <w:tcW w:w="1103" w:type="pct"/>
            <w:shd w:val="clear" w:color="auto" w:fill="E6E6E6"/>
          </w:tcPr>
          <w:p w14:paraId="55A39378" w14:textId="77777777" w:rsidR="00A81C37" w:rsidRPr="00A81C37" w:rsidRDefault="00A81C37" w:rsidP="00A81C37">
            <w:pPr>
              <w:pStyle w:val="S8Gazettetableheading"/>
            </w:pPr>
            <w:r w:rsidRPr="00A81C37">
              <w:t>Active constituents</w:t>
            </w:r>
          </w:p>
        </w:tc>
        <w:tc>
          <w:tcPr>
            <w:tcW w:w="3897" w:type="pct"/>
          </w:tcPr>
          <w:p w14:paraId="7F5D40ED" w14:textId="7DE4452C" w:rsidR="00A81C37" w:rsidRPr="00A81C37" w:rsidRDefault="00A81C37" w:rsidP="00A81C37">
            <w:pPr>
              <w:pStyle w:val="S8Gazettetabletext"/>
            </w:pPr>
            <w:r w:rsidRPr="00A81C37">
              <w:t>25</w:t>
            </w:r>
            <w:r>
              <w:t> </w:t>
            </w:r>
            <w:r w:rsidRPr="00A81C37">
              <w:t>mg/chew pyrantel as pyrantel embonate, 6</w:t>
            </w:r>
            <w:r>
              <w:t> </w:t>
            </w:r>
            <w:r w:rsidRPr="00A81C37">
              <w:t>mg/chew sarolaner, 0.12</w:t>
            </w:r>
            <w:r>
              <w:t> </w:t>
            </w:r>
            <w:r w:rsidRPr="00A81C37">
              <w:t>mg/chew moxidectin</w:t>
            </w:r>
          </w:p>
        </w:tc>
      </w:tr>
      <w:tr w:rsidR="00A81C37" w:rsidRPr="00A81C37" w14:paraId="36629C3E" w14:textId="77777777" w:rsidTr="002F0D23">
        <w:trPr>
          <w:cantSplit/>
          <w:tblHeader/>
        </w:trPr>
        <w:tc>
          <w:tcPr>
            <w:tcW w:w="1103" w:type="pct"/>
            <w:shd w:val="clear" w:color="auto" w:fill="E6E6E6"/>
          </w:tcPr>
          <w:p w14:paraId="45F8C49E" w14:textId="77777777" w:rsidR="00A81C37" w:rsidRPr="00A81C37" w:rsidRDefault="00A81C37" w:rsidP="00A81C37">
            <w:pPr>
              <w:pStyle w:val="S8Gazettetableheading"/>
            </w:pPr>
            <w:r w:rsidRPr="00A81C37">
              <w:t>Applicant name</w:t>
            </w:r>
          </w:p>
        </w:tc>
        <w:tc>
          <w:tcPr>
            <w:tcW w:w="3897" w:type="pct"/>
          </w:tcPr>
          <w:p w14:paraId="739BADAC" w14:textId="77777777" w:rsidR="00A81C37" w:rsidRPr="00A81C37" w:rsidRDefault="00A81C37" w:rsidP="00A81C37">
            <w:pPr>
              <w:pStyle w:val="S8Gazettetabletext"/>
            </w:pPr>
            <w:r w:rsidRPr="00A81C37">
              <w:t>Zoetis Australia Pty Ltd</w:t>
            </w:r>
          </w:p>
        </w:tc>
      </w:tr>
      <w:tr w:rsidR="00A81C37" w:rsidRPr="00A81C37" w14:paraId="277BDA9B" w14:textId="77777777" w:rsidTr="002F0D23">
        <w:trPr>
          <w:cantSplit/>
          <w:tblHeader/>
        </w:trPr>
        <w:tc>
          <w:tcPr>
            <w:tcW w:w="1103" w:type="pct"/>
            <w:shd w:val="clear" w:color="auto" w:fill="E6E6E6"/>
          </w:tcPr>
          <w:p w14:paraId="0010BAA3" w14:textId="77777777" w:rsidR="00A81C37" w:rsidRPr="00A81C37" w:rsidRDefault="00A81C37" w:rsidP="00A81C37">
            <w:pPr>
              <w:pStyle w:val="S8Gazettetableheading"/>
            </w:pPr>
            <w:r w:rsidRPr="00A81C37">
              <w:t>Applicant ACN</w:t>
            </w:r>
          </w:p>
        </w:tc>
        <w:tc>
          <w:tcPr>
            <w:tcW w:w="3897" w:type="pct"/>
          </w:tcPr>
          <w:p w14:paraId="1CD4B6F7" w14:textId="77777777" w:rsidR="00A81C37" w:rsidRPr="00A81C37" w:rsidRDefault="00A81C37" w:rsidP="00A81C37">
            <w:pPr>
              <w:pStyle w:val="S8Gazettetabletext"/>
            </w:pPr>
            <w:r w:rsidRPr="00A81C37">
              <w:t>156 476 425</w:t>
            </w:r>
          </w:p>
        </w:tc>
      </w:tr>
      <w:tr w:rsidR="00A81C37" w:rsidRPr="00A81C37" w14:paraId="645EA455" w14:textId="77777777" w:rsidTr="002F0D23">
        <w:trPr>
          <w:cantSplit/>
          <w:tblHeader/>
        </w:trPr>
        <w:tc>
          <w:tcPr>
            <w:tcW w:w="1103" w:type="pct"/>
            <w:shd w:val="clear" w:color="auto" w:fill="E6E6E6"/>
          </w:tcPr>
          <w:p w14:paraId="557E2840" w14:textId="77777777" w:rsidR="00A81C37" w:rsidRPr="00A81C37" w:rsidRDefault="00A81C37" w:rsidP="00A81C37">
            <w:pPr>
              <w:pStyle w:val="S8Gazettetableheading"/>
            </w:pPr>
            <w:r w:rsidRPr="00A81C37">
              <w:t>Date of variation</w:t>
            </w:r>
          </w:p>
        </w:tc>
        <w:tc>
          <w:tcPr>
            <w:tcW w:w="3897" w:type="pct"/>
          </w:tcPr>
          <w:p w14:paraId="63DB0513" w14:textId="77777777" w:rsidR="00A81C37" w:rsidRPr="00A81C37" w:rsidRDefault="00A81C37" w:rsidP="00A81C37">
            <w:pPr>
              <w:pStyle w:val="S8Gazettetabletext"/>
            </w:pPr>
            <w:r w:rsidRPr="00A81C37">
              <w:t>21 July 2023</w:t>
            </w:r>
          </w:p>
        </w:tc>
      </w:tr>
      <w:tr w:rsidR="00A81C37" w:rsidRPr="00A81C37" w14:paraId="3B388684" w14:textId="77777777" w:rsidTr="002F0D23">
        <w:trPr>
          <w:cantSplit/>
          <w:tblHeader/>
        </w:trPr>
        <w:tc>
          <w:tcPr>
            <w:tcW w:w="1103" w:type="pct"/>
            <w:shd w:val="clear" w:color="auto" w:fill="E6E6E6"/>
          </w:tcPr>
          <w:p w14:paraId="1DD34971" w14:textId="77777777" w:rsidR="00A81C37" w:rsidRPr="00A81C37" w:rsidRDefault="00A81C37" w:rsidP="00A81C37">
            <w:pPr>
              <w:pStyle w:val="S8Gazettetableheading"/>
            </w:pPr>
            <w:r w:rsidRPr="00A81C37">
              <w:t>Product registration no.</w:t>
            </w:r>
          </w:p>
        </w:tc>
        <w:tc>
          <w:tcPr>
            <w:tcW w:w="3897" w:type="pct"/>
          </w:tcPr>
          <w:p w14:paraId="4DB5317E" w14:textId="77777777" w:rsidR="00A81C37" w:rsidRPr="00A81C37" w:rsidRDefault="00A81C37" w:rsidP="00A81C37">
            <w:pPr>
              <w:pStyle w:val="S8Gazettetabletext"/>
            </w:pPr>
            <w:r w:rsidRPr="00A81C37">
              <w:t>88219</w:t>
            </w:r>
          </w:p>
        </w:tc>
      </w:tr>
      <w:tr w:rsidR="00A81C37" w:rsidRPr="00A81C37" w14:paraId="4210C8FE" w14:textId="77777777" w:rsidTr="002F0D23">
        <w:trPr>
          <w:cantSplit/>
          <w:tblHeader/>
        </w:trPr>
        <w:tc>
          <w:tcPr>
            <w:tcW w:w="1103" w:type="pct"/>
            <w:shd w:val="clear" w:color="auto" w:fill="E6E6E6"/>
          </w:tcPr>
          <w:p w14:paraId="028D4455" w14:textId="77777777" w:rsidR="00A81C37" w:rsidRPr="00A81C37" w:rsidRDefault="00A81C37" w:rsidP="00A81C37">
            <w:pPr>
              <w:pStyle w:val="S8Gazettetableheading"/>
            </w:pPr>
            <w:r w:rsidRPr="00A81C37">
              <w:t>Label approval no.</w:t>
            </w:r>
          </w:p>
        </w:tc>
        <w:tc>
          <w:tcPr>
            <w:tcW w:w="3897" w:type="pct"/>
          </w:tcPr>
          <w:p w14:paraId="00832436" w14:textId="77777777" w:rsidR="00A81C37" w:rsidRPr="00A81C37" w:rsidRDefault="00A81C37" w:rsidP="00A81C37">
            <w:pPr>
              <w:pStyle w:val="S8Gazettetabletext"/>
            </w:pPr>
            <w:r w:rsidRPr="00A81C37">
              <w:t>88219/136039</w:t>
            </w:r>
          </w:p>
        </w:tc>
      </w:tr>
      <w:tr w:rsidR="00A81C37" w:rsidRPr="00A81C37" w14:paraId="38782AE1" w14:textId="77777777" w:rsidTr="002F0D23">
        <w:trPr>
          <w:cantSplit/>
          <w:tblHeader/>
        </w:trPr>
        <w:tc>
          <w:tcPr>
            <w:tcW w:w="1103" w:type="pct"/>
            <w:shd w:val="clear" w:color="auto" w:fill="E6E6E6"/>
          </w:tcPr>
          <w:p w14:paraId="18FB8A8B" w14:textId="77777777" w:rsidR="00A81C37" w:rsidRPr="00A81C37" w:rsidRDefault="00A81C37" w:rsidP="00A81C37">
            <w:pPr>
              <w:pStyle w:val="S8Gazettetableheading"/>
            </w:pPr>
            <w:r w:rsidRPr="00A81C37">
              <w:t>Description of the application and its purpose, including the intended use of the chemical product</w:t>
            </w:r>
          </w:p>
        </w:tc>
        <w:tc>
          <w:tcPr>
            <w:tcW w:w="3897" w:type="pct"/>
          </w:tcPr>
          <w:p w14:paraId="04FEA7CE" w14:textId="77777777" w:rsidR="00A81C37" w:rsidRPr="00A81C37" w:rsidRDefault="00A81C37" w:rsidP="00A81C37">
            <w:pPr>
              <w:pStyle w:val="S8Gazettetabletext"/>
            </w:pPr>
            <w:r w:rsidRPr="00A81C37">
              <w:t>Variation to the relevant particulars of a registered product and label approval by adding claims for mites (</w:t>
            </w:r>
            <w:r w:rsidRPr="00A81C37">
              <w:rPr>
                <w:i/>
                <w:iCs/>
              </w:rPr>
              <w:t>Demodex canis, Sarcoptes scabiei</w:t>
            </w:r>
            <w:r w:rsidRPr="00A81C37">
              <w:t xml:space="preserve"> and </w:t>
            </w:r>
            <w:r w:rsidRPr="00A81C37">
              <w:rPr>
                <w:i/>
                <w:iCs/>
              </w:rPr>
              <w:t>Otodectes cynotis</w:t>
            </w:r>
            <w:r w:rsidRPr="00A81C37">
              <w:t>) and the prevention of flea tapeworm (</w:t>
            </w:r>
            <w:r w:rsidRPr="00A81C37">
              <w:rPr>
                <w:i/>
                <w:iCs/>
              </w:rPr>
              <w:t>Dipylidium caninum</w:t>
            </w:r>
            <w:r w:rsidRPr="00A81C37">
              <w:t>)</w:t>
            </w:r>
          </w:p>
        </w:tc>
      </w:tr>
    </w:tbl>
    <w:p w14:paraId="7511D78C" w14:textId="77777777" w:rsidR="00A81C37" w:rsidRPr="00A81C37" w:rsidRDefault="00A81C37" w:rsidP="00A81C3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A81C37" w:rsidRPr="00A81C37" w14:paraId="0E9D781D" w14:textId="77777777" w:rsidTr="002F0D23">
        <w:trPr>
          <w:cantSplit/>
          <w:tblHeader/>
        </w:trPr>
        <w:tc>
          <w:tcPr>
            <w:tcW w:w="1103" w:type="pct"/>
            <w:shd w:val="clear" w:color="auto" w:fill="E6E6E6"/>
          </w:tcPr>
          <w:p w14:paraId="4886FF95" w14:textId="77777777" w:rsidR="00A81C37" w:rsidRPr="00A81C37" w:rsidRDefault="00A81C37" w:rsidP="00A81C37">
            <w:pPr>
              <w:pStyle w:val="S8Gazettetableheading"/>
            </w:pPr>
            <w:r w:rsidRPr="00A81C37">
              <w:t>Application no.</w:t>
            </w:r>
          </w:p>
        </w:tc>
        <w:tc>
          <w:tcPr>
            <w:tcW w:w="3897" w:type="pct"/>
          </w:tcPr>
          <w:p w14:paraId="7E07DC5B" w14:textId="77777777" w:rsidR="00A81C37" w:rsidRPr="00A81C37" w:rsidRDefault="00A81C37" w:rsidP="00A81C37">
            <w:pPr>
              <w:pStyle w:val="S8Gazettetabletext"/>
            </w:pPr>
            <w:r w:rsidRPr="00A81C37">
              <w:t>136043</w:t>
            </w:r>
          </w:p>
        </w:tc>
      </w:tr>
      <w:tr w:rsidR="00A81C37" w:rsidRPr="00A81C37" w14:paraId="50D66509" w14:textId="77777777" w:rsidTr="002F0D23">
        <w:trPr>
          <w:cantSplit/>
          <w:tblHeader/>
        </w:trPr>
        <w:tc>
          <w:tcPr>
            <w:tcW w:w="1103" w:type="pct"/>
            <w:shd w:val="clear" w:color="auto" w:fill="E6E6E6"/>
          </w:tcPr>
          <w:p w14:paraId="4A15971F" w14:textId="77777777" w:rsidR="00A81C37" w:rsidRPr="00A81C37" w:rsidRDefault="00A81C37" w:rsidP="00A81C37">
            <w:pPr>
              <w:pStyle w:val="S8Gazettetableheading"/>
            </w:pPr>
            <w:r w:rsidRPr="00A81C37">
              <w:t>Product name</w:t>
            </w:r>
          </w:p>
        </w:tc>
        <w:tc>
          <w:tcPr>
            <w:tcW w:w="3897" w:type="pct"/>
          </w:tcPr>
          <w:p w14:paraId="39536F02" w14:textId="4718E8BB" w:rsidR="00A81C37" w:rsidRPr="00A81C37" w:rsidRDefault="00A81C37" w:rsidP="00A81C37">
            <w:pPr>
              <w:pStyle w:val="S8Gazettetabletext"/>
            </w:pPr>
            <w:r w:rsidRPr="00A81C37">
              <w:t xml:space="preserve">Simparica Trio Chews for Dogs 1.25 </w:t>
            </w:r>
            <w:r w:rsidR="005C64EB">
              <w:t>–</w:t>
            </w:r>
            <w:r w:rsidRPr="00A81C37">
              <w:t xml:space="preserve"> 2.5 kg</w:t>
            </w:r>
          </w:p>
        </w:tc>
      </w:tr>
      <w:tr w:rsidR="00A81C37" w:rsidRPr="00A81C37" w14:paraId="702C0BDF" w14:textId="77777777" w:rsidTr="002F0D23">
        <w:trPr>
          <w:cantSplit/>
          <w:tblHeader/>
        </w:trPr>
        <w:tc>
          <w:tcPr>
            <w:tcW w:w="1103" w:type="pct"/>
            <w:shd w:val="clear" w:color="auto" w:fill="E6E6E6"/>
          </w:tcPr>
          <w:p w14:paraId="4BEEE4C8" w14:textId="77777777" w:rsidR="00A81C37" w:rsidRPr="00A81C37" w:rsidRDefault="00A81C37" w:rsidP="00A81C37">
            <w:pPr>
              <w:pStyle w:val="S8Gazettetableheading"/>
            </w:pPr>
            <w:r w:rsidRPr="00A81C37">
              <w:t>Active constituents</w:t>
            </w:r>
          </w:p>
        </w:tc>
        <w:tc>
          <w:tcPr>
            <w:tcW w:w="3897" w:type="pct"/>
          </w:tcPr>
          <w:p w14:paraId="26CBB6AF" w14:textId="683C5A18" w:rsidR="00A81C37" w:rsidRPr="00A81C37" w:rsidRDefault="00A81C37" w:rsidP="00A81C37">
            <w:pPr>
              <w:pStyle w:val="S8Gazettetabletext"/>
            </w:pPr>
            <w:r w:rsidRPr="00A81C37">
              <w:t>12.5</w:t>
            </w:r>
            <w:r>
              <w:t> </w:t>
            </w:r>
            <w:r w:rsidRPr="00A81C37">
              <w:t>mg/chew pyrantel as pyrantel embonate, 3</w:t>
            </w:r>
            <w:r>
              <w:t> </w:t>
            </w:r>
            <w:r w:rsidRPr="00A81C37">
              <w:t>mg/chew sarolaner, 0.06</w:t>
            </w:r>
            <w:r>
              <w:t> </w:t>
            </w:r>
            <w:r w:rsidRPr="00A81C37">
              <w:t>mg/chew moxidectin</w:t>
            </w:r>
          </w:p>
        </w:tc>
      </w:tr>
      <w:tr w:rsidR="00A81C37" w:rsidRPr="00A81C37" w14:paraId="4BACECF4" w14:textId="77777777" w:rsidTr="002F0D23">
        <w:trPr>
          <w:cantSplit/>
          <w:tblHeader/>
        </w:trPr>
        <w:tc>
          <w:tcPr>
            <w:tcW w:w="1103" w:type="pct"/>
            <w:shd w:val="clear" w:color="auto" w:fill="E6E6E6"/>
          </w:tcPr>
          <w:p w14:paraId="64D061F8" w14:textId="77777777" w:rsidR="00A81C37" w:rsidRPr="00A81C37" w:rsidRDefault="00A81C37" w:rsidP="00A81C37">
            <w:pPr>
              <w:pStyle w:val="S8Gazettetableheading"/>
            </w:pPr>
            <w:r w:rsidRPr="00A81C37">
              <w:t>Applicant name</w:t>
            </w:r>
          </w:p>
        </w:tc>
        <w:tc>
          <w:tcPr>
            <w:tcW w:w="3897" w:type="pct"/>
          </w:tcPr>
          <w:p w14:paraId="294B5FF4" w14:textId="77777777" w:rsidR="00A81C37" w:rsidRPr="00A81C37" w:rsidRDefault="00A81C37" w:rsidP="00A81C37">
            <w:pPr>
              <w:pStyle w:val="S8Gazettetabletext"/>
            </w:pPr>
            <w:r w:rsidRPr="00A81C37">
              <w:t>Zoetis Australia Pty Ltd</w:t>
            </w:r>
          </w:p>
        </w:tc>
      </w:tr>
      <w:tr w:rsidR="00A81C37" w:rsidRPr="00A81C37" w14:paraId="5360C595" w14:textId="77777777" w:rsidTr="002F0D23">
        <w:trPr>
          <w:cantSplit/>
          <w:tblHeader/>
        </w:trPr>
        <w:tc>
          <w:tcPr>
            <w:tcW w:w="1103" w:type="pct"/>
            <w:shd w:val="clear" w:color="auto" w:fill="E6E6E6"/>
          </w:tcPr>
          <w:p w14:paraId="440B3A43" w14:textId="77777777" w:rsidR="00A81C37" w:rsidRPr="00A81C37" w:rsidRDefault="00A81C37" w:rsidP="00A81C37">
            <w:pPr>
              <w:pStyle w:val="S8Gazettetableheading"/>
            </w:pPr>
            <w:r w:rsidRPr="00A81C37">
              <w:t>Applicant ACN</w:t>
            </w:r>
          </w:p>
        </w:tc>
        <w:tc>
          <w:tcPr>
            <w:tcW w:w="3897" w:type="pct"/>
          </w:tcPr>
          <w:p w14:paraId="7DC6EC36" w14:textId="77777777" w:rsidR="00A81C37" w:rsidRPr="00A81C37" w:rsidRDefault="00A81C37" w:rsidP="00A81C37">
            <w:pPr>
              <w:pStyle w:val="S8Gazettetabletext"/>
            </w:pPr>
            <w:r w:rsidRPr="00A81C37">
              <w:t>156 476 425</w:t>
            </w:r>
          </w:p>
        </w:tc>
      </w:tr>
      <w:tr w:rsidR="00A81C37" w:rsidRPr="00A81C37" w14:paraId="06465212" w14:textId="77777777" w:rsidTr="002F0D23">
        <w:trPr>
          <w:cantSplit/>
          <w:tblHeader/>
        </w:trPr>
        <w:tc>
          <w:tcPr>
            <w:tcW w:w="1103" w:type="pct"/>
            <w:shd w:val="clear" w:color="auto" w:fill="E6E6E6"/>
          </w:tcPr>
          <w:p w14:paraId="4288C99C" w14:textId="77777777" w:rsidR="00A81C37" w:rsidRPr="00A81C37" w:rsidRDefault="00A81C37" w:rsidP="00A81C37">
            <w:pPr>
              <w:pStyle w:val="S8Gazettetableheading"/>
            </w:pPr>
            <w:r w:rsidRPr="00A81C37">
              <w:t>Date of variation</w:t>
            </w:r>
          </w:p>
        </w:tc>
        <w:tc>
          <w:tcPr>
            <w:tcW w:w="3897" w:type="pct"/>
          </w:tcPr>
          <w:p w14:paraId="14AB2F67" w14:textId="77777777" w:rsidR="00A81C37" w:rsidRPr="00A81C37" w:rsidRDefault="00A81C37" w:rsidP="00A81C37">
            <w:pPr>
              <w:pStyle w:val="S8Gazettetabletext"/>
            </w:pPr>
            <w:r w:rsidRPr="00A81C37">
              <w:t>21 July 2023</w:t>
            </w:r>
          </w:p>
        </w:tc>
      </w:tr>
      <w:tr w:rsidR="00A81C37" w:rsidRPr="00A81C37" w14:paraId="4F7BFD50" w14:textId="77777777" w:rsidTr="002F0D23">
        <w:trPr>
          <w:cantSplit/>
          <w:tblHeader/>
        </w:trPr>
        <w:tc>
          <w:tcPr>
            <w:tcW w:w="1103" w:type="pct"/>
            <w:shd w:val="clear" w:color="auto" w:fill="E6E6E6"/>
          </w:tcPr>
          <w:p w14:paraId="52C7333C" w14:textId="77777777" w:rsidR="00A81C37" w:rsidRPr="00A81C37" w:rsidRDefault="00A81C37" w:rsidP="00A81C37">
            <w:pPr>
              <w:pStyle w:val="S8Gazettetableheading"/>
            </w:pPr>
            <w:r w:rsidRPr="00A81C37">
              <w:t>Product registration no.</w:t>
            </w:r>
          </w:p>
        </w:tc>
        <w:tc>
          <w:tcPr>
            <w:tcW w:w="3897" w:type="pct"/>
          </w:tcPr>
          <w:p w14:paraId="3F057590" w14:textId="77777777" w:rsidR="00A81C37" w:rsidRPr="00A81C37" w:rsidRDefault="00A81C37" w:rsidP="00A81C37">
            <w:pPr>
              <w:pStyle w:val="S8Gazettetabletext"/>
            </w:pPr>
            <w:r w:rsidRPr="00A81C37">
              <w:t>88220</w:t>
            </w:r>
          </w:p>
        </w:tc>
      </w:tr>
      <w:tr w:rsidR="00A81C37" w:rsidRPr="00A81C37" w14:paraId="16EB95B0" w14:textId="77777777" w:rsidTr="002F0D23">
        <w:trPr>
          <w:cantSplit/>
          <w:tblHeader/>
        </w:trPr>
        <w:tc>
          <w:tcPr>
            <w:tcW w:w="1103" w:type="pct"/>
            <w:shd w:val="clear" w:color="auto" w:fill="E6E6E6"/>
          </w:tcPr>
          <w:p w14:paraId="62B1C465" w14:textId="77777777" w:rsidR="00A81C37" w:rsidRPr="00A81C37" w:rsidRDefault="00A81C37" w:rsidP="00A81C37">
            <w:pPr>
              <w:pStyle w:val="S8Gazettetableheading"/>
            </w:pPr>
            <w:r w:rsidRPr="00A81C37">
              <w:t>Label approval no.</w:t>
            </w:r>
          </w:p>
        </w:tc>
        <w:tc>
          <w:tcPr>
            <w:tcW w:w="3897" w:type="pct"/>
          </w:tcPr>
          <w:p w14:paraId="58C84AD4" w14:textId="77777777" w:rsidR="00A81C37" w:rsidRPr="00A81C37" w:rsidRDefault="00A81C37" w:rsidP="00A81C37">
            <w:pPr>
              <w:pStyle w:val="S8Gazettetabletext"/>
            </w:pPr>
            <w:r w:rsidRPr="00A81C37">
              <w:t>88220/136043</w:t>
            </w:r>
          </w:p>
        </w:tc>
      </w:tr>
      <w:tr w:rsidR="00A81C37" w:rsidRPr="00A81C37" w14:paraId="52D1F03F" w14:textId="77777777" w:rsidTr="002F0D23">
        <w:trPr>
          <w:cantSplit/>
          <w:tblHeader/>
        </w:trPr>
        <w:tc>
          <w:tcPr>
            <w:tcW w:w="1103" w:type="pct"/>
            <w:shd w:val="clear" w:color="auto" w:fill="E6E6E6"/>
          </w:tcPr>
          <w:p w14:paraId="66DA3F47" w14:textId="77777777" w:rsidR="00A81C37" w:rsidRPr="00A81C37" w:rsidRDefault="00A81C37" w:rsidP="00A81C37">
            <w:pPr>
              <w:pStyle w:val="S8Gazettetableheading"/>
            </w:pPr>
            <w:r w:rsidRPr="00A81C37">
              <w:t>Description of the application and its purpose, including the intended use of the chemical product</w:t>
            </w:r>
          </w:p>
        </w:tc>
        <w:tc>
          <w:tcPr>
            <w:tcW w:w="3897" w:type="pct"/>
          </w:tcPr>
          <w:p w14:paraId="5DBA656D" w14:textId="77777777" w:rsidR="00A81C37" w:rsidRPr="00A81C37" w:rsidRDefault="00A81C37" w:rsidP="00A81C37">
            <w:pPr>
              <w:pStyle w:val="S8Gazettetabletext"/>
            </w:pPr>
            <w:r w:rsidRPr="00A81C37">
              <w:t>Variation to the relevant particulars of a registered product and label approval by adding claims for mites (</w:t>
            </w:r>
            <w:r w:rsidRPr="00A81C37">
              <w:rPr>
                <w:i/>
                <w:iCs/>
              </w:rPr>
              <w:t>Demodex canis, Sarcoptes scabiei</w:t>
            </w:r>
            <w:r w:rsidRPr="00A81C37">
              <w:t xml:space="preserve"> and </w:t>
            </w:r>
            <w:r w:rsidRPr="00A81C37">
              <w:rPr>
                <w:i/>
                <w:iCs/>
              </w:rPr>
              <w:t>Otodectes cynotis</w:t>
            </w:r>
            <w:r w:rsidRPr="00A81C37">
              <w:t>) and the prevention of flea tapeworm (</w:t>
            </w:r>
            <w:r w:rsidRPr="00A81C37">
              <w:rPr>
                <w:i/>
                <w:iCs/>
              </w:rPr>
              <w:t>Dipylidium caninum</w:t>
            </w:r>
            <w:r w:rsidRPr="00A81C37">
              <w:t>)</w:t>
            </w:r>
          </w:p>
        </w:tc>
      </w:tr>
    </w:tbl>
    <w:p w14:paraId="3D4BD085" w14:textId="77777777" w:rsidR="00A81C37" w:rsidRDefault="00A81C37" w:rsidP="0017087C">
      <w:pPr>
        <w:pStyle w:val="GazetteHeading1"/>
        <w:sectPr w:rsidR="00A81C37" w:rsidSect="00365C51">
          <w:headerReference w:type="even" r:id="rId26"/>
          <w:headerReference w:type="default" r:id="rId27"/>
          <w:footerReference w:type="even" r:id="rId28"/>
          <w:footerReference w:type="default" r:id="rId29"/>
          <w:headerReference w:type="first" r:id="rId30"/>
          <w:footerReference w:type="first" r:id="rId31"/>
          <w:pgSz w:w="11906" w:h="16838"/>
          <w:pgMar w:top="1440" w:right="1134" w:bottom="1440" w:left="1134" w:header="680" w:footer="737" w:gutter="0"/>
          <w:cols w:space="708"/>
          <w:docGrid w:linePitch="360"/>
        </w:sectPr>
      </w:pPr>
    </w:p>
    <w:p w14:paraId="371DE61D" w14:textId="77777777" w:rsidR="00A81C37" w:rsidRPr="00A81C37" w:rsidRDefault="00A81C37" w:rsidP="00A81C37">
      <w:pPr>
        <w:pStyle w:val="GazetteHeading1"/>
      </w:pPr>
      <w:bookmarkStart w:id="23" w:name="_Toc142300278"/>
      <w:r w:rsidRPr="00A81C37">
        <w:lastRenderedPageBreak/>
        <w:t>Approved active constituents</w:t>
      </w:r>
      <w:bookmarkEnd w:id="23"/>
    </w:p>
    <w:p w14:paraId="1111C1BA" w14:textId="77777777" w:rsidR="00A81C37" w:rsidRPr="00A81C37" w:rsidRDefault="00A81C37" w:rsidP="00A81C37">
      <w:pPr>
        <w:pStyle w:val="GazetteNormalText"/>
      </w:pPr>
      <w:r w:rsidRPr="00A81C37">
        <w:t xml:space="preserve">Pursuant to the Agricultural and Veterinary Chemicals Code scheduled to the </w:t>
      </w:r>
      <w:r w:rsidRPr="00A81C37">
        <w:rPr>
          <w:i/>
          <w:iCs/>
        </w:rPr>
        <w:t>Agricultural and Veterinary Chemicals Code Act 1994</w:t>
      </w:r>
      <w:r w:rsidRPr="00A81C37">
        <w:t>, the APVMA hereby gives notice that it has approved or varied the relevant particulars or conditions of the approval of the following active constituents, with effect from the dates shown.</w:t>
      </w:r>
    </w:p>
    <w:p w14:paraId="7141BDAE" w14:textId="32AB0528" w:rsidR="00A81C37" w:rsidRPr="00A81C37" w:rsidRDefault="00A81C37" w:rsidP="00A81C37">
      <w:pPr>
        <w:pStyle w:val="Caption"/>
      </w:pPr>
      <w:r w:rsidRPr="00A81C37">
        <w:t xml:space="preserve">Table </w:t>
      </w:r>
      <w:fldSimple w:instr=" SEQ Table \* ARABIC ">
        <w:r w:rsidR="003829E9">
          <w:rPr>
            <w:noProof/>
          </w:rPr>
          <w:t>7</w:t>
        </w:r>
      </w:fldSimple>
      <w:r w:rsidRPr="00A81C37">
        <w:t>: Approved active constituents</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A81C37" w:rsidRPr="00A81C37" w14:paraId="602410BD" w14:textId="77777777" w:rsidTr="00A81C37">
        <w:trPr>
          <w:cantSplit/>
          <w:tblHeader/>
        </w:trPr>
        <w:tc>
          <w:tcPr>
            <w:tcW w:w="1104" w:type="pct"/>
            <w:shd w:val="clear" w:color="auto" w:fill="E6E6E6"/>
          </w:tcPr>
          <w:p w14:paraId="0216B67F" w14:textId="77777777" w:rsidR="00A81C37" w:rsidRPr="00A81C37" w:rsidRDefault="00A81C37" w:rsidP="00A81C37">
            <w:pPr>
              <w:pStyle w:val="S8Gazettetableheading"/>
            </w:pPr>
            <w:r w:rsidRPr="00A81C37">
              <w:t>Application no.</w:t>
            </w:r>
          </w:p>
        </w:tc>
        <w:tc>
          <w:tcPr>
            <w:tcW w:w="3896" w:type="pct"/>
          </w:tcPr>
          <w:p w14:paraId="3C63EA66" w14:textId="77777777" w:rsidR="00A81C37" w:rsidRPr="00A81C37" w:rsidRDefault="00A81C37" w:rsidP="00A81C37">
            <w:pPr>
              <w:pStyle w:val="S8Gazettetabletext"/>
            </w:pPr>
            <w:r w:rsidRPr="00A81C37">
              <w:t>137973</w:t>
            </w:r>
          </w:p>
        </w:tc>
      </w:tr>
      <w:tr w:rsidR="00A81C37" w:rsidRPr="00A81C37" w14:paraId="5FB491F6" w14:textId="77777777" w:rsidTr="00A81C37">
        <w:trPr>
          <w:cantSplit/>
          <w:tblHeader/>
        </w:trPr>
        <w:tc>
          <w:tcPr>
            <w:tcW w:w="1104" w:type="pct"/>
            <w:shd w:val="clear" w:color="auto" w:fill="E6E6E6"/>
          </w:tcPr>
          <w:p w14:paraId="62A310A7" w14:textId="77777777" w:rsidR="00A81C37" w:rsidRPr="00A81C37" w:rsidRDefault="00A81C37" w:rsidP="00A81C37">
            <w:pPr>
              <w:pStyle w:val="S8Gazettetableheading"/>
            </w:pPr>
            <w:r w:rsidRPr="00A81C37">
              <w:t>Active constituent</w:t>
            </w:r>
          </w:p>
        </w:tc>
        <w:tc>
          <w:tcPr>
            <w:tcW w:w="3896" w:type="pct"/>
          </w:tcPr>
          <w:p w14:paraId="24C2C963" w14:textId="69B516B3" w:rsidR="00A81C37" w:rsidRPr="00A81C37" w:rsidRDefault="00A81C37" w:rsidP="00A81C37">
            <w:pPr>
              <w:pStyle w:val="S8Gazettetabletext"/>
            </w:pPr>
            <w:r w:rsidRPr="00A81C37">
              <w:t>Testosterone propionate</w:t>
            </w:r>
          </w:p>
        </w:tc>
      </w:tr>
      <w:tr w:rsidR="00A81C37" w:rsidRPr="00A81C37" w14:paraId="12220557" w14:textId="77777777" w:rsidTr="00A81C37">
        <w:trPr>
          <w:cantSplit/>
          <w:tblHeader/>
        </w:trPr>
        <w:tc>
          <w:tcPr>
            <w:tcW w:w="1104" w:type="pct"/>
            <w:shd w:val="clear" w:color="auto" w:fill="E6E6E6"/>
          </w:tcPr>
          <w:p w14:paraId="2D5070A5" w14:textId="77777777" w:rsidR="00A81C37" w:rsidRPr="00A81C37" w:rsidRDefault="00A81C37" w:rsidP="00A81C37">
            <w:pPr>
              <w:pStyle w:val="S8Gazettetableheading"/>
            </w:pPr>
            <w:r w:rsidRPr="00A81C37">
              <w:t>Applicant name</w:t>
            </w:r>
          </w:p>
        </w:tc>
        <w:tc>
          <w:tcPr>
            <w:tcW w:w="3896" w:type="pct"/>
          </w:tcPr>
          <w:p w14:paraId="01FE4176" w14:textId="77777777" w:rsidR="00A81C37" w:rsidRPr="00A81C37" w:rsidRDefault="00A81C37" w:rsidP="00A81C37">
            <w:pPr>
              <w:pStyle w:val="S8Gazettetabletext"/>
            </w:pPr>
            <w:r w:rsidRPr="00A81C37">
              <w:t>Zoetis Australia Pty Ltd</w:t>
            </w:r>
          </w:p>
        </w:tc>
      </w:tr>
      <w:tr w:rsidR="00A81C37" w:rsidRPr="00A81C37" w14:paraId="612780D6" w14:textId="77777777" w:rsidTr="00A81C37">
        <w:trPr>
          <w:cantSplit/>
          <w:tblHeader/>
        </w:trPr>
        <w:tc>
          <w:tcPr>
            <w:tcW w:w="1104" w:type="pct"/>
            <w:shd w:val="clear" w:color="auto" w:fill="E6E6E6"/>
          </w:tcPr>
          <w:p w14:paraId="3E339A4C" w14:textId="77777777" w:rsidR="00A81C37" w:rsidRPr="00A81C37" w:rsidRDefault="00A81C37" w:rsidP="00A81C37">
            <w:pPr>
              <w:pStyle w:val="S8Gazettetableheading"/>
            </w:pPr>
            <w:r w:rsidRPr="00A81C37">
              <w:t>Applicant ACN</w:t>
            </w:r>
          </w:p>
        </w:tc>
        <w:tc>
          <w:tcPr>
            <w:tcW w:w="3896" w:type="pct"/>
          </w:tcPr>
          <w:p w14:paraId="5CB32F39" w14:textId="77777777" w:rsidR="00A81C37" w:rsidRPr="00A81C37" w:rsidRDefault="00A81C37" w:rsidP="00A81C37">
            <w:pPr>
              <w:pStyle w:val="S8Gazettetabletext"/>
            </w:pPr>
            <w:r w:rsidRPr="00A81C37">
              <w:t>156 476 425</w:t>
            </w:r>
          </w:p>
        </w:tc>
      </w:tr>
      <w:tr w:rsidR="00A81C37" w:rsidRPr="00A81C37" w14:paraId="42B2CA7A" w14:textId="77777777" w:rsidTr="00A81C37">
        <w:trPr>
          <w:cantSplit/>
          <w:tblHeader/>
        </w:trPr>
        <w:tc>
          <w:tcPr>
            <w:tcW w:w="1104" w:type="pct"/>
            <w:shd w:val="clear" w:color="auto" w:fill="E6E6E6"/>
          </w:tcPr>
          <w:p w14:paraId="4386777F" w14:textId="77777777" w:rsidR="00A81C37" w:rsidRPr="00A81C37" w:rsidRDefault="00A81C37" w:rsidP="00A81C37">
            <w:pPr>
              <w:pStyle w:val="S8Gazettetableheading"/>
            </w:pPr>
            <w:r w:rsidRPr="00A81C37">
              <w:t>Date of approval</w:t>
            </w:r>
          </w:p>
        </w:tc>
        <w:tc>
          <w:tcPr>
            <w:tcW w:w="3896" w:type="pct"/>
          </w:tcPr>
          <w:p w14:paraId="18A3103E" w14:textId="77777777" w:rsidR="00A81C37" w:rsidRPr="00A81C37" w:rsidRDefault="00A81C37" w:rsidP="00A81C37">
            <w:pPr>
              <w:pStyle w:val="S8Gazettetabletext"/>
            </w:pPr>
            <w:r w:rsidRPr="00A81C37">
              <w:t>17 July 2023</w:t>
            </w:r>
          </w:p>
        </w:tc>
      </w:tr>
      <w:tr w:rsidR="00A81C37" w:rsidRPr="00A81C37" w14:paraId="03988813" w14:textId="77777777" w:rsidTr="00A81C37">
        <w:trPr>
          <w:cantSplit/>
          <w:tblHeader/>
        </w:trPr>
        <w:tc>
          <w:tcPr>
            <w:tcW w:w="1104" w:type="pct"/>
            <w:shd w:val="clear" w:color="auto" w:fill="E6E6E6"/>
          </w:tcPr>
          <w:p w14:paraId="600E8DC0" w14:textId="77777777" w:rsidR="00A81C37" w:rsidRPr="00A81C37" w:rsidRDefault="00A81C37" w:rsidP="00A81C37">
            <w:pPr>
              <w:pStyle w:val="S8Gazettetableheading"/>
            </w:pPr>
            <w:r w:rsidRPr="00A81C37">
              <w:t>Approval no.</w:t>
            </w:r>
          </w:p>
        </w:tc>
        <w:tc>
          <w:tcPr>
            <w:tcW w:w="3896" w:type="pct"/>
          </w:tcPr>
          <w:p w14:paraId="2960DA04" w14:textId="77777777" w:rsidR="00A81C37" w:rsidRPr="00A81C37" w:rsidRDefault="00A81C37" w:rsidP="00A81C37">
            <w:pPr>
              <w:pStyle w:val="S8Gazettetabletext"/>
            </w:pPr>
            <w:r w:rsidRPr="00A81C37">
              <w:t>93102</w:t>
            </w:r>
          </w:p>
        </w:tc>
      </w:tr>
      <w:tr w:rsidR="00A81C37" w:rsidRPr="00A81C37" w14:paraId="63D9DEFC" w14:textId="77777777" w:rsidTr="00A81C37">
        <w:trPr>
          <w:cantSplit/>
          <w:tblHeader/>
        </w:trPr>
        <w:tc>
          <w:tcPr>
            <w:tcW w:w="1104" w:type="pct"/>
            <w:shd w:val="clear" w:color="auto" w:fill="E6E6E6"/>
          </w:tcPr>
          <w:p w14:paraId="0DA8F25C" w14:textId="77777777" w:rsidR="00A81C37" w:rsidRPr="00A81C37" w:rsidRDefault="00A81C37" w:rsidP="00A81C37">
            <w:pPr>
              <w:pStyle w:val="S8Gazettetableheading"/>
            </w:pPr>
            <w:r w:rsidRPr="00A81C37">
              <w:t>Description of the application and its purpose, including the intended use of the active constituent</w:t>
            </w:r>
          </w:p>
        </w:tc>
        <w:tc>
          <w:tcPr>
            <w:tcW w:w="3896" w:type="pct"/>
          </w:tcPr>
          <w:p w14:paraId="25666267" w14:textId="77777777" w:rsidR="00A81C37" w:rsidRPr="00A81C37" w:rsidRDefault="00A81C37" w:rsidP="00A81C37">
            <w:pPr>
              <w:pStyle w:val="S8Gazettetabletext"/>
            </w:pPr>
            <w:r w:rsidRPr="00A81C37">
              <w:t>Approval of the active constituent testosterone propionate for use in veterinary chemical products</w:t>
            </w:r>
          </w:p>
        </w:tc>
      </w:tr>
    </w:tbl>
    <w:p w14:paraId="384C5405" w14:textId="77777777" w:rsidR="00A81C37" w:rsidRPr="00A81C37" w:rsidRDefault="00A81C37" w:rsidP="00A81C37">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A81C37" w:rsidRPr="00A81C37" w14:paraId="0F16718D" w14:textId="77777777" w:rsidTr="00A81C37">
        <w:trPr>
          <w:cantSplit/>
          <w:tblHeader/>
        </w:trPr>
        <w:tc>
          <w:tcPr>
            <w:tcW w:w="1104" w:type="pct"/>
            <w:shd w:val="clear" w:color="auto" w:fill="E6E6E6"/>
          </w:tcPr>
          <w:p w14:paraId="634021ED" w14:textId="77777777" w:rsidR="00A81C37" w:rsidRPr="00A81C37" w:rsidRDefault="00A81C37" w:rsidP="00A81C37">
            <w:pPr>
              <w:pStyle w:val="S8Gazettetableheading"/>
            </w:pPr>
            <w:r w:rsidRPr="00A81C37">
              <w:t>Application no.</w:t>
            </w:r>
          </w:p>
        </w:tc>
        <w:tc>
          <w:tcPr>
            <w:tcW w:w="3896" w:type="pct"/>
          </w:tcPr>
          <w:p w14:paraId="2E626055" w14:textId="77777777" w:rsidR="00A81C37" w:rsidRPr="00A81C37" w:rsidRDefault="00A81C37" w:rsidP="00A81C37">
            <w:pPr>
              <w:pStyle w:val="S8Gazettetabletext"/>
            </w:pPr>
            <w:r w:rsidRPr="00A81C37">
              <w:t>136307</w:t>
            </w:r>
          </w:p>
        </w:tc>
      </w:tr>
      <w:tr w:rsidR="00A81C37" w:rsidRPr="00A81C37" w14:paraId="4473AF34" w14:textId="77777777" w:rsidTr="00A81C37">
        <w:trPr>
          <w:cantSplit/>
          <w:tblHeader/>
        </w:trPr>
        <w:tc>
          <w:tcPr>
            <w:tcW w:w="1104" w:type="pct"/>
            <w:shd w:val="clear" w:color="auto" w:fill="E6E6E6"/>
          </w:tcPr>
          <w:p w14:paraId="6B0EEB70" w14:textId="77777777" w:rsidR="00A81C37" w:rsidRPr="00A81C37" w:rsidRDefault="00A81C37" w:rsidP="00A81C37">
            <w:pPr>
              <w:pStyle w:val="S8Gazettetableheading"/>
            </w:pPr>
            <w:r w:rsidRPr="00A81C37">
              <w:t>Active constituent</w:t>
            </w:r>
          </w:p>
        </w:tc>
        <w:tc>
          <w:tcPr>
            <w:tcW w:w="3896" w:type="pct"/>
          </w:tcPr>
          <w:p w14:paraId="366B10E3" w14:textId="231C5349" w:rsidR="00A81C37" w:rsidRPr="00A81C37" w:rsidRDefault="00A81C37" w:rsidP="00A81C37">
            <w:pPr>
              <w:pStyle w:val="S8Gazettetabletext"/>
            </w:pPr>
            <w:r w:rsidRPr="00A81C37">
              <w:t>Pyraflufen-ethyl</w:t>
            </w:r>
          </w:p>
        </w:tc>
      </w:tr>
      <w:tr w:rsidR="00A81C37" w:rsidRPr="00A81C37" w14:paraId="067A5590" w14:textId="77777777" w:rsidTr="00A81C37">
        <w:trPr>
          <w:cantSplit/>
          <w:tblHeader/>
        </w:trPr>
        <w:tc>
          <w:tcPr>
            <w:tcW w:w="1104" w:type="pct"/>
            <w:shd w:val="clear" w:color="auto" w:fill="E6E6E6"/>
          </w:tcPr>
          <w:p w14:paraId="25153675" w14:textId="77777777" w:rsidR="00A81C37" w:rsidRPr="00A81C37" w:rsidRDefault="00A81C37" w:rsidP="00A81C37">
            <w:pPr>
              <w:pStyle w:val="S8Gazettetableheading"/>
            </w:pPr>
            <w:r w:rsidRPr="00A81C37">
              <w:t>Applicant name</w:t>
            </w:r>
          </w:p>
        </w:tc>
        <w:tc>
          <w:tcPr>
            <w:tcW w:w="3896" w:type="pct"/>
          </w:tcPr>
          <w:p w14:paraId="39D6F4CE" w14:textId="77777777" w:rsidR="00A81C37" w:rsidRPr="00A81C37" w:rsidRDefault="00A81C37" w:rsidP="00A81C37">
            <w:pPr>
              <w:pStyle w:val="S8Gazettetabletext"/>
            </w:pPr>
            <w:r w:rsidRPr="00A81C37">
              <w:t>Liao Ning Cynda Group</w:t>
            </w:r>
          </w:p>
        </w:tc>
      </w:tr>
      <w:tr w:rsidR="00A81C37" w:rsidRPr="00A81C37" w14:paraId="543D6FB7" w14:textId="77777777" w:rsidTr="00A81C37">
        <w:trPr>
          <w:cantSplit/>
          <w:tblHeader/>
        </w:trPr>
        <w:tc>
          <w:tcPr>
            <w:tcW w:w="1104" w:type="pct"/>
            <w:shd w:val="clear" w:color="auto" w:fill="E6E6E6"/>
          </w:tcPr>
          <w:p w14:paraId="1E3116CF" w14:textId="77777777" w:rsidR="00A81C37" w:rsidRPr="00A81C37" w:rsidRDefault="00A81C37" w:rsidP="00A81C37">
            <w:pPr>
              <w:pStyle w:val="S8Gazettetableheading"/>
            </w:pPr>
            <w:r w:rsidRPr="00A81C37">
              <w:t>Applicant ACN</w:t>
            </w:r>
          </w:p>
        </w:tc>
        <w:tc>
          <w:tcPr>
            <w:tcW w:w="3896" w:type="pct"/>
          </w:tcPr>
          <w:p w14:paraId="5C44BE17" w14:textId="77777777" w:rsidR="00A81C37" w:rsidRPr="00A81C37" w:rsidRDefault="00A81C37" w:rsidP="00A81C37">
            <w:pPr>
              <w:pStyle w:val="S8Gazettetabletext"/>
            </w:pPr>
            <w:r w:rsidRPr="00A81C37">
              <w:t>N/A</w:t>
            </w:r>
          </w:p>
        </w:tc>
      </w:tr>
      <w:tr w:rsidR="00A81C37" w:rsidRPr="00A81C37" w14:paraId="0E405678" w14:textId="77777777" w:rsidTr="00A81C37">
        <w:trPr>
          <w:cantSplit/>
          <w:tblHeader/>
        </w:trPr>
        <w:tc>
          <w:tcPr>
            <w:tcW w:w="1104" w:type="pct"/>
            <w:shd w:val="clear" w:color="auto" w:fill="E6E6E6"/>
          </w:tcPr>
          <w:p w14:paraId="53F3A6E1" w14:textId="77777777" w:rsidR="00A81C37" w:rsidRPr="00A81C37" w:rsidRDefault="00A81C37" w:rsidP="00A81C37">
            <w:pPr>
              <w:pStyle w:val="S8Gazettetableheading"/>
            </w:pPr>
            <w:r w:rsidRPr="00A81C37">
              <w:t>Date of approval</w:t>
            </w:r>
          </w:p>
        </w:tc>
        <w:tc>
          <w:tcPr>
            <w:tcW w:w="3896" w:type="pct"/>
          </w:tcPr>
          <w:p w14:paraId="4555F90E" w14:textId="77777777" w:rsidR="00A81C37" w:rsidRPr="00A81C37" w:rsidRDefault="00A81C37" w:rsidP="00A81C37">
            <w:pPr>
              <w:pStyle w:val="S8Gazettetabletext"/>
            </w:pPr>
            <w:r w:rsidRPr="00A81C37">
              <w:t>18 July 2023</w:t>
            </w:r>
          </w:p>
        </w:tc>
      </w:tr>
      <w:tr w:rsidR="00A81C37" w:rsidRPr="00A81C37" w14:paraId="32826BFC" w14:textId="77777777" w:rsidTr="00A81C37">
        <w:trPr>
          <w:cantSplit/>
          <w:tblHeader/>
        </w:trPr>
        <w:tc>
          <w:tcPr>
            <w:tcW w:w="1104" w:type="pct"/>
            <w:shd w:val="clear" w:color="auto" w:fill="E6E6E6"/>
          </w:tcPr>
          <w:p w14:paraId="5541FEE7" w14:textId="77777777" w:rsidR="00A81C37" w:rsidRPr="00A81C37" w:rsidRDefault="00A81C37" w:rsidP="00A81C37">
            <w:pPr>
              <w:pStyle w:val="S8Gazettetableheading"/>
            </w:pPr>
            <w:r w:rsidRPr="00A81C37">
              <w:t>Approval no.</w:t>
            </w:r>
          </w:p>
        </w:tc>
        <w:tc>
          <w:tcPr>
            <w:tcW w:w="3896" w:type="pct"/>
          </w:tcPr>
          <w:p w14:paraId="5FDCBE6E" w14:textId="77777777" w:rsidR="00A81C37" w:rsidRPr="00A81C37" w:rsidRDefault="00A81C37" w:rsidP="00A81C37">
            <w:pPr>
              <w:pStyle w:val="S8Gazettetabletext"/>
            </w:pPr>
            <w:r w:rsidRPr="00A81C37">
              <w:t>92672</w:t>
            </w:r>
          </w:p>
        </w:tc>
      </w:tr>
      <w:tr w:rsidR="00A81C37" w:rsidRPr="00A81C37" w14:paraId="38CBDA67" w14:textId="77777777" w:rsidTr="00A81C37">
        <w:trPr>
          <w:cantSplit/>
          <w:tblHeader/>
        </w:trPr>
        <w:tc>
          <w:tcPr>
            <w:tcW w:w="1104" w:type="pct"/>
            <w:shd w:val="clear" w:color="auto" w:fill="E6E6E6"/>
          </w:tcPr>
          <w:p w14:paraId="50757D36" w14:textId="77777777" w:rsidR="00A81C37" w:rsidRPr="00A81C37" w:rsidRDefault="00A81C37" w:rsidP="00A81C37">
            <w:pPr>
              <w:pStyle w:val="S8Gazettetableheading"/>
            </w:pPr>
            <w:r w:rsidRPr="00A81C37">
              <w:t>Description of the application and its purpose, including the intended use of the active constituent</w:t>
            </w:r>
          </w:p>
        </w:tc>
        <w:tc>
          <w:tcPr>
            <w:tcW w:w="3896" w:type="pct"/>
          </w:tcPr>
          <w:p w14:paraId="46515237" w14:textId="77777777" w:rsidR="00A81C37" w:rsidRPr="00A81C37" w:rsidRDefault="00A81C37" w:rsidP="00A81C37">
            <w:pPr>
              <w:pStyle w:val="S8Gazettetabletext"/>
            </w:pPr>
            <w:r w:rsidRPr="00A81C37">
              <w:t>Approval of the active constituent pyraflufen-ethyl for use in agricultural products</w:t>
            </w:r>
          </w:p>
        </w:tc>
      </w:tr>
    </w:tbl>
    <w:p w14:paraId="7F8673C3" w14:textId="77777777" w:rsidR="00A81C37" w:rsidRPr="00A81C37" w:rsidRDefault="00A81C37" w:rsidP="00A81C37">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A81C37" w:rsidRPr="00A81C37" w14:paraId="49B59F5B" w14:textId="77777777" w:rsidTr="00A81C37">
        <w:trPr>
          <w:cantSplit/>
          <w:tblHeader/>
        </w:trPr>
        <w:tc>
          <w:tcPr>
            <w:tcW w:w="1104" w:type="pct"/>
            <w:shd w:val="clear" w:color="auto" w:fill="E6E6E6"/>
          </w:tcPr>
          <w:p w14:paraId="6413F194" w14:textId="77777777" w:rsidR="00A81C37" w:rsidRPr="00A81C37" w:rsidRDefault="00A81C37" w:rsidP="00A81C37">
            <w:pPr>
              <w:pStyle w:val="S8Gazettetableheading"/>
            </w:pPr>
            <w:r w:rsidRPr="00A81C37">
              <w:t>Application no.</w:t>
            </w:r>
          </w:p>
        </w:tc>
        <w:tc>
          <w:tcPr>
            <w:tcW w:w="3896" w:type="pct"/>
          </w:tcPr>
          <w:p w14:paraId="6C27B0C6" w14:textId="77777777" w:rsidR="00A81C37" w:rsidRPr="00A81C37" w:rsidRDefault="00A81C37" w:rsidP="00A81C37">
            <w:pPr>
              <w:pStyle w:val="S8Gazettetabletext"/>
            </w:pPr>
            <w:r w:rsidRPr="00A81C37">
              <w:t>138096</w:t>
            </w:r>
          </w:p>
        </w:tc>
      </w:tr>
      <w:tr w:rsidR="00A81C37" w:rsidRPr="00A81C37" w14:paraId="5B1824C3" w14:textId="77777777" w:rsidTr="00A81C37">
        <w:trPr>
          <w:cantSplit/>
          <w:tblHeader/>
        </w:trPr>
        <w:tc>
          <w:tcPr>
            <w:tcW w:w="1104" w:type="pct"/>
            <w:shd w:val="clear" w:color="auto" w:fill="E6E6E6"/>
          </w:tcPr>
          <w:p w14:paraId="57AF309C" w14:textId="77777777" w:rsidR="00A81C37" w:rsidRPr="00A81C37" w:rsidRDefault="00A81C37" w:rsidP="00A81C37">
            <w:pPr>
              <w:pStyle w:val="S8Gazettetableheading"/>
            </w:pPr>
            <w:r w:rsidRPr="00A81C37">
              <w:t>Active constituent</w:t>
            </w:r>
          </w:p>
        </w:tc>
        <w:tc>
          <w:tcPr>
            <w:tcW w:w="3896" w:type="pct"/>
          </w:tcPr>
          <w:p w14:paraId="76E8C69B" w14:textId="5E49BD69" w:rsidR="00A81C37" w:rsidRPr="00A81C37" w:rsidRDefault="00A81C37" w:rsidP="00A81C37">
            <w:pPr>
              <w:pStyle w:val="S8Gazettetabletext"/>
            </w:pPr>
            <w:r w:rsidRPr="00A81C37">
              <w:t>Fluroxypyr-meptyl</w:t>
            </w:r>
          </w:p>
        </w:tc>
      </w:tr>
      <w:tr w:rsidR="00A81C37" w:rsidRPr="00A81C37" w14:paraId="4EA41DE9" w14:textId="77777777" w:rsidTr="00A81C37">
        <w:trPr>
          <w:cantSplit/>
          <w:tblHeader/>
        </w:trPr>
        <w:tc>
          <w:tcPr>
            <w:tcW w:w="1104" w:type="pct"/>
            <w:shd w:val="clear" w:color="auto" w:fill="E6E6E6"/>
          </w:tcPr>
          <w:p w14:paraId="484741CD" w14:textId="77777777" w:rsidR="00A81C37" w:rsidRPr="00A81C37" w:rsidRDefault="00A81C37" w:rsidP="00A81C37">
            <w:pPr>
              <w:pStyle w:val="S8Gazettetableheading"/>
            </w:pPr>
            <w:r w:rsidRPr="00A81C37">
              <w:t>Applicant name</w:t>
            </w:r>
          </w:p>
        </w:tc>
        <w:tc>
          <w:tcPr>
            <w:tcW w:w="3896" w:type="pct"/>
          </w:tcPr>
          <w:p w14:paraId="70B44410" w14:textId="77777777" w:rsidR="00A81C37" w:rsidRPr="00A81C37" w:rsidRDefault="00A81C37" w:rsidP="00A81C37">
            <w:pPr>
              <w:pStyle w:val="S8Gazettetabletext"/>
            </w:pPr>
            <w:r w:rsidRPr="00A81C37">
              <w:t>Zhejiang Xinan Chemical Industrial Group Co Ltd</w:t>
            </w:r>
          </w:p>
        </w:tc>
      </w:tr>
      <w:tr w:rsidR="00A81C37" w:rsidRPr="00A81C37" w14:paraId="4EC7921D" w14:textId="77777777" w:rsidTr="00A81C37">
        <w:trPr>
          <w:cantSplit/>
          <w:tblHeader/>
        </w:trPr>
        <w:tc>
          <w:tcPr>
            <w:tcW w:w="1104" w:type="pct"/>
            <w:shd w:val="clear" w:color="auto" w:fill="E6E6E6"/>
          </w:tcPr>
          <w:p w14:paraId="091C567B" w14:textId="77777777" w:rsidR="00A81C37" w:rsidRPr="00A81C37" w:rsidRDefault="00A81C37" w:rsidP="00A81C37">
            <w:pPr>
              <w:pStyle w:val="S8Gazettetableheading"/>
            </w:pPr>
            <w:r w:rsidRPr="00A81C37">
              <w:t>Applicant ACN</w:t>
            </w:r>
          </w:p>
        </w:tc>
        <w:tc>
          <w:tcPr>
            <w:tcW w:w="3896" w:type="pct"/>
          </w:tcPr>
          <w:p w14:paraId="1F2E5034" w14:textId="77777777" w:rsidR="00A81C37" w:rsidRPr="00A81C37" w:rsidRDefault="00A81C37" w:rsidP="00A81C37">
            <w:pPr>
              <w:pStyle w:val="S8Gazettetabletext"/>
            </w:pPr>
            <w:r w:rsidRPr="00A81C37">
              <w:t>N/A</w:t>
            </w:r>
          </w:p>
        </w:tc>
      </w:tr>
      <w:tr w:rsidR="00A81C37" w:rsidRPr="00A81C37" w14:paraId="2BAE1D93" w14:textId="77777777" w:rsidTr="00A81C37">
        <w:trPr>
          <w:cantSplit/>
          <w:tblHeader/>
        </w:trPr>
        <w:tc>
          <w:tcPr>
            <w:tcW w:w="1104" w:type="pct"/>
            <w:shd w:val="clear" w:color="auto" w:fill="E6E6E6"/>
          </w:tcPr>
          <w:p w14:paraId="593D375A" w14:textId="77777777" w:rsidR="00A81C37" w:rsidRPr="00A81C37" w:rsidRDefault="00A81C37" w:rsidP="00A81C37">
            <w:pPr>
              <w:pStyle w:val="S8Gazettetableheading"/>
            </w:pPr>
            <w:r w:rsidRPr="00A81C37">
              <w:t>Date of approval</w:t>
            </w:r>
          </w:p>
        </w:tc>
        <w:tc>
          <w:tcPr>
            <w:tcW w:w="3896" w:type="pct"/>
          </w:tcPr>
          <w:p w14:paraId="1C816937" w14:textId="77777777" w:rsidR="00A81C37" w:rsidRPr="00A81C37" w:rsidRDefault="00A81C37" w:rsidP="00A81C37">
            <w:pPr>
              <w:pStyle w:val="S8Gazettetabletext"/>
            </w:pPr>
            <w:r w:rsidRPr="00A81C37">
              <w:t>18 July 2023</w:t>
            </w:r>
          </w:p>
        </w:tc>
      </w:tr>
      <w:tr w:rsidR="00A81C37" w:rsidRPr="00A81C37" w14:paraId="69DFD725" w14:textId="77777777" w:rsidTr="00A81C37">
        <w:trPr>
          <w:cantSplit/>
          <w:tblHeader/>
        </w:trPr>
        <w:tc>
          <w:tcPr>
            <w:tcW w:w="1104" w:type="pct"/>
            <w:shd w:val="clear" w:color="auto" w:fill="E6E6E6"/>
          </w:tcPr>
          <w:p w14:paraId="51B16BE4" w14:textId="77777777" w:rsidR="00A81C37" w:rsidRPr="00A81C37" w:rsidRDefault="00A81C37" w:rsidP="00A81C37">
            <w:pPr>
              <w:pStyle w:val="S8Gazettetableheading"/>
            </w:pPr>
            <w:r w:rsidRPr="00A81C37">
              <w:t>Approval no.</w:t>
            </w:r>
          </w:p>
        </w:tc>
        <w:tc>
          <w:tcPr>
            <w:tcW w:w="3896" w:type="pct"/>
          </w:tcPr>
          <w:p w14:paraId="1E84DB5A" w14:textId="77777777" w:rsidR="00A81C37" w:rsidRPr="00A81C37" w:rsidRDefault="00A81C37" w:rsidP="00A81C37">
            <w:pPr>
              <w:pStyle w:val="S8Gazettetabletext"/>
            </w:pPr>
            <w:r w:rsidRPr="00A81C37">
              <w:t>93145</w:t>
            </w:r>
          </w:p>
        </w:tc>
      </w:tr>
      <w:tr w:rsidR="00A81C37" w:rsidRPr="00A81C37" w14:paraId="758E9858" w14:textId="77777777" w:rsidTr="00A81C37">
        <w:trPr>
          <w:cantSplit/>
          <w:tblHeader/>
        </w:trPr>
        <w:tc>
          <w:tcPr>
            <w:tcW w:w="1104" w:type="pct"/>
            <w:shd w:val="clear" w:color="auto" w:fill="E6E6E6"/>
          </w:tcPr>
          <w:p w14:paraId="4B4DA346" w14:textId="77777777" w:rsidR="00A81C37" w:rsidRPr="00A81C37" w:rsidRDefault="00A81C37" w:rsidP="00A81C37">
            <w:pPr>
              <w:pStyle w:val="S8Gazettetableheading"/>
            </w:pPr>
            <w:r w:rsidRPr="00A81C37">
              <w:t>Description of the application and its purpose, including the intended use of the active constituent</w:t>
            </w:r>
          </w:p>
        </w:tc>
        <w:tc>
          <w:tcPr>
            <w:tcW w:w="3896" w:type="pct"/>
          </w:tcPr>
          <w:p w14:paraId="7C7D7F6E" w14:textId="77777777" w:rsidR="00A81C37" w:rsidRPr="00A81C37" w:rsidRDefault="00A81C37" w:rsidP="00A81C37">
            <w:pPr>
              <w:pStyle w:val="S8Gazettetabletext"/>
            </w:pPr>
            <w:r w:rsidRPr="00A81C37">
              <w:t>Approval of the active constituent fluroxypyr-meptyl for use in agricultural chemical products</w:t>
            </w:r>
          </w:p>
        </w:tc>
      </w:tr>
    </w:tbl>
    <w:p w14:paraId="7A774BB2" w14:textId="77777777" w:rsidR="00A81C37" w:rsidRPr="00A81C37" w:rsidRDefault="00A81C37" w:rsidP="00A81C37">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A81C37" w:rsidRPr="00A81C37" w14:paraId="792AE12B" w14:textId="77777777" w:rsidTr="00A81C37">
        <w:trPr>
          <w:cantSplit/>
          <w:tblHeader/>
        </w:trPr>
        <w:tc>
          <w:tcPr>
            <w:tcW w:w="1104" w:type="pct"/>
            <w:shd w:val="clear" w:color="auto" w:fill="E6E6E6"/>
          </w:tcPr>
          <w:p w14:paraId="4D9FE2E0" w14:textId="77777777" w:rsidR="00A81C37" w:rsidRPr="00A81C37" w:rsidRDefault="00A81C37" w:rsidP="00A81C37">
            <w:pPr>
              <w:pStyle w:val="S8Gazettetableheading"/>
            </w:pPr>
            <w:r w:rsidRPr="00A81C37">
              <w:lastRenderedPageBreak/>
              <w:t>Application no.</w:t>
            </w:r>
          </w:p>
        </w:tc>
        <w:tc>
          <w:tcPr>
            <w:tcW w:w="3896" w:type="pct"/>
          </w:tcPr>
          <w:p w14:paraId="09CF84EB" w14:textId="77777777" w:rsidR="00A81C37" w:rsidRPr="00A81C37" w:rsidRDefault="00A81C37" w:rsidP="00A81C37">
            <w:pPr>
              <w:pStyle w:val="S8Gazettetabletext"/>
            </w:pPr>
            <w:r w:rsidRPr="00A81C37">
              <w:t>137860</w:t>
            </w:r>
          </w:p>
        </w:tc>
      </w:tr>
      <w:tr w:rsidR="00A81C37" w:rsidRPr="00A81C37" w14:paraId="7138B411" w14:textId="77777777" w:rsidTr="00A81C37">
        <w:trPr>
          <w:cantSplit/>
          <w:tblHeader/>
        </w:trPr>
        <w:tc>
          <w:tcPr>
            <w:tcW w:w="1104" w:type="pct"/>
            <w:shd w:val="clear" w:color="auto" w:fill="E6E6E6"/>
          </w:tcPr>
          <w:p w14:paraId="7D0D187E" w14:textId="77777777" w:rsidR="00A81C37" w:rsidRPr="00A81C37" w:rsidRDefault="00A81C37" w:rsidP="00A81C37">
            <w:pPr>
              <w:pStyle w:val="S8Gazettetableheading"/>
            </w:pPr>
            <w:r w:rsidRPr="00A81C37">
              <w:t>Active constituent</w:t>
            </w:r>
          </w:p>
        </w:tc>
        <w:tc>
          <w:tcPr>
            <w:tcW w:w="3896" w:type="pct"/>
          </w:tcPr>
          <w:p w14:paraId="7A718CEF" w14:textId="0FA1EE18" w:rsidR="00A81C37" w:rsidRPr="00A81C37" w:rsidRDefault="00A81C37" w:rsidP="00A81C37">
            <w:pPr>
              <w:pStyle w:val="S8Gazettetabletext"/>
            </w:pPr>
            <w:r w:rsidRPr="00A81C37">
              <w:t>Spinosad</w:t>
            </w:r>
          </w:p>
        </w:tc>
      </w:tr>
      <w:tr w:rsidR="00A81C37" w:rsidRPr="00A81C37" w14:paraId="6889D18E" w14:textId="77777777" w:rsidTr="00A81C37">
        <w:trPr>
          <w:cantSplit/>
          <w:tblHeader/>
        </w:trPr>
        <w:tc>
          <w:tcPr>
            <w:tcW w:w="1104" w:type="pct"/>
            <w:shd w:val="clear" w:color="auto" w:fill="E6E6E6"/>
          </w:tcPr>
          <w:p w14:paraId="2760EB23" w14:textId="77777777" w:rsidR="00A81C37" w:rsidRPr="00A81C37" w:rsidRDefault="00A81C37" w:rsidP="00A81C37">
            <w:pPr>
              <w:pStyle w:val="S8Gazettetableheading"/>
            </w:pPr>
            <w:r w:rsidRPr="00A81C37">
              <w:t>Applicant name</w:t>
            </w:r>
          </w:p>
        </w:tc>
        <w:tc>
          <w:tcPr>
            <w:tcW w:w="3896" w:type="pct"/>
          </w:tcPr>
          <w:p w14:paraId="4C29540A" w14:textId="77777777" w:rsidR="00A81C37" w:rsidRPr="00A81C37" w:rsidRDefault="00A81C37" w:rsidP="00A81C37">
            <w:pPr>
              <w:pStyle w:val="S8Gazettetabletext"/>
            </w:pPr>
            <w:r w:rsidRPr="00A81C37">
              <w:t>Inner Mongolia New Veyong Bio-chemical Co Ltd</w:t>
            </w:r>
          </w:p>
        </w:tc>
      </w:tr>
      <w:tr w:rsidR="00A81C37" w:rsidRPr="00A81C37" w14:paraId="403A46B9" w14:textId="77777777" w:rsidTr="00A81C37">
        <w:trPr>
          <w:cantSplit/>
          <w:tblHeader/>
        </w:trPr>
        <w:tc>
          <w:tcPr>
            <w:tcW w:w="1104" w:type="pct"/>
            <w:shd w:val="clear" w:color="auto" w:fill="E6E6E6"/>
          </w:tcPr>
          <w:p w14:paraId="0A393132" w14:textId="77777777" w:rsidR="00A81C37" w:rsidRPr="00A81C37" w:rsidRDefault="00A81C37" w:rsidP="00A81C37">
            <w:pPr>
              <w:pStyle w:val="S8Gazettetableheading"/>
            </w:pPr>
            <w:r w:rsidRPr="00A81C37">
              <w:t>Applicant ACN</w:t>
            </w:r>
          </w:p>
        </w:tc>
        <w:tc>
          <w:tcPr>
            <w:tcW w:w="3896" w:type="pct"/>
          </w:tcPr>
          <w:p w14:paraId="4F210143" w14:textId="77777777" w:rsidR="00A81C37" w:rsidRPr="00A81C37" w:rsidRDefault="00A81C37" w:rsidP="00A81C37">
            <w:pPr>
              <w:pStyle w:val="S8Gazettetabletext"/>
            </w:pPr>
            <w:r w:rsidRPr="00A81C37">
              <w:t>N/A</w:t>
            </w:r>
          </w:p>
        </w:tc>
      </w:tr>
      <w:tr w:rsidR="00A81C37" w:rsidRPr="00A81C37" w14:paraId="6F35A080" w14:textId="77777777" w:rsidTr="00A81C37">
        <w:trPr>
          <w:cantSplit/>
          <w:tblHeader/>
        </w:trPr>
        <w:tc>
          <w:tcPr>
            <w:tcW w:w="1104" w:type="pct"/>
            <w:shd w:val="clear" w:color="auto" w:fill="E6E6E6"/>
          </w:tcPr>
          <w:p w14:paraId="16B809D1" w14:textId="77777777" w:rsidR="00A81C37" w:rsidRPr="00A81C37" w:rsidRDefault="00A81C37" w:rsidP="00A81C37">
            <w:pPr>
              <w:pStyle w:val="S8Gazettetableheading"/>
            </w:pPr>
            <w:r w:rsidRPr="00A81C37">
              <w:t>Date of approval</w:t>
            </w:r>
          </w:p>
        </w:tc>
        <w:tc>
          <w:tcPr>
            <w:tcW w:w="3896" w:type="pct"/>
          </w:tcPr>
          <w:p w14:paraId="2D5D4BE7" w14:textId="77777777" w:rsidR="00A81C37" w:rsidRPr="00A81C37" w:rsidRDefault="00A81C37" w:rsidP="00A81C37">
            <w:pPr>
              <w:pStyle w:val="S8Gazettetabletext"/>
            </w:pPr>
            <w:r w:rsidRPr="00A81C37">
              <w:t>18 July 2023</w:t>
            </w:r>
          </w:p>
        </w:tc>
      </w:tr>
      <w:tr w:rsidR="00A81C37" w:rsidRPr="00A81C37" w14:paraId="5F61311D" w14:textId="77777777" w:rsidTr="00A81C37">
        <w:trPr>
          <w:cantSplit/>
          <w:tblHeader/>
        </w:trPr>
        <w:tc>
          <w:tcPr>
            <w:tcW w:w="1104" w:type="pct"/>
            <w:shd w:val="clear" w:color="auto" w:fill="E6E6E6"/>
          </w:tcPr>
          <w:p w14:paraId="775B488E" w14:textId="77777777" w:rsidR="00A81C37" w:rsidRPr="00A81C37" w:rsidRDefault="00A81C37" w:rsidP="00A81C37">
            <w:pPr>
              <w:pStyle w:val="S8Gazettetableheading"/>
            </w:pPr>
            <w:r w:rsidRPr="00A81C37">
              <w:t>Approval no.</w:t>
            </w:r>
          </w:p>
        </w:tc>
        <w:tc>
          <w:tcPr>
            <w:tcW w:w="3896" w:type="pct"/>
          </w:tcPr>
          <w:p w14:paraId="03FB6BBF" w14:textId="77777777" w:rsidR="00A81C37" w:rsidRPr="00A81C37" w:rsidRDefault="00A81C37" w:rsidP="00A81C37">
            <w:pPr>
              <w:pStyle w:val="S8Gazettetabletext"/>
            </w:pPr>
            <w:r w:rsidRPr="00A81C37">
              <w:t>93061</w:t>
            </w:r>
          </w:p>
        </w:tc>
      </w:tr>
      <w:tr w:rsidR="00A81C37" w:rsidRPr="00A81C37" w14:paraId="7633BAE3" w14:textId="77777777" w:rsidTr="00A81C37">
        <w:trPr>
          <w:cantSplit/>
          <w:tblHeader/>
        </w:trPr>
        <w:tc>
          <w:tcPr>
            <w:tcW w:w="1104" w:type="pct"/>
            <w:shd w:val="clear" w:color="auto" w:fill="E6E6E6"/>
          </w:tcPr>
          <w:p w14:paraId="2EA5FE40" w14:textId="77777777" w:rsidR="00A81C37" w:rsidRPr="00A81C37" w:rsidRDefault="00A81C37" w:rsidP="00A81C37">
            <w:pPr>
              <w:pStyle w:val="S8Gazettetableheading"/>
            </w:pPr>
            <w:r w:rsidRPr="00A81C37">
              <w:t>Description of the application and its purpose, including the intended use of the active constituent</w:t>
            </w:r>
          </w:p>
        </w:tc>
        <w:tc>
          <w:tcPr>
            <w:tcW w:w="3896" w:type="pct"/>
          </w:tcPr>
          <w:p w14:paraId="3117B97D" w14:textId="77777777" w:rsidR="00A81C37" w:rsidRPr="00A81C37" w:rsidRDefault="00A81C37" w:rsidP="00A81C37">
            <w:pPr>
              <w:pStyle w:val="S8Gazettetabletext"/>
            </w:pPr>
            <w:r w:rsidRPr="00A81C37">
              <w:t>Approval of the active constituent spinosad for use in agricultural/veterinary chemical products</w:t>
            </w:r>
          </w:p>
        </w:tc>
      </w:tr>
    </w:tbl>
    <w:p w14:paraId="3995856F" w14:textId="77777777" w:rsidR="00A81C37" w:rsidRPr="00A81C37" w:rsidRDefault="00A81C37" w:rsidP="00A81C37">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A81C37" w:rsidRPr="00A81C37" w14:paraId="7E762031" w14:textId="77777777" w:rsidTr="00A81C37">
        <w:trPr>
          <w:cantSplit/>
          <w:tblHeader/>
        </w:trPr>
        <w:tc>
          <w:tcPr>
            <w:tcW w:w="1104" w:type="pct"/>
            <w:shd w:val="clear" w:color="auto" w:fill="E6E6E6"/>
          </w:tcPr>
          <w:p w14:paraId="382CCD9D" w14:textId="77777777" w:rsidR="00A81C37" w:rsidRPr="00A81C37" w:rsidRDefault="00A81C37" w:rsidP="00A81C37">
            <w:pPr>
              <w:pStyle w:val="S8Gazettetableheading"/>
            </w:pPr>
            <w:r w:rsidRPr="00A81C37">
              <w:t>Application no.</w:t>
            </w:r>
          </w:p>
        </w:tc>
        <w:tc>
          <w:tcPr>
            <w:tcW w:w="3896" w:type="pct"/>
          </w:tcPr>
          <w:p w14:paraId="29D8D528" w14:textId="77777777" w:rsidR="00A81C37" w:rsidRPr="00A81C37" w:rsidRDefault="00A81C37" w:rsidP="00A81C37">
            <w:pPr>
              <w:pStyle w:val="S8Gazettetabletext"/>
            </w:pPr>
            <w:r w:rsidRPr="00A81C37">
              <w:t>133782</w:t>
            </w:r>
          </w:p>
        </w:tc>
      </w:tr>
      <w:tr w:rsidR="00A81C37" w:rsidRPr="00A81C37" w14:paraId="14780E12" w14:textId="77777777" w:rsidTr="00A81C37">
        <w:trPr>
          <w:cantSplit/>
          <w:tblHeader/>
        </w:trPr>
        <w:tc>
          <w:tcPr>
            <w:tcW w:w="1104" w:type="pct"/>
            <w:shd w:val="clear" w:color="auto" w:fill="E6E6E6"/>
          </w:tcPr>
          <w:p w14:paraId="14BDEEA4" w14:textId="77777777" w:rsidR="00A81C37" w:rsidRPr="00A81C37" w:rsidRDefault="00A81C37" w:rsidP="00A81C37">
            <w:pPr>
              <w:pStyle w:val="S8Gazettetableheading"/>
            </w:pPr>
            <w:r w:rsidRPr="00A81C37">
              <w:t>Active constituent</w:t>
            </w:r>
          </w:p>
        </w:tc>
        <w:tc>
          <w:tcPr>
            <w:tcW w:w="3896" w:type="pct"/>
          </w:tcPr>
          <w:p w14:paraId="5578C05A" w14:textId="44BDAB8B" w:rsidR="00A81C37" w:rsidRPr="00A81C37" w:rsidRDefault="00A81C37" w:rsidP="00A81C37">
            <w:pPr>
              <w:pStyle w:val="S8Gazettetabletext"/>
            </w:pPr>
            <w:r w:rsidRPr="00A81C37">
              <w:t>Fenpropidin</w:t>
            </w:r>
          </w:p>
        </w:tc>
      </w:tr>
      <w:tr w:rsidR="00A81C37" w:rsidRPr="00A81C37" w14:paraId="185C4D5E" w14:textId="77777777" w:rsidTr="00A81C37">
        <w:trPr>
          <w:cantSplit/>
          <w:tblHeader/>
        </w:trPr>
        <w:tc>
          <w:tcPr>
            <w:tcW w:w="1104" w:type="pct"/>
            <w:shd w:val="clear" w:color="auto" w:fill="E6E6E6"/>
          </w:tcPr>
          <w:p w14:paraId="5CC0860E" w14:textId="77777777" w:rsidR="00A81C37" w:rsidRPr="00A81C37" w:rsidRDefault="00A81C37" w:rsidP="00A81C37">
            <w:pPr>
              <w:pStyle w:val="S8Gazettetableheading"/>
            </w:pPr>
            <w:r w:rsidRPr="00A81C37">
              <w:t>Applicant name</w:t>
            </w:r>
          </w:p>
        </w:tc>
        <w:tc>
          <w:tcPr>
            <w:tcW w:w="3896" w:type="pct"/>
          </w:tcPr>
          <w:p w14:paraId="60E3A5CB" w14:textId="77777777" w:rsidR="00A81C37" w:rsidRPr="00A81C37" w:rsidRDefault="00A81C37" w:rsidP="00A81C37">
            <w:pPr>
              <w:pStyle w:val="S8Gazettetabletext"/>
            </w:pPr>
            <w:r w:rsidRPr="00A81C37">
              <w:t>Syngenta Australia Pty Ltd</w:t>
            </w:r>
          </w:p>
        </w:tc>
      </w:tr>
      <w:tr w:rsidR="00A81C37" w:rsidRPr="00A81C37" w14:paraId="4AE0BA2C" w14:textId="77777777" w:rsidTr="00A81C37">
        <w:trPr>
          <w:cantSplit/>
          <w:tblHeader/>
        </w:trPr>
        <w:tc>
          <w:tcPr>
            <w:tcW w:w="1104" w:type="pct"/>
            <w:shd w:val="clear" w:color="auto" w:fill="E6E6E6"/>
          </w:tcPr>
          <w:p w14:paraId="2810C2DA" w14:textId="77777777" w:rsidR="00A81C37" w:rsidRPr="00A81C37" w:rsidRDefault="00A81C37" w:rsidP="00A81C37">
            <w:pPr>
              <w:pStyle w:val="S8Gazettetableheading"/>
            </w:pPr>
            <w:r w:rsidRPr="00A81C37">
              <w:t>Applicant ACN</w:t>
            </w:r>
          </w:p>
        </w:tc>
        <w:tc>
          <w:tcPr>
            <w:tcW w:w="3896" w:type="pct"/>
          </w:tcPr>
          <w:p w14:paraId="260FE569" w14:textId="77777777" w:rsidR="00A81C37" w:rsidRPr="00A81C37" w:rsidRDefault="00A81C37" w:rsidP="00A81C37">
            <w:pPr>
              <w:pStyle w:val="S8Gazettetabletext"/>
            </w:pPr>
            <w:r w:rsidRPr="00A81C37">
              <w:t>002 933 717</w:t>
            </w:r>
          </w:p>
        </w:tc>
      </w:tr>
      <w:tr w:rsidR="00A81C37" w:rsidRPr="00A81C37" w14:paraId="05C06BDA" w14:textId="77777777" w:rsidTr="00A81C37">
        <w:trPr>
          <w:cantSplit/>
          <w:tblHeader/>
        </w:trPr>
        <w:tc>
          <w:tcPr>
            <w:tcW w:w="1104" w:type="pct"/>
            <w:shd w:val="clear" w:color="auto" w:fill="E6E6E6"/>
          </w:tcPr>
          <w:p w14:paraId="2A52F956" w14:textId="77777777" w:rsidR="00A81C37" w:rsidRPr="00A81C37" w:rsidRDefault="00A81C37" w:rsidP="00A81C37">
            <w:pPr>
              <w:pStyle w:val="S8Gazettetableheading"/>
            </w:pPr>
            <w:r w:rsidRPr="00A81C37">
              <w:t>Date of approval</w:t>
            </w:r>
          </w:p>
        </w:tc>
        <w:tc>
          <w:tcPr>
            <w:tcW w:w="3896" w:type="pct"/>
          </w:tcPr>
          <w:p w14:paraId="4C34196E" w14:textId="77777777" w:rsidR="00A81C37" w:rsidRPr="00A81C37" w:rsidRDefault="00A81C37" w:rsidP="00A81C37">
            <w:pPr>
              <w:pStyle w:val="S8Gazettetabletext"/>
            </w:pPr>
            <w:r w:rsidRPr="00A81C37">
              <w:t>20 July 2023</w:t>
            </w:r>
          </w:p>
        </w:tc>
      </w:tr>
      <w:tr w:rsidR="00A81C37" w:rsidRPr="00A81C37" w14:paraId="1782DC72" w14:textId="77777777" w:rsidTr="00A81C37">
        <w:trPr>
          <w:cantSplit/>
          <w:tblHeader/>
        </w:trPr>
        <w:tc>
          <w:tcPr>
            <w:tcW w:w="1104" w:type="pct"/>
            <w:shd w:val="clear" w:color="auto" w:fill="E6E6E6"/>
          </w:tcPr>
          <w:p w14:paraId="41F64A56" w14:textId="77777777" w:rsidR="00A81C37" w:rsidRPr="00A81C37" w:rsidRDefault="00A81C37" w:rsidP="00A81C37">
            <w:pPr>
              <w:pStyle w:val="S8Gazettetableheading"/>
            </w:pPr>
            <w:r w:rsidRPr="00A81C37">
              <w:t>Approval no.</w:t>
            </w:r>
          </w:p>
        </w:tc>
        <w:tc>
          <w:tcPr>
            <w:tcW w:w="3896" w:type="pct"/>
          </w:tcPr>
          <w:p w14:paraId="208E8B4D" w14:textId="77777777" w:rsidR="00A81C37" w:rsidRPr="00A81C37" w:rsidRDefault="00A81C37" w:rsidP="00A81C37">
            <w:pPr>
              <w:pStyle w:val="S8Gazettetabletext"/>
            </w:pPr>
            <w:r w:rsidRPr="00A81C37">
              <w:t>91884</w:t>
            </w:r>
          </w:p>
        </w:tc>
      </w:tr>
      <w:tr w:rsidR="00A81C37" w:rsidRPr="00A81C37" w14:paraId="2607886E" w14:textId="77777777" w:rsidTr="00A81C37">
        <w:trPr>
          <w:cantSplit/>
          <w:tblHeader/>
        </w:trPr>
        <w:tc>
          <w:tcPr>
            <w:tcW w:w="1104" w:type="pct"/>
            <w:shd w:val="clear" w:color="auto" w:fill="E6E6E6"/>
          </w:tcPr>
          <w:p w14:paraId="124FC23B" w14:textId="77777777" w:rsidR="00A81C37" w:rsidRPr="00A81C37" w:rsidRDefault="00A81C37" w:rsidP="00A81C37">
            <w:pPr>
              <w:pStyle w:val="S8Gazettetableheading"/>
            </w:pPr>
            <w:r w:rsidRPr="00A81C37">
              <w:t>Description of the application and its purpose, including the intended use of the active constituent</w:t>
            </w:r>
          </w:p>
        </w:tc>
        <w:tc>
          <w:tcPr>
            <w:tcW w:w="3896" w:type="pct"/>
          </w:tcPr>
          <w:p w14:paraId="18DB097C" w14:textId="20E82D82" w:rsidR="00A81C37" w:rsidRPr="00A81C37" w:rsidRDefault="00A81C37" w:rsidP="00A81C37">
            <w:pPr>
              <w:pStyle w:val="S8Gazettetabletext"/>
            </w:pPr>
            <w:r w:rsidRPr="00A81C37">
              <w:t xml:space="preserve">Approval of the active constituent </w:t>
            </w:r>
            <w:r>
              <w:t>f</w:t>
            </w:r>
            <w:r w:rsidRPr="00A81C37">
              <w:t>enpropidin for use in agricultural chemical products</w:t>
            </w:r>
          </w:p>
        </w:tc>
      </w:tr>
    </w:tbl>
    <w:p w14:paraId="0A09A826" w14:textId="77777777" w:rsidR="00A81C37" w:rsidRPr="00A81C37" w:rsidRDefault="00A81C37" w:rsidP="00A81C37">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A81C37" w:rsidRPr="00A81C37" w14:paraId="77768E00" w14:textId="77777777" w:rsidTr="00A81C37">
        <w:trPr>
          <w:cantSplit/>
          <w:tblHeader/>
        </w:trPr>
        <w:tc>
          <w:tcPr>
            <w:tcW w:w="1104" w:type="pct"/>
            <w:shd w:val="clear" w:color="auto" w:fill="E6E6E6"/>
          </w:tcPr>
          <w:p w14:paraId="2F847885" w14:textId="77777777" w:rsidR="00A81C37" w:rsidRPr="00A81C37" w:rsidRDefault="00A81C37" w:rsidP="00A81C37">
            <w:pPr>
              <w:pStyle w:val="S8Gazettetableheading"/>
            </w:pPr>
            <w:r w:rsidRPr="00A81C37">
              <w:t>Application no.</w:t>
            </w:r>
          </w:p>
        </w:tc>
        <w:tc>
          <w:tcPr>
            <w:tcW w:w="3896" w:type="pct"/>
          </w:tcPr>
          <w:p w14:paraId="0810616F" w14:textId="77777777" w:rsidR="00A81C37" w:rsidRPr="00A81C37" w:rsidRDefault="00A81C37" w:rsidP="00A81C37">
            <w:pPr>
              <w:pStyle w:val="S8Gazettetabletext"/>
            </w:pPr>
            <w:r w:rsidRPr="00A81C37">
              <w:t>139127</w:t>
            </w:r>
          </w:p>
        </w:tc>
      </w:tr>
      <w:tr w:rsidR="00A81C37" w:rsidRPr="00A81C37" w14:paraId="1616F45F" w14:textId="77777777" w:rsidTr="00A81C37">
        <w:trPr>
          <w:cantSplit/>
          <w:tblHeader/>
        </w:trPr>
        <w:tc>
          <w:tcPr>
            <w:tcW w:w="1104" w:type="pct"/>
            <w:shd w:val="clear" w:color="auto" w:fill="E6E6E6"/>
          </w:tcPr>
          <w:p w14:paraId="1A329C6D" w14:textId="77777777" w:rsidR="00A81C37" w:rsidRPr="00A81C37" w:rsidRDefault="00A81C37" w:rsidP="00A81C37">
            <w:pPr>
              <w:pStyle w:val="S8Gazettetableheading"/>
            </w:pPr>
            <w:r w:rsidRPr="00A81C37">
              <w:t>Active constituent</w:t>
            </w:r>
          </w:p>
        </w:tc>
        <w:tc>
          <w:tcPr>
            <w:tcW w:w="3896" w:type="pct"/>
          </w:tcPr>
          <w:p w14:paraId="22A7AFFB" w14:textId="4831CA15" w:rsidR="00A81C37" w:rsidRPr="00A81C37" w:rsidRDefault="00A81C37" w:rsidP="00A81C37">
            <w:pPr>
              <w:pStyle w:val="S8Gazettetabletext"/>
            </w:pPr>
            <w:r w:rsidRPr="00A81C37">
              <w:t>Moxidectin</w:t>
            </w:r>
          </w:p>
        </w:tc>
      </w:tr>
      <w:tr w:rsidR="00A81C37" w:rsidRPr="00A81C37" w14:paraId="1640931F" w14:textId="77777777" w:rsidTr="00A81C37">
        <w:trPr>
          <w:cantSplit/>
          <w:tblHeader/>
        </w:trPr>
        <w:tc>
          <w:tcPr>
            <w:tcW w:w="1104" w:type="pct"/>
            <w:shd w:val="clear" w:color="auto" w:fill="E6E6E6"/>
          </w:tcPr>
          <w:p w14:paraId="09A99F3B" w14:textId="77777777" w:rsidR="00A81C37" w:rsidRPr="00A81C37" w:rsidRDefault="00A81C37" w:rsidP="00A81C37">
            <w:pPr>
              <w:pStyle w:val="S8Gazettetableheading"/>
            </w:pPr>
            <w:r w:rsidRPr="00A81C37">
              <w:t>Applicant name</w:t>
            </w:r>
          </w:p>
        </w:tc>
        <w:tc>
          <w:tcPr>
            <w:tcW w:w="3896" w:type="pct"/>
          </w:tcPr>
          <w:p w14:paraId="4B4E4F2F" w14:textId="0C8439FE" w:rsidR="00A81C37" w:rsidRPr="00A81C37" w:rsidRDefault="00A81C37" w:rsidP="00A81C37">
            <w:pPr>
              <w:pStyle w:val="S8Gazettetabletext"/>
            </w:pPr>
            <w:r w:rsidRPr="00A81C37">
              <w:t xml:space="preserve">Intervet Australia </w:t>
            </w:r>
            <w:r w:rsidRPr="0017087C">
              <w:t>P</w:t>
            </w:r>
            <w:r>
              <w:t>t</w:t>
            </w:r>
            <w:r w:rsidRPr="0017087C">
              <w:t>y L</w:t>
            </w:r>
            <w:r>
              <w:t>t</w:t>
            </w:r>
            <w:r w:rsidRPr="0017087C">
              <w:t>d</w:t>
            </w:r>
          </w:p>
        </w:tc>
      </w:tr>
      <w:tr w:rsidR="00A81C37" w:rsidRPr="00A81C37" w14:paraId="16E8F632" w14:textId="77777777" w:rsidTr="00A81C37">
        <w:trPr>
          <w:cantSplit/>
          <w:tblHeader/>
        </w:trPr>
        <w:tc>
          <w:tcPr>
            <w:tcW w:w="1104" w:type="pct"/>
            <w:shd w:val="clear" w:color="auto" w:fill="E6E6E6"/>
          </w:tcPr>
          <w:p w14:paraId="4658C5F5" w14:textId="77777777" w:rsidR="00A81C37" w:rsidRPr="00A81C37" w:rsidRDefault="00A81C37" w:rsidP="00A81C37">
            <w:pPr>
              <w:pStyle w:val="S8Gazettetableheading"/>
            </w:pPr>
            <w:r w:rsidRPr="00A81C37">
              <w:t>Applicant ACN</w:t>
            </w:r>
          </w:p>
        </w:tc>
        <w:tc>
          <w:tcPr>
            <w:tcW w:w="3896" w:type="pct"/>
          </w:tcPr>
          <w:p w14:paraId="56AF1C99" w14:textId="77777777" w:rsidR="00A81C37" w:rsidRPr="00A81C37" w:rsidRDefault="00A81C37" w:rsidP="00A81C37">
            <w:pPr>
              <w:pStyle w:val="S8Gazettetabletext"/>
            </w:pPr>
            <w:r w:rsidRPr="00A81C37">
              <w:t>008 467 034</w:t>
            </w:r>
          </w:p>
        </w:tc>
      </w:tr>
      <w:tr w:rsidR="00A81C37" w:rsidRPr="00A81C37" w14:paraId="72F1F436" w14:textId="77777777" w:rsidTr="00A81C37">
        <w:trPr>
          <w:cantSplit/>
          <w:tblHeader/>
        </w:trPr>
        <w:tc>
          <w:tcPr>
            <w:tcW w:w="1104" w:type="pct"/>
            <w:shd w:val="clear" w:color="auto" w:fill="E6E6E6"/>
          </w:tcPr>
          <w:p w14:paraId="0239A320" w14:textId="77777777" w:rsidR="00A81C37" w:rsidRPr="00A81C37" w:rsidRDefault="00A81C37" w:rsidP="00A81C37">
            <w:pPr>
              <w:pStyle w:val="S8Gazettetableheading"/>
            </w:pPr>
            <w:r w:rsidRPr="00A81C37">
              <w:t>Date of approval</w:t>
            </w:r>
          </w:p>
        </w:tc>
        <w:tc>
          <w:tcPr>
            <w:tcW w:w="3896" w:type="pct"/>
          </w:tcPr>
          <w:p w14:paraId="7833B69F" w14:textId="77777777" w:rsidR="00A81C37" w:rsidRPr="00A81C37" w:rsidRDefault="00A81C37" w:rsidP="00A81C37">
            <w:pPr>
              <w:pStyle w:val="S8Gazettetabletext"/>
            </w:pPr>
            <w:r w:rsidRPr="00A81C37">
              <w:t>21 July 2023</w:t>
            </w:r>
          </w:p>
        </w:tc>
      </w:tr>
      <w:tr w:rsidR="00A81C37" w:rsidRPr="00A81C37" w14:paraId="3DEA2FD0" w14:textId="77777777" w:rsidTr="00A81C37">
        <w:trPr>
          <w:cantSplit/>
          <w:tblHeader/>
        </w:trPr>
        <w:tc>
          <w:tcPr>
            <w:tcW w:w="1104" w:type="pct"/>
            <w:shd w:val="clear" w:color="auto" w:fill="E6E6E6"/>
          </w:tcPr>
          <w:p w14:paraId="4732B587" w14:textId="77777777" w:rsidR="00A81C37" w:rsidRPr="00A81C37" w:rsidRDefault="00A81C37" w:rsidP="00A81C37">
            <w:pPr>
              <w:pStyle w:val="S8Gazettetableheading"/>
            </w:pPr>
            <w:r w:rsidRPr="00A81C37">
              <w:t>Approval no.</w:t>
            </w:r>
          </w:p>
        </w:tc>
        <w:tc>
          <w:tcPr>
            <w:tcW w:w="3896" w:type="pct"/>
          </w:tcPr>
          <w:p w14:paraId="7F6AC3E5" w14:textId="77777777" w:rsidR="00A81C37" w:rsidRPr="00A81C37" w:rsidRDefault="00A81C37" w:rsidP="00A81C37">
            <w:pPr>
              <w:pStyle w:val="S8Gazettetabletext"/>
            </w:pPr>
            <w:r w:rsidRPr="00A81C37">
              <w:t>93429</w:t>
            </w:r>
          </w:p>
        </w:tc>
      </w:tr>
      <w:tr w:rsidR="00A81C37" w:rsidRPr="00A81C37" w14:paraId="259DC56E" w14:textId="77777777" w:rsidTr="00A81C37">
        <w:trPr>
          <w:cantSplit/>
          <w:tblHeader/>
        </w:trPr>
        <w:tc>
          <w:tcPr>
            <w:tcW w:w="1104" w:type="pct"/>
            <w:shd w:val="clear" w:color="auto" w:fill="E6E6E6"/>
          </w:tcPr>
          <w:p w14:paraId="5C390FB5" w14:textId="77777777" w:rsidR="00A81C37" w:rsidRPr="00A81C37" w:rsidRDefault="00A81C37" w:rsidP="00A81C37">
            <w:pPr>
              <w:pStyle w:val="S8Gazettetableheading"/>
            </w:pPr>
            <w:r w:rsidRPr="00A81C37">
              <w:t>Description of the application and its purpose, including the intended use of the active constituent</w:t>
            </w:r>
          </w:p>
        </w:tc>
        <w:tc>
          <w:tcPr>
            <w:tcW w:w="3896" w:type="pct"/>
          </w:tcPr>
          <w:p w14:paraId="141C8818" w14:textId="77777777" w:rsidR="00A81C37" w:rsidRPr="00A81C37" w:rsidRDefault="00A81C37" w:rsidP="00A81C37">
            <w:pPr>
              <w:pStyle w:val="S8Gazettetabletext"/>
            </w:pPr>
            <w:r w:rsidRPr="00A81C37">
              <w:t>Approval of the active constituent moxidectin for use in veterinary chemical products</w:t>
            </w:r>
          </w:p>
        </w:tc>
      </w:tr>
    </w:tbl>
    <w:p w14:paraId="30ABD618" w14:textId="77777777" w:rsidR="00A81C37" w:rsidRPr="00A81C37" w:rsidRDefault="00A81C37" w:rsidP="00A81C37">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A81C37" w:rsidRPr="00A81C37" w14:paraId="0D560864" w14:textId="77777777" w:rsidTr="00A81C37">
        <w:trPr>
          <w:cantSplit/>
          <w:tblHeader/>
        </w:trPr>
        <w:tc>
          <w:tcPr>
            <w:tcW w:w="1104" w:type="pct"/>
            <w:shd w:val="clear" w:color="auto" w:fill="E6E6E6"/>
          </w:tcPr>
          <w:p w14:paraId="4B4114FC" w14:textId="77777777" w:rsidR="00A81C37" w:rsidRPr="00A81C37" w:rsidRDefault="00A81C37" w:rsidP="00A81C37">
            <w:pPr>
              <w:pStyle w:val="S8Gazettetableheading"/>
            </w:pPr>
            <w:r w:rsidRPr="00A81C37">
              <w:t>Application no.</w:t>
            </w:r>
          </w:p>
        </w:tc>
        <w:tc>
          <w:tcPr>
            <w:tcW w:w="3896" w:type="pct"/>
          </w:tcPr>
          <w:p w14:paraId="1ACEDF37" w14:textId="77777777" w:rsidR="00A81C37" w:rsidRPr="00A81C37" w:rsidRDefault="00A81C37" w:rsidP="00A81C37">
            <w:pPr>
              <w:pStyle w:val="S8Gazettetabletext"/>
            </w:pPr>
            <w:r w:rsidRPr="00A81C37">
              <w:t>138915</w:t>
            </w:r>
          </w:p>
        </w:tc>
      </w:tr>
      <w:tr w:rsidR="00A81C37" w:rsidRPr="00A81C37" w14:paraId="2590BFD3" w14:textId="77777777" w:rsidTr="00A81C37">
        <w:trPr>
          <w:cantSplit/>
          <w:tblHeader/>
        </w:trPr>
        <w:tc>
          <w:tcPr>
            <w:tcW w:w="1104" w:type="pct"/>
            <w:shd w:val="clear" w:color="auto" w:fill="E6E6E6"/>
          </w:tcPr>
          <w:p w14:paraId="388C9BC7" w14:textId="77777777" w:rsidR="00A81C37" w:rsidRPr="00A81C37" w:rsidRDefault="00A81C37" w:rsidP="00A81C37">
            <w:pPr>
              <w:pStyle w:val="S8Gazettetableheading"/>
            </w:pPr>
            <w:r w:rsidRPr="00A81C37">
              <w:t>Active constituent</w:t>
            </w:r>
          </w:p>
        </w:tc>
        <w:tc>
          <w:tcPr>
            <w:tcW w:w="3896" w:type="pct"/>
          </w:tcPr>
          <w:p w14:paraId="0540E4A8" w14:textId="00C44ACC" w:rsidR="00A81C37" w:rsidRPr="00A81C37" w:rsidRDefault="00A81C37" w:rsidP="00A81C37">
            <w:pPr>
              <w:pStyle w:val="S8Gazettetabletext"/>
            </w:pPr>
            <w:r w:rsidRPr="00A81C37">
              <w:t>Glucose</w:t>
            </w:r>
          </w:p>
        </w:tc>
      </w:tr>
      <w:tr w:rsidR="00A81C37" w:rsidRPr="00A81C37" w14:paraId="702FA0C1" w14:textId="77777777" w:rsidTr="00A81C37">
        <w:trPr>
          <w:cantSplit/>
          <w:tblHeader/>
        </w:trPr>
        <w:tc>
          <w:tcPr>
            <w:tcW w:w="1104" w:type="pct"/>
            <w:shd w:val="clear" w:color="auto" w:fill="E6E6E6"/>
          </w:tcPr>
          <w:p w14:paraId="3D1BBD5F" w14:textId="77777777" w:rsidR="00A81C37" w:rsidRPr="00A81C37" w:rsidRDefault="00A81C37" w:rsidP="00A81C37">
            <w:pPr>
              <w:pStyle w:val="S8Gazettetableheading"/>
            </w:pPr>
            <w:r w:rsidRPr="00A81C37">
              <w:t>Applicant name</w:t>
            </w:r>
          </w:p>
        </w:tc>
        <w:tc>
          <w:tcPr>
            <w:tcW w:w="3896" w:type="pct"/>
          </w:tcPr>
          <w:p w14:paraId="6C3CB66F" w14:textId="6503BA0C" w:rsidR="00A81C37" w:rsidRPr="00A81C37" w:rsidRDefault="00A81C37" w:rsidP="00A81C37">
            <w:pPr>
              <w:pStyle w:val="S8Gazettetabletext"/>
            </w:pPr>
            <w:r w:rsidRPr="00A81C37">
              <w:t>Jurox Pty L</w:t>
            </w:r>
            <w:r>
              <w:t>t</w:t>
            </w:r>
            <w:r w:rsidRPr="00A81C37">
              <w:t>d</w:t>
            </w:r>
          </w:p>
        </w:tc>
      </w:tr>
      <w:tr w:rsidR="00A81C37" w:rsidRPr="00A81C37" w14:paraId="50AEEA19" w14:textId="77777777" w:rsidTr="00A81C37">
        <w:trPr>
          <w:cantSplit/>
          <w:tblHeader/>
        </w:trPr>
        <w:tc>
          <w:tcPr>
            <w:tcW w:w="1104" w:type="pct"/>
            <w:shd w:val="clear" w:color="auto" w:fill="E6E6E6"/>
          </w:tcPr>
          <w:p w14:paraId="6E37039F" w14:textId="77777777" w:rsidR="00A81C37" w:rsidRPr="00A81C37" w:rsidRDefault="00A81C37" w:rsidP="00A81C37">
            <w:pPr>
              <w:pStyle w:val="S8Gazettetableheading"/>
            </w:pPr>
            <w:r w:rsidRPr="00A81C37">
              <w:t>Applicant ACN</w:t>
            </w:r>
          </w:p>
        </w:tc>
        <w:tc>
          <w:tcPr>
            <w:tcW w:w="3896" w:type="pct"/>
          </w:tcPr>
          <w:p w14:paraId="4F92E02C" w14:textId="77777777" w:rsidR="00A81C37" w:rsidRPr="00A81C37" w:rsidRDefault="00A81C37" w:rsidP="00A81C37">
            <w:pPr>
              <w:pStyle w:val="S8Gazettetabletext"/>
            </w:pPr>
            <w:r w:rsidRPr="00A81C37">
              <w:t>000 932 230</w:t>
            </w:r>
          </w:p>
        </w:tc>
      </w:tr>
      <w:tr w:rsidR="00A81C37" w:rsidRPr="00A81C37" w14:paraId="7F02AE6A" w14:textId="77777777" w:rsidTr="00A81C37">
        <w:trPr>
          <w:cantSplit/>
          <w:tblHeader/>
        </w:trPr>
        <w:tc>
          <w:tcPr>
            <w:tcW w:w="1104" w:type="pct"/>
            <w:shd w:val="clear" w:color="auto" w:fill="E6E6E6"/>
          </w:tcPr>
          <w:p w14:paraId="6157B36C" w14:textId="77777777" w:rsidR="00A81C37" w:rsidRPr="00A81C37" w:rsidRDefault="00A81C37" w:rsidP="00A81C37">
            <w:pPr>
              <w:pStyle w:val="S8Gazettetableheading"/>
            </w:pPr>
            <w:r w:rsidRPr="00A81C37">
              <w:t>Date of approval</w:t>
            </w:r>
          </w:p>
        </w:tc>
        <w:tc>
          <w:tcPr>
            <w:tcW w:w="3896" w:type="pct"/>
          </w:tcPr>
          <w:p w14:paraId="7C8B171D" w14:textId="77777777" w:rsidR="00A81C37" w:rsidRPr="00A81C37" w:rsidRDefault="00A81C37" w:rsidP="00A81C37">
            <w:pPr>
              <w:pStyle w:val="S8Gazettetabletext"/>
            </w:pPr>
            <w:r w:rsidRPr="00A81C37">
              <w:t>26 July 2023</w:t>
            </w:r>
          </w:p>
        </w:tc>
      </w:tr>
      <w:tr w:rsidR="00A81C37" w:rsidRPr="00A81C37" w14:paraId="044607C5" w14:textId="77777777" w:rsidTr="00A81C37">
        <w:trPr>
          <w:cantSplit/>
          <w:tblHeader/>
        </w:trPr>
        <w:tc>
          <w:tcPr>
            <w:tcW w:w="1104" w:type="pct"/>
            <w:shd w:val="clear" w:color="auto" w:fill="E6E6E6"/>
          </w:tcPr>
          <w:p w14:paraId="24EA1484" w14:textId="77777777" w:rsidR="00A81C37" w:rsidRPr="00A81C37" w:rsidRDefault="00A81C37" w:rsidP="00A81C37">
            <w:pPr>
              <w:pStyle w:val="S8Gazettetableheading"/>
            </w:pPr>
            <w:r w:rsidRPr="00A81C37">
              <w:t>Approval no.</w:t>
            </w:r>
          </w:p>
        </w:tc>
        <w:tc>
          <w:tcPr>
            <w:tcW w:w="3896" w:type="pct"/>
          </w:tcPr>
          <w:p w14:paraId="4321D71B" w14:textId="77777777" w:rsidR="00A81C37" w:rsidRPr="00A81C37" w:rsidRDefault="00A81C37" w:rsidP="00A81C37">
            <w:pPr>
              <w:pStyle w:val="S8Gazettetabletext"/>
            </w:pPr>
            <w:r w:rsidRPr="00A81C37">
              <w:t>93376</w:t>
            </w:r>
          </w:p>
        </w:tc>
      </w:tr>
      <w:tr w:rsidR="00A81C37" w:rsidRPr="00A81C37" w14:paraId="2630B21B" w14:textId="77777777" w:rsidTr="00A81C37">
        <w:trPr>
          <w:cantSplit/>
          <w:tblHeader/>
        </w:trPr>
        <w:tc>
          <w:tcPr>
            <w:tcW w:w="1104" w:type="pct"/>
            <w:shd w:val="clear" w:color="auto" w:fill="E6E6E6"/>
          </w:tcPr>
          <w:p w14:paraId="0DA4C5B2" w14:textId="77777777" w:rsidR="00A81C37" w:rsidRPr="00A81C37" w:rsidRDefault="00A81C37" w:rsidP="00A81C37">
            <w:pPr>
              <w:pStyle w:val="S8Gazettetableheading"/>
            </w:pPr>
            <w:r w:rsidRPr="00A81C37">
              <w:t>Description of the application and its purpose, including the intended use of the active constituent</w:t>
            </w:r>
          </w:p>
        </w:tc>
        <w:tc>
          <w:tcPr>
            <w:tcW w:w="3896" w:type="pct"/>
          </w:tcPr>
          <w:p w14:paraId="0540E8D4" w14:textId="77777777" w:rsidR="00A81C37" w:rsidRPr="00A81C37" w:rsidRDefault="00A81C37" w:rsidP="00A81C37">
            <w:pPr>
              <w:pStyle w:val="S8Gazettetabletext"/>
            </w:pPr>
            <w:r w:rsidRPr="00A81C37">
              <w:t>Approval of the active constituent glucose for use in veterinary chemical products</w:t>
            </w:r>
          </w:p>
        </w:tc>
      </w:tr>
    </w:tbl>
    <w:p w14:paraId="352D8C47" w14:textId="77777777" w:rsidR="00A81C37" w:rsidRPr="00A81C37" w:rsidRDefault="00A81C37" w:rsidP="00A81C37">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A81C37" w:rsidRPr="00A81C37" w14:paraId="11B2A0B9" w14:textId="77777777" w:rsidTr="00A81C37">
        <w:trPr>
          <w:cantSplit/>
          <w:tblHeader/>
        </w:trPr>
        <w:tc>
          <w:tcPr>
            <w:tcW w:w="1104" w:type="pct"/>
            <w:shd w:val="clear" w:color="auto" w:fill="E6E6E6"/>
          </w:tcPr>
          <w:p w14:paraId="2F6B4ACC" w14:textId="77777777" w:rsidR="00A81C37" w:rsidRPr="00A81C37" w:rsidRDefault="00A81C37" w:rsidP="00A81C37">
            <w:pPr>
              <w:pStyle w:val="S8Gazettetableheading"/>
            </w:pPr>
            <w:r w:rsidRPr="00A81C37">
              <w:lastRenderedPageBreak/>
              <w:t>Application no.</w:t>
            </w:r>
          </w:p>
        </w:tc>
        <w:tc>
          <w:tcPr>
            <w:tcW w:w="3896" w:type="pct"/>
          </w:tcPr>
          <w:p w14:paraId="42214721" w14:textId="77777777" w:rsidR="00A81C37" w:rsidRPr="00A81C37" w:rsidRDefault="00A81C37" w:rsidP="00A81C37">
            <w:pPr>
              <w:pStyle w:val="S8Gazettetabletext"/>
            </w:pPr>
            <w:r w:rsidRPr="00A81C37">
              <w:t>138986</w:t>
            </w:r>
          </w:p>
        </w:tc>
      </w:tr>
      <w:tr w:rsidR="00A81C37" w:rsidRPr="00A81C37" w14:paraId="28952882" w14:textId="77777777" w:rsidTr="00A81C37">
        <w:trPr>
          <w:cantSplit/>
          <w:tblHeader/>
        </w:trPr>
        <w:tc>
          <w:tcPr>
            <w:tcW w:w="1104" w:type="pct"/>
            <w:shd w:val="clear" w:color="auto" w:fill="E6E6E6"/>
          </w:tcPr>
          <w:p w14:paraId="0CCC839F" w14:textId="77777777" w:rsidR="00A81C37" w:rsidRPr="00A81C37" w:rsidRDefault="00A81C37" w:rsidP="00A81C37">
            <w:pPr>
              <w:pStyle w:val="S8Gazettetableheading"/>
            </w:pPr>
            <w:r w:rsidRPr="00A81C37">
              <w:t>Active constituent</w:t>
            </w:r>
          </w:p>
        </w:tc>
        <w:tc>
          <w:tcPr>
            <w:tcW w:w="3896" w:type="pct"/>
          </w:tcPr>
          <w:p w14:paraId="1CE216E6" w14:textId="2D9E8B89" w:rsidR="00A81C37" w:rsidRPr="00A81C37" w:rsidRDefault="00A81C37" w:rsidP="00A81C37">
            <w:pPr>
              <w:pStyle w:val="S8Gazettetabletext"/>
            </w:pPr>
            <w:r w:rsidRPr="00A81C37">
              <w:t>Oxfendazole</w:t>
            </w:r>
          </w:p>
        </w:tc>
      </w:tr>
      <w:tr w:rsidR="00A81C37" w:rsidRPr="00A81C37" w14:paraId="43A7177D" w14:textId="77777777" w:rsidTr="00A81C37">
        <w:trPr>
          <w:cantSplit/>
          <w:tblHeader/>
        </w:trPr>
        <w:tc>
          <w:tcPr>
            <w:tcW w:w="1104" w:type="pct"/>
            <w:shd w:val="clear" w:color="auto" w:fill="E6E6E6"/>
          </w:tcPr>
          <w:p w14:paraId="7D3FCA7B" w14:textId="77777777" w:rsidR="00A81C37" w:rsidRPr="00A81C37" w:rsidRDefault="00A81C37" w:rsidP="00A81C37">
            <w:pPr>
              <w:pStyle w:val="S8Gazettetableheading"/>
            </w:pPr>
            <w:r w:rsidRPr="00A81C37">
              <w:t>Applicant name</w:t>
            </w:r>
          </w:p>
        </w:tc>
        <w:tc>
          <w:tcPr>
            <w:tcW w:w="3896" w:type="pct"/>
          </w:tcPr>
          <w:p w14:paraId="1347C6EC" w14:textId="77777777" w:rsidR="00A81C37" w:rsidRPr="00A81C37" w:rsidRDefault="00A81C37" w:rsidP="00A81C37">
            <w:pPr>
              <w:pStyle w:val="S8Gazettetabletext"/>
            </w:pPr>
            <w:r w:rsidRPr="00A81C37">
              <w:t>Abbey Laboratories Pty Ltd</w:t>
            </w:r>
          </w:p>
        </w:tc>
      </w:tr>
      <w:tr w:rsidR="00A81C37" w:rsidRPr="00A81C37" w14:paraId="2DE9E96D" w14:textId="77777777" w:rsidTr="00A81C37">
        <w:trPr>
          <w:cantSplit/>
          <w:tblHeader/>
        </w:trPr>
        <w:tc>
          <w:tcPr>
            <w:tcW w:w="1104" w:type="pct"/>
            <w:shd w:val="clear" w:color="auto" w:fill="E6E6E6"/>
          </w:tcPr>
          <w:p w14:paraId="7C3CE262" w14:textId="77777777" w:rsidR="00A81C37" w:rsidRPr="00A81C37" w:rsidRDefault="00A81C37" w:rsidP="00A81C37">
            <w:pPr>
              <w:pStyle w:val="S8Gazettetableheading"/>
            </w:pPr>
            <w:r w:rsidRPr="00A81C37">
              <w:t>Applicant ACN</w:t>
            </w:r>
          </w:p>
        </w:tc>
        <w:tc>
          <w:tcPr>
            <w:tcW w:w="3896" w:type="pct"/>
          </w:tcPr>
          <w:p w14:paraId="46C5D0D9" w14:textId="77777777" w:rsidR="00A81C37" w:rsidRPr="00A81C37" w:rsidRDefault="00A81C37" w:rsidP="00A81C37">
            <w:pPr>
              <w:pStyle w:val="S8Gazettetabletext"/>
            </w:pPr>
            <w:r w:rsidRPr="00A81C37">
              <w:t>156 000 430</w:t>
            </w:r>
          </w:p>
        </w:tc>
      </w:tr>
      <w:tr w:rsidR="00A81C37" w:rsidRPr="00A81C37" w14:paraId="5F1B56C4" w14:textId="77777777" w:rsidTr="00A81C37">
        <w:trPr>
          <w:cantSplit/>
          <w:tblHeader/>
        </w:trPr>
        <w:tc>
          <w:tcPr>
            <w:tcW w:w="1104" w:type="pct"/>
            <w:shd w:val="clear" w:color="auto" w:fill="E6E6E6"/>
          </w:tcPr>
          <w:p w14:paraId="01ACD737" w14:textId="77777777" w:rsidR="00A81C37" w:rsidRPr="00A81C37" w:rsidRDefault="00A81C37" w:rsidP="00A81C37">
            <w:pPr>
              <w:pStyle w:val="S8Gazettetableheading"/>
            </w:pPr>
            <w:r w:rsidRPr="00A81C37">
              <w:t>Date of approval</w:t>
            </w:r>
          </w:p>
        </w:tc>
        <w:tc>
          <w:tcPr>
            <w:tcW w:w="3896" w:type="pct"/>
          </w:tcPr>
          <w:p w14:paraId="5EC8F993" w14:textId="77777777" w:rsidR="00A81C37" w:rsidRPr="00A81C37" w:rsidRDefault="00A81C37" w:rsidP="00A81C37">
            <w:pPr>
              <w:pStyle w:val="S8Gazettetabletext"/>
            </w:pPr>
            <w:r w:rsidRPr="00A81C37">
              <w:t>28 July 2023</w:t>
            </w:r>
          </w:p>
        </w:tc>
      </w:tr>
      <w:tr w:rsidR="00A81C37" w:rsidRPr="00A81C37" w14:paraId="5FB788AA" w14:textId="77777777" w:rsidTr="00A81C37">
        <w:trPr>
          <w:cantSplit/>
          <w:tblHeader/>
        </w:trPr>
        <w:tc>
          <w:tcPr>
            <w:tcW w:w="1104" w:type="pct"/>
            <w:shd w:val="clear" w:color="auto" w:fill="E6E6E6"/>
          </w:tcPr>
          <w:p w14:paraId="36DC904B" w14:textId="77777777" w:rsidR="00A81C37" w:rsidRPr="00A81C37" w:rsidRDefault="00A81C37" w:rsidP="00A81C37">
            <w:pPr>
              <w:pStyle w:val="S8Gazettetableheading"/>
            </w:pPr>
            <w:r w:rsidRPr="00A81C37">
              <w:t>Approval no.</w:t>
            </w:r>
          </w:p>
        </w:tc>
        <w:tc>
          <w:tcPr>
            <w:tcW w:w="3896" w:type="pct"/>
          </w:tcPr>
          <w:p w14:paraId="46986716" w14:textId="77777777" w:rsidR="00A81C37" w:rsidRPr="00A81C37" w:rsidRDefault="00A81C37" w:rsidP="00A81C37">
            <w:pPr>
              <w:pStyle w:val="S8Gazettetabletext"/>
            </w:pPr>
            <w:r w:rsidRPr="00A81C37">
              <w:t>93401</w:t>
            </w:r>
          </w:p>
        </w:tc>
      </w:tr>
      <w:tr w:rsidR="00A81C37" w:rsidRPr="00A81C37" w14:paraId="11FA51A9" w14:textId="77777777" w:rsidTr="00A81C37">
        <w:trPr>
          <w:cantSplit/>
          <w:tblHeader/>
        </w:trPr>
        <w:tc>
          <w:tcPr>
            <w:tcW w:w="1104" w:type="pct"/>
            <w:shd w:val="clear" w:color="auto" w:fill="E6E6E6"/>
          </w:tcPr>
          <w:p w14:paraId="1F02BB26" w14:textId="77777777" w:rsidR="00A81C37" w:rsidRPr="00A81C37" w:rsidRDefault="00A81C37" w:rsidP="00A81C37">
            <w:pPr>
              <w:pStyle w:val="S8Gazettetableheading"/>
            </w:pPr>
            <w:r w:rsidRPr="00A81C37">
              <w:t>Description of the application and its purpose, including the intended use of the active constituent</w:t>
            </w:r>
          </w:p>
        </w:tc>
        <w:tc>
          <w:tcPr>
            <w:tcW w:w="3896" w:type="pct"/>
          </w:tcPr>
          <w:p w14:paraId="46D26F08" w14:textId="43B65F57" w:rsidR="00A81C37" w:rsidRPr="00A81C37" w:rsidRDefault="00A81C37" w:rsidP="00A81C37">
            <w:pPr>
              <w:pStyle w:val="S8Gazettetabletext"/>
            </w:pPr>
            <w:r w:rsidRPr="00A81C37">
              <w:t>Approval of the active constituent oxfendazole for use in veterinary chemical products</w:t>
            </w:r>
          </w:p>
        </w:tc>
      </w:tr>
    </w:tbl>
    <w:p w14:paraId="6B842942" w14:textId="6BB9B710" w:rsidR="00A81C37" w:rsidRPr="00A81C37" w:rsidRDefault="00A81C37" w:rsidP="00A81C37">
      <w:pPr>
        <w:pStyle w:val="Caption"/>
      </w:pPr>
      <w:r w:rsidRPr="00A81C37">
        <w:t xml:space="preserve">Table </w:t>
      </w:r>
      <w:fldSimple w:instr=" SEQ Table \* ARABIC ">
        <w:r w:rsidR="003829E9">
          <w:rPr>
            <w:noProof/>
          </w:rPr>
          <w:t>8</w:t>
        </w:r>
      </w:fldSimple>
      <w:r w:rsidRPr="00A81C37">
        <w:t>: Variations of active constituent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A81C37" w:rsidRPr="00A81C37" w14:paraId="6E08BB45" w14:textId="77777777" w:rsidTr="00A81C37">
        <w:trPr>
          <w:cantSplit/>
          <w:tblHeader/>
        </w:trPr>
        <w:tc>
          <w:tcPr>
            <w:tcW w:w="1104" w:type="pct"/>
            <w:shd w:val="clear" w:color="auto" w:fill="E6E6E6"/>
          </w:tcPr>
          <w:p w14:paraId="482FBA6B" w14:textId="77777777" w:rsidR="00A81C37" w:rsidRPr="00A81C37" w:rsidRDefault="00A81C37" w:rsidP="00A81C37">
            <w:pPr>
              <w:pStyle w:val="S8Gazettetableheading"/>
            </w:pPr>
            <w:r w:rsidRPr="00A81C37">
              <w:t>Application no.</w:t>
            </w:r>
          </w:p>
        </w:tc>
        <w:tc>
          <w:tcPr>
            <w:tcW w:w="3896" w:type="pct"/>
          </w:tcPr>
          <w:p w14:paraId="6A0F7502" w14:textId="77777777" w:rsidR="00A81C37" w:rsidRPr="00A81C37" w:rsidRDefault="00A81C37" w:rsidP="00A81C37">
            <w:pPr>
              <w:pStyle w:val="S8Gazettetabletext"/>
            </w:pPr>
            <w:r w:rsidRPr="00A81C37">
              <w:t>138791</w:t>
            </w:r>
          </w:p>
        </w:tc>
      </w:tr>
      <w:tr w:rsidR="00A81C37" w:rsidRPr="00A81C37" w14:paraId="0B2E0EA2" w14:textId="77777777" w:rsidTr="00A81C37">
        <w:trPr>
          <w:cantSplit/>
          <w:tblHeader/>
        </w:trPr>
        <w:tc>
          <w:tcPr>
            <w:tcW w:w="1104" w:type="pct"/>
            <w:shd w:val="clear" w:color="auto" w:fill="E6E6E6"/>
          </w:tcPr>
          <w:p w14:paraId="60053555" w14:textId="77777777" w:rsidR="00A81C37" w:rsidRPr="00A81C37" w:rsidRDefault="00A81C37" w:rsidP="00A81C37">
            <w:pPr>
              <w:pStyle w:val="S8Gazettetableheading"/>
            </w:pPr>
            <w:r w:rsidRPr="00A81C37">
              <w:t>Active constituent</w:t>
            </w:r>
          </w:p>
        </w:tc>
        <w:tc>
          <w:tcPr>
            <w:tcW w:w="3896" w:type="pct"/>
          </w:tcPr>
          <w:p w14:paraId="42DBF40A" w14:textId="3B8DFB90" w:rsidR="00A81C37" w:rsidRPr="00A81C37" w:rsidRDefault="00A81C37" w:rsidP="00A81C37">
            <w:pPr>
              <w:pStyle w:val="S8Gazettetabletext"/>
            </w:pPr>
            <w:r w:rsidRPr="00A81C37">
              <w:t>Lincomycin hydrochloride</w:t>
            </w:r>
          </w:p>
        </w:tc>
      </w:tr>
      <w:tr w:rsidR="00A81C37" w:rsidRPr="00A81C37" w14:paraId="06187567" w14:textId="77777777" w:rsidTr="00A81C37">
        <w:trPr>
          <w:cantSplit/>
          <w:tblHeader/>
        </w:trPr>
        <w:tc>
          <w:tcPr>
            <w:tcW w:w="1104" w:type="pct"/>
            <w:shd w:val="clear" w:color="auto" w:fill="E6E6E6"/>
          </w:tcPr>
          <w:p w14:paraId="00F41F04" w14:textId="77777777" w:rsidR="00A81C37" w:rsidRPr="00A81C37" w:rsidRDefault="00A81C37" w:rsidP="00A81C37">
            <w:pPr>
              <w:pStyle w:val="S8Gazettetableheading"/>
            </w:pPr>
            <w:r w:rsidRPr="00A81C37">
              <w:t>Applicant name</w:t>
            </w:r>
          </w:p>
        </w:tc>
        <w:tc>
          <w:tcPr>
            <w:tcW w:w="3896" w:type="pct"/>
          </w:tcPr>
          <w:p w14:paraId="30569ED7" w14:textId="77777777" w:rsidR="00A81C37" w:rsidRPr="00A81C37" w:rsidRDefault="00A81C37" w:rsidP="00A81C37">
            <w:pPr>
              <w:pStyle w:val="S8Gazettetabletext"/>
            </w:pPr>
            <w:r w:rsidRPr="00A81C37">
              <w:t>Zoetis Australia Pty Ltd</w:t>
            </w:r>
          </w:p>
        </w:tc>
      </w:tr>
      <w:tr w:rsidR="00A81C37" w:rsidRPr="00A81C37" w14:paraId="75E87AC2" w14:textId="77777777" w:rsidTr="00A81C37">
        <w:trPr>
          <w:cantSplit/>
          <w:tblHeader/>
        </w:trPr>
        <w:tc>
          <w:tcPr>
            <w:tcW w:w="1104" w:type="pct"/>
            <w:shd w:val="clear" w:color="auto" w:fill="E6E6E6"/>
          </w:tcPr>
          <w:p w14:paraId="735CA07B" w14:textId="77777777" w:rsidR="00A81C37" w:rsidRPr="00A81C37" w:rsidRDefault="00A81C37" w:rsidP="00A81C37">
            <w:pPr>
              <w:pStyle w:val="S8Gazettetableheading"/>
            </w:pPr>
            <w:r w:rsidRPr="00A81C37">
              <w:t>Applicant ACN</w:t>
            </w:r>
          </w:p>
        </w:tc>
        <w:tc>
          <w:tcPr>
            <w:tcW w:w="3896" w:type="pct"/>
          </w:tcPr>
          <w:p w14:paraId="43858FBF" w14:textId="3A938BF1" w:rsidR="00A81C37" w:rsidRPr="00A81C37" w:rsidRDefault="00A81C37" w:rsidP="00A81C37">
            <w:pPr>
              <w:pStyle w:val="S8Gazettetabletext"/>
            </w:pPr>
            <w:r w:rsidRPr="00A81C37">
              <w:t>156 476 425</w:t>
            </w:r>
          </w:p>
        </w:tc>
      </w:tr>
      <w:tr w:rsidR="00A81C37" w:rsidRPr="00A81C37" w14:paraId="23E77026" w14:textId="77777777" w:rsidTr="00A81C37">
        <w:trPr>
          <w:cantSplit/>
          <w:tblHeader/>
        </w:trPr>
        <w:tc>
          <w:tcPr>
            <w:tcW w:w="1104" w:type="pct"/>
            <w:shd w:val="clear" w:color="auto" w:fill="E6E6E6"/>
          </w:tcPr>
          <w:p w14:paraId="72BA65A6" w14:textId="77777777" w:rsidR="00A81C37" w:rsidRPr="00A81C37" w:rsidRDefault="00A81C37" w:rsidP="00A81C37">
            <w:pPr>
              <w:pStyle w:val="S8Gazettetableheading"/>
            </w:pPr>
            <w:r w:rsidRPr="00A81C37">
              <w:t>Date of variation</w:t>
            </w:r>
          </w:p>
        </w:tc>
        <w:tc>
          <w:tcPr>
            <w:tcW w:w="3896" w:type="pct"/>
          </w:tcPr>
          <w:p w14:paraId="73DA9733" w14:textId="77777777" w:rsidR="00A81C37" w:rsidRPr="00A81C37" w:rsidRDefault="00A81C37" w:rsidP="00A81C37">
            <w:pPr>
              <w:pStyle w:val="S8Gazettetabletext"/>
            </w:pPr>
            <w:r w:rsidRPr="00A81C37">
              <w:t>24 July 2023</w:t>
            </w:r>
          </w:p>
        </w:tc>
      </w:tr>
      <w:tr w:rsidR="00A81C37" w:rsidRPr="00A81C37" w14:paraId="30E311F8" w14:textId="77777777" w:rsidTr="00A81C37">
        <w:trPr>
          <w:cantSplit/>
          <w:tblHeader/>
        </w:trPr>
        <w:tc>
          <w:tcPr>
            <w:tcW w:w="1104" w:type="pct"/>
            <w:shd w:val="clear" w:color="auto" w:fill="E6E6E6"/>
          </w:tcPr>
          <w:p w14:paraId="00C61596" w14:textId="77777777" w:rsidR="00A81C37" w:rsidRPr="00A81C37" w:rsidRDefault="00A81C37" w:rsidP="00A81C37">
            <w:pPr>
              <w:pStyle w:val="S8Gazettetableheading"/>
            </w:pPr>
            <w:r w:rsidRPr="00A81C37">
              <w:t>Approval no.</w:t>
            </w:r>
          </w:p>
        </w:tc>
        <w:tc>
          <w:tcPr>
            <w:tcW w:w="3896" w:type="pct"/>
          </w:tcPr>
          <w:p w14:paraId="4A36BC4F" w14:textId="77777777" w:rsidR="00A81C37" w:rsidRPr="00A81C37" w:rsidRDefault="00A81C37" w:rsidP="00A81C37">
            <w:pPr>
              <w:pStyle w:val="S8Gazettetabletext"/>
            </w:pPr>
            <w:r w:rsidRPr="00A81C37">
              <w:t>81641</w:t>
            </w:r>
          </w:p>
        </w:tc>
      </w:tr>
      <w:tr w:rsidR="00A81C37" w:rsidRPr="00A81C37" w14:paraId="03CC8BEC" w14:textId="77777777" w:rsidTr="00A81C37">
        <w:trPr>
          <w:cantSplit/>
          <w:tblHeader/>
        </w:trPr>
        <w:tc>
          <w:tcPr>
            <w:tcW w:w="1104" w:type="pct"/>
            <w:shd w:val="clear" w:color="auto" w:fill="E6E6E6"/>
          </w:tcPr>
          <w:p w14:paraId="12353249" w14:textId="77777777" w:rsidR="00A81C37" w:rsidRPr="00A81C37" w:rsidRDefault="00A81C37" w:rsidP="00A81C37">
            <w:pPr>
              <w:pStyle w:val="S8Gazettetableheading"/>
            </w:pPr>
            <w:r w:rsidRPr="00A81C37">
              <w:t>Description of the application and its purpose, including the intended use of the active constituent</w:t>
            </w:r>
          </w:p>
        </w:tc>
        <w:tc>
          <w:tcPr>
            <w:tcW w:w="3896" w:type="pct"/>
          </w:tcPr>
          <w:p w14:paraId="54FCDD8F" w14:textId="2A213A3F" w:rsidR="00A81C37" w:rsidRPr="00A81C37" w:rsidRDefault="00A81C37" w:rsidP="00A81C37">
            <w:pPr>
              <w:pStyle w:val="S8Gazettetabletext"/>
            </w:pPr>
            <w:r w:rsidRPr="00A81C37">
              <w:rPr>
                <w:iCs/>
              </w:rPr>
              <w:t>Variation of relevant particulars or conditions of an approved active constituent</w:t>
            </w:r>
          </w:p>
        </w:tc>
      </w:tr>
    </w:tbl>
    <w:p w14:paraId="1F08A71A" w14:textId="77777777" w:rsidR="00A81C37" w:rsidRDefault="00A81C37" w:rsidP="0017087C">
      <w:pPr>
        <w:pStyle w:val="GazetteHeading1"/>
        <w:sectPr w:rsidR="00A81C37" w:rsidSect="00365C51">
          <w:headerReference w:type="even" r:id="rId32"/>
          <w:headerReference w:type="default" r:id="rId33"/>
          <w:pgSz w:w="11906" w:h="16838"/>
          <w:pgMar w:top="1440" w:right="1134" w:bottom="1440" w:left="1134" w:header="680" w:footer="737" w:gutter="0"/>
          <w:cols w:space="708"/>
          <w:docGrid w:linePitch="360"/>
        </w:sectPr>
      </w:pPr>
    </w:p>
    <w:p w14:paraId="6A127EAB" w14:textId="0003A7FA" w:rsidR="0017087C" w:rsidRPr="0017087C" w:rsidRDefault="0017087C" w:rsidP="0017087C">
      <w:pPr>
        <w:pStyle w:val="GazetteHeading1"/>
      </w:pPr>
      <w:bookmarkStart w:id="24" w:name="_Toc142300279"/>
      <w:r w:rsidRPr="0017087C">
        <w:lastRenderedPageBreak/>
        <w:t>New veterinary chemical product containing a new veterinary active constituent</w:t>
      </w:r>
      <w:bookmarkEnd w:id="21"/>
      <w:r w:rsidRPr="0017087C">
        <w:t xml:space="preserve"> – Felpreva Spot-On for Cats containing tigolaner</w:t>
      </w:r>
      <w:bookmarkEnd w:id="24"/>
    </w:p>
    <w:p w14:paraId="629254A3" w14:textId="08BC4BB6" w:rsidR="0017087C" w:rsidRPr="0017087C" w:rsidRDefault="0017087C" w:rsidP="0017087C">
      <w:pPr>
        <w:pStyle w:val="GazetteNormalText"/>
      </w:pPr>
      <w:r w:rsidRPr="0017087C">
        <w:t xml:space="preserve">The Australian Pesticides and Veterinary Medicines Authority (APVMA) has before it an application for the approval of a new active constituent, tigolaner, and applications for the registration of </w:t>
      </w:r>
      <w:r w:rsidR="00B20CEF">
        <w:t>3</w:t>
      </w:r>
      <w:r w:rsidRPr="0017087C">
        <w:t xml:space="preserve"> new products containing the new active constituent. The products, Felpreva Spot-On for Cats (in 3 sizes: 1.0 to 2.5</w:t>
      </w:r>
      <w:r w:rsidR="00A81C37">
        <w:t> </w:t>
      </w:r>
      <w:r w:rsidRPr="0017087C">
        <w:t>kg, 2.5 to 5</w:t>
      </w:r>
      <w:r w:rsidR="00A81C37">
        <w:t> </w:t>
      </w:r>
      <w:r w:rsidRPr="0017087C">
        <w:t>kg and 5 to 8</w:t>
      </w:r>
      <w:r w:rsidR="00A81C37">
        <w:t> </w:t>
      </w:r>
      <w:r w:rsidRPr="0017087C">
        <w:t>kg), are topical spot-on solutions containing 97.90</w:t>
      </w:r>
      <w:r w:rsidR="00A81C37">
        <w:t> </w:t>
      </w:r>
      <w:r w:rsidRPr="0017087C">
        <w:t>mg/mL tigolaner (9.79% w/v), 81.40</w:t>
      </w:r>
      <w:r w:rsidR="00A81C37">
        <w:t> </w:t>
      </w:r>
      <w:r w:rsidRPr="0017087C">
        <w:t>mg/mL praziquantel (8.14% w/v)</w:t>
      </w:r>
      <w:r w:rsidRPr="0017087C">
        <w:t>’</w:t>
      </w:r>
      <w:r w:rsidRPr="0017087C">
        <w:t xml:space="preserve"> and 20.35</w:t>
      </w:r>
      <w:r w:rsidR="00A81C37">
        <w:t> </w:t>
      </w:r>
      <w:r w:rsidRPr="0017087C">
        <w:t xml:space="preserve">mg/mL emodepside (2.04% w/v) </w:t>
      </w:r>
      <w:bookmarkStart w:id="25" w:name="_Hlk141693707"/>
      <w:r w:rsidRPr="0017087C">
        <w:t>for the treatment and prevention of flea infestations; control of ticks and mites; and treatment and control of intestinal worms in cats and kittens from 10 weeks of age</w:t>
      </w:r>
      <w:bookmarkEnd w:id="25"/>
      <w:r w:rsidRPr="0017087C">
        <w:t>.</w:t>
      </w:r>
    </w:p>
    <w:p w14:paraId="22C5EE59" w14:textId="6198109A" w:rsidR="0017087C" w:rsidRPr="0017087C" w:rsidRDefault="00B20CEF" w:rsidP="0017087C">
      <w:pPr>
        <w:pStyle w:val="Caption"/>
      </w:pPr>
      <w:r w:rsidRPr="0017087C">
        <w:t xml:space="preserve">Table </w:t>
      </w:r>
      <w:fldSimple w:instr=" SEQ Table \* ARABIC ">
        <w:r w:rsidR="003829E9">
          <w:rPr>
            <w:noProof/>
          </w:rPr>
          <w:t>9</w:t>
        </w:r>
      </w:fldSimple>
      <w:r w:rsidR="0017087C" w:rsidRPr="0017087C">
        <w:t>: Particulars of the active constituent</w:t>
      </w:r>
    </w:p>
    <w:tbl>
      <w:tblPr>
        <w:tblStyle w:val="TableGrid3"/>
        <w:tblW w:w="5002" w:type="pct"/>
        <w:tblLook w:val="04A0" w:firstRow="1" w:lastRow="0" w:firstColumn="1" w:lastColumn="0" w:noHBand="0" w:noVBand="1"/>
        <w:tblCaption w:val="particulars of the application"/>
      </w:tblPr>
      <w:tblGrid>
        <w:gridCol w:w="2127"/>
        <w:gridCol w:w="7505"/>
      </w:tblGrid>
      <w:tr w:rsidR="0017087C" w:rsidRPr="0017087C" w14:paraId="209EB261" w14:textId="77777777" w:rsidTr="00B20CEF">
        <w:trPr>
          <w:tblHeader/>
        </w:trPr>
        <w:tc>
          <w:tcPr>
            <w:tcW w:w="1104" w:type="pct"/>
            <w:shd w:val="clear" w:color="auto" w:fill="E7E6E6" w:themeFill="background2"/>
          </w:tcPr>
          <w:p w14:paraId="1E558CD9" w14:textId="77777777" w:rsidR="0017087C" w:rsidRPr="0017087C" w:rsidRDefault="0017087C" w:rsidP="0017087C">
            <w:pPr>
              <w:pStyle w:val="GazetteTableHeading"/>
            </w:pPr>
            <w:r w:rsidRPr="0017087C">
              <w:t>Common name</w:t>
            </w:r>
          </w:p>
        </w:tc>
        <w:tc>
          <w:tcPr>
            <w:tcW w:w="3896" w:type="pct"/>
          </w:tcPr>
          <w:p w14:paraId="5309235E" w14:textId="77777777" w:rsidR="0017087C" w:rsidRPr="0017087C" w:rsidRDefault="0017087C" w:rsidP="0017087C">
            <w:pPr>
              <w:pStyle w:val="GazetteTableText"/>
            </w:pPr>
            <w:r w:rsidRPr="0017087C">
              <w:t>Tigolaner</w:t>
            </w:r>
          </w:p>
        </w:tc>
      </w:tr>
      <w:tr w:rsidR="0017087C" w:rsidRPr="0017087C" w14:paraId="5F92C55D" w14:textId="77777777" w:rsidTr="00B20CEF">
        <w:tc>
          <w:tcPr>
            <w:tcW w:w="1104" w:type="pct"/>
            <w:shd w:val="clear" w:color="auto" w:fill="E7E6E6" w:themeFill="background2"/>
          </w:tcPr>
          <w:p w14:paraId="032DF5EE" w14:textId="77777777" w:rsidR="0017087C" w:rsidRPr="0017087C" w:rsidRDefault="0017087C" w:rsidP="0017087C">
            <w:pPr>
              <w:pStyle w:val="GazetteTableHeading"/>
            </w:pPr>
            <w:r w:rsidRPr="0017087C">
              <w:t>IUPAC name</w:t>
            </w:r>
          </w:p>
        </w:tc>
        <w:tc>
          <w:tcPr>
            <w:tcW w:w="3896" w:type="pct"/>
          </w:tcPr>
          <w:p w14:paraId="154051E7" w14:textId="0AD48907" w:rsidR="0017087C" w:rsidRPr="0017087C" w:rsidRDefault="0017087C" w:rsidP="0017087C">
            <w:pPr>
              <w:pStyle w:val="GazetteTableText"/>
            </w:pPr>
            <w:r w:rsidRPr="0017087C">
              <w:t>2-chloro-</w:t>
            </w:r>
            <w:r w:rsidRPr="00B20CEF">
              <w:rPr>
                <w:i/>
                <w:iCs/>
              </w:rPr>
              <w:t>N</w:t>
            </w:r>
            <w:r w:rsidRPr="0017087C">
              <w:t>-(1-cyanocyclopropyl)-5-[1-[2-methyl-5-(1,1,2,2,2-pentafluoroethyl)-4-(</w:t>
            </w:r>
            <w:proofErr w:type="gramStart"/>
            <w:r w:rsidRPr="0017087C">
              <w:t>trifluoromethyl)pyrazol</w:t>
            </w:r>
            <w:proofErr w:type="gramEnd"/>
            <w:r w:rsidRPr="0017087C">
              <w:t>-3-yl]pyrazol-4-yl]benzamide</w:t>
            </w:r>
          </w:p>
        </w:tc>
      </w:tr>
      <w:tr w:rsidR="0017087C" w:rsidRPr="0017087C" w14:paraId="7332FADC" w14:textId="77777777" w:rsidTr="00B20CEF">
        <w:tc>
          <w:tcPr>
            <w:tcW w:w="1104" w:type="pct"/>
            <w:shd w:val="clear" w:color="auto" w:fill="E7E6E6" w:themeFill="background2"/>
          </w:tcPr>
          <w:p w14:paraId="1CAA6557" w14:textId="77777777" w:rsidR="0017087C" w:rsidRPr="0017087C" w:rsidRDefault="0017087C" w:rsidP="0017087C">
            <w:pPr>
              <w:pStyle w:val="GazetteTableHeading"/>
            </w:pPr>
            <w:r w:rsidRPr="0017087C">
              <w:t>CAS name</w:t>
            </w:r>
          </w:p>
        </w:tc>
        <w:tc>
          <w:tcPr>
            <w:tcW w:w="3896" w:type="pct"/>
          </w:tcPr>
          <w:p w14:paraId="4FFE8B4D" w14:textId="1A13F0F4" w:rsidR="0017087C" w:rsidRPr="0017087C" w:rsidRDefault="0017087C" w:rsidP="0017087C">
            <w:pPr>
              <w:pStyle w:val="GazetteTableText"/>
            </w:pPr>
            <w:r w:rsidRPr="0017087C">
              <w:t>2-chloro-</w:t>
            </w:r>
            <w:r w:rsidRPr="00B20CEF">
              <w:rPr>
                <w:i/>
                <w:iCs/>
              </w:rPr>
              <w:t>N</w:t>
            </w:r>
            <w:r w:rsidRPr="0017087C">
              <w:t>-(1-cyanocyclopropyl)-5-[1</w:t>
            </w:r>
            <w:r w:rsidRPr="0017087C">
              <w:t>′</w:t>
            </w:r>
            <w:r w:rsidRPr="0017087C">
              <w:t>-methyl-3</w:t>
            </w:r>
            <w:r w:rsidRPr="0017087C">
              <w:t>′</w:t>
            </w:r>
            <w:r w:rsidRPr="0017087C">
              <w:t>-(1,1,2,2,2-pentafluoroethyl)-4</w:t>
            </w:r>
            <w:r w:rsidRPr="0017087C">
              <w:t>′</w:t>
            </w:r>
            <w:r w:rsidRPr="0017087C">
              <w:t>-(</w:t>
            </w:r>
            <w:proofErr w:type="gramStart"/>
            <w:r w:rsidRPr="0017087C">
              <w:t>trifluoromethyl)[</w:t>
            </w:r>
            <w:proofErr w:type="gramEnd"/>
            <w:r w:rsidRPr="0017087C">
              <w:t>1,5</w:t>
            </w:r>
            <w:r w:rsidRPr="0017087C">
              <w:t>′</w:t>
            </w:r>
            <w:r w:rsidRPr="0017087C">
              <w:t>-bi-1</w:t>
            </w:r>
            <w:r w:rsidRPr="00B20CEF">
              <w:rPr>
                <w:i/>
                <w:iCs/>
              </w:rPr>
              <w:t>H</w:t>
            </w:r>
            <w:r w:rsidRPr="0017087C">
              <w:t>-pyrazol]-4-yl]benzamide</w:t>
            </w:r>
          </w:p>
        </w:tc>
      </w:tr>
      <w:tr w:rsidR="0017087C" w:rsidRPr="0017087C" w14:paraId="2B819A9F" w14:textId="77777777" w:rsidTr="00B20CEF">
        <w:tc>
          <w:tcPr>
            <w:tcW w:w="1104" w:type="pct"/>
            <w:shd w:val="clear" w:color="auto" w:fill="E7E6E6" w:themeFill="background2"/>
          </w:tcPr>
          <w:p w14:paraId="05CECDBA" w14:textId="77777777" w:rsidR="0017087C" w:rsidRPr="0017087C" w:rsidRDefault="0017087C" w:rsidP="0017087C">
            <w:pPr>
              <w:pStyle w:val="GazetteTableHeading"/>
            </w:pPr>
            <w:r w:rsidRPr="0017087C">
              <w:t>CAS registry number</w:t>
            </w:r>
          </w:p>
        </w:tc>
        <w:tc>
          <w:tcPr>
            <w:tcW w:w="3896" w:type="pct"/>
          </w:tcPr>
          <w:p w14:paraId="69B6F929" w14:textId="77777777" w:rsidR="0017087C" w:rsidRPr="0017087C" w:rsidRDefault="0017087C" w:rsidP="0017087C">
            <w:pPr>
              <w:pStyle w:val="GazetteTableText"/>
            </w:pPr>
            <w:r w:rsidRPr="0017087C">
              <w:t>1621436-41-6</w:t>
            </w:r>
          </w:p>
        </w:tc>
      </w:tr>
      <w:tr w:rsidR="0017087C" w:rsidRPr="0017087C" w14:paraId="35C9F782" w14:textId="77777777" w:rsidTr="00B20CEF">
        <w:tc>
          <w:tcPr>
            <w:tcW w:w="1104" w:type="pct"/>
            <w:shd w:val="clear" w:color="auto" w:fill="E7E6E6" w:themeFill="background2"/>
          </w:tcPr>
          <w:p w14:paraId="2615A1DA" w14:textId="77777777" w:rsidR="0017087C" w:rsidRPr="0017087C" w:rsidRDefault="0017087C" w:rsidP="0017087C">
            <w:pPr>
              <w:pStyle w:val="GazetteTableHeading"/>
            </w:pPr>
            <w:r w:rsidRPr="0017087C">
              <w:t>Purity</w:t>
            </w:r>
          </w:p>
        </w:tc>
        <w:tc>
          <w:tcPr>
            <w:tcW w:w="3896" w:type="pct"/>
          </w:tcPr>
          <w:p w14:paraId="26EEE4BD" w14:textId="664B504C" w:rsidR="0017087C" w:rsidRPr="0017087C" w:rsidRDefault="0017087C" w:rsidP="0017087C">
            <w:pPr>
              <w:pStyle w:val="GazetteTableText"/>
            </w:pPr>
            <w:r w:rsidRPr="0017087C">
              <w:t>98.0</w:t>
            </w:r>
            <w:r w:rsidR="00B20CEF">
              <w:t xml:space="preserve"> to </w:t>
            </w:r>
            <w:r w:rsidRPr="0017087C">
              <w:t>102.0%</w:t>
            </w:r>
            <w:r w:rsidR="00B20CEF">
              <w:t> </w:t>
            </w:r>
            <w:r w:rsidRPr="0017087C">
              <w:t>w/w</w:t>
            </w:r>
          </w:p>
        </w:tc>
      </w:tr>
      <w:tr w:rsidR="0017087C" w:rsidRPr="0017087C" w14:paraId="113DA5C5" w14:textId="77777777" w:rsidTr="00B20CEF">
        <w:tc>
          <w:tcPr>
            <w:tcW w:w="1104" w:type="pct"/>
            <w:shd w:val="clear" w:color="auto" w:fill="E7E6E6" w:themeFill="background2"/>
          </w:tcPr>
          <w:p w14:paraId="20290FB1" w14:textId="77777777" w:rsidR="0017087C" w:rsidRPr="0017087C" w:rsidRDefault="0017087C" w:rsidP="0017087C">
            <w:pPr>
              <w:pStyle w:val="GazetteTableHeading"/>
            </w:pPr>
            <w:r w:rsidRPr="0017087C">
              <w:t>Molecular formula</w:t>
            </w:r>
          </w:p>
        </w:tc>
        <w:tc>
          <w:tcPr>
            <w:tcW w:w="3896" w:type="pct"/>
          </w:tcPr>
          <w:p w14:paraId="624BCE7E" w14:textId="77777777" w:rsidR="0017087C" w:rsidRPr="0017087C" w:rsidRDefault="0017087C" w:rsidP="0017087C">
            <w:pPr>
              <w:pStyle w:val="GazetteTableText"/>
            </w:pPr>
            <w:r w:rsidRPr="0017087C">
              <w:t>C</w:t>
            </w:r>
            <w:r w:rsidRPr="00B20CEF">
              <w:rPr>
                <w:vertAlign w:val="subscript"/>
              </w:rPr>
              <w:t>21</w:t>
            </w:r>
            <w:r w:rsidRPr="0017087C">
              <w:t>H</w:t>
            </w:r>
            <w:r w:rsidRPr="00B20CEF">
              <w:rPr>
                <w:vertAlign w:val="subscript"/>
              </w:rPr>
              <w:t>13</w:t>
            </w:r>
            <w:r w:rsidRPr="0017087C">
              <w:t>ClF</w:t>
            </w:r>
            <w:r w:rsidRPr="00B20CEF">
              <w:rPr>
                <w:vertAlign w:val="subscript"/>
              </w:rPr>
              <w:t>8</w:t>
            </w:r>
            <w:r w:rsidRPr="0017087C">
              <w:t>N</w:t>
            </w:r>
            <w:r w:rsidRPr="00B20CEF">
              <w:rPr>
                <w:vertAlign w:val="subscript"/>
              </w:rPr>
              <w:t>6</w:t>
            </w:r>
            <w:r w:rsidRPr="0017087C">
              <w:t>O</w:t>
            </w:r>
          </w:p>
        </w:tc>
      </w:tr>
      <w:tr w:rsidR="0017087C" w:rsidRPr="0017087C" w14:paraId="1DBB0237" w14:textId="77777777" w:rsidTr="00B20CEF">
        <w:tc>
          <w:tcPr>
            <w:tcW w:w="1104" w:type="pct"/>
            <w:shd w:val="clear" w:color="auto" w:fill="E7E6E6" w:themeFill="background2"/>
          </w:tcPr>
          <w:p w14:paraId="050D42EC" w14:textId="77777777" w:rsidR="0017087C" w:rsidRPr="0017087C" w:rsidRDefault="0017087C" w:rsidP="0017087C">
            <w:pPr>
              <w:pStyle w:val="GazetteTableHeading"/>
            </w:pPr>
            <w:r w:rsidRPr="0017087C">
              <w:t>Molecular weight</w:t>
            </w:r>
          </w:p>
        </w:tc>
        <w:tc>
          <w:tcPr>
            <w:tcW w:w="3896" w:type="pct"/>
          </w:tcPr>
          <w:p w14:paraId="68CD0EBB" w14:textId="77777777" w:rsidR="0017087C" w:rsidRPr="0017087C" w:rsidRDefault="0017087C" w:rsidP="0017087C">
            <w:pPr>
              <w:pStyle w:val="GazetteTableText"/>
            </w:pPr>
            <w:r w:rsidRPr="0017087C">
              <w:t>552.8 gmol</w:t>
            </w:r>
            <w:r w:rsidRPr="00B20CEF">
              <w:rPr>
                <w:vertAlign w:val="superscript"/>
              </w:rPr>
              <w:t>-1</w:t>
            </w:r>
          </w:p>
        </w:tc>
      </w:tr>
      <w:tr w:rsidR="0017087C" w:rsidRPr="0017087C" w14:paraId="2DA125B0" w14:textId="77777777" w:rsidTr="00B20CEF">
        <w:trPr>
          <w:trHeight w:val="2491"/>
        </w:trPr>
        <w:tc>
          <w:tcPr>
            <w:tcW w:w="1104" w:type="pct"/>
            <w:shd w:val="clear" w:color="auto" w:fill="E7E6E6" w:themeFill="background2"/>
          </w:tcPr>
          <w:p w14:paraId="2A50A923" w14:textId="77777777" w:rsidR="0017087C" w:rsidRPr="0017087C" w:rsidRDefault="0017087C" w:rsidP="0017087C">
            <w:pPr>
              <w:pStyle w:val="GazetteTableHeading"/>
            </w:pPr>
            <w:r w:rsidRPr="0017087C">
              <w:t>Structure</w:t>
            </w:r>
          </w:p>
        </w:tc>
        <w:tc>
          <w:tcPr>
            <w:tcW w:w="3896" w:type="pct"/>
          </w:tcPr>
          <w:p w14:paraId="62D8AE3C" w14:textId="06CC13D8" w:rsidR="0017087C" w:rsidRPr="0017087C" w:rsidRDefault="0017087C" w:rsidP="00B20CEF">
            <w:pPr>
              <w:pStyle w:val="GazetteTableText"/>
            </w:pPr>
            <w:r w:rsidRPr="0017087C">
              <w:rPr>
                <w:noProof/>
              </w:rPr>
              <w:drawing>
                <wp:inline distT="0" distB="0" distL="0" distR="0" wp14:anchorId="28E09C82" wp14:editId="7113B78C">
                  <wp:extent cx="2095608" cy="1225613"/>
                  <wp:effectExtent l="0" t="0" r="0" b="0"/>
                  <wp:docPr id="3" name="Picture 3" descr="Structure of the active constituent tigola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ructure of the active constituent tigolaner"/>
                          <pic:cNvPicPr/>
                        </pic:nvPicPr>
                        <pic:blipFill>
                          <a:blip r:embed="rId34"/>
                          <a:stretch>
                            <a:fillRect/>
                          </a:stretch>
                        </pic:blipFill>
                        <pic:spPr>
                          <a:xfrm>
                            <a:off x="0" y="0"/>
                            <a:ext cx="2095608" cy="1225613"/>
                          </a:xfrm>
                          <a:prstGeom prst="rect">
                            <a:avLst/>
                          </a:prstGeom>
                        </pic:spPr>
                      </pic:pic>
                    </a:graphicData>
                  </a:graphic>
                </wp:inline>
              </w:drawing>
            </w:r>
          </w:p>
        </w:tc>
      </w:tr>
      <w:tr w:rsidR="0017087C" w:rsidRPr="0017087C" w14:paraId="110368E0" w14:textId="77777777" w:rsidTr="00B20CEF">
        <w:tc>
          <w:tcPr>
            <w:tcW w:w="1104" w:type="pct"/>
            <w:shd w:val="clear" w:color="auto" w:fill="E7E6E6" w:themeFill="background2"/>
          </w:tcPr>
          <w:p w14:paraId="1A2FAE60" w14:textId="77777777" w:rsidR="0017087C" w:rsidRPr="0017087C" w:rsidRDefault="0017087C" w:rsidP="0017087C">
            <w:pPr>
              <w:pStyle w:val="GazetteTableHeading"/>
            </w:pPr>
            <w:r w:rsidRPr="0017087C">
              <w:t>Chemical family</w:t>
            </w:r>
          </w:p>
        </w:tc>
        <w:tc>
          <w:tcPr>
            <w:tcW w:w="3896" w:type="pct"/>
          </w:tcPr>
          <w:p w14:paraId="32415FC2" w14:textId="231FBAF0" w:rsidR="0017087C" w:rsidRPr="00B20CEF" w:rsidRDefault="0017087C" w:rsidP="00B20CEF">
            <w:pPr>
              <w:pStyle w:val="GazetteTableText"/>
            </w:pPr>
            <w:r w:rsidRPr="00B20CEF">
              <w:t>Bispyrazole acaricides</w:t>
            </w:r>
          </w:p>
        </w:tc>
      </w:tr>
      <w:tr w:rsidR="0017087C" w:rsidRPr="0017087C" w14:paraId="4A55BEBE" w14:textId="77777777" w:rsidTr="00B20CEF">
        <w:tc>
          <w:tcPr>
            <w:tcW w:w="1104" w:type="pct"/>
            <w:shd w:val="clear" w:color="auto" w:fill="E7E6E6" w:themeFill="background2"/>
          </w:tcPr>
          <w:p w14:paraId="4ADB1338" w14:textId="77777777" w:rsidR="0017087C" w:rsidRPr="0017087C" w:rsidRDefault="0017087C" w:rsidP="0017087C">
            <w:pPr>
              <w:pStyle w:val="GazetteTableHeading"/>
            </w:pPr>
            <w:r w:rsidRPr="0017087C">
              <w:t>Mode of action</w:t>
            </w:r>
          </w:p>
        </w:tc>
        <w:tc>
          <w:tcPr>
            <w:tcW w:w="3896" w:type="pct"/>
          </w:tcPr>
          <w:p w14:paraId="517D2DE0" w14:textId="77777777" w:rsidR="0017087C" w:rsidRPr="00B20CEF" w:rsidRDefault="0017087C" w:rsidP="00B20CEF">
            <w:pPr>
              <w:pStyle w:val="GazetteTableText"/>
            </w:pPr>
            <w:bookmarkStart w:id="26" w:name="_Hlk141694117"/>
            <w:bookmarkStart w:id="27" w:name="_Hlk141694146"/>
            <w:r w:rsidRPr="00B20CEF">
              <w:t>Tigolaner</w:t>
            </w:r>
            <w:bookmarkEnd w:id="26"/>
            <w:r w:rsidRPr="00B20CEF">
              <w:t xml:space="preserve"> is a systemic insecticide and acaricide, belonging to the chemical class of bispyrazole acaricides. It acts by inhibition of the GABA (gamma-amino butyric acid) activated chloride channel at an allosteric site, thereby causing hyperexcitation and convulsions. It is used for the control of ectoparasites including fleas, ticks, and mites, as well as gastrointestinal roundworms, lungworms, and tapeworms in cats in combination with emodepside and praziquantel.</w:t>
            </w:r>
            <w:bookmarkEnd w:id="27"/>
          </w:p>
        </w:tc>
      </w:tr>
    </w:tbl>
    <w:p w14:paraId="56836D18" w14:textId="76A5C159" w:rsidR="0017087C" w:rsidRDefault="0017087C" w:rsidP="00A81C37">
      <w:pPr>
        <w:pStyle w:val="GazetteHeading2"/>
      </w:pPr>
      <w:r w:rsidRPr="0017087C">
        <w:t xml:space="preserve">Summary of the APVMA’s evaluation of </w:t>
      </w:r>
      <w:r w:rsidR="00B20CEF" w:rsidRPr="0017087C">
        <w:t>t</w:t>
      </w:r>
      <w:r w:rsidRPr="0017087C">
        <w:t>igolaner active constituent</w:t>
      </w:r>
    </w:p>
    <w:p w14:paraId="0AFD050B" w14:textId="77777777" w:rsidR="0017087C" w:rsidRPr="00B20CEF" w:rsidRDefault="0017087C" w:rsidP="00B20CEF">
      <w:pPr>
        <w:pStyle w:val="GazetteNormalText"/>
      </w:pPr>
      <w:r w:rsidRPr="00B20CEF">
        <w:t>The APVMA has evaluated the new active constituent tigolaner under sections 5A(1)(a),(b) and (c) of the Agvet Code and proposes to be satisfied that the active constituent is not, or would not: be an undue hazard to the safety of people exposed to it during its handling or people using anything containing its residues; be likely to have an effect that is harmful to human beings; or be likely to have an unintended effect that is harmful to animals, plants or things or to the environment.</w:t>
      </w:r>
    </w:p>
    <w:p w14:paraId="27B729E0" w14:textId="5ABDFEA8" w:rsidR="0017087C" w:rsidRPr="00B20CEF" w:rsidRDefault="0017087C" w:rsidP="00B20CEF">
      <w:pPr>
        <w:pStyle w:val="GazetteNormalText"/>
      </w:pPr>
      <w:r w:rsidRPr="00B20CEF">
        <w:t>The APVMA has evaluated the chemistry aspects of tigolaner (physico-chemical properties, stability, identification, manufacturing process, quality control procedures, batch analysis results, and analytical methods) and found them to be acceptable.</w:t>
      </w:r>
    </w:p>
    <w:p w14:paraId="38CE36AA" w14:textId="01B0290B" w:rsidR="0017087C" w:rsidRPr="00B20CEF" w:rsidRDefault="0017087C" w:rsidP="00B20CEF">
      <w:pPr>
        <w:pStyle w:val="GazetteNormalText"/>
      </w:pPr>
      <w:r w:rsidRPr="00B20CEF">
        <w:lastRenderedPageBreak/>
        <w:t xml:space="preserve">The APVMA has considered the toxicological aspects of tigolaner and concluded that there are no toxicological concerns regarding the approval of this active constituent. No </w:t>
      </w:r>
      <w:r w:rsidR="00B20CEF" w:rsidRPr="00B20CEF">
        <w:t xml:space="preserve">acceptable daily intake </w:t>
      </w:r>
      <w:r w:rsidRPr="00B20CEF">
        <w:t xml:space="preserve">(ADI) or </w:t>
      </w:r>
      <w:r w:rsidR="00B20CEF" w:rsidRPr="00B20CEF">
        <w:t xml:space="preserve">acute reference dose </w:t>
      </w:r>
      <w:r w:rsidRPr="00B20CEF">
        <w:t>(ARfD) is required for tigolaner, as the active constituent is not proposed for use in food-producing animals or crops. No impurities of toxicological concern were identified in the health assessment.</w:t>
      </w:r>
    </w:p>
    <w:p w14:paraId="5A13EBC0" w14:textId="51C24836" w:rsidR="0017087C" w:rsidRPr="00B20CEF" w:rsidRDefault="0017087C" w:rsidP="00B20CEF">
      <w:pPr>
        <w:pStyle w:val="GazetteNormalText"/>
      </w:pPr>
      <w:r w:rsidRPr="00B20CEF">
        <w:t xml:space="preserve">The Scheduling Delegate </w:t>
      </w:r>
      <w:r w:rsidR="00232F8B" w:rsidRPr="00B20CEF">
        <w:t>decided</w:t>
      </w:r>
      <w:r w:rsidRPr="00B20CEF">
        <w:t xml:space="preserve"> to include tigolaner in Schedule 6 (with a concentration cut-off of 10% to Schedule 5) of the Standard for the Uniform Scheduling of Medicines and Poisons (SUSMP).</w:t>
      </w:r>
    </w:p>
    <w:p w14:paraId="49481657" w14:textId="4E81DFB1" w:rsidR="0017087C" w:rsidRPr="00B20CEF" w:rsidRDefault="0017087C" w:rsidP="00B20CEF">
      <w:pPr>
        <w:pStyle w:val="GazetteNormalText"/>
      </w:pPr>
      <w:r w:rsidRPr="00B20CEF">
        <w:t>Based on the data provided, and the toxicological assessment, it is proposed that the following active constituent standard be established for tigolaner:</w:t>
      </w:r>
    </w:p>
    <w:p w14:paraId="356501EB" w14:textId="35C6A040" w:rsidR="0017087C" w:rsidRPr="0017087C" w:rsidRDefault="00B20CEF" w:rsidP="0017087C">
      <w:pPr>
        <w:pStyle w:val="Caption"/>
      </w:pPr>
      <w:r w:rsidRPr="0017087C">
        <w:t xml:space="preserve">Table </w:t>
      </w:r>
      <w:fldSimple w:instr=" SEQ Table \* ARABIC ">
        <w:r w:rsidR="003829E9">
          <w:rPr>
            <w:noProof/>
          </w:rPr>
          <w:t>10</w:t>
        </w:r>
      </w:fldSimple>
      <w:r w:rsidRPr="0017087C">
        <w:t>:</w:t>
      </w:r>
      <w:r>
        <w:t xml:space="preserve"> Proposed active constituent standard for tigolaner</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7505"/>
      </w:tblGrid>
      <w:tr w:rsidR="0017087C" w:rsidRPr="0017087C" w14:paraId="036F7CFB" w14:textId="77777777" w:rsidTr="00B20CEF">
        <w:tc>
          <w:tcPr>
            <w:tcW w:w="1104" w:type="pct"/>
            <w:tcBorders>
              <w:bottom w:val="single" w:sz="4" w:space="0" w:color="auto"/>
            </w:tcBorders>
            <w:shd w:val="clear" w:color="auto" w:fill="E6E6E6"/>
          </w:tcPr>
          <w:p w14:paraId="6D8DEF87" w14:textId="77777777" w:rsidR="0017087C" w:rsidRPr="00B20CEF" w:rsidRDefault="0017087C" w:rsidP="00B20CEF">
            <w:pPr>
              <w:pStyle w:val="GazetteTableHeading"/>
            </w:pPr>
            <w:r w:rsidRPr="00B20CEF">
              <w:t>Constituent</w:t>
            </w:r>
          </w:p>
        </w:tc>
        <w:tc>
          <w:tcPr>
            <w:tcW w:w="3896" w:type="pct"/>
            <w:tcBorders>
              <w:bottom w:val="single" w:sz="4" w:space="0" w:color="auto"/>
            </w:tcBorders>
            <w:shd w:val="clear" w:color="auto" w:fill="E6E6E6"/>
          </w:tcPr>
          <w:p w14:paraId="792B0BC5" w14:textId="067BE11E" w:rsidR="0017087C" w:rsidRPr="00B20CEF" w:rsidRDefault="0017087C" w:rsidP="00B20CEF">
            <w:pPr>
              <w:pStyle w:val="GazetteTableHeading"/>
            </w:pPr>
            <w:r w:rsidRPr="00B20CEF">
              <w:t>Level</w:t>
            </w:r>
          </w:p>
        </w:tc>
      </w:tr>
      <w:tr w:rsidR="0017087C" w:rsidRPr="0017087C" w14:paraId="48B99040" w14:textId="77777777" w:rsidTr="00B20CEF">
        <w:tc>
          <w:tcPr>
            <w:tcW w:w="1104" w:type="pct"/>
            <w:tcBorders>
              <w:top w:val="single" w:sz="4" w:space="0" w:color="auto"/>
              <w:bottom w:val="single" w:sz="4" w:space="0" w:color="auto"/>
            </w:tcBorders>
          </w:tcPr>
          <w:p w14:paraId="671A58C3" w14:textId="77777777" w:rsidR="0017087C" w:rsidRPr="00B20CEF" w:rsidRDefault="0017087C" w:rsidP="00B20CEF">
            <w:pPr>
              <w:pStyle w:val="GazetteTableText"/>
            </w:pPr>
            <w:r w:rsidRPr="00B20CEF">
              <w:t>Tigolaner</w:t>
            </w:r>
          </w:p>
        </w:tc>
        <w:tc>
          <w:tcPr>
            <w:tcW w:w="3896" w:type="pct"/>
            <w:tcBorders>
              <w:top w:val="single" w:sz="4" w:space="0" w:color="auto"/>
              <w:bottom w:val="single" w:sz="4" w:space="0" w:color="auto"/>
            </w:tcBorders>
          </w:tcPr>
          <w:p w14:paraId="78CC17CA" w14:textId="53368C6F" w:rsidR="0017087C" w:rsidRPr="00B20CEF" w:rsidRDefault="0017087C" w:rsidP="00B20CEF">
            <w:pPr>
              <w:pStyle w:val="GazetteTableText"/>
            </w:pPr>
            <w:r w:rsidRPr="00B20CEF">
              <w:t>NLT 98.0%</w:t>
            </w:r>
            <w:r w:rsidR="00B20CEF">
              <w:t> </w:t>
            </w:r>
            <w:r w:rsidRPr="00B20CEF">
              <w:t>w/w and NMT 102.0%</w:t>
            </w:r>
            <w:r w:rsidR="00B20CEF">
              <w:t> </w:t>
            </w:r>
            <w:r w:rsidRPr="00B20CEF">
              <w:t>w/w</w:t>
            </w:r>
          </w:p>
        </w:tc>
      </w:tr>
    </w:tbl>
    <w:p w14:paraId="11DFC86F" w14:textId="77777777" w:rsidR="0017087C" w:rsidRPr="00B20CEF" w:rsidRDefault="0017087C" w:rsidP="00B20CEF">
      <w:pPr>
        <w:pStyle w:val="GazetteNormalText"/>
      </w:pPr>
      <w:r w:rsidRPr="00B20CEF">
        <w:t>Impurities of toxicological significance are not expected to occur in tigolaner due to the raw materials and the synthetic route used.</w:t>
      </w:r>
    </w:p>
    <w:p w14:paraId="29265C9E" w14:textId="1C0D68BC" w:rsidR="0017087C" w:rsidRPr="00B20CEF" w:rsidRDefault="0017087C" w:rsidP="00B20CEF">
      <w:pPr>
        <w:pStyle w:val="GazetteNormalText"/>
      </w:pPr>
      <w:r w:rsidRPr="00B20CEF">
        <w:t>The APVMA proposes to be satisfied that the proposed use of tigolaner in a veterinary chemical product would not be an undue toxicological hazard to the safety of people exposed to it during its handling and use, nor would it be likely to have an unintended effect that is harmful to human beings, animals, plants or things or to the environment.</w:t>
      </w:r>
    </w:p>
    <w:p w14:paraId="388C268C" w14:textId="4C0FCDE6" w:rsidR="00B20CEF" w:rsidRDefault="00B20CEF" w:rsidP="00B20CEF">
      <w:pPr>
        <w:pStyle w:val="Caption"/>
      </w:pPr>
      <w:r w:rsidRPr="0017087C">
        <w:t xml:space="preserve">Table </w:t>
      </w:r>
      <w:fldSimple w:instr=" SEQ Table \* ARABIC ">
        <w:r w:rsidR="003829E9">
          <w:rPr>
            <w:noProof/>
          </w:rPr>
          <w:t>11</w:t>
        </w:r>
      </w:fldSimple>
      <w:r w:rsidRPr="0017087C">
        <w:t>:</w:t>
      </w:r>
      <w:r>
        <w:t xml:space="preserve"> </w:t>
      </w:r>
      <w:r w:rsidR="0017087C" w:rsidRPr="00B20CEF">
        <w:t xml:space="preserve">Particulars of the products Felpreva Spot-On for Cats 0.1 to 2.5 kg, </w:t>
      </w:r>
      <w:bookmarkStart w:id="28" w:name="_Hlk141177907"/>
      <w:r w:rsidR="0017087C" w:rsidRPr="00B20CEF">
        <w:t xml:space="preserve">Felpreva Spot-On </w:t>
      </w:r>
      <w:bookmarkEnd w:id="28"/>
      <w:r w:rsidR="0017087C" w:rsidRPr="00B20CEF">
        <w:t>for Cats 2.5 to 5 kg, and Felpreva Spot-On for Cats 5 to 8 kg</w:t>
      </w:r>
    </w:p>
    <w:p w14:paraId="482A16B1" w14:textId="3CF1A517" w:rsidR="00B20CEF" w:rsidRPr="00B20CEF" w:rsidRDefault="00B20CEF" w:rsidP="00B20CEF">
      <w:pPr>
        <w:pStyle w:val="GazetteNormalText"/>
      </w:pPr>
      <w:r w:rsidRPr="00B20CEF">
        <w:t xml:space="preserve">All 3 proposed products contain 3 actives: tigolaner, praziquantel, and emodepside. Tigolaner is a new active constituent requiring approval. Praziquantel and </w:t>
      </w:r>
      <w:r>
        <w:t>e</w:t>
      </w:r>
      <w:r w:rsidRPr="00B20CEF">
        <w:t>modepside are existing approved active constituents.</w:t>
      </w:r>
    </w:p>
    <w:tbl>
      <w:tblPr>
        <w:tblStyle w:val="TableGrid"/>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506"/>
      </w:tblGrid>
      <w:tr w:rsidR="00B20CEF" w14:paraId="31B0F70A" w14:textId="77777777" w:rsidTr="00B20C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14:paraId="15EDEEF2" w14:textId="48FBE4E5" w:rsidR="00B20CEF" w:rsidRPr="00B20CEF" w:rsidRDefault="00B20CEF" w:rsidP="00B20CEF">
            <w:pPr>
              <w:pStyle w:val="GazetteTableHeading"/>
            </w:pPr>
            <w:r w:rsidRPr="00B20CEF">
              <w:t>Proposed product names</w:t>
            </w:r>
          </w:p>
        </w:tc>
        <w:tc>
          <w:tcPr>
            <w:tcW w:w="7506" w:type="dxa"/>
            <w:shd w:val="clear" w:color="auto" w:fill="auto"/>
          </w:tcPr>
          <w:p w14:paraId="63F46419" w14:textId="60B32B27" w:rsidR="00B20CEF" w:rsidRPr="00B20CEF" w:rsidRDefault="00B20CEF" w:rsidP="00B20CEF">
            <w:pPr>
              <w:pStyle w:val="GazetteTableText"/>
              <w:cnfStyle w:val="100000000000" w:firstRow="1" w:lastRow="0" w:firstColumn="0" w:lastColumn="0" w:oddVBand="0" w:evenVBand="0" w:oddHBand="0" w:evenHBand="0" w:firstRowFirstColumn="0" w:firstRowLastColumn="0" w:lastRowFirstColumn="0" w:lastRowLastColumn="0"/>
            </w:pPr>
            <w:r w:rsidRPr="00B20CEF">
              <w:t>Felpreva Spot-On for Cats 1.0 to 2.5 kg; Felpreva Spot-On for Cats 2.5 to 5 kg; and Felpreva Spot-On for Cats 5 to 8 kg</w:t>
            </w:r>
          </w:p>
        </w:tc>
      </w:tr>
      <w:tr w:rsidR="00B20CEF" w14:paraId="1B7C8796" w14:textId="77777777" w:rsidTr="00B20CEF">
        <w:tc>
          <w:tcPr>
            <w:cnfStyle w:val="001000000000" w:firstRow="0" w:lastRow="0" w:firstColumn="1" w:lastColumn="0" w:oddVBand="0" w:evenVBand="0" w:oddHBand="0" w:evenHBand="0" w:firstRowFirstColumn="0" w:firstRowLastColumn="0" w:lastRowFirstColumn="0" w:lastRowLastColumn="0"/>
            <w:tcW w:w="2126" w:type="dxa"/>
          </w:tcPr>
          <w:p w14:paraId="6D01F9F2" w14:textId="0288FAC3" w:rsidR="00B20CEF" w:rsidRPr="00B20CEF" w:rsidRDefault="00B20CEF" w:rsidP="00B20CEF">
            <w:pPr>
              <w:pStyle w:val="GazetteTableHeading"/>
            </w:pPr>
            <w:r w:rsidRPr="00B20CEF">
              <w:t>Applicant company</w:t>
            </w:r>
          </w:p>
        </w:tc>
        <w:tc>
          <w:tcPr>
            <w:tcW w:w="7506" w:type="dxa"/>
            <w:tcBorders>
              <w:bottom w:val="single" w:sz="4" w:space="0" w:color="auto"/>
            </w:tcBorders>
          </w:tcPr>
          <w:p w14:paraId="7FDEA568" w14:textId="4FF846C4" w:rsidR="00B20CEF" w:rsidRPr="00B20CEF" w:rsidRDefault="00B20CEF" w:rsidP="00B20CEF">
            <w:pPr>
              <w:pStyle w:val="GazetteTableText"/>
              <w:cnfStyle w:val="000000000000" w:firstRow="0" w:lastRow="0" w:firstColumn="0" w:lastColumn="0" w:oddVBand="0" w:evenVBand="0" w:oddHBand="0" w:evenHBand="0" w:firstRowFirstColumn="0" w:firstRowLastColumn="0" w:lastRowFirstColumn="0" w:lastRowLastColumn="0"/>
            </w:pPr>
            <w:r w:rsidRPr="00B20CEF">
              <w:t>Vetoquinol Australia Pty Ltd</w:t>
            </w:r>
          </w:p>
        </w:tc>
      </w:tr>
      <w:tr w:rsidR="00B20CEF" w14:paraId="436DAA09" w14:textId="77777777" w:rsidTr="00B20CEF">
        <w:trPr>
          <w:trHeight w:val="240"/>
        </w:trPr>
        <w:tc>
          <w:tcPr>
            <w:cnfStyle w:val="001000000000" w:firstRow="0" w:lastRow="0" w:firstColumn="1" w:lastColumn="0" w:oddVBand="0" w:evenVBand="0" w:oddHBand="0" w:evenHBand="0" w:firstRowFirstColumn="0" w:firstRowLastColumn="0" w:lastRowFirstColumn="0" w:lastRowLastColumn="0"/>
            <w:tcW w:w="2126" w:type="dxa"/>
            <w:vMerge w:val="restart"/>
          </w:tcPr>
          <w:p w14:paraId="136A4243" w14:textId="5C08CEF3" w:rsidR="00B20CEF" w:rsidRPr="00B20CEF" w:rsidRDefault="00B20CEF" w:rsidP="00B20CEF">
            <w:pPr>
              <w:pStyle w:val="GazetteTableHeading"/>
            </w:pPr>
            <w:r w:rsidRPr="00B20CEF">
              <w:t>Name of active constituent</w:t>
            </w:r>
          </w:p>
        </w:tc>
        <w:tc>
          <w:tcPr>
            <w:tcW w:w="7506" w:type="dxa"/>
            <w:tcBorders>
              <w:bottom w:val="nil"/>
            </w:tcBorders>
          </w:tcPr>
          <w:p w14:paraId="6E7CC3BA" w14:textId="1FBF76FD" w:rsidR="00B20CEF" w:rsidRPr="00B20CEF" w:rsidRDefault="00B20CEF" w:rsidP="00B20CEF">
            <w:pPr>
              <w:pStyle w:val="GazetteTableText"/>
              <w:cnfStyle w:val="000000000000" w:firstRow="0" w:lastRow="0" w:firstColumn="0" w:lastColumn="0" w:oddVBand="0" w:evenVBand="0" w:oddHBand="0" w:evenHBand="0" w:firstRowFirstColumn="0" w:firstRowLastColumn="0" w:lastRowFirstColumn="0" w:lastRowLastColumn="0"/>
            </w:pPr>
            <w:r w:rsidRPr="00B20CEF">
              <w:t>Tigolaner</w:t>
            </w:r>
          </w:p>
        </w:tc>
      </w:tr>
      <w:tr w:rsidR="00B20CEF" w14:paraId="42A3A3D5" w14:textId="77777777" w:rsidTr="00B20CEF">
        <w:trPr>
          <w:trHeight w:val="240"/>
        </w:trPr>
        <w:tc>
          <w:tcPr>
            <w:cnfStyle w:val="001000000000" w:firstRow="0" w:lastRow="0" w:firstColumn="1" w:lastColumn="0" w:oddVBand="0" w:evenVBand="0" w:oddHBand="0" w:evenHBand="0" w:firstRowFirstColumn="0" w:firstRowLastColumn="0" w:lastRowFirstColumn="0" w:lastRowLastColumn="0"/>
            <w:tcW w:w="2126" w:type="dxa"/>
            <w:vMerge/>
          </w:tcPr>
          <w:p w14:paraId="4C503F38" w14:textId="77777777" w:rsidR="00B20CEF" w:rsidRPr="00B20CEF" w:rsidRDefault="00B20CEF" w:rsidP="00B20CEF">
            <w:pPr>
              <w:pStyle w:val="GazetteTableHeading"/>
            </w:pPr>
          </w:p>
        </w:tc>
        <w:tc>
          <w:tcPr>
            <w:tcW w:w="7506" w:type="dxa"/>
            <w:tcBorders>
              <w:top w:val="nil"/>
              <w:bottom w:val="nil"/>
            </w:tcBorders>
          </w:tcPr>
          <w:p w14:paraId="3D961B57" w14:textId="37420A2F" w:rsidR="00B20CEF" w:rsidRPr="00B20CEF" w:rsidRDefault="00B20CEF" w:rsidP="00B20CEF">
            <w:pPr>
              <w:pStyle w:val="GazetteTableText"/>
              <w:cnfStyle w:val="000000000000" w:firstRow="0" w:lastRow="0" w:firstColumn="0" w:lastColumn="0" w:oddVBand="0" w:evenVBand="0" w:oddHBand="0" w:evenHBand="0" w:firstRowFirstColumn="0" w:firstRowLastColumn="0" w:lastRowFirstColumn="0" w:lastRowLastColumn="0"/>
            </w:pPr>
            <w:r w:rsidRPr="00B20CEF">
              <w:t>Praziquantel</w:t>
            </w:r>
          </w:p>
        </w:tc>
      </w:tr>
      <w:tr w:rsidR="00B20CEF" w14:paraId="6F9DB049" w14:textId="77777777" w:rsidTr="00B20CEF">
        <w:trPr>
          <w:trHeight w:val="240"/>
        </w:trPr>
        <w:tc>
          <w:tcPr>
            <w:cnfStyle w:val="001000000000" w:firstRow="0" w:lastRow="0" w:firstColumn="1" w:lastColumn="0" w:oddVBand="0" w:evenVBand="0" w:oddHBand="0" w:evenHBand="0" w:firstRowFirstColumn="0" w:firstRowLastColumn="0" w:lastRowFirstColumn="0" w:lastRowLastColumn="0"/>
            <w:tcW w:w="2126" w:type="dxa"/>
            <w:vMerge/>
          </w:tcPr>
          <w:p w14:paraId="1AD10A4F" w14:textId="77777777" w:rsidR="00B20CEF" w:rsidRPr="00B20CEF" w:rsidRDefault="00B20CEF" w:rsidP="00B20CEF">
            <w:pPr>
              <w:pStyle w:val="GazetteTableHeading"/>
            </w:pPr>
          </w:p>
        </w:tc>
        <w:tc>
          <w:tcPr>
            <w:tcW w:w="7506" w:type="dxa"/>
            <w:tcBorders>
              <w:top w:val="nil"/>
            </w:tcBorders>
          </w:tcPr>
          <w:p w14:paraId="608529B3" w14:textId="0F1E0164" w:rsidR="00B20CEF" w:rsidRPr="00B20CEF" w:rsidRDefault="00B20CEF" w:rsidP="00B20CEF">
            <w:pPr>
              <w:pStyle w:val="GazetteTableText"/>
              <w:cnfStyle w:val="000000000000" w:firstRow="0" w:lastRow="0" w:firstColumn="0" w:lastColumn="0" w:oddVBand="0" w:evenVBand="0" w:oddHBand="0" w:evenHBand="0" w:firstRowFirstColumn="0" w:firstRowLastColumn="0" w:lastRowFirstColumn="0" w:lastRowLastColumn="0"/>
            </w:pPr>
            <w:r w:rsidRPr="00B20CEF">
              <w:t>Emodepside</w:t>
            </w:r>
          </w:p>
        </w:tc>
      </w:tr>
      <w:tr w:rsidR="00B20CEF" w14:paraId="08E7A4E4" w14:textId="77777777" w:rsidTr="00B20CEF">
        <w:tc>
          <w:tcPr>
            <w:cnfStyle w:val="001000000000" w:firstRow="0" w:lastRow="0" w:firstColumn="1" w:lastColumn="0" w:oddVBand="0" w:evenVBand="0" w:oddHBand="0" w:evenHBand="0" w:firstRowFirstColumn="0" w:firstRowLastColumn="0" w:lastRowFirstColumn="0" w:lastRowLastColumn="0"/>
            <w:tcW w:w="2126" w:type="dxa"/>
          </w:tcPr>
          <w:p w14:paraId="6120F1A9" w14:textId="58F81E63" w:rsidR="00B20CEF" w:rsidRPr="00B20CEF" w:rsidRDefault="00B20CEF" w:rsidP="00B20CEF">
            <w:pPr>
              <w:pStyle w:val="GazetteTableHeading"/>
            </w:pPr>
            <w:r w:rsidRPr="00B20CEF">
              <w:t>Signal heading</w:t>
            </w:r>
          </w:p>
        </w:tc>
        <w:tc>
          <w:tcPr>
            <w:tcW w:w="7506" w:type="dxa"/>
          </w:tcPr>
          <w:p w14:paraId="47E3CACB" w14:textId="5D10741F" w:rsidR="00B20CEF" w:rsidRPr="00B20CEF" w:rsidRDefault="00B20CEF" w:rsidP="00B20CEF">
            <w:pPr>
              <w:pStyle w:val="GazetteTableText"/>
              <w:cnfStyle w:val="000000000000" w:firstRow="0" w:lastRow="0" w:firstColumn="0" w:lastColumn="0" w:oddVBand="0" w:evenVBand="0" w:oddHBand="0" w:evenHBand="0" w:firstRowFirstColumn="0" w:firstRowLastColumn="0" w:lastRowFirstColumn="0" w:lastRowLastColumn="0"/>
            </w:pPr>
            <w:r w:rsidRPr="00B20CEF">
              <w:t>Schedule 5</w:t>
            </w:r>
          </w:p>
        </w:tc>
      </w:tr>
      <w:tr w:rsidR="00B20CEF" w14:paraId="2F876A3B" w14:textId="77777777" w:rsidTr="00B20CEF">
        <w:tc>
          <w:tcPr>
            <w:cnfStyle w:val="001000000000" w:firstRow="0" w:lastRow="0" w:firstColumn="1" w:lastColumn="0" w:oddVBand="0" w:evenVBand="0" w:oddHBand="0" w:evenHBand="0" w:firstRowFirstColumn="0" w:firstRowLastColumn="0" w:lastRowFirstColumn="0" w:lastRowLastColumn="0"/>
            <w:tcW w:w="2126" w:type="dxa"/>
          </w:tcPr>
          <w:p w14:paraId="39AD7BD2" w14:textId="41B2B234" w:rsidR="00B20CEF" w:rsidRPr="00B20CEF" w:rsidRDefault="00B20CEF" w:rsidP="00B20CEF">
            <w:pPr>
              <w:pStyle w:val="GazetteTableHeading"/>
            </w:pPr>
            <w:r w:rsidRPr="00B20CEF">
              <w:t>Formulation type</w:t>
            </w:r>
          </w:p>
        </w:tc>
        <w:tc>
          <w:tcPr>
            <w:tcW w:w="7506" w:type="dxa"/>
          </w:tcPr>
          <w:p w14:paraId="4F73FB95" w14:textId="038C55D2" w:rsidR="00B20CEF" w:rsidRPr="00B20CEF" w:rsidRDefault="00B20CEF" w:rsidP="00B20CEF">
            <w:pPr>
              <w:pStyle w:val="GazetteTableText"/>
              <w:cnfStyle w:val="000000000000" w:firstRow="0" w:lastRow="0" w:firstColumn="0" w:lastColumn="0" w:oddVBand="0" w:evenVBand="0" w:oddHBand="0" w:evenHBand="0" w:firstRowFirstColumn="0" w:firstRowLastColumn="0" w:lastRowFirstColumn="0" w:lastRowLastColumn="0"/>
            </w:pPr>
            <w:r w:rsidRPr="00B20CEF">
              <w:t>Topical spot-on solution</w:t>
            </w:r>
          </w:p>
        </w:tc>
      </w:tr>
      <w:tr w:rsidR="00B20CEF" w14:paraId="0C9F407D" w14:textId="77777777" w:rsidTr="00B20CEF">
        <w:tc>
          <w:tcPr>
            <w:cnfStyle w:val="001000000000" w:firstRow="0" w:lastRow="0" w:firstColumn="1" w:lastColumn="0" w:oddVBand="0" w:evenVBand="0" w:oddHBand="0" w:evenHBand="0" w:firstRowFirstColumn="0" w:firstRowLastColumn="0" w:lastRowFirstColumn="0" w:lastRowLastColumn="0"/>
            <w:tcW w:w="2126" w:type="dxa"/>
          </w:tcPr>
          <w:p w14:paraId="790330DF" w14:textId="7F6B407D" w:rsidR="00B20CEF" w:rsidRPr="00B20CEF" w:rsidRDefault="00B20CEF" w:rsidP="00B20CEF">
            <w:pPr>
              <w:pStyle w:val="GazetteTableHeading"/>
            </w:pPr>
            <w:r w:rsidRPr="00B20CEF">
              <w:t>Summary of proposed use</w:t>
            </w:r>
          </w:p>
        </w:tc>
        <w:tc>
          <w:tcPr>
            <w:tcW w:w="7506" w:type="dxa"/>
            <w:tcBorders>
              <w:bottom w:val="single" w:sz="4" w:space="0" w:color="auto"/>
            </w:tcBorders>
          </w:tcPr>
          <w:p w14:paraId="0A76DA3E" w14:textId="00DE8F1B" w:rsidR="00B20CEF" w:rsidRPr="00B20CEF" w:rsidRDefault="00B20CEF" w:rsidP="00B20CEF">
            <w:pPr>
              <w:pStyle w:val="GazetteTableText"/>
              <w:cnfStyle w:val="000000000000" w:firstRow="0" w:lastRow="0" w:firstColumn="0" w:lastColumn="0" w:oddVBand="0" w:evenVBand="0" w:oddHBand="0" w:evenHBand="0" w:firstRowFirstColumn="0" w:firstRowLastColumn="0" w:lastRowFirstColumn="0" w:lastRowLastColumn="0"/>
            </w:pPr>
            <w:r w:rsidRPr="00B20CEF">
              <w:t>For the treatment and prevention of flea infestations; control of ticks and mites; and treatment and control of intestinal worms in cats and kittens from 10 weeks of age.</w:t>
            </w:r>
          </w:p>
        </w:tc>
      </w:tr>
      <w:tr w:rsidR="00B20CEF" w14:paraId="585E1835" w14:textId="77777777" w:rsidTr="00B20CEF">
        <w:trPr>
          <w:trHeight w:val="535"/>
        </w:trPr>
        <w:tc>
          <w:tcPr>
            <w:cnfStyle w:val="001000000000" w:firstRow="0" w:lastRow="0" w:firstColumn="1" w:lastColumn="0" w:oddVBand="0" w:evenVBand="0" w:oddHBand="0" w:evenHBand="0" w:firstRowFirstColumn="0" w:firstRowLastColumn="0" w:lastRowFirstColumn="0" w:lastRowLastColumn="0"/>
            <w:tcW w:w="2126" w:type="dxa"/>
            <w:vMerge w:val="restart"/>
          </w:tcPr>
          <w:p w14:paraId="5479A538" w14:textId="5096062D" w:rsidR="00B20CEF" w:rsidRPr="00B20CEF" w:rsidRDefault="00B20CEF" w:rsidP="00B20CEF">
            <w:pPr>
              <w:pStyle w:val="GazetteTableHeading"/>
            </w:pPr>
            <w:r w:rsidRPr="00B20CEF">
              <w:t>Pack sizes</w:t>
            </w:r>
          </w:p>
        </w:tc>
        <w:tc>
          <w:tcPr>
            <w:tcW w:w="7506" w:type="dxa"/>
            <w:tcBorders>
              <w:bottom w:val="nil"/>
            </w:tcBorders>
          </w:tcPr>
          <w:p w14:paraId="08B57C5A" w14:textId="155AEE62" w:rsidR="00B20CEF" w:rsidRPr="00B20CEF" w:rsidRDefault="00B20CEF" w:rsidP="00B20CEF">
            <w:pPr>
              <w:pStyle w:val="GazetteTableText"/>
              <w:cnfStyle w:val="000000000000" w:firstRow="0" w:lastRow="0" w:firstColumn="0" w:lastColumn="0" w:oddVBand="0" w:evenVBand="0" w:oddHBand="0" w:evenHBand="0" w:firstRowFirstColumn="0" w:firstRowLastColumn="0" w:lastRowFirstColumn="0" w:lastRowLastColumn="0"/>
            </w:pPr>
            <w:r w:rsidRPr="00B20CEF">
              <w:t>Felpreva Spot-On for Cats 1.0 to 2.5 kg</w:t>
            </w:r>
          </w:p>
          <w:p w14:paraId="59C43CD2" w14:textId="13667BD3" w:rsidR="00B20CEF" w:rsidRPr="00B20CEF" w:rsidRDefault="00B20CEF" w:rsidP="00B20CEF">
            <w:pPr>
              <w:pStyle w:val="GazetteTableText"/>
              <w:cnfStyle w:val="000000000000" w:firstRow="0" w:lastRow="0" w:firstColumn="0" w:lastColumn="0" w:oddVBand="0" w:evenVBand="0" w:oddHBand="0" w:evenHBand="0" w:firstRowFirstColumn="0" w:firstRowLastColumn="0" w:lastRowFirstColumn="0" w:lastRowLastColumn="0"/>
            </w:pPr>
            <w:r w:rsidRPr="00B20CEF">
              <w:t xml:space="preserve">1 </w:t>
            </w:r>
            <w:r w:rsidRPr="00B20CEF">
              <w:rPr>
                <w:rFonts w:ascii="Yu Gothic" w:eastAsia="Yu Gothic" w:hAnsi="Yu Gothic" w:hint="eastAsia"/>
              </w:rPr>
              <w:t>×</w:t>
            </w:r>
            <w:r w:rsidRPr="00B20CEF">
              <w:t xml:space="preserve"> 0.37</w:t>
            </w:r>
            <w:r>
              <w:t> </w:t>
            </w:r>
            <w:r w:rsidRPr="00B20CEF">
              <w:t xml:space="preserve">mL; 2 </w:t>
            </w:r>
            <w:r w:rsidRPr="00B20CEF">
              <w:rPr>
                <w:rFonts w:ascii="Yu Gothic" w:eastAsia="Yu Gothic" w:hAnsi="Yu Gothic" w:hint="eastAsia"/>
              </w:rPr>
              <w:t>×</w:t>
            </w:r>
            <w:r w:rsidRPr="00B20CEF">
              <w:t xml:space="preserve"> 0.37</w:t>
            </w:r>
            <w:r>
              <w:t> </w:t>
            </w:r>
            <w:r w:rsidRPr="00B20CEF">
              <w:t xml:space="preserve">mL; 10 </w:t>
            </w:r>
            <w:r w:rsidRPr="00B20CEF">
              <w:rPr>
                <w:rFonts w:ascii="Yu Gothic" w:eastAsia="Yu Gothic" w:hAnsi="Yu Gothic" w:hint="eastAsia"/>
              </w:rPr>
              <w:t>×</w:t>
            </w:r>
            <w:r w:rsidRPr="00B20CEF">
              <w:t xml:space="preserve"> 0.37</w:t>
            </w:r>
            <w:r>
              <w:t> </w:t>
            </w:r>
            <w:r w:rsidRPr="00B20CEF">
              <w:t xml:space="preserve">mL; 20 </w:t>
            </w:r>
            <w:r w:rsidRPr="00B20CEF">
              <w:rPr>
                <w:rFonts w:ascii="Yu Gothic" w:eastAsia="Yu Gothic" w:hAnsi="Yu Gothic" w:hint="eastAsia"/>
              </w:rPr>
              <w:t>×</w:t>
            </w:r>
            <w:r w:rsidRPr="00B20CEF">
              <w:t xml:space="preserve"> 0.37</w:t>
            </w:r>
            <w:r>
              <w:t> </w:t>
            </w:r>
            <w:r w:rsidRPr="00B20CEF">
              <w:t>mL</w:t>
            </w:r>
          </w:p>
        </w:tc>
      </w:tr>
      <w:tr w:rsidR="00B20CEF" w14:paraId="62BD301C" w14:textId="77777777" w:rsidTr="00B20CEF">
        <w:trPr>
          <w:trHeight w:val="534"/>
        </w:trPr>
        <w:tc>
          <w:tcPr>
            <w:cnfStyle w:val="001000000000" w:firstRow="0" w:lastRow="0" w:firstColumn="1" w:lastColumn="0" w:oddVBand="0" w:evenVBand="0" w:oddHBand="0" w:evenHBand="0" w:firstRowFirstColumn="0" w:firstRowLastColumn="0" w:lastRowFirstColumn="0" w:lastRowLastColumn="0"/>
            <w:tcW w:w="2126" w:type="dxa"/>
            <w:vMerge/>
          </w:tcPr>
          <w:p w14:paraId="444EE05C" w14:textId="77777777" w:rsidR="00B20CEF" w:rsidRPr="00B20CEF" w:rsidRDefault="00B20CEF" w:rsidP="00B20CEF">
            <w:pPr>
              <w:pStyle w:val="GazetteTableHeading"/>
            </w:pPr>
          </w:p>
        </w:tc>
        <w:tc>
          <w:tcPr>
            <w:tcW w:w="7506" w:type="dxa"/>
            <w:tcBorders>
              <w:top w:val="nil"/>
              <w:bottom w:val="nil"/>
            </w:tcBorders>
          </w:tcPr>
          <w:p w14:paraId="2C921ABD" w14:textId="77777777" w:rsidR="00B20CEF" w:rsidRPr="00B20CEF" w:rsidRDefault="00B20CEF" w:rsidP="00B20CEF">
            <w:pPr>
              <w:pStyle w:val="GazetteTableText"/>
              <w:cnfStyle w:val="000000000000" w:firstRow="0" w:lastRow="0" w:firstColumn="0" w:lastColumn="0" w:oddVBand="0" w:evenVBand="0" w:oddHBand="0" w:evenHBand="0" w:firstRowFirstColumn="0" w:firstRowLastColumn="0" w:lastRowFirstColumn="0" w:lastRowLastColumn="0"/>
            </w:pPr>
            <w:r w:rsidRPr="00B20CEF">
              <w:t>Felpreva Spot-On for Cats 2.5 to 5 kg</w:t>
            </w:r>
          </w:p>
          <w:p w14:paraId="2101F267" w14:textId="35C3DCEB" w:rsidR="00B20CEF" w:rsidRPr="00B20CEF" w:rsidRDefault="00B20CEF" w:rsidP="00B20CEF">
            <w:pPr>
              <w:pStyle w:val="GazetteTableText"/>
              <w:cnfStyle w:val="000000000000" w:firstRow="0" w:lastRow="0" w:firstColumn="0" w:lastColumn="0" w:oddVBand="0" w:evenVBand="0" w:oddHBand="0" w:evenHBand="0" w:firstRowFirstColumn="0" w:firstRowLastColumn="0" w:lastRowFirstColumn="0" w:lastRowLastColumn="0"/>
            </w:pPr>
            <w:r w:rsidRPr="00B20CEF">
              <w:t xml:space="preserve">1 </w:t>
            </w:r>
            <w:r w:rsidRPr="00B20CEF">
              <w:rPr>
                <w:rFonts w:ascii="Yu Gothic" w:eastAsia="Yu Gothic" w:hAnsi="Yu Gothic" w:hint="eastAsia"/>
              </w:rPr>
              <w:t>×</w:t>
            </w:r>
            <w:r w:rsidRPr="00B20CEF">
              <w:t xml:space="preserve"> 0.74</w:t>
            </w:r>
            <w:r>
              <w:t> </w:t>
            </w:r>
            <w:r w:rsidRPr="00B20CEF">
              <w:t xml:space="preserve">mL; 2 </w:t>
            </w:r>
            <w:r w:rsidRPr="00B20CEF">
              <w:rPr>
                <w:rFonts w:ascii="Yu Gothic" w:eastAsia="Yu Gothic" w:hAnsi="Yu Gothic" w:hint="eastAsia"/>
              </w:rPr>
              <w:t>×</w:t>
            </w:r>
            <w:r w:rsidRPr="00B20CEF">
              <w:t xml:space="preserve"> 0.74</w:t>
            </w:r>
            <w:r>
              <w:t> </w:t>
            </w:r>
            <w:r w:rsidRPr="00B20CEF">
              <w:t xml:space="preserve">mL; 10 </w:t>
            </w:r>
            <w:r w:rsidRPr="00B20CEF">
              <w:rPr>
                <w:rFonts w:ascii="Yu Gothic" w:eastAsia="Yu Gothic" w:hAnsi="Yu Gothic" w:hint="eastAsia"/>
              </w:rPr>
              <w:t>×</w:t>
            </w:r>
            <w:r w:rsidRPr="00B20CEF">
              <w:t xml:space="preserve"> 0.74</w:t>
            </w:r>
            <w:r>
              <w:t> </w:t>
            </w:r>
            <w:r w:rsidRPr="00B20CEF">
              <w:t xml:space="preserve">mL; 20 </w:t>
            </w:r>
            <w:r w:rsidRPr="00B20CEF">
              <w:rPr>
                <w:rFonts w:ascii="Yu Gothic" w:eastAsia="Yu Gothic" w:hAnsi="Yu Gothic" w:hint="eastAsia"/>
              </w:rPr>
              <w:t>×</w:t>
            </w:r>
            <w:r w:rsidRPr="00B20CEF">
              <w:t xml:space="preserve"> 0.74</w:t>
            </w:r>
            <w:r>
              <w:t> </w:t>
            </w:r>
            <w:r w:rsidRPr="00B20CEF">
              <w:t>mL</w:t>
            </w:r>
          </w:p>
        </w:tc>
      </w:tr>
      <w:tr w:rsidR="00B20CEF" w14:paraId="60CBA35F" w14:textId="77777777" w:rsidTr="00B20CEF">
        <w:trPr>
          <w:trHeight w:val="534"/>
        </w:trPr>
        <w:tc>
          <w:tcPr>
            <w:cnfStyle w:val="001000000000" w:firstRow="0" w:lastRow="0" w:firstColumn="1" w:lastColumn="0" w:oddVBand="0" w:evenVBand="0" w:oddHBand="0" w:evenHBand="0" w:firstRowFirstColumn="0" w:firstRowLastColumn="0" w:lastRowFirstColumn="0" w:lastRowLastColumn="0"/>
            <w:tcW w:w="2126" w:type="dxa"/>
            <w:vMerge/>
          </w:tcPr>
          <w:p w14:paraId="0EEB8215" w14:textId="77777777" w:rsidR="00B20CEF" w:rsidRPr="00B20CEF" w:rsidRDefault="00B20CEF" w:rsidP="00B20CEF">
            <w:pPr>
              <w:pStyle w:val="GazetteTableHeading"/>
            </w:pPr>
          </w:p>
        </w:tc>
        <w:tc>
          <w:tcPr>
            <w:tcW w:w="7506" w:type="dxa"/>
            <w:tcBorders>
              <w:top w:val="nil"/>
            </w:tcBorders>
          </w:tcPr>
          <w:p w14:paraId="610CF443" w14:textId="77777777" w:rsidR="00B20CEF" w:rsidRPr="00B20CEF" w:rsidRDefault="00B20CEF" w:rsidP="00B20CEF">
            <w:pPr>
              <w:pStyle w:val="GazetteTableText"/>
              <w:cnfStyle w:val="000000000000" w:firstRow="0" w:lastRow="0" w:firstColumn="0" w:lastColumn="0" w:oddVBand="0" w:evenVBand="0" w:oddHBand="0" w:evenHBand="0" w:firstRowFirstColumn="0" w:firstRowLastColumn="0" w:lastRowFirstColumn="0" w:lastRowLastColumn="0"/>
            </w:pPr>
            <w:r w:rsidRPr="00B20CEF">
              <w:t>Felpreva Spot-On for Cats 5 to 8 kg</w:t>
            </w:r>
          </w:p>
          <w:p w14:paraId="7BEA2648" w14:textId="7D922D57" w:rsidR="00B20CEF" w:rsidRPr="00B20CEF" w:rsidRDefault="00B20CEF" w:rsidP="00B20CEF">
            <w:pPr>
              <w:pStyle w:val="GazetteTableText"/>
              <w:cnfStyle w:val="000000000000" w:firstRow="0" w:lastRow="0" w:firstColumn="0" w:lastColumn="0" w:oddVBand="0" w:evenVBand="0" w:oddHBand="0" w:evenHBand="0" w:firstRowFirstColumn="0" w:firstRowLastColumn="0" w:lastRowFirstColumn="0" w:lastRowLastColumn="0"/>
            </w:pPr>
            <w:r w:rsidRPr="00B20CEF">
              <w:t xml:space="preserve">1 </w:t>
            </w:r>
            <w:r w:rsidRPr="00B20CEF">
              <w:rPr>
                <w:rFonts w:ascii="Yu Gothic" w:eastAsia="Yu Gothic" w:hAnsi="Yu Gothic" w:hint="eastAsia"/>
              </w:rPr>
              <w:t>×</w:t>
            </w:r>
            <w:r w:rsidRPr="00B20CEF">
              <w:t xml:space="preserve"> 1.18</w:t>
            </w:r>
            <w:r>
              <w:t> </w:t>
            </w:r>
            <w:r w:rsidRPr="00B20CEF">
              <w:t xml:space="preserve">mL; 2 </w:t>
            </w:r>
            <w:r w:rsidRPr="00B20CEF">
              <w:rPr>
                <w:rFonts w:ascii="Yu Gothic" w:eastAsia="Yu Gothic" w:hAnsi="Yu Gothic" w:hint="eastAsia"/>
              </w:rPr>
              <w:t>×</w:t>
            </w:r>
            <w:r w:rsidRPr="00B20CEF">
              <w:t xml:space="preserve"> 1.18</w:t>
            </w:r>
            <w:r>
              <w:t> </w:t>
            </w:r>
            <w:r w:rsidRPr="00B20CEF">
              <w:t xml:space="preserve">mL; 10 </w:t>
            </w:r>
            <w:r w:rsidRPr="00B20CEF">
              <w:rPr>
                <w:rFonts w:ascii="Yu Gothic" w:eastAsia="Yu Gothic" w:hAnsi="Yu Gothic" w:hint="eastAsia"/>
              </w:rPr>
              <w:t>×</w:t>
            </w:r>
            <w:r w:rsidRPr="00B20CEF">
              <w:t xml:space="preserve"> 1.18</w:t>
            </w:r>
            <w:r>
              <w:t> </w:t>
            </w:r>
            <w:r w:rsidRPr="00B20CEF">
              <w:t xml:space="preserve">mL; 20 </w:t>
            </w:r>
            <w:r w:rsidRPr="00B20CEF">
              <w:rPr>
                <w:rFonts w:ascii="Yu Gothic" w:eastAsia="Yu Gothic" w:hAnsi="Yu Gothic" w:hint="eastAsia"/>
              </w:rPr>
              <w:t>×</w:t>
            </w:r>
            <w:r w:rsidRPr="00B20CEF">
              <w:t xml:space="preserve"> 1.18</w:t>
            </w:r>
            <w:r>
              <w:t> </w:t>
            </w:r>
            <w:r w:rsidRPr="00B20CEF">
              <w:t>mL</w:t>
            </w:r>
          </w:p>
        </w:tc>
      </w:tr>
      <w:tr w:rsidR="00B20CEF" w14:paraId="7433DA39" w14:textId="77777777" w:rsidTr="00B20CEF">
        <w:tc>
          <w:tcPr>
            <w:cnfStyle w:val="001000000000" w:firstRow="0" w:lastRow="0" w:firstColumn="1" w:lastColumn="0" w:oddVBand="0" w:evenVBand="0" w:oddHBand="0" w:evenHBand="0" w:firstRowFirstColumn="0" w:firstRowLastColumn="0" w:lastRowFirstColumn="0" w:lastRowLastColumn="0"/>
            <w:tcW w:w="2126" w:type="dxa"/>
          </w:tcPr>
          <w:p w14:paraId="2CD393E1" w14:textId="04F8A7CB" w:rsidR="00B20CEF" w:rsidRPr="00B20CEF" w:rsidRDefault="00B20CEF" w:rsidP="00B20CEF">
            <w:pPr>
              <w:pStyle w:val="GazetteTableHeading"/>
            </w:pPr>
            <w:r w:rsidRPr="00B20CEF">
              <w:t>Withholding period</w:t>
            </w:r>
          </w:p>
        </w:tc>
        <w:tc>
          <w:tcPr>
            <w:tcW w:w="7506" w:type="dxa"/>
          </w:tcPr>
          <w:p w14:paraId="4BDCE46C" w14:textId="7308CF9D" w:rsidR="00B20CEF" w:rsidRPr="00B20CEF" w:rsidRDefault="00B20CEF" w:rsidP="00B20CEF">
            <w:pPr>
              <w:pStyle w:val="GazetteTableText"/>
              <w:cnfStyle w:val="000000000000" w:firstRow="0" w:lastRow="0" w:firstColumn="0" w:lastColumn="0" w:oddVBand="0" w:evenVBand="0" w:oddHBand="0" w:evenHBand="0" w:firstRowFirstColumn="0" w:firstRowLastColumn="0" w:lastRowFirstColumn="0" w:lastRowLastColumn="0"/>
            </w:pPr>
            <w:r w:rsidRPr="00B20CEF">
              <w:t>Not applicable</w:t>
            </w:r>
          </w:p>
        </w:tc>
      </w:tr>
    </w:tbl>
    <w:p w14:paraId="6C51BA8F" w14:textId="77777777" w:rsidR="00B20CEF" w:rsidRDefault="00B20CEF" w:rsidP="00A81C37">
      <w:pPr>
        <w:pStyle w:val="GazetteHeading2"/>
        <w:rPr>
          <w:rFonts w:eastAsia="Times New Roman"/>
        </w:rPr>
      </w:pPr>
      <w:r>
        <w:rPr>
          <w:rFonts w:eastAsia="Times New Roman"/>
        </w:rPr>
        <w:br w:type="page"/>
      </w:r>
    </w:p>
    <w:p w14:paraId="01CBED5C" w14:textId="0CBA243C" w:rsidR="0017087C" w:rsidRPr="00B20CEF" w:rsidRDefault="0017087C" w:rsidP="00A81C37">
      <w:pPr>
        <w:pStyle w:val="GazetteHeading2"/>
      </w:pPr>
      <w:r w:rsidRPr="00B20CEF">
        <w:lastRenderedPageBreak/>
        <w:t>Summary of the proposed products use</w:t>
      </w:r>
    </w:p>
    <w:p w14:paraId="63BB252C" w14:textId="0FE87B88" w:rsidR="0017087C" w:rsidRPr="00B20CEF" w:rsidRDefault="0017087C" w:rsidP="00B20CEF">
      <w:pPr>
        <w:pStyle w:val="GazetteNormalText"/>
      </w:pPr>
      <w:r w:rsidRPr="00B20CEF">
        <w:t>Felpreva Spot-On for Cats (3 sizes: 1.0 to 2.5</w:t>
      </w:r>
      <w:r w:rsidR="00B20CEF">
        <w:t> </w:t>
      </w:r>
      <w:r w:rsidRPr="00B20CEF">
        <w:t>kg, 2.5 to 5</w:t>
      </w:r>
      <w:r w:rsidR="00B20CEF">
        <w:t> </w:t>
      </w:r>
      <w:r w:rsidRPr="00B20CEF">
        <w:t>kg, and 5 to 8</w:t>
      </w:r>
      <w:r w:rsidR="00B20CEF">
        <w:t> </w:t>
      </w:r>
      <w:r w:rsidRPr="00B20CEF">
        <w:t>kg), is a topical spot-on solution containing 97.90</w:t>
      </w:r>
      <w:r w:rsidR="00B20CEF">
        <w:t> </w:t>
      </w:r>
      <w:r w:rsidRPr="00B20CEF">
        <w:t>mg/mL tigolaner (9.79%</w:t>
      </w:r>
      <w:r w:rsidR="00B20CEF">
        <w:t> </w:t>
      </w:r>
      <w:r w:rsidRPr="00B20CEF">
        <w:t>w/v), 81.40</w:t>
      </w:r>
      <w:r w:rsidR="00B20CEF">
        <w:t> </w:t>
      </w:r>
      <w:r w:rsidRPr="00B20CEF">
        <w:t>mg/mL praziquantel (8.14% w/v), and 20.35</w:t>
      </w:r>
      <w:r w:rsidR="00B20CEF">
        <w:t> </w:t>
      </w:r>
      <w:r w:rsidRPr="00B20CEF">
        <w:t>mg/mL emodepside (2.04%</w:t>
      </w:r>
      <w:r w:rsidR="00B20CEF">
        <w:t> </w:t>
      </w:r>
      <w:r w:rsidRPr="00B20CEF">
        <w:t xml:space="preserve">w/v), for the treatment and prevention of flea infestations; control of ticks and mites; and treatment and control of intestinal worms in cats and kittens from 10 weeks of age. It will be applied every </w:t>
      </w:r>
      <w:r w:rsidR="00B20CEF">
        <w:t>3</w:t>
      </w:r>
      <w:r w:rsidRPr="00B20CEF">
        <w:t xml:space="preserve"> months.</w:t>
      </w:r>
    </w:p>
    <w:p w14:paraId="1D8E00FC" w14:textId="77777777" w:rsidR="0017087C" w:rsidRPr="00B20CEF" w:rsidRDefault="0017087C" w:rsidP="00B20CEF">
      <w:pPr>
        <w:pStyle w:val="GazetteHeading3"/>
        <w:keepNext w:val="0"/>
        <w:keepLines w:val="0"/>
      </w:pPr>
      <w:r w:rsidRPr="00B20CEF">
        <w:t>Dose and route of administration</w:t>
      </w:r>
    </w:p>
    <w:p w14:paraId="6BC8863B" w14:textId="63052F9A" w:rsidR="0017087C" w:rsidRPr="0017087C" w:rsidRDefault="0017087C" w:rsidP="00B20CEF">
      <w:pPr>
        <w:pStyle w:val="GazetteNormalText"/>
      </w:pPr>
      <w:r w:rsidRPr="0017087C">
        <w:t>The products are for use in cats from 10 weeks of age and are for topical application onto the skin (spot-on) only, with the recommended minimum dose being 14.4</w:t>
      </w:r>
      <w:r w:rsidR="00B20CEF">
        <w:t> </w:t>
      </w:r>
      <w:r w:rsidRPr="0017087C">
        <w:t>mg/kg tigolaner, 12</w:t>
      </w:r>
      <w:r w:rsidR="00B20CEF">
        <w:t> </w:t>
      </w:r>
      <w:r w:rsidRPr="0017087C">
        <w:t>mg/kg praziquantel, and 3</w:t>
      </w:r>
      <w:r w:rsidR="00B20CEF">
        <w:t> </w:t>
      </w:r>
      <w:r w:rsidRPr="0017087C">
        <w:t>mg/kg emodepside. The products are intended for professional and home use and will be applied manually by the cat owner. The entire contents of the applicator should be applied to dry and intact skin in an area where the cat cannot lick it off e.g. on the back of the neck. In long-haired breeds, special attention should be paid to apply the product onto the skin, and not on the hair, to ensure optimal efficacy.</w:t>
      </w:r>
    </w:p>
    <w:p w14:paraId="53696677" w14:textId="388D0FE6" w:rsidR="0017087C" w:rsidRDefault="0017087C" w:rsidP="00B20CEF">
      <w:pPr>
        <w:pStyle w:val="GazetteNormalText"/>
      </w:pPr>
      <w:r w:rsidRPr="00B20CEF">
        <w:t>The users are advised to select the appropriate applicator size for weight of the cat as follows</w:t>
      </w:r>
      <w:r w:rsidR="005C64EB">
        <w:t xml:space="preserve"> in Table 12</w:t>
      </w:r>
      <w:r w:rsidRPr="00B20CEF">
        <w:t>:</w:t>
      </w:r>
    </w:p>
    <w:p w14:paraId="54B63831" w14:textId="22BA0686" w:rsidR="00B20CEF" w:rsidRPr="00B20CEF" w:rsidRDefault="00B20CEF" w:rsidP="00B20CEF">
      <w:pPr>
        <w:pStyle w:val="Caption"/>
      </w:pPr>
      <w:r w:rsidRPr="0017087C">
        <w:t xml:space="preserve">Table </w:t>
      </w:r>
      <w:fldSimple w:instr=" SEQ Table \* ARABIC ">
        <w:r w:rsidR="003829E9">
          <w:rPr>
            <w:noProof/>
          </w:rPr>
          <w:t>12</w:t>
        </w:r>
      </w:fldSimple>
      <w:r w:rsidRPr="0017087C">
        <w:t>:</w:t>
      </w:r>
      <w:r>
        <w:t xml:space="preserve"> Applicator size per weight of cat</w:t>
      </w:r>
    </w:p>
    <w:tbl>
      <w:tblPr>
        <w:tblStyle w:val="TableGrid1"/>
        <w:tblW w:w="5000" w:type="pct"/>
        <w:tblLook w:val="00A0" w:firstRow="1" w:lastRow="0" w:firstColumn="1" w:lastColumn="0" w:noHBand="0" w:noVBand="0"/>
      </w:tblPr>
      <w:tblGrid>
        <w:gridCol w:w="2911"/>
        <w:gridCol w:w="3272"/>
        <w:gridCol w:w="3445"/>
      </w:tblGrid>
      <w:tr w:rsidR="0017087C" w:rsidRPr="0017087C" w14:paraId="514EBE8E" w14:textId="77777777" w:rsidTr="00B20CEF">
        <w:tc>
          <w:tcPr>
            <w:tcW w:w="1511" w:type="pct"/>
            <w:shd w:val="clear" w:color="auto" w:fill="E7E6E6" w:themeFill="background2"/>
          </w:tcPr>
          <w:p w14:paraId="0D8CB7C1" w14:textId="27F6BF59" w:rsidR="0017087C" w:rsidRPr="00B20CEF" w:rsidRDefault="0017087C" w:rsidP="00B20CEF">
            <w:pPr>
              <w:pStyle w:val="GazetteTableHeading"/>
              <w:jc w:val="right"/>
            </w:pPr>
            <w:r w:rsidRPr="00B20CEF">
              <w:t xml:space="preserve">Body </w:t>
            </w:r>
            <w:r w:rsidR="00B20CEF" w:rsidRPr="00B20CEF">
              <w:t>weight of cat (kg)</w:t>
            </w:r>
          </w:p>
        </w:tc>
        <w:tc>
          <w:tcPr>
            <w:tcW w:w="1699" w:type="pct"/>
            <w:shd w:val="clear" w:color="auto" w:fill="E7E6E6" w:themeFill="background2"/>
          </w:tcPr>
          <w:p w14:paraId="6A721664" w14:textId="73371CF5" w:rsidR="0017087C" w:rsidRPr="00B20CEF" w:rsidRDefault="0017087C" w:rsidP="00B20CEF">
            <w:pPr>
              <w:pStyle w:val="GazetteTableHeading"/>
            </w:pPr>
            <w:r w:rsidRPr="00B20CEF">
              <w:t>Applicator size to be used</w:t>
            </w:r>
          </w:p>
        </w:tc>
        <w:tc>
          <w:tcPr>
            <w:tcW w:w="1789" w:type="pct"/>
            <w:shd w:val="clear" w:color="auto" w:fill="E7E6E6" w:themeFill="background2"/>
          </w:tcPr>
          <w:p w14:paraId="35D1EBC5" w14:textId="77777777" w:rsidR="0017087C" w:rsidRPr="00B20CEF" w:rsidRDefault="0017087C" w:rsidP="00B20CEF">
            <w:pPr>
              <w:pStyle w:val="GazetteTableHeading"/>
              <w:jc w:val="right"/>
            </w:pPr>
            <w:r w:rsidRPr="00B20CEF">
              <w:t>Volume of unit (mL)</w:t>
            </w:r>
          </w:p>
        </w:tc>
      </w:tr>
      <w:tr w:rsidR="0017087C" w:rsidRPr="0017087C" w14:paraId="7E7B4857" w14:textId="77777777" w:rsidTr="00B20CEF">
        <w:tc>
          <w:tcPr>
            <w:tcW w:w="1511" w:type="pct"/>
          </w:tcPr>
          <w:p w14:paraId="54F12D32" w14:textId="781354D4" w:rsidR="0017087C" w:rsidRPr="00B20CEF" w:rsidRDefault="0017087C" w:rsidP="00B20CEF">
            <w:pPr>
              <w:pStyle w:val="GazetteTableText"/>
              <w:jc w:val="right"/>
            </w:pPr>
            <w:r w:rsidRPr="00B20CEF">
              <w:t>1.0</w:t>
            </w:r>
            <w:r w:rsidRPr="00B20CEF">
              <w:t> </w:t>
            </w:r>
            <w:r w:rsidR="00B20CEF">
              <w:t>to</w:t>
            </w:r>
            <w:r w:rsidRPr="00B20CEF">
              <w:t> </w:t>
            </w:r>
            <w:r w:rsidRPr="00B20CEF">
              <w:t>2.5</w:t>
            </w:r>
          </w:p>
        </w:tc>
        <w:tc>
          <w:tcPr>
            <w:tcW w:w="1699" w:type="pct"/>
          </w:tcPr>
          <w:p w14:paraId="435FA850" w14:textId="77777777" w:rsidR="0017087C" w:rsidRPr="00B20CEF" w:rsidRDefault="0017087C" w:rsidP="00B20CEF">
            <w:pPr>
              <w:pStyle w:val="GazetteTableText"/>
            </w:pPr>
            <w:r w:rsidRPr="00B20CEF">
              <w:t>for small cats</w:t>
            </w:r>
          </w:p>
        </w:tc>
        <w:tc>
          <w:tcPr>
            <w:tcW w:w="1789" w:type="pct"/>
          </w:tcPr>
          <w:p w14:paraId="47C8D409" w14:textId="05D0332F" w:rsidR="0017087C" w:rsidRPr="00B20CEF" w:rsidRDefault="0017087C" w:rsidP="00B20CEF">
            <w:pPr>
              <w:pStyle w:val="GazetteTableText"/>
              <w:jc w:val="right"/>
            </w:pPr>
            <w:r w:rsidRPr="00B20CEF">
              <w:t>0.37</w:t>
            </w:r>
          </w:p>
        </w:tc>
      </w:tr>
      <w:tr w:rsidR="0017087C" w:rsidRPr="0017087C" w14:paraId="7C1A0F6C" w14:textId="77777777" w:rsidTr="00B20CEF">
        <w:tc>
          <w:tcPr>
            <w:tcW w:w="1511" w:type="pct"/>
          </w:tcPr>
          <w:p w14:paraId="5A932119" w14:textId="37C38CEE" w:rsidR="0017087C" w:rsidRPr="00B20CEF" w:rsidRDefault="0017087C" w:rsidP="00B20CEF">
            <w:pPr>
              <w:pStyle w:val="GazetteTableText"/>
              <w:jc w:val="right"/>
            </w:pPr>
            <w:r w:rsidRPr="00B20CEF">
              <w:t>2.6</w:t>
            </w:r>
            <w:r w:rsidRPr="00B20CEF">
              <w:t> </w:t>
            </w:r>
            <w:r w:rsidR="00B20CEF">
              <w:t>to</w:t>
            </w:r>
            <w:r w:rsidRPr="00B20CEF">
              <w:t> </w:t>
            </w:r>
            <w:r w:rsidRPr="00B20CEF">
              <w:t>5.0</w:t>
            </w:r>
          </w:p>
        </w:tc>
        <w:tc>
          <w:tcPr>
            <w:tcW w:w="1699" w:type="pct"/>
          </w:tcPr>
          <w:p w14:paraId="5969A0B6" w14:textId="77777777" w:rsidR="0017087C" w:rsidRPr="00B20CEF" w:rsidRDefault="0017087C" w:rsidP="00B20CEF">
            <w:pPr>
              <w:pStyle w:val="GazetteTableText"/>
            </w:pPr>
            <w:r w:rsidRPr="00B20CEF">
              <w:t>for medium cats</w:t>
            </w:r>
          </w:p>
        </w:tc>
        <w:tc>
          <w:tcPr>
            <w:tcW w:w="1789" w:type="pct"/>
          </w:tcPr>
          <w:p w14:paraId="44473DC9" w14:textId="2B91A204" w:rsidR="0017087C" w:rsidRPr="00B20CEF" w:rsidRDefault="0017087C" w:rsidP="00B20CEF">
            <w:pPr>
              <w:pStyle w:val="GazetteTableText"/>
              <w:jc w:val="right"/>
            </w:pPr>
            <w:r w:rsidRPr="00B20CEF">
              <w:t>0.74</w:t>
            </w:r>
          </w:p>
        </w:tc>
      </w:tr>
      <w:tr w:rsidR="0017087C" w:rsidRPr="0017087C" w14:paraId="603A8288" w14:textId="77777777" w:rsidTr="00B20CEF">
        <w:tc>
          <w:tcPr>
            <w:tcW w:w="1511" w:type="pct"/>
          </w:tcPr>
          <w:p w14:paraId="0ECEA669" w14:textId="6FF152E6" w:rsidR="0017087C" w:rsidRPr="00B20CEF" w:rsidRDefault="0017087C" w:rsidP="00B20CEF">
            <w:pPr>
              <w:pStyle w:val="GazetteTableText"/>
              <w:jc w:val="right"/>
            </w:pPr>
            <w:r w:rsidRPr="00B20CEF">
              <w:t>5.1</w:t>
            </w:r>
            <w:r w:rsidRPr="00B20CEF">
              <w:t> </w:t>
            </w:r>
            <w:r w:rsidR="00B20CEF">
              <w:t>to</w:t>
            </w:r>
            <w:r w:rsidRPr="00B20CEF">
              <w:t> </w:t>
            </w:r>
            <w:r w:rsidRPr="00B20CEF">
              <w:t>8.0</w:t>
            </w:r>
          </w:p>
        </w:tc>
        <w:tc>
          <w:tcPr>
            <w:tcW w:w="1699" w:type="pct"/>
          </w:tcPr>
          <w:p w14:paraId="28D2CD82" w14:textId="77777777" w:rsidR="0017087C" w:rsidRPr="00B20CEF" w:rsidRDefault="0017087C" w:rsidP="00B20CEF">
            <w:pPr>
              <w:pStyle w:val="GazetteTableText"/>
            </w:pPr>
            <w:r w:rsidRPr="00B20CEF">
              <w:t>for large cats</w:t>
            </w:r>
          </w:p>
        </w:tc>
        <w:tc>
          <w:tcPr>
            <w:tcW w:w="1789" w:type="pct"/>
          </w:tcPr>
          <w:p w14:paraId="3A22B304" w14:textId="551F86D9" w:rsidR="0017087C" w:rsidRPr="00B20CEF" w:rsidRDefault="0017087C" w:rsidP="00B20CEF">
            <w:pPr>
              <w:pStyle w:val="GazetteTableText"/>
              <w:jc w:val="right"/>
            </w:pPr>
            <w:r w:rsidRPr="00B20CEF">
              <w:t>1.18</w:t>
            </w:r>
          </w:p>
        </w:tc>
      </w:tr>
    </w:tbl>
    <w:p w14:paraId="3FAE92B1" w14:textId="27E9546D" w:rsidR="0017087C" w:rsidRPr="00B20CEF" w:rsidRDefault="0017087C" w:rsidP="00B20CEF">
      <w:pPr>
        <w:pStyle w:val="GazetteNormalText"/>
      </w:pPr>
      <w:r w:rsidRPr="00B20CEF">
        <w:t>For cats over 8</w:t>
      </w:r>
      <w:r w:rsidR="00B20CEF">
        <w:t> </w:t>
      </w:r>
      <w:r w:rsidRPr="00B20CEF">
        <w:t>kg, the applicant advises to use the appropriate combination of applicators.</w:t>
      </w:r>
    </w:p>
    <w:p w14:paraId="273E70BC" w14:textId="041DF0E3" w:rsidR="0017087C" w:rsidRPr="00B20CEF" w:rsidRDefault="0017087C" w:rsidP="00B20CEF">
      <w:pPr>
        <w:pStyle w:val="GazetteNormalText"/>
      </w:pPr>
      <w:r w:rsidRPr="00B20CEF">
        <w:t xml:space="preserve">Three monthly application is recommended. For optimal performance, it is advised to treat the cat on or about the same day every </w:t>
      </w:r>
      <w:r w:rsidR="00B20CEF">
        <w:t>3</w:t>
      </w:r>
      <w:r w:rsidRPr="00B20CEF">
        <w:t xml:space="preserve"> months.</w:t>
      </w:r>
    </w:p>
    <w:p w14:paraId="2177AD5F" w14:textId="710D39FB" w:rsidR="0017087C" w:rsidRPr="00B20CEF" w:rsidRDefault="0017087C" w:rsidP="00A81C37">
      <w:pPr>
        <w:pStyle w:val="GazetteHeading2"/>
      </w:pPr>
      <w:r w:rsidRPr="00B20CEF">
        <w:t>Summary of the APVMA</w:t>
      </w:r>
      <w:r w:rsidR="00B20CEF">
        <w:t>’</w:t>
      </w:r>
      <w:r w:rsidRPr="00B20CEF">
        <w:t xml:space="preserve">s evaluation of Felpreva Spot-On for Cats in accordance with the requirements of section 14(1)(c) of the Agricultural and Veterinary Chemicals Code (the ‘Agvet Code’), scheduled to the </w:t>
      </w:r>
      <w:r w:rsidRPr="00B20CEF">
        <w:rPr>
          <w:i/>
        </w:rPr>
        <w:t>Agricultural and Veterinary Chemicals Code Act 1994</w:t>
      </w:r>
    </w:p>
    <w:p w14:paraId="0742DD86" w14:textId="77777777" w:rsidR="0017087C" w:rsidRPr="00B20CEF" w:rsidRDefault="0017087C" w:rsidP="00B20CEF">
      <w:pPr>
        <w:pStyle w:val="GazetteListNumbered"/>
      </w:pPr>
      <w:r w:rsidRPr="00B20CEF">
        <w:t>The APVMA has evaluated the applications and in its assessment in relation to whether the safety criteria have been met in accordance with the definition set out in section 5A of the Agvet Code, and the proposes to determine that:</w:t>
      </w:r>
    </w:p>
    <w:p w14:paraId="2B390026" w14:textId="77777777" w:rsidR="0017087C" w:rsidRPr="00B20CEF" w:rsidRDefault="0017087C" w:rsidP="00B20CEF">
      <w:pPr>
        <w:pStyle w:val="GazetteListNumbered"/>
        <w:numPr>
          <w:ilvl w:val="0"/>
          <w:numId w:val="0"/>
        </w:numPr>
        <w:ind w:left="454"/>
      </w:pPr>
      <w:r w:rsidRPr="00B20CEF">
        <w:t>The APVMA is satisfied that the proposed use of Felpreva Spot-On for Cats would not be an undue hazard to the safety of people exposed to it during its handling and use.</w:t>
      </w:r>
    </w:p>
    <w:p w14:paraId="44C77A8F" w14:textId="77777777" w:rsidR="0017087C" w:rsidRPr="00B20CEF" w:rsidRDefault="0017087C" w:rsidP="00B20CEF">
      <w:pPr>
        <w:pStyle w:val="GazetteListNumbered"/>
        <w:numPr>
          <w:ilvl w:val="0"/>
          <w:numId w:val="0"/>
        </w:numPr>
        <w:ind w:left="454"/>
      </w:pPr>
      <w:r w:rsidRPr="00B20CEF">
        <w:t>The APVMA conducted a risk assessment for the products and, in conjunction with the estimated hazard profile, determined whether the proposed use of the products would be an undue health hazard to humans.</w:t>
      </w:r>
    </w:p>
    <w:p w14:paraId="33B5A81A" w14:textId="77777777" w:rsidR="0017087C" w:rsidRPr="00B20CEF" w:rsidRDefault="0017087C" w:rsidP="00B20CEF">
      <w:pPr>
        <w:pStyle w:val="GazetteListRomanNumeral"/>
      </w:pPr>
      <w:r w:rsidRPr="00B20CEF">
        <w:t>The products are intended for professional and home use and will be applied manually by the cat owner to the skin on the neck of the cat between the shoulders. Pet owners are the main group at potential risk of exposure via the dermal route.</w:t>
      </w:r>
    </w:p>
    <w:p w14:paraId="5AFEB35A" w14:textId="34BDEBF8" w:rsidR="0017087C" w:rsidRPr="00B20CEF" w:rsidRDefault="0017087C" w:rsidP="00B20CEF">
      <w:pPr>
        <w:pStyle w:val="GazetteListRomanNumeral"/>
      </w:pPr>
      <w:r w:rsidRPr="00B20CEF">
        <w:t xml:space="preserve">The data package provided with the submission comprised an acute oral and dermal toxicity study, </w:t>
      </w:r>
      <w:r w:rsidR="00B20CEF">
        <w:t>2</w:t>
      </w:r>
      <w:r w:rsidRPr="00B20CEF">
        <w:t xml:space="preserve"> eye irritation studies, a skin irritation study, </w:t>
      </w:r>
      <w:r w:rsidR="00B20CEF">
        <w:t>2</w:t>
      </w:r>
      <w:r w:rsidRPr="00B20CEF">
        <w:t xml:space="preserve"> dermal permeation studies, and a transferable residues study on the product. The findings of the toxicological studies evaluated indicate that the product has low acute toxicity by oral and dermal </w:t>
      </w:r>
      <w:r w:rsidRPr="00B20CEF">
        <w:lastRenderedPageBreak/>
        <w:t>routes, it is a moderate eye irritant, but is not a skin irritant nor a skin sensitiser. Although no acute inhalational toxicity studies on the product were submitted, the use pattern and product formulation (ready-to-use spot-on solution) is not expected to be a risk to human health via the inhalational route. The proposed safety directions and precautionary statements on the product label are expected to effectively manage ocular risk associated with product use.</w:t>
      </w:r>
    </w:p>
    <w:p w14:paraId="78336F97" w14:textId="495BB46D" w:rsidR="0017087C" w:rsidRPr="00B20CEF" w:rsidRDefault="0017087C" w:rsidP="00B20CEF">
      <w:pPr>
        <w:pStyle w:val="GazetteListRomanNumeral"/>
      </w:pPr>
      <w:r w:rsidRPr="00B20CEF">
        <w:t xml:space="preserve">The proposed products have 3 active constituents. Due to its toxicity and toxicokinetics, tigolaner was the active constituent of Felpreva that drove the toxicological risk assessment for these products. Based on the exposure assessment and risk characterisation for tigolaner, the human health risks associated with the use of the Felpreva products are acceptable. Exposures of praziquantel and emodepside associated with the use of the Felpreva products are expected to be comparable with those associated with the other products already assessed and registered, given the similar use patterns, same concentration of the </w:t>
      </w:r>
      <w:r w:rsidR="00B20CEF">
        <w:t>2</w:t>
      </w:r>
      <w:r w:rsidRPr="00B20CEF">
        <w:t xml:space="preserve"> active constituents, dose volume and application method. Accordingly, human health risks associated with exposure to praziquantel and emodepside associated with the use of the proposed Felpreva products are also acceptable.</w:t>
      </w:r>
    </w:p>
    <w:p w14:paraId="684CE346" w14:textId="77777777" w:rsidR="0017087C" w:rsidRPr="00B20CEF" w:rsidRDefault="0017087C" w:rsidP="00B20CEF">
      <w:pPr>
        <w:pStyle w:val="GazetteListRomanNumeral"/>
      </w:pPr>
      <w:r w:rsidRPr="00B20CEF">
        <w:t xml:space="preserve">After consideration of the toxicological profile and likely human exposure associated with the use of Felpreva Spot-On for Cats, the APVMA concludes that the human health risks are acceptable according to the criteria stipulated in Section 5A of the </w:t>
      </w:r>
      <w:r w:rsidRPr="00B20CEF">
        <w:rPr>
          <w:i/>
          <w:iCs/>
        </w:rPr>
        <w:t>Agricultural and Veterinary Chemicals Code Act</w:t>
      </w:r>
      <w:r w:rsidRPr="00B20CEF">
        <w:t xml:space="preserve"> (1994 as amended), for the proposed topical application for cats, when used in accordance with the Directions for Use and in adherence to the recommended Safety Directions.</w:t>
      </w:r>
    </w:p>
    <w:p w14:paraId="68B7D22A" w14:textId="77777777" w:rsidR="0017087C" w:rsidRPr="00B20CEF" w:rsidRDefault="0017087C" w:rsidP="00B20CEF">
      <w:pPr>
        <w:pStyle w:val="GazetteListRomanNumeral"/>
      </w:pPr>
      <w:r w:rsidRPr="00B20CEF">
        <w:t>To mitigate the risks, the following signal headings, first aid instructions, safety directions and additional user safety statements are to appear on the product labels.</w:t>
      </w:r>
    </w:p>
    <w:p w14:paraId="6F067803" w14:textId="720B26FA" w:rsidR="0017087C" w:rsidRPr="00B20CEF" w:rsidRDefault="0017087C" w:rsidP="005C64EB">
      <w:pPr>
        <w:pStyle w:val="GazetteCoverBox"/>
        <w:ind w:left="567"/>
        <w:rPr>
          <w:rFonts w:eastAsiaTheme="majorEastAsia"/>
          <w:b/>
          <w:bCs/>
        </w:rPr>
      </w:pPr>
      <w:r w:rsidRPr="00B20CEF">
        <w:rPr>
          <w:rFonts w:eastAsiaTheme="majorEastAsia"/>
          <w:b/>
          <w:bCs/>
        </w:rPr>
        <w:t>Signal headings</w:t>
      </w:r>
    </w:p>
    <w:p w14:paraId="6636F45D" w14:textId="77777777" w:rsidR="0017087C" w:rsidRPr="00B20CEF" w:rsidRDefault="0017087C" w:rsidP="005C64EB">
      <w:pPr>
        <w:pStyle w:val="GazetteCoverBox"/>
        <w:ind w:left="567"/>
        <w:rPr>
          <w:rFonts w:eastAsiaTheme="majorEastAsia"/>
        </w:rPr>
      </w:pPr>
      <w:r w:rsidRPr="00B20CEF">
        <w:rPr>
          <w:rFonts w:eastAsiaTheme="majorEastAsia"/>
        </w:rPr>
        <w:t>CAUTION</w:t>
      </w:r>
    </w:p>
    <w:p w14:paraId="65497591" w14:textId="77777777" w:rsidR="0017087C" w:rsidRPr="00B20CEF" w:rsidRDefault="0017087C" w:rsidP="005C64EB">
      <w:pPr>
        <w:pStyle w:val="GazetteCoverBox"/>
        <w:ind w:left="567"/>
        <w:rPr>
          <w:rFonts w:eastAsiaTheme="majorEastAsia"/>
        </w:rPr>
      </w:pPr>
      <w:r w:rsidRPr="00B20CEF">
        <w:rPr>
          <w:rFonts w:eastAsiaTheme="majorEastAsia"/>
        </w:rPr>
        <w:t>KEEP OUT OF REACH OF CHILDREN</w:t>
      </w:r>
    </w:p>
    <w:p w14:paraId="4E301716" w14:textId="77777777" w:rsidR="0017087C" w:rsidRPr="00B20CEF" w:rsidRDefault="0017087C" w:rsidP="005C64EB">
      <w:pPr>
        <w:pStyle w:val="GazetteCoverBox"/>
        <w:ind w:left="567"/>
        <w:rPr>
          <w:rFonts w:eastAsiaTheme="majorEastAsia"/>
        </w:rPr>
      </w:pPr>
      <w:r w:rsidRPr="00B20CEF">
        <w:rPr>
          <w:rFonts w:eastAsiaTheme="majorEastAsia"/>
        </w:rPr>
        <w:t>READ SAFETY DIRECTIONS</w:t>
      </w:r>
    </w:p>
    <w:p w14:paraId="25F297E9" w14:textId="77777777" w:rsidR="0017087C" w:rsidRPr="00B20CEF" w:rsidRDefault="0017087C" w:rsidP="005C64EB">
      <w:pPr>
        <w:pStyle w:val="GazetteCoverBox"/>
        <w:ind w:left="567"/>
        <w:rPr>
          <w:rFonts w:eastAsiaTheme="majorEastAsia"/>
        </w:rPr>
      </w:pPr>
      <w:r w:rsidRPr="00B20CEF">
        <w:rPr>
          <w:rFonts w:eastAsiaTheme="majorEastAsia"/>
        </w:rPr>
        <w:t>FOR ANIMAL TREATMENT ONLY</w:t>
      </w:r>
    </w:p>
    <w:p w14:paraId="66BA9537" w14:textId="60257314" w:rsidR="0017087C" w:rsidRPr="00B20CEF" w:rsidRDefault="0017087C" w:rsidP="005C64EB">
      <w:pPr>
        <w:pStyle w:val="GazetteCoverBox"/>
        <w:ind w:left="567"/>
        <w:rPr>
          <w:rFonts w:eastAsiaTheme="majorEastAsia"/>
          <w:b/>
          <w:bCs/>
        </w:rPr>
      </w:pPr>
      <w:r w:rsidRPr="00B20CEF">
        <w:rPr>
          <w:rFonts w:eastAsiaTheme="majorEastAsia"/>
          <w:b/>
          <w:bCs/>
        </w:rPr>
        <w:t xml:space="preserve">First </w:t>
      </w:r>
      <w:r w:rsidR="00B20CEF" w:rsidRPr="00B20CEF">
        <w:rPr>
          <w:b/>
          <w:bCs/>
        </w:rPr>
        <w:t>a</w:t>
      </w:r>
      <w:r w:rsidRPr="00B20CEF">
        <w:rPr>
          <w:rFonts w:eastAsiaTheme="majorEastAsia"/>
          <w:b/>
          <w:bCs/>
        </w:rPr>
        <w:t xml:space="preserve">id </w:t>
      </w:r>
      <w:r w:rsidR="00B20CEF" w:rsidRPr="00B20CEF">
        <w:rPr>
          <w:b/>
          <w:bCs/>
        </w:rPr>
        <w:t>i</w:t>
      </w:r>
      <w:r w:rsidRPr="00B20CEF">
        <w:rPr>
          <w:rFonts w:eastAsiaTheme="majorEastAsia"/>
          <w:b/>
          <w:bCs/>
        </w:rPr>
        <w:t>nstructions</w:t>
      </w:r>
    </w:p>
    <w:p w14:paraId="1EFB5B70" w14:textId="063DFB4C" w:rsidR="0017087C" w:rsidRPr="00B20CEF" w:rsidRDefault="0017087C" w:rsidP="005C64EB">
      <w:pPr>
        <w:pStyle w:val="GazetteCoverBox"/>
        <w:ind w:left="567"/>
        <w:rPr>
          <w:rFonts w:eastAsiaTheme="majorEastAsia"/>
        </w:rPr>
      </w:pPr>
      <w:r w:rsidRPr="00B20CEF">
        <w:rPr>
          <w:rFonts w:eastAsiaTheme="majorEastAsia"/>
        </w:rPr>
        <w:t>If poisoning occurs, contact a doctor or Poisons Information Centre.</w:t>
      </w:r>
      <w:r w:rsidR="00B20CEF">
        <w:t xml:space="preserve"> </w:t>
      </w:r>
      <w:r w:rsidRPr="00B20CEF">
        <w:rPr>
          <w:rFonts w:eastAsiaTheme="majorEastAsia"/>
        </w:rPr>
        <w:t>Phone Australia 131 126.</w:t>
      </w:r>
    </w:p>
    <w:p w14:paraId="2BEFA637" w14:textId="735562B2" w:rsidR="0017087C" w:rsidRPr="00B20CEF" w:rsidRDefault="0017087C" w:rsidP="005C64EB">
      <w:pPr>
        <w:pStyle w:val="GazetteCoverBox"/>
        <w:ind w:left="567"/>
        <w:rPr>
          <w:rFonts w:eastAsiaTheme="majorEastAsia"/>
          <w:b/>
          <w:bCs/>
        </w:rPr>
      </w:pPr>
      <w:r w:rsidRPr="00B20CEF">
        <w:rPr>
          <w:rFonts w:eastAsiaTheme="majorEastAsia"/>
          <w:b/>
          <w:bCs/>
        </w:rPr>
        <w:t xml:space="preserve">Safety </w:t>
      </w:r>
      <w:r w:rsidR="00B20CEF" w:rsidRPr="00B20CEF">
        <w:rPr>
          <w:b/>
          <w:bCs/>
        </w:rPr>
        <w:t>d</w:t>
      </w:r>
      <w:r w:rsidRPr="00B20CEF">
        <w:rPr>
          <w:rFonts w:eastAsiaTheme="majorEastAsia"/>
          <w:b/>
          <w:bCs/>
        </w:rPr>
        <w:t>irections</w:t>
      </w:r>
    </w:p>
    <w:p w14:paraId="23C84D3F" w14:textId="457BF725" w:rsidR="0017087C" w:rsidRPr="00B20CEF" w:rsidRDefault="0017087C" w:rsidP="005C64EB">
      <w:pPr>
        <w:pStyle w:val="GazetteCoverBox"/>
        <w:ind w:left="567"/>
        <w:rPr>
          <w:rFonts w:eastAsiaTheme="majorEastAsia"/>
        </w:rPr>
      </w:pPr>
      <w:r w:rsidRPr="00B20CEF">
        <w:rPr>
          <w:rFonts w:eastAsiaTheme="majorEastAsia"/>
        </w:rPr>
        <w:t>Will irritate the eyes.</w:t>
      </w:r>
      <w:r w:rsidR="00B20CEF">
        <w:t xml:space="preserve"> </w:t>
      </w:r>
      <w:r w:rsidRPr="00B20CEF">
        <w:rPr>
          <w:rFonts w:eastAsiaTheme="majorEastAsia"/>
        </w:rPr>
        <w:t>Avoid contact with eyes.</w:t>
      </w:r>
      <w:r w:rsidR="00B20CEF">
        <w:t xml:space="preserve"> </w:t>
      </w:r>
      <w:r w:rsidRPr="00B20CEF">
        <w:rPr>
          <w:rFonts w:eastAsiaTheme="majorEastAsia"/>
        </w:rPr>
        <w:t>If product in eyes, wash it out immediately with water.</w:t>
      </w:r>
      <w:r w:rsidR="00B20CEF">
        <w:t xml:space="preserve"> </w:t>
      </w:r>
      <w:r w:rsidRPr="00B20CEF">
        <w:rPr>
          <w:rFonts w:eastAsiaTheme="majorEastAsia"/>
        </w:rPr>
        <w:t>Wash hands after use.</w:t>
      </w:r>
    </w:p>
    <w:p w14:paraId="56482561" w14:textId="00EB9AFE" w:rsidR="0017087C" w:rsidRPr="00B20CEF" w:rsidRDefault="0017087C" w:rsidP="005C64EB">
      <w:pPr>
        <w:pStyle w:val="GazetteCoverBox"/>
        <w:ind w:left="567"/>
        <w:rPr>
          <w:rFonts w:eastAsiaTheme="majorEastAsia"/>
          <w:b/>
          <w:bCs/>
        </w:rPr>
      </w:pPr>
      <w:r w:rsidRPr="00B20CEF">
        <w:rPr>
          <w:rFonts w:eastAsiaTheme="majorEastAsia"/>
          <w:b/>
          <w:bCs/>
        </w:rPr>
        <w:t xml:space="preserve">Additional </w:t>
      </w:r>
      <w:r w:rsidR="00B20CEF" w:rsidRPr="00B20CEF">
        <w:rPr>
          <w:b/>
          <w:bCs/>
        </w:rPr>
        <w:t>u</w:t>
      </w:r>
      <w:r w:rsidRPr="00B20CEF">
        <w:rPr>
          <w:rFonts w:eastAsiaTheme="majorEastAsia"/>
          <w:b/>
          <w:bCs/>
        </w:rPr>
        <w:t xml:space="preserve">ser </w:t>
      </w:r>
      <w:r w:rsidR="00B20CEF" w:rsidRPr="00B20CEF">
        <w:rPr>
          <w:b/>
          <w:bCs/>
        </w:rPr>
        <w:t>s</w:t>
      </w:r>
      <w:r w:rsidRPr="00B20CEF">
        <w:rPr>
          <w:rFonts w:eastAsiaTheme="majorEastAsia"/>
          <w:b/>
          <w:bCs/>
        </w:rPr>
        <w:t>afety</w:t>
      </w:r>
    </w:p>
    <w:p w14:paraId="28CEDC9F" w14:textId="75348C5F" w:rsidR="0017087C" w:rsidRPr="00B20CEF" w:rsidRDefault="0017087C" w:rsidP="005C64EB">
      <w:pPr>
        <w:pStyle w:val="GazetteCoverBox"/>
        <w:ind w:left="567"/>
        <w:rPr>
          <w:rFonts w:eastAsiaTheme="majorEastAsia"/>
        </w:rPr>
      </w:pPr>
      <w:r w:rsidRPr="00B20CEF">
        <w:rPr>
          <w:rFonts w:eastAsiaTheme="majorEastAsia"/>
        </w:rPr>
        <w:t>Do not contact, or allow children to contact, the application site for 24 hours and until it is dry.</w:t>
      </w:r>
      <w:r w:rsidR="00B20CEF">
        <w:t xml:space="preserve"> </w:t>
      </w:r>
      <w:r w:rsidRPr="00B20CEF">
        <w:rPr>
          <w:rFonts w:eastAsiaTheme="majorEastAsia"/>
        </w:rPr>
        <w:t>Where possible, apply to the animal in the evening.</w:t>
      </w:r>
      <w:r w:rsidR="00B20CEF">
        <w:t xml:space="preserve"> </w:t>
      </w:r>
      <w:r w:rsidRPr="00B20CEF">
        <w:rPr>
          <w:rFonts w:eastAsiaTheme="majorEastAsia"/>
        </w:rPr>
        <w:t>On the day of treatment, treated animals should not be permitted to sleep with their owner, especially children.</w:t>
      </w:r>
      <w:r w:rsidR="00B20CEF">
        <w:t xml:space="preserve"> </w:t>
      </w:r>
      <w:r w:rsidRPr="00B20CEF">
        <w:rPr>
          <w:rFonts w:eastAsiaTheme="majorEastAsia"/>
        </w:rPr>
        <w:t>Pregnant women should wear gloves when administering the product.</w:t>
      </w:r>
    </w:p>
    <w:p w14:paraId="4D12FC1D" w14:textId="44C2991B" w:rsidR="0017087C" w:rsidRPr="00B20CEF" w:rsidRDefault="0017087C" w:rsidP="00B20CEF">
      <w:pPr>
        <w:pStyle w:val="GazetteListNumbered"/>
      </w:pPr>
      <w:r w:rsidRPr="00B20CEF">
        <w:t>The APVMA is satisfied that the proposed use of Felpreva Spot-On for Cats will not be an undue hazard to the safety of people using anything containing their residues.</w:t>
      </w:r>
    </w:p>
    <w:p w14:paraId="08A36718" w14:textId="45173047" w:rsidR="0017087C" w:rsidRPr="00B20CEF" w:rsidRDefault="0017087C" w:rsidP="00B20CEF">
      <w:pPr>
        <w:pStyle w:val="GazetteListNumbered"/>
        <w:numPr>
          <w:ilvl w:val="0"/>
          <w:numId w:val="0"/>
        </w:numPr>
        <w:ind w:left="454"/>
      </w:pPr>
      <w:r w:rsidRPr="00B20CEF">
        <w:t>The products are for use in companion animals (cats) only.</w:t>
      </w:r>
      <w:r w:rsidR="00B20CEF">
        <w:t xml:space="preserve"> </w:t>
      </w:r>
      <w:r w:rsidRPr="00B20CEF">
        <w:t>Felpreva Spot-On for Cats is unlikely to enter the food chain.</w:t>
      </w:r>
    </w:p>
    <w:p w14:paraId="7FB6C6ED" w14:textId="58BB5BC3" w:rsidR="0017087C" w:rsidRPr="00B20CEF" w:rsidRDefault="0017087C" w:rsidP="00B20CEF">
      <w:pPr>
        <w:pStyle w:val="GazetteListNumbered"/>
      </w:pPr>
      <w:r w:rsidRPr="00B20CEF">
        <w:t>The APVMA is satisfied the proposed use of Felpreva Spot-On for Cats containing the active constituents: 97.90</w:t>
      </w:r>
      <w:r w:rsidR="00B20CEF">
        <w:t> </w:t>
      </w:r>
      <w:r w:rsidRPr="00B20CEF">
        <w:t>mg/mL tigolaner (9.97% w/v), 81.40</w:t>
      </w:r>
      <w:r w:rsidR="00B20CEF">
        <w:t> </w:t>
      </w:r>
      <w:r w:rsidRPr="00B20CEF">
        <w:t>mg/mL praziquantel (8.14% w/v), and 20.35</w:t>
      </w:r>
      <w:r w:rsidR="00B20CEF">
        <w:t> </w:t>
      </w:r>
      <w:r w:rsidRPr="00B20CEF">
        <w:t>mg/mL emodepside (2.04%</w:t>
      </w:r>
      <w:r w:rsidR="00B20CEF">
        <w:t> </w:t>
      </w:r>
      <w:r w:rsidRPr="00B20CEF">
        <w:t>w/v) is not likely to be harmful to human beings if used according to the products label directions.</w:t>
      </w:r>
    </w:p>
    <w:p w14:paraId="21FA6FAE" w14:textId="77777777" w:rsidR="0017087C" w:rsidRPr="00B20CEF" w:rsidRDefault="0017087C" w:rsidP="00B20CEF">
      <w:pPr>
        <w:pStyle w:val="GazetteListNumbered"/>
        <w:numPr>
          <w:ilvl w:val="0"/>
          <w:numId w:val="0"/>
        </w:numPr>
        <w:ind w:left="454"/>
      </w:pPr>
      <w:r w:rsidRPr="00B20CEF">
        <w:t>Praziquantel is listed in Schedule 4 of the Standard for the Uniform Scheduling of Medicines and Poisons for human therapeutic use. Praziquantel in veterinary products is not scheduled.</w:t>
      </w:r>
    </w:p>
    <w:p w14:paraId="1F9B2A2C" w14:textId="284A1CFB" w:rsidR="0017087C" w:rsidRPr="00B20CEF" w:rsidRDefault="0017087C" w:rsidP="00B20CEF">
      <w:pPr>
        <w:pStyle w:val="GazetteListNumbered"/>
        <w:numPr>
          <w:ilvl w:val="0"/>
          <w:numId w:val="0"/>
        </w:numPr>
        <w:ind w:left="454"/>
      </w:pPr>
      <w:r w:rsidRPr="00B20CEF">
        <w:t>Emodepside is listed in Schedule 5 of the Standard for the Uniform Scheduling of Medicines and Poisons for preparations containing 2.5</w:t>
      </w:r>
      <w:r w:rsidR="00B20CEF">
        <w:t> </w:t>
      </w:r>
      <w:r w:rsidRPr="00B20CEF">
        <w:t>per cent or less of emodepside for the external treatment of animals.</w:t>
      </w:r>
    </w:p>
    <w:p w14:paraId="1EADAA29" w14:textId="14893424" w:rsidR="0017087C" w:rsidRPr="00B20CEF" w:rsidRDefault="0017087C" w:rsidP="00B20CEF">
      <w:pPr>
        <w:pStyle w:val="GazetteListNumbered"/>
        <w:numPr>
          <w:ilvl w:val="0"/>
          <w:numId w:val="0"/>
        </w:numPr>
        <w:ind w:left="454"/>
      </w:pPr>
      <w:r w:rsidRPr="00B20CEF">
        <w:lastRenderedPageBreak/>
        <w:t>Tigolaner is a new entry in Schedule 5 in the Standard for the Uniform Scheduling of Medicines and Poisons</w:t>
      </w:r>
      <w:r w:rsidRPr="00B20CEF" w:rsidDel="00446E9A">
        <w:t xml:space="preserve"> </w:t>
      </w:r>
      <w:r w:rsidRPr="00B20CEF">
        <w:t>for preparations containing 10</w:t>
      </w:r>
      <w:r w:rsidR="00B20CEF">
        <w:t> </w:t>
      </w:r>
      <w:r w:rsidRPr="00B20CEF">
        <w:t>per cent or less of tigolaner. All other constituents in the formulation are not captured by scheduling.</w:t>
      </w:r>
    </w:p>
    <w:p w14:paraId="0765A803" w14:textId="77777777" w:rsidR="0017087C" w:rsidRPr="00B20CEF" w:rsidRDefault="0017087C" w:rsidP="00B20CEF">
      <w:pPr>
        <w:pStyle w:val="GazetteListNumbered"/>
        <w:numPr>
          <w:ilvl w:val="0"/>
          <w:numId w:val="0"/>
        </w:numPr>
        <w:ind w:left="454"/>
      </w:pPr>
      <w:r w:rsidRPr="00B20CEF">
        <w:t>As Schedule 5 products, Felpreva Spot-On for Cats, will have CAUTION as a signal header on the labels.</w:t>
      </w:r>
    </w:p>
    <w:p w14:paraId="61EB28A5" w14:textId="77777777" w:rsidR="0017087C" w:rsidRPr="00B20CEF" w:rsidRDefault="0017087C" w:rsidP="00B20CEF">
      <w:pPr>
        <w:pStyle w:val="GazetteListNumbered"/>
      </w:pPr>
      <w:r w:rsidRPr="00B20CEF">
        <w:t>The APVMA is satisfied that the proposed use of Felpreva Spot-On for Cats is not likely to have an unintended effect that is harmful to animals, plants or the environment if used according to the products</w:t>
      </w:r>
      <w:r w:rsidRPr="00B20CEF">
        <w:t>’</w:t>
      </w:r>
      <w:r w:rsidRPr="00B20CEF">
        <w:t xml:space="preserve"> label directions.</w:t>
      </w:r>
    </w:p>
    <w:p w14:paraId="15832C91" w14:textId="1E336244" w:rsidR="0017087C" w:rsidRPr="00B20CEF" w:rsidRDefault="0017087C" w:rsidP="00B20CEF">
      <w:pPr>
        <w:pStyle w:val="GazetteListNumbered"/>
        <w:numPr>
          <w:ilvl w:val="0"/>
          <w:numId w:val="0"/>
        </w:numPr>
        <w:ind w:left="454"/>
      </w:pPr>
      <w:r w:rsidRPr="00B20CEF">
        <w:t>For veterinary medicinal products (VMPs), the APVMA has adopted VICH guidelines (VICH 2000) on data requirements for environmental safety (amongst other things).</w:t>
      </w:r>
      <w:r w:rsidR="00B20CEF">
        <w:t xml:space="preserve"> </w:t>
      </w:r>
      <w:r w:rsidRPr="00B20CEF">
        <w:t>It is assumed that VMPs that satisfy the criteria of VICH Phase 1 will have limited use and limited environmental exposure and consequently have limited environmental effects.</w:t>
      </w:r>
    </w:p>
    <w:p w14:paraId="64517C5B" w14:textId="1DBA67B1" w:rsidR="0017087C" w:rsidRPr="00B20CEF" w:rsidRDefault="0017087C" w:rsidP="00B20CEF">
      <w:pPr>
        <w:pStyle w:val="GazetteListNumbered"/>
        <w:numPr>
          <w:ilvl w:val="0"/>
          <w:numId w:val="0"/>
        </w:numPr>
        <w:ind w:left="454"/>
      </w:pPr>
      <w:r w:rsidRPr="00B20CEF">
        <w:t>The proposed Veterinary Medicine Products will only be used in non-food animals (cats). Hence, it satisfies the requirements of VICH Phase 1.</w:t>
      </w:r>
      <w:r w:rsidR="00B20CEF">
        <w:t xml:space="preserve"> </w:t>
      </w:r>
      <w:r w:rsidRPr="00B20CEF">
        <w:t>The APVMA is therefore satisfied that the 3 proposed products meet the environmental safety criteria.</w:t>
      </w:r>
    </w:p>
    <w:p w14:paraId="251CAC6A" w14:textId="2D784D0C" w:rsidR="0017087C" w:rsidRPr="00B20CEF" w:rsidRDefault="0017087C" w:rsidP="00B20CEF">
      <w:pPr>
        <w:pStyle w:val="GazetteListNumbered"/>
        <w:numPr>
          <w:ilvl w:val="0"/>
          <w:numId w:val="0"/>
        </w:numPr>
        <w:ind w:left="454"/>
      </w:pPr>
      <w:r w:rsidRPr="00B20CEF">
        <w:t>Based on the outcome of the assessment, no environmental protection statements are required. The following disposal statement is recommended as per the Vet</w:t>
      </w:r>
      <w:r w:rsidR="00B20CEF">
        <w:t>erinary</w:t>
      </w:r>
      <w:r w:rsidRPr="00B20CEF">
        <w:t xml:space="preserve"> Labelling Code:</w:t>
      </w:r>
    </w:p>
    <w:p w14:paraId="580F33ED" w14:textId="77777777" w:rsidR="0017087C" w:rsidRPr="00B20CEF" w:rsidRDefault="0017087C" w:rsidP="005C64EB">
      <w:pPr>
        <w:pStyle w:val="GazetteCoverBox"/>
        <w:ind w:left="567"/>
        <w:rPr>
          <w:rFonts w:eastAsiaTheme="majorEastAsia"/>
          <w:b/>
          <w:bCs/>
        </w:rPr>
      </w:pPr>
      <w:r w:rsidRPr="00B20CEF">
        <w:rPr>
          <w:rFonts w:eastAsiaTheme="majorEastAsia"/>
          <w:b/>
          <w:bCs/>
        </w:rPr>
        <w:t>DISPOSAL</w:t>
      </w:r>
    </w:p>
    <w:p w14:paraId="5A47E7A2" w14:textId="16A77828" w:rsidR="0017087C" w:rsidRPr="00B20CEF" w:rsidRDefault="0017087C" w:rsidP="005C64EB">
      <w:pPr>
        <w:pStyle w:val="GazetteCoverBox"/>
        <w:ind w:left="567"/>
        <w:rPr>
          <w:rFonts w:eastAsiaTheme="majorEastAsia"/>
        </w:rPr>
      </w:pPr>
      <w:r w:rsidRPr="00B20CEF">
        <w:rPr>
          <w:rFonts w:eastAsiaTheme="majorEastAsia"/>
        </w:rPr>
        <w:t>Dispose of container/applicator by wrapping with paper and putting in garbage.</w:t>
      </w:r>
    </w:p>
    <w:p w14:paraId="138E1835" w14:textId="07C562B9" w:rsidR="0017087C" w:rsidRPr="00B20CEF" w:rsidRDefault="0017087C" w:rsidP="00B20CEF">
      <w:pPr>
        <w:pStyle w:val="GazetteListNumbered"/>
      </w:pPr>
      <w:r w:rsidRPr="00B20CEF">
        <w:t>Target Animal Safety (treated cats) was demonstrated in a series of studies with single and repeated treatments with the new products at the recommended dose and at the required 3</w:t>
      </w:r>
      <w:r w:rsidR="00B20CEF">
        <w:rPr>
          <w:rFonts w:ascii="Yu Gothic" w:eastAsia="Yu Gothic" w:hAnsi="Yu Gothic" w:hint="eastAsia"/>
        </w:rPr>
        <w:t>×</w:t>
      </w:r>
      <w:r w:rsidRPr="00B20CEF">
        <w:t xml:space="preserve"> and 5</w:t>
      </w:r>
      <w:r w:rsidR="00B20CEF">
        <w:rPr>
          <w:rFonts w:ascii="Yu Gothic" w:eastAsia="Yu Gothic" w:hAnsi="Yu Gothic" w:hint="eastAsia"/>
        </w:rPr>
        <w:t>×</w:t>
      </w:r>
      <w:r w:rsidRPr="00B20CEF">
        <w:t xml:space="preserve"> dose rates.</w:t>
      </w:r>
      <w:r w:rsidR="00B20CEF">
        <w:t xml:space="preserve"> </w:t>
      </w:r>
      <w:r w:rsidRPr="00B20CEF">
        <w:t>Studies were designed as per the Guideline on Target Animal Safety for Veterinary Pharmaceuticals/Centre for Veterinary Medicine Guidance for Industry, VICH GL43, and the standards of Good Laboratory Practice (GLP).</w:t>
      </w:r>
    </w:p>
    <w:p w14:paraId="4D436160" w14:textId="28297DBD" w:rsidR="0017087C" w:rsidRPr="00B20CEF" w:rsidRDefault="0017087C" w:rsidP="00B20CEF">
      <w:pPr>
        <w:pStyle w:val="GazetteListRomanNumeral"/>
        <w:numPr>
          <w:ilvl w:val="0"/>
          <w:numId w:val="25"/>
        </w:numPr>
        <w:ind w:left="454" w:hanging="284"/>
      </w:pPr>
      <w:r w:rsidRPr="00B20CEF">
        <w:t xml:space="preserve">The studies included a pilot margin of safety study and </w:t>
      </w:r>
      <w:r w:rsidR="00B20CEF">
        <w:t>2</w:t>
      </w:r>
      <w:r w:rsidRPr="00B20CEF">
        <w:t xml:space="preserve"> pivotal studies investigating multiple dose rates of 1, 3 and 5</w:t>
      </w:r>
      <w:r w:rsidR="00B20CEF">
        <w:rPr>
          <w:rFonts w:ascii="Yu Gothic" w:eastAsia="Yu Gothic" w:hAnsi="Yu Gothic" w:hint="eastAsia"/>
        </w:rPr>
        <w:t>×</w:t>
      </w:r>
      <w:r w:rsidRPr="00B20CEF">
        <w:t xml:space="preserve"> than recommended, with 4 repeated doses: the first on study days 0, 28, 56, and 112, the second on days 0, 56, 112, and 168. These confirmed a lack of toxicity with the formulation when used monthly in cats or kittens above 10 weeks old. A final study demonstrated oral dosing safety. A wide range of clinical and physical observations plus haematology, clinical chemistry, urinalysis, and gross- and histopathology assessments were done.</w:t>
      </w:r>
    </w:p>
    <w:p w14:paraId="2CFB7B97" w14:textId="77777777" w:rsidR="0017087C" w:rsidRPr="00B20CEF" w:rsidRDefault="0017087C" w:rsidP="00B20CEF">
      <w:pPr>
        <w:pStyle w:val="GazetteListRomanNumeral"/>
        <w:numPr>
          <w:ilvl w:val="0"/>
          <w:numId w:val="25"/>
        </w:numPr>
        <w:ind w:left="454" w:hanging="284"/>
      </w:pPr>
      <w:r w:rsidRPr="00B20CEF">
        <w:t>As well as the specific safety studies, health observations on a range of cats in efficacy studies were not associated with significant side-effects or treatment reactions.</w:t>
      </w:r>
    </w:p>
    <w:p w14:paraId="46C10FEB" w14:textId="143120BC" w:rsidR="0017087C" w:rsidRPr="00B20CEF" w:rsidRDefault="0017087C" w:rsidP="00B20CEF">
      <w:pPr>
        <w:pStyle w:val="GazetteListRomanNumeral"/>
        <w:numPr>
          <w:ilvl w:val="0"/>
          <w:numId w:val="25"/>
        </w:numPr>
        <w:ind w:left="454" w:hanging="284"/>
      </w:pPr>
      <w:r w:rsidRPr="00B20CEF">
        <w:t>In addition, several other publications submitted supported the safety of the product including a study of action of tigolaner on different invertebrates and human ion channels.</w:t>
      </w:r>
    </w:p>
    <w:p w14:paraId="778C8FD2" w14:textId="5FF750A1" w:rsidR="0017087C" w:rsidRPr="00B20CEF" w:rsidRDefault="0017087C" w:rsidP="00B20CEF">
      <w:pPr>
        <w:pStyle w:val="GazetteListRomanNumeral"/>
        <w:numPr>
          <w:ilvl w:val="0"/>
          <w:numId w:val="25"/>
        </w:numPr>
        <w:ind w:left="454" w:hanging="284"/>
      </w:pPr>
      <w:r w:rsidRPr="00B20CEF">
        <w:t>The results of the target animal safety studies therefore, indicated that, at the proposed minimum label dose rate of 14.4</w:t>
      </w:r>
      <w:r w:rsidR="00B20CEF">
        <w:t> </w:t>
      </w:r>
      <w:r w:rsidRPr="00B20CEF">
        <w:t>mg/kg tigolaner, 12</w:t>
      </w:r>
      <w:r w:rsidR="00B20CEF">
        <w:t> </w:t>
      </w:r>
      <w:r w:rsidRPr="00B20CEF">
        <w:t>mg/kg praziquantel, and 3</w:t>
      </w:r>
      <w:r w:rsidR="00B20CEF">
        <w:t> </w:t>
      </w:r>
      <w:r w:rsidRPr="00B20CEF">
        <w:t>mg/kg emodepside, Felpreva Spot-On for Cats is unlikely to cause any serious adverse reactions in cats. Appropriate statements on contraindications, precautions and side effects have been included on the label.</w:t>
      </w:r>
    </w:p>
    <w:p w14:paraId="6676693E" w14:textId="77777777" w:rsidR="0017087C" w:rsidRPr="00B20CEF" w:rsidRDefault="0017087C" w:rsidP="00B20CEF">
      <w:pPr>
        <w:pStyle w:val="GazetteListNumbered"/>
        <w:keepNext/>
        <w:keepLines/>
      </w:pPr>
      <w:r w:rsidRPr="00B20CEF">
        <w:t>The APVMA has evaluated the 3 applications and in its assessment in relation to whether the efficacy criteria have been made in accordance with the definition set out in Section 5B of the Agvet Code, and proposes to determine that:</w:t>
      </w:r>
    </w:p>
    <w:p w14:paraId="67B05666" w14:textId="77777777" w:rsidR="0017087C" w:rsidRPr="0017087C" w:rsidRDefault="0017087C" w:rsidP="00B20CEF">
      <w:pPr>
        <w:pStyle w:val="GazetteListRomanNumeral"/>
        <w:numPr>
          <w:ilvl w:val="0"/>
          <w:numId w:val="26"/>
        </w:numPr>
        <w:ind w:left="454" w:hanging="284"/>
      </w:pPr>
      <w:r w:rsidRPr="0017087C">
        <w:t>In relation to its assessment of efficacy under Section 5B(2)(a), the APVMA is satisfied that data from studies and trials supporting the efficacy of the products adequately demonstrates that if used according to the products label directions, the products Felpreva Spot-On for Cats, are effective for the proposed uses.</w:t>
      </w:r>
    </w:p>
    <w:p w14:paraId="72EF6FF4" w14:textId="5BA9AE1C" w:rsidR="0017087C" w:rsidRPr="0017087C" w:rsidRDefault="0017087C" w:rsidP="00B20CEF">
      <w:pPr>
        <w:pStyle w:val="GazetteListRomanNumeral"/>
        <w:numPr>
          <w:ilvl w:val="0"/>
          <w:numId w:val="0"/>
        </w:numPr>
        <w:ind w:left="454"/>
      </w:pPr>
      <w:r w:rsidRPr="0017087C">
        <w:lastRenderedPageBreak/>
        <w:t>The assessment also focused on the contention that each of the 3 actives has activity against a specific parasite grouping, with no overlap in activity (i.e., tigolaner, ecto-parasites; praziquantel, cestodes; emodepside, nematodes), as confirmed by non-interference studies that were submitted.</w:t>
      </w:r>
      <w:r w:rsidR="00B20CEF">
        <w:t xml:space="preserve"> </w:t>
      </w:r>
      <w:r w:rsidRPr="0017087C">
        <w:t>A range of studies were submitted to support the efficacy of the products including:</w:t>
      </w:r>
    </w:p>
    <w:p w14:paraId="66A6C8DE" w14:textId="77777777" w:rsidR="0017087C" w:rsidRPr="0017087C" w:rsidRDefault="0017087C" w:rsidP="00B20CEF">
      <w:pPr>
        <w:pStyle w:val="GazetteBulletList"/>
        <w:ind w:left="907"/>
      </w:pPr>
      <w:r w:rsidRPr="0017087C">
        <w:t xml:space="preserve">Dose confirmation and field efficacy observations for praziquantel and emodepside, including data for the registration of the similar formulation </w:t>
      </w:r>
      <w:r w:rsidRPr="0017087C">
        <w:t>“</w:t>
      </w:r>
      <w:r w:rsidRPr="0017087C">
        <w:t>Profender</w:t>
      </w:r>
      <w:r w:rsidRPr="0017087C">
        <w:t>”</w:t>
      </w:r>
      <w:r w:rsidRPr="0017087C">
        <w:t>, with bridging studies to confirm the non-interference by the addition of tigolaner.</w:t>
      </w:r>
    </w:p>
    <w:p w14:paraId="2774D5C6" w14:textId="5CED2095" w:rsidR="0017087C" w:rsidRPr="00B20CEF" w:rsidRDefault="0017087C" w:rsidP="00B20CEF">
      <w:pPr>
        <w:pStyle w:val="GazetteBulletList"/>
        <w:ind w:left="907"/>
      </w:pPr>
      <w:r w:rsidRPr="00B20CEF">
        <w:t xml:space="preserve">Seven studies examined effects on endoparasites, from an explorative study through dose confirmation studies against both </w:t>
      </w:r>
      <w:r w:rsidRPr="00B20CEF">
        <w:rPr>
          <w:i/>
          <w:iCs/>
        </w:rPr>
        <w:t>Toxocara cati</w:t>
      </w:r>
      <w:r w:rsidRPr="00B20CEF">
        <w:t xml:space="preserve"> and </w:t>
      </w:r>
      <w:r w:rsidRPr="00B20CEF">
        <w:rPr>
          <w:i/>
          <w:iCs/>
        </w:rPr>
        <w:t>Dipylidium caninum</w:t>
      </w:r>
      <w:r w:rsidRPr="00B20CEF">
        <w:t xml:space="preserve"> (</w:t>
      </w:r>
      <w:r w:rsidR="00B20CEF">
        <w:t>2</w:t>
      </w:r>
      <w:r w:rsidRPr="00B20CEF">
        <w:t xml:space="preserve"> successful pivotal studies). Ten studies examined ectoparasites. Pivotal flea and tick studies included one dose determination and one dose confirmation study, comparative (placebo controlled, flea and tick) and speed of kill studies (flea only). Two pivotal ear mite (</w:t>
      </w:r>
      <w:r w:rsidRPr="00B20CEF">
        <w:rPr>
          <w:i/>
          <w:iCs/>
        </w:rPr>
        <w:t>Otodectes cynotis</w:t>
      </w:r>
      <w:r w:rsidRPr="00B20CEF">
        <w:t xml:space="preserve">) trials demonstrated efficacy, dose determination and confirmation and non-interference by tigolaner when added to </w:t>
      </w:r>
      <w:r w:rsidRPr="00B20CEF">
        <w:t>“</w:t>
      </w:r>
      <w:r w:rsidRPr="00B20CEF">
        <w:t>Profender</w:t>
      </w:r>
      <w:r w:rsidRPr="00B20CEF">
        <w:t>”</w:t>
      </w:r>
      <w:r w:rsidRPr="00B20CEF">
        <w:t xml:space="preserve">, and a third study confirmed dose. One study confirmed efficacy and safety against the mange mite </w:t>
      </w:r>
      <w:r w:rsidRPr="00B20CEF">
        <w:rPr>
          <w:i/>
          <w:iCs/>
        </w:rPr>
        <w:t>Notoedres cati</w:t>
      </w:r>
      <w:r w:rsidRPr="00B20CEF">
        <w:t xml:space="preserve">. Importantly, several studies showed that tigolaner pharmacokinetics were not influenced by addition of emodepside and praziquantel and the effects of these latter </w:t>
      </w:r>
      <w:r w:rsidR="00B20CEF">
        <w:t>2</w:t>
      </w:r>
      <w:r w:rsidRPr="00B20CEF">
        <w:t xml:space="preserve"> actives was unaffected by the addition of tigolaner in any species.</w:t>
      </w:r>
    </w:p>
    <w:p w14:paraId="4839E0B3" w14:textId="77777777" w:rsidR="0017087C" w:rsidRPr="00B20CEF" w:rsidRDefault="0017087C" w:rsidP="00B20CEF">
      <w:pPr>
        <w:pStyle w:val="GazetteBulletList"/>
        <w:ind w:left="907"/>
      </w:pPr>
      <w:r w:rsidRPr="00B20CEF">
        <w:t>Local studies for species specific to Australia or subject to environmental effect like the paralysis tick (</w:t>
      </w:r>
      <w:r w:rsidRPr="00B20CEF">
        <w:rPr>
          <w:i/>
          <w:iCs/>
        </w:rPr>
        <w:t>Ixodes holocyclus</w:t>
      </w:r>
      <w:r w:rsidRPr="00B20CEF">
        <w:t>) and the cat flea (</w:t>
      </w:r>
      <w:r w:rsidRPr="00B20CEF">
        <w:rPr>
          <w:i/>
          <w:iCs/>
        </w:rPr>
        <w:t>Ctenocephalides felis</w:t>
      </w:r>
      <w:r w:rsidRPr="00B20CEF">
        <w:t xml:space="preserve">). Field trials elsewhere demonstrated efficacy against nematodes, cestodes, lungworm, flea, tick, </w:t>
      </w:r>
      <w:r w:rsidRPr="00B20CEF">
        <w:rPr>
          <w:i/>
          <w:iCs/>
        </w:rPr>
        <w:t>Toxocara</w:t>
      </w:r>
      <w:r w:rsidRPr="00B20CEF">
        <w:t xml:space="preserve"> spp., </w:t>
      </w:r>
      <w:r w:rsidRPr="00B20CEF">
        <w:rPr>
          <w:i/>
          <w:iCs/>
        </w:rPr>
        <w:t>Ancylostoma</w:t>
      </w:r>
      <w:r w:rsidRPr="00B20CEF">
        <w:t xml:space="preserve"> spp., </w:t>
      </w:r>
      <w:r w:rsidRPr="00B20CEF">
        <w:rPr>
          <w:i/>
          <w:iCs/>
        </w:rPr>
        <w:t>D. caninum</w:t>
      </w:r>
      <w:r w:rsidRPr="00B20CEF">
        <w:t xml:space="preserve"> and </w:t>
      </w:r>
      <w:r w:rsidRPr="00B20CEF">
        <w:rPr>
          <w:i/>
          <w:iCs/>
        </w:rPr>
        <w:t>Otodectes cynotis</w:t>
      </w:r>
      <w:r w:rsidRPr="00B20CEF">
        <w:t>.</w:t>
      </w:r>
    </w:p>
    <w:p w14:paraId="31F112C8" w14:textId="3748B78B" w:rsidR="00B20CEF" w:rsidRPr="00B20CEF" w:rsidRDefault="0017087C" w:rsidP="00B20CEF">
      <w:pPr>
        <w:pStyle w:val="GazetteListRomanNumeral"/>
      </w:pPr>
      <w:r w:rsidRPr="00B20CEF">
        <w:t>From a series of dose confirmation studies and field confirmatory studies in typical household situations mentioned above, the APVMA has concluded that with 3 monthly treatments, the data generated from the efficacy studies support the proposed label claims with some additional statements added for specific parasites.</w:t>
      </w:r>
      <w:r w:rsidR="00B20CEF">
        <w:t xml:space="preserve"> </w:t>
      </w:r>
      <w:r w:rsidRPr="00B20CEF">
        <w:t xml:space="preserve">Efficacy against major parasite species </w:t>
      </w:r>
      <w:r w:rsidRPr="00B20CEF">
        <w:t>–</w:t>
      </w:r>
      <w:r w:rsidRPr="00B20CEF">
        <w:t xml:space="preserve"> including paralysis tick (</w:t>
      </w:r>
      <w:r w:rsidRPr="00B20CEF">
        <w:rPr>
          <w:i/>
          <w:iCs/>
        </w:rPr>
        <w:t>Ixodes holocyclus</w:t>
      </w:r>
      <w:r w:rsidRPr="00B20CEF">
        <w:t>); ear mite (</w:t>
      </w:r>
      <w:r w:rsidRPr="00B20CEF">
        <w:rPr>
          <w:i/>
          <w:iCs/>
        </w:rPr>
        <w:t>Otodectes cynotis</w:t>
      </w:r>
      <w:r w:rsidRPr="00B20CEF">
        <w:t>); roundworm (</w:t>
      </w:r>
      <w:r w:rsidRPr="00B20CEF">
        <w:rPr>
          <w:i/>
          <w:iCs/>
        </w:rPr>
        <w:t>Toxocara cati</w:t>
      </w:r>
      <w:r w:rsidRPr="00B20CEF">
        <w:t>); tapeworm (</w:t>
      </w:r>
      <w:r w:rsidRPr="00B20CEF">
        <w:rPr>
          <w:i/>
          <w:iCs/>
        </w:rPr>
        <w:t>Dipylidium caninum</w:t>
      </w:r>
      <w:r w:rsidRPr="00B20CEF">
        <w:t>); cat flea (</w:t>
      </w:r>
      <w:r w:rsidRPr="00B20CEF">
        <w:rPr>
          <w:i/>
          <w:iCs/>
        </w:rPr>
        <w:t>Ctenocephalides felis</w:t>
      </w:r>
      <w:r w:rsidRPr="00B20CEF">
        <w:t>); and the hookworm (</w:t>
      </w:r>
      <w:r w:rsidRPr="00B20CEF">
        <w:rPr>
          <w:i/>
          <w:iCs/>
        </w:rPr>
        <w:t>Ancylostoma tubaeforme</w:t>
      </w:r>
      <w:r w:rsidRPr="00B20CEF">
        <w:t xml:space="preserve">) </w:t>
      </w:r>
      <w:r w:rsidRPr="00B20CEF">
        <w:t>–</w:t>
      </w:r>
      <w:r w:rsidRPr="00B20CEF">
        <w:t xml:space="preserve"> was supported.</w:t>
      </w:r>
      <w:r w:rsidR="00B20CEF">
        <w:t xml:space="preserve"> </w:t>
      </w:r>
      <w:r w:rsidRPr="00B20CEF">
        <w:t>Another group of studies support the label claims for nematodes (</w:t>
      </w:r>
      <w:r w:rsidRPr="00B20CEF">
        <w:rPr>
          <w:i/>
          <w:iCs/>
        </w:rPr>
        <w:t>Toxascaris leonine</w:t>
      </w:r>
      <w:r w:rsidRPr="00B20CEF">
        <w:t xml:space="preserve">, </w:t>
      </w:r>
      <w:r w:rsidRPr="00B20CEF">
        <w:rPr>
          <w:i/>
          <w:iCs/>
        </w:rPr>
        <w:t>A. braziiense</w:t>
      </w:r>
      <w:r w:rsidRPr="00B20CEF">
        <w:t xml:space="preserve">, </w:t>
      </w:r>
      <w:r w:rsidRPr="00B20CEF">
        <w:rPr>
          <w:i/>
          <w:iCs/>
        </w:rPr>
        <w:t>A. ceylonicum</w:t>
      </w:r>
      <w:r w:rsidRPr="00B20CEF">
        <w:t>); the tapeworm, (</w:t>
      </w:r>
      <w:r w:rsidRPr="00B20CEF">
        <w:rPr>
          <w:i/>
          <w:iCs/>
        </w:rPr>
        <w:t>Taenia taeniaformis</w:t>
      </w:r>
      <w:r w:rsidRPr="00B20CEF">
        <w:t>); and the cat lungworm (</w:t>
      </w:r>
      <w:r w:rsidRPr="00B20CEF">
        <w:rPr>
          <w:i/>
          <w:iCs/>
        </w:rPr>
        <w:t>Aeluostrungyls abstrusus</w:t>
      </w:r>
      <w:r w:rsidRPr="00B20CEF">
        <w:t>).</w:t>
      </w:r>
      <w:r w:rsidR="00B20CEF">
        <w:t xml:space="preserve"> </w:t>
      </w:r>
      <w:r w:rsidRPr="00B20CEF">
        <w:t>The studies also support the claims for larval stages where specified (</w:t>
      </w:r>
      <w:r w:rsidRPr="00B20CEF">
        <w:rPr>
          <w:i/>
          <w:iCs/>
        </w:rPr>
        <w:t>T. cati</w:t>
      </w:r>
      <w:r w:rsidRPr="00B20CEF">
        <w:t xml:space="preserve"> and </w:t>
      </w:r>
      <w:r w:rsidRPr="00B20CEF">
        <w:rPr>
          <w:i/>
          <w:iCs/>
        </w:rPr>
        <w:t>A. tubaeforme</w:t>
      </w:r>
      <w:r w:rsidRPr="00B20CEF">
        <w:t>). Additional label statements will be added regarding the control of flea allergy dermatitis and the control of newly acquired paralysis ticks with additional vigilance in daily searching and removal of ticks being recommended.</w:t>
      </w:r>
      <w:r w:rsidR="00B20CEF" w:rsidRPr="00B20CEF">
        <w:br w:type="page"/>
      </w:r>
    </w:p>
    <w:p w14:paraId="60D24506" w14:textId="29DD9F0B" w:rsidR="0017087C" w:rsidRDefault="0017087C" w:rsidP="00B20CEF">
      <w:pPr>
        <w:pStyle w:val="GazetteListRomanNumeral"/>
      </w:pPr>
      <w:r w:rsidRPr="00B20CEF">
        <w:lastRenderedPageBreak/>
        <w:t>The recommended minimum dose of 14.4 mg/kg tigolaner, 12 mg/kg praziquantel, and 3 mg/kg emodepside.</w:t>
      </w:r>
      <w:r w:rsidR="00B20CEF">
        <w:t xml:space="preserve"> </w:t>
      </w:r>
      <w:r w:rsidRPr="00B20CEF">
        <w:t>The users are advised to select the appropriate applicator size for the weight of the cat as follows</w:t>
      </w:r>
      <w:r w:rsidR="005C64EB">
        <w:t xml:space="preserve"> in Table 13</w:t>
      </w:r>
      <w:r w:rsidRPr="00B20CEF">
        <w:t>:</w:t>
      </w:r>
    </w:p>
    <w:p w14:paraId="03786DC1" w14:textId="335CD860" w:rsidR="00B20CEF" w:rsidRPr="00B20CEF" w:rsidRDefault="00B20CEF" w:rsidP="00B20CEF">
      <w:pPr>
        <w:pStyle w:val="Caption"/>
      </w:pPr>
      <w:r w:rsidRPr="0017087C">
        <w:t xml:space="preserve">Table </w:t>
      </w:r>
      <w:fldSimple w:instr=" SEQ Table \* ARABIC ">
        <w:r w:rsidR="003829E9">
          <w:rPr>
            <w:noProof/>
          </w:rPr>
          <w:t>13</w:t>
        </w:r>
      </w:fldSimple>
      <w:r w:rsidRPr="0017087C">
        <w:t>:</w:t>
      </w:r>
      <w:r>
        <w:t xml:space="preserve"> </w:t>
      </w:r>
      <w:r w:rsidR="002632D6" w:rsidRPr="002632D6">
        <w:t>Proposed Felpreva Spot-On for Cats products for various weight ranges</w:t>
      </w:r>
    </w:p>
    <w:tbl>
      <w:tblPr>
        <w:tblStyle w:val="TableGrid1"/>
        <w:tblW w:w="5000" w:type="pct"/>
        <w:tblLook w:val="00A0" w:firstRow="1" w:lastRow="0" w:firstColumn="1" w:lastColumn="0" w:noHBand="0" w:noVBand="0"/>
      </w:tblPr>
      <w:tblGrid>
        <w:gridCol w:w="1547"/>
        <w:gridCol w:w="2189"/>
        <w:gridCol w:w="1660"/>
        <w:gridCol w:w="1716"/>
        <w:gridCol w:w="1286"/>
        <w:gridCol w:w="1230"/>
      </w:tblGrid>
      <w:tr w:rsidR="0017087C" w:rsidRPr="0017087C" w14:paraId="0A48B4DD" w14:textId="77777777" w:rsidTr="00B20CEF">
        <w:tc>
          <w:tcPr>
            <w:tcW w:w="803" w:type="pct"/>
            <w:shd w:val="clear" w:color="auto" w:fill="E7E6E6" w:themeFill="background2"/>
          </w:tcPr>
          <w:p w14:paraId="7DAED3B6" w14:textId="0AB51548" w:rsidR="0017087C" w:rsidRPr="00B20CEF" w:rsidRDefault="0017087C" w:rsidP="00B20CEF">
            <w:pPr>
              <w:pStyle w:val="GazetteTableHeading"/>
              <w:jc w:val="right"/>
            </w:pPr>
            <w:r w:rsidRPr="00B20CEF">
              <w:t xml:space="preserve">Body </w:t>
            </w:r>
            <w:r w:rsidR="00B20CEF" w:rsidRPr="00B20CEF">
              <w:t>weight of cat (kg)</w:t>
            </w:r>
          </w:p>
        </w:tc>
        <w:tc>
          <w:tcPr>
            <w:tcW w:w="1137" w:type="pct"/>
            <w:shd w:val="clear" w:color="auto" w:fill="E7E6E6" w:themeFill="background2"/>
          </w:tcPr>
          <w:p w14:paraId="36FCF9D5" w14:textId="14D5B354" w:rsidR="0017087C" w:rsidRPr="00B20CEF" w:rsidRDefault="0017087C" w:rsidP="00B20CEF">
            <w:pPr>
              <w:pStyle w:val="GazetteTableHeading"/>
            </w:pPr>
            <w:r w:rsidRPr="00B20CEF">
              <w:t>Applicator size to be used</w:t>
            </w:r>
          </w:p>
        </w:tc>
        <w:tc>
          <w:tcPr>
            <w:tcW w:w="862" w:type="pct"/>
            <w:shd w:val="clear" w:color="auto" w:fill="E7E6E6" w:themeFill="background2"/>
          </w:tcPr>
          <w:p w14:paraId="57C33FBD" w14:textId="39AFBBD8" w:rsidR="0017087C" w:rsidRPr="00B20CEF" w:rsidRDefault="0017087C" w:rsidP="00B20CEF">
            <w:pPr>
              <w:pStyle w:val="GazetteTableHeading"/>
              <w:jc w:val="right"/>
            </w:pPr>
            <w:r w:rsidRPr="00B20CEF">
              <w:t>Volume of unit (mL)</w:t>
            </w:r>
          </w:p>
        </w:tc>
        <w:tc>
          <w:tcPr>
            <w:tcW w:w="891" w:type="pct"/>
            <w:shd w:val="clear" w:color="auto" w:fill="E7E6E6" w:themeFill="background2"/>
          </w:tcPr>
          <w:p w14:paraId="787113D8" w14:textId="77777777" w:rsidR="0017087C" w:rsidRPr="00B20CEF" w:rsidRDefault="0017087C" w:rsidP="00B20CEF">
            <w:pPr>
              <w:pStyle w:val="GazetteTableHeading"/>
              <w:jc w:val="right"/>
            </w:pPr>
            <w:r w:rsidRPr="00B20CEF">
              <w:t>Tigolaner (mg/kg bw)</w:t>
            </w:r>
          </w:p>
        </w:tc>
        <w:tc>
          <w:tcPr>
            <w:tcW w:w="668" w:type="pct"/>
            <w:shd w:val="clear" w:color="auto" w:fill="E7E6E6" w:themeFill="background2"/>
          </w:tcPr>
          <w:p w14:paraId="25132BAC" w14:textId="77777777" w:rsidR="0017087C" w:rsidRPr="00B20CEF" w:rsidRDefault="0017087C" w:rsidP="00B20CEF">
            <w:pPr>
              <w:pStyle w:val="GazetteTableHeading"/>
              <w:jc w:val="right"/>
            </w:pPr>
            <w:r w:rsidRPr="00B20CEF">
              <w:t>Emodepside (mg/kg bw)</w:t>
            </w:r>
          </w:p>
        </w:tc>
        <w:tc>
          <w:tcPr>
            <w:tcW w:w="639" w:type="pct"/>
            <w:shd w:val="clear" w:color="auto" w:fill="E7E6E6" w:themeFill="background2"/>
          </w:tcPr>
          <w:p w14:paraId="6B7F3608" w14:textId="77777777" w:rsidR="0017087C" w:rsidRPr="00B20CEF" w:rsidRDefault="0017087C" w:rsidP="00B20CEF">
            <w:pPr>
              <w:pStyle w:val="GazetteTableHeading"/>
              <w:jc w:val="right"/>
            </w:pPr>
            <w:r w:rsidRPr="00B20CEF">
              <w:t>Praziquantel (mg/kg bw)</w:t>
            </w:r>
          </w:p>
        </w:tc>
      </w:tr>
      <w:tr w:rsidR="0017087C" w:rsidRPr="0017087C" w14:paraId="2084D101" w14:textId="77777777" w:rsidTr="00B20CEF">
        <w:tc>
          <w:tcPr>
            <w:tcW w:w="803" w:type="pct"/>
          </w:tcPr>
          <w:p w14:paraId="224F41C0" w14:textId="1CFDD1F3" w:rsidR="0017087C" w:rsidRPr="00B20CEF" w:rsidRDefault="0017087C" w:rsidP="00B20CEF">
            <w:pPr>
              <w:pStyle w:val="GazetteTableText"/>
              <w:jc w:val="right"/>
            </w:pPr>
            <w:r w:rsidRPr="00B20CEF">
              <w:t>1.0</w:t>
            </w:r>
            <w:r w:rsidRPr="00B20CEF">
              <w:t> </w:t>
            </w:r>
            <w:r w:rsidR="00B20CEF">
              <w:t>to</w:t>
            </w:r>
            <w:r w:rsidRPr="00B20CEF">
              <w:t> </w:t>
            </w:r>
            <w:r w:rsidRPr="00B20CEF">
              <w:t>2.5</w:t>
            </w:r>
          </w:p>
        </w:tc>
        <w:tc>
          <w:tcPr>
            <w:tcW w:w="1137" w:type="pct"/>
          </w:tcPr>
          <w:p w14:paraId="559A36D2" w14:textId="77777777" w:rsidR="0017087C" w:rsidRPr="00B20CEF" w:rsidRDefault="0017087C" w:rsidP="00B20CEF">
            <w:pPr>
              <w:pStyle w:val="GazetteTableText"/>
            </w:pPr>
            <w:r w:rsidRPr="00B20CEF">
              <w:t>for small cats</w:t>
            </w:r>
          </w:p>
        </w:tc>
        <w:tc>
          <w:tcPr>
            <w:tcW w:w="862" w:type="pct"/>
          </w:tcPr>
          <w:p w14:paraId="1835E87D" w14:textId="6A57AFFF" w:rsidR="0017087C" w:rsidRPr="00B20CEF" w:rsidRDefault="0017087C" w:rsidP="00B20CEF">
            <w:pPr>
              <w:pStyle w:val="GazetteTableText"/>
              <w:jc w:val="right"/>
            </w:pPr>
            <w:r w:rsidRPr="00B20CEF">
              <w:t>0.37</w:t>
            </w:r>
          </w:p>
        </w:tc>
        <w:tc>
          <w:tcPr>
            <w:tcW w:w="891" w:type="pct"/>
          </w:tcPr>
          <w:p w14:paraId="6724C0D9" w14:textId="1BF7F2C0" w:rsidR="0017087C" w:rsidRPr="00B20CEF" w:rsidRDefault="0017087C" w:rsidP="00B20CEF">
            <w:pPr>
              <w:pStyle w:val="GazetteTableText"/>
              <w:jc w:val="right"/>
            </w:pPr>
            <w:r w:rsidRPr="00B20CEF">
              <w:t>14.5</w:t>
            </w:r>
            <w:r w:rsidR="00B20CEF">
              <w:t xml:space="preserve"> to </w:t>
            </w:r>
            <w:r w:rsidRPr="00B20CEF">
              <w:t>36.2</w:t>
            </w:r>
          </w:p>
        </w:tc>
        <w:tc>
          <w:tcPr>
            <w:tcW w:w="668" w:type="pct"/>
          </w:tcPr>
          <w:p w14:paraId="080742F1" w14:textId="39CB8C88" w:rsidR="0017087C" w:rsidRPr="00B20CEF" w:rsidRDefault="0017087C" w:rsidP="00B20CEF">
            <w:pPr>
              <w:pStyle w:val="GazetteTableText"/>
              <w:jc w:val="right"/>
            </w:pPr>
            <w:r w:rsidRPr="00B20CEF">
              <w:t>3.0</w:t>
            </w:r>
            <w:r w:rsidRPr="00B20CEF">
              <w:t> </w:t>
            </w:r>
            <w:r w:rsidR="00B20CEF">
              <w:t>to</w:t>
            </w:r>
            <w:r w:rsidRPr="00B20CEF">
              <w:t> </w:t>
            </w:r>
            <w:r w:rsidRPr="00B20CEF">
              <w:t>7.5</w:t>
            </w:r>
          </w:p>
        </w:tc>
        <w:tc>
          <w:tcPr>
            <w:tcW w:w="639" w:type="pct"/>
          </w:tcPr>
          <w:p w14:paraId="199FBF91" w14:textId="09D43416" w:rsidR="0017087C" w:rsidRPr="00B20CEF" w:rsidRDefault="0017087C" w:rsidP="00B20CEF">
            <w:pPr>
              <w:pStyle w:val="GazetteTableText"/>
              <w:jc w:val="right"/>
            </w:pPr>
            <w:r w:rsidRPr="00B20CEF">
              <w:t>12.0</w:t>
            </w:r>
            <w:r w:rsidR="00B20CEF">
              <w:t xml:space="preserve"> to </w:t>
            </w:r>
            <w:r w:rsidRPr="00B20CEF">
              <w:t>30.1</w:t>
            </w:r>
          </w:p>
        </w:tc>
      </w:tr>
      <w:tr w:rsidR="0017087C" w:rsidRPr="0017087C" w14:paraId="2C0A4E86" w14:textId="77777777" w:rsidTr="00B20CEF">
        <w:tc>
          <w:tcPr>
            <w:tcW w:w="803" w:type="pct"/>
          </w:tcPr>
          <w:p w14:paraId="2252D71A" w14:textId="7B0317E5" w:rsidR="0017087C" w:rsidRPr="00B20CEF" w:rsidRDefault="0017087C" w:rsidP="00B20CEF">
            <w:pPr>
              <w:pStyle w:val="GazetteTableText"/>
              <w:jc w:val="right"/>
            </w:pPr>
            <w:r w:rsidRPr="00B20CEF">
              <w:t>2.5</w:t>
            </w:r>
            <w:r w:rsidRPr="00B20CEF">
              <w:t> </w:t>
            </w:r>
            <w:r w:rsidR="00B20CEF">
              <w:t>to</w:t>
            </w:r>
            <w:r w:rsidRPr="00B20CEF">
              <w:t> </w:t>
            </w:r>
            <w:r w:rsidRPr="00B20CEF">
              <w:t>5.0</w:t>
            </w:r>
          </w:p>
        </w:tc>
        <w:tc>
          <w:tcPr>
            <w:tcW w:w="1137" w:type="pct"/>
          </w:tcPr>
          <w:p w14:paraId="5F12BBB6" w14:textId="77777777" w:rsidR="0017087C" w:rsidRPr="00B20CEF" w:rsidRDefault="0017087C" w:rsidP="00B20CEF">
            <w:pPr>
              <w:pStyle w:val="GazetteTableText"/>
            </w:pPr>
            <w:r w:rsidRPr="00B20CEF">
              <w:t>for medium cats</w:t>
            </w:r>
          </w:p>
        </w:tc>
        <w:tc>
          <w:tcPr>
            <w:tcW w:w="862" w:type="pct"/>
          </w:tcPr>
          <w:p w14:paraId="6CB828F4" w14:textId="4107B77B" w:rsidR="0017087C" w:rsidRPr="00B20CEF" w:rsidRDefault="0017087C" w:rsidP="00B20CEF">
            <w:pPr>
              <w:pStyle w:val="GazetteTableText"/>
              <w:jc w:val="right"/>
            </w:pPr>
            <w:r w:rsidRPr="00B20CEF">
              <w:t>0.74</w:t>
            </w:r>
          </w:p>
        </w:tc>
        <w:tc>
          <w:tcPr>
            <w:tcW w:w="891" w:type="pct"/>
          </w:tcPr>
          <w:p w14:paraId="700811CC" w14:textId="155A5BEE" w:rsidR="0017087C" w:rsidRPr="00B20CEF" w:rsidRDefault="0017087C" w:rsidP="00B20CEF">
            <w:pPr>
              <w:pStyle w:val="GazetteTableText"/>
              <w:jc w:val="right"/>
            </w:pPr>
            <w:r w:rsidRPr="00B20CEF">
              <w:t>14.5</w:t>
            </w:r>
            <w:r w:rsidR="00B20CEF">
              <w:t xml:space="preserve"> to </w:t>
            </w:r>
            <w:r w:rsidRPr="00B20CEF">
              <w:t>27.9</w:t>
            </w:r>
          </w:p>
        </w:tc>
        <w:tc>
          <w:tcPr>
            <w:tcW w:w="668" w:type="pct"/>
          </w:tcPr>
          <w:p w14:paraId="009FB460" w14:textId="46619AAB" w:rsidR="0017087C" w:rsidRPr="00B20CEF" w:rsidRDefault="0017087C" w:rsidP="00B20CEF">
            <w:pPr>
              <w:pStyle w:val="GazetteTableText"/>
              <w:jc w:val="right"/>
            </w:pPr>
            <w:r w:rsidRPr="00B20CEF">
              <w:t>3.0</w:t>
            </w:r>
            <w:r w:rsidR="00B20CEF">
              <w:t xml:space="preserve"> to </w:t>
            </w:r>
            <w:r w:rsidRPr="00B20CEF">
              <w:t>5.8</w:t>
            </w:r>
          </w:p>
        </w:tc>
        <w:tc>
          <w:tcPr>
            <w:tcW w:w="639" w:type="pct"/>
          </w:tcPr>
          <w:p w14:paraId="09D784B2" w14:textId="23CF0214" w:rsidR="0017087C" w:rsidRPr="00B20CEF" w:rsidRDefault="0017087C" w:rsidP="00B20CEF">
            <w:pPr>
              <w:pStyle w:val="GazetteTableText"/>
              <w:jc w:val="right"/>
            </w:pPr>
            <w:r w:rsidRPr="00B20CEF">
              <w:t>12.0</w:t>
            </w:r>
            <w:r w:rsidR="00B20CEF">
              <w:t xml:space="preserve"> to </w:t>
            </w:r>
            <w:r w:rsidRPr="00B20CEF">
              <w:t>23.2</w:t>
            </w:r>
          </w:p>
        </w:tc>
      </w:tr>
      <w:tr w:rsidR="0017087C" w:rsidRPr="0017087C" w14:paraId="0DC2C6D0" w14:textId="77777777" w:rsidTr="00B20CEF">
        <w:tc>
          <w:tcPr>
            <w:tcW w:w="803" w:type="pct"/>
          </w:tcPr>
          <w:p w14:paraId="22732FF4" w14:textId="26802D23" w:rsidR="0017087C" w:rsidRPr="00B20CEF" w:rsidRDefault="0017087C" w:rsidP="00B20CEF">
            <w:pPr>
              <w:pStyle w:val="GazetteTableText"/>
              <w:jc w:val="right"/>
            </w:pPr>
            <w:r w:rsidRPr="00B20CEF">
              <w:t>5.0</w:t>
            </w:r>
            <w:r w:rsidRPr="00B20CEF">
              <w:t> </w:t>
            </w:r>
            <w:r w:rsidR="00B20CEF">
              <w:t>to</w:t>
            </w:r>
            <w:r w:rsidRPr="00B20CEF">
              <w:t> </w:t>
            </w:r>
            <w:r w:rsidRPr="00B20CEF">
              <w:t>8.0</w:t>
            </w:r>
          </w:p>
        </w:tc>
        <w:tc>
          <w:tcPr>
            <w:tcW w:w="1137" w:type="pct"/>
          </w:tcPr>
          <w:p w14:paraId="3803677D" w14:textId="77777777" w:rsidR="0017087C" w:rsidRPr="00B20CEF" w:rsidRDefault="0017087C" w:rsidP="00B20CEF">
            <w:pPr>
              <w:pStyle w:val="GazetteTableText"/>
            </w:pPr>
            <w:r w:rsidRPr="00B20CEF">
              <w:t>for large cats</w:t>
            </w:r>
          </w:p>
        </w:tc>
        <w:tc>
          <w:tcPr>
            <w:tcW w:w="862" w:type="pct"/>
          </w:tcPr>
          <w:p w14:paraId="75A5FF4F" w14:textId="4B61A3EC" w:rsidR="0017087C" w:rsidRPr="00B20CEF" w:rsidRDefault="0017087C" w:rsidP="00B20CEF">
            <w:pPr>
              <w:pStyle w:val="GazetteTableText"/>
              <w:jc w:val="right"/>
            </w:pPr>
            <w:r w:rsidRPr="00B20CEF">
              <w:t>1.18</w:t>
            </w:r>
          </w:p>
        </w:tc>
        <w:tc>
          <w:tcPr>
            <w:tcW w:w="891" w:type="pct"/>
          </w:tcPr>
          <w:p w14:paraId="7C407A93" w14:textId="306CDBF7" w:rsidR="0017087C" w:rsidRPr="00B20CEF" w:rsidRDefault="0017087C" w:rsidP="00B20CEF">
            <w:pPr>
              <w:pStyle w:val="GazetteTableText"/>
              <w:jc w:val="right"/>
            </w:pPr>
            <w:r w:rsidRPr="00B20CEF">
              <w:t>14.4</w:t>
            </w:r>
            <w:r w:rsidR="00B20CEF">
              <w:t xml:space="preserve"> to </w:t>
            </w:r>
            <w:r w:rsidRPr="00B20CEF">
              <w:t>22.7</w:t>
            </w:r>
          </w:p>
        </w:tc>
        <w:tc>
          <w:tcPr>
            <w:tcW w:w="668" w:type="pct"/>
          </w:tcPr>
          <w:p w14:paraId="50AB436D" w14:textId="0A291909" w:rsidR="0017087C" w:rsidRPr="00B20CEF" w:rsidRDefault="0017087C" w:rsidP="00B20CEF">
            <w:pPr>
              <w:pStyle w:val="GazetteTableText"/>
              <w:jc w:val="right"/>
            </w:pPr>
            <w:r w:rsidRPr="00B20CEF">
              <w:t>3.0</w:t>
            </w:r>
            <w:r w:rsidRPr="00B20CEF">
              <w:t> </w:t>
            </w:r>
            <w:r w:rsidR="00B20CEF">
              <w:t>to</w:t>
            </w:r>
            <w:r w:rsidRPr="00B20CEF">
              <w:t> </w:t>
            </w:r>
            <w:r w:rsidRPr="00B20CEF">
              <w:t>4.7</w:t>
            </w:r>
          </w:p>
        </w:tc>
        <w:tc>
          <w:tcPr>
            <w:tcW w:w="639" w:type="pct"/>
          </w:tcPr>
          <w:p w14:paraId="55468756" w14:textId="70A74418" w:rsidR="0017087C" w:rsidRPr="00B20CEF" w:rsidRDefault="0017087C" w:rsidP="00B20CEF">
            <w:pPr>
              <w:pStyle w:val="GazetteTableText"/>
              <w:jc w:val="right"/>
            </w:pPr>
            <w:r w:rsidRPr="00B20CEF">
              <w:t>12.0</w:t>
            </w:r>
            <w:r w:rsidRPr="00B20CEF">
              <w:t> </w:t>
            </w:r>
            <w:r w:rsidR="00B20CEF">
              <w:t>to</w:t>
            </w:r>
            <w:r w:rsidRPr="00B20CEF">
              <w:t> </w:t>
            </w:r>
            <w:r w:rsidRPr="00B20CEF">
              <w:t>18.8</w:t>
            </w:r>
          </w:p>
        </w:tc>
      </w:tr>
    </w:tbl>
    <w:p w14:paraId="0451C181" w14:textId="77777777" w:rsidR="0017087C" w:rsidRPr="00B20CEF" w:rsidRDefault="0017087C" w:rsidP="00B20CEF">
      <w:pPr>
        <w:pStyle w:val="GazetteListRomanNumeral"/>
        <w:numPr>
          <w:ilvl w:val="0"/>
          <w:numId w:val="0"/>
        </w:numPr>
        <w:ind w:left="454"/>
      </w:pPr>
      <w:r w:rsidRPr="00B20CEF">
        <w:t>*For cats over 8.0 kg, the applicant advises to use the appropriate combination of applicators.</w:t>
      </w:r>
    </w:p>
    <w:p w14:paraId="4F791E38" w14:textId="77777777" w:rsidR="0017087C" w:rsidRPr="00B20CEF" w:rsidRDefault="0017087C" w:rsidP="00B20CEF">
      <w:pPr>
        <w:pStyle w:val="GazetteListRomanNumeral"/>
        <w:numPr>
          <w:ilvl w:val="0"/>
          <w:numId w:val="0"/>
        </w:numPr>
        <w:ind w:left="454"/>
      </w:pPr>
      <w:r w:rsidRPr="00B20CEF">
        <w:t>Three monthly application is recommended.</w:t>
      </w:r>
    </w:p>
    <w:p w14:paraId="7489388F" w14:textId="77777777" w:rsidR="0017087C" w:rsidRPr="00B20CEF" w:rsidRDefault="0017087C" w:rsidP="00B20CEF">
      <w:pPr>
        <w:pStyle w:val="GazetteListNumbered"/>
      </w:pPr>
      <w:r w:rsidRPr="00B20CEF">
        <w:t>The APVMA has evaluated the 3 applications and in its assessment in relation to whether the trade criteria have been met in accordance with the definition set out in Section 5C of the Agvet Code, and proposes to determine that:</w:t>
      </w:r>
    </w:p>
    <w:p w14:paraId="4F4BCD92" w14:textId="77777777" w:rsidR="0017087C" w:rsidRPr="00B20CEF" w:rsidRDefault="0017087C" w:rsidP="00B20CEF">
      <w:pPr>
        <w:pStyle w:val="GazetteListRomanNumeral"/>
        <w:numPr>
          <w:ilvl w:val="0"/>
          <w:numId w:val="27"/>
        </w:numPr>
        <w:ind w:left="454" w:hanging="284"/>
      </w:pPr>
      <w:r w:rsidRPr="00B20CEF">
        <w:t>The APVMA is satisfied that the proposed use of Felpreva Spot-On for Cats, would not adversely affect trade between Australia and places outside of Australia as the products are intended for use in companion animals (cats) only which do not produce any major Australian export commodities.</w:t>
      </w:r>
    </w:p>
    <w:p w14:paraId="0CD34305" w14:textId="77777777" w:rsidR="00B20CEF" w:rsidRDefault="0017087C" w:rsidP="00B20CEF">
      <w:pPr>
        <w:pStyle w:val="GazetteListRomanNumeral"/>
        <w:numPr>
          <w:ilvl w:val="0"/>
          <w:numId w:val="0"/>
        </w:numPr>
        <w:ind w:left="454"/>
      </w:pPr>
      <w:r w:rsidRPr="00B20CEF">
        <w:t>Therefore, there are no concerns from a trade perspective relating to the registration of these products.</w:t>
      </w:r>
      <w:r w:rsidR="00B20CEF">
        <w:br w:type="page"/>
      </w:r>
    </w:p>
    <w:p w14:paraId="48F79F69" w14:textId="19BD4380" w:rsidR="0017087C" w:rsidRPr="0017087C" w:rsidRDefault="0017087C" w:rsidP="00A81C37">
      <w:pPr>
        <w:pStyle w:val="GazetteHeading2"/>
      </w:pPr>
      <w:r w:rsidRPr="0017087C">
        <w:lastRenderedPageBreak/>
        <w:t>Making a submission</w:t>
      </w:r>
    </w:p>
    <w:p w14:paraId="5EAB6A37" w14:textId="42FDD3CE" w:rsidR="0017087C" w:rsidRPr="00B20CEF" w:rsidRDefault="0017087C" w:rsidP="00B20CEF">
      <w:pPr>
        <w:pStyle w:val="GazetteNormalText"/>
      </w:pPr>
      <w:r w:rsidRPr="00B20CEF">
        <w:t xml:space="preserve">In accordance with Section 12 of the Agvet Code, the APVMA invites any person to submit a relevant written submission as to whether </w:t>
      </w:r>
      <w:r w:rsidR="00B20CEF">
        <w:t>t</w:t>
      </w:r>
      <w:r w:rsidRPr="00B20CEF">
        <w:t>igolaner should be approved. Submissions should relate only to matters that are considered in determining whether the safety criteria set out in Section 5A of the Agvet Code have been met. Submissions should state the grounds on which they are based.</w:t>
      </w:r>
    </w:p>
    <w:p w14:paraId="7116AF79" w14:textId="77777777" w:rsidR="0017087C" w:rsidRPr="00B20CEF" w:rsidRDefault="0017087C" w:rsidP="00B20CEF">
      <w:pPr>
        <w:pStyle w:val="GazetteNormalText"/>
      </w:pPr>
      <w:r w:rsidRPr="00B20CEF">
        <w:t>In accordance with section 13 of the Agvet Code, the APVMA invites any person to submit a relevant written submission as to whether Felpreva Spot-On for Cats should be registered. Submissions should relate only to matters that are required by the APVMA to be taken into consideration in determining whether the safety, efficacy or trade criteria have been met. Submissions should state the grounds on which they are based.</w:t>
      </w:r>
    </w:p>
    <w:p w14:paraId="0E569997" w14:textId="77777777" w:rsidR="0017087C" w:rsidRPr="00B20CEF" w:rsidRDefault="0017087C" w:rsidP="00B20CEF">
      <w:pPr>
        <w:pStyle w:val="GazetteNormalText"/>
      </w:pPr>
      <w:r w:rsidRPr="00B20CEF">
        <w:t>Submissions must be received by the APVMA within 28 days of the date of this notice and be directed to the contact listed below. All submissions to the APVMA will be acknowledged in writing via email or by post.</w:t>
      </w:r>
    </w:p>
    <w:p w14:paraId="2B4EE73C" w14:textId="24F334CA" w:rsidR="0017087C" w:rsidRPr="00B20CEF" w:rsidRDefault="0017087C" w:rsidP="00B20CEF">
      <w:pPr>
        <w:pStyle w:val="GazetteNormalText"/>
      </w:pPr>
      <w:r w:rsidRPr="00B20CEF">
        <w:t>Please note: Submissions will be published on the APVMA</w:t>
      </w:r>
      <w:r w:rsidRPr="00B20CEF">
        <w:t>’</w:t>
      </w:r>
      <w:r w:rsidRPr="00B20CEF">
        <w:t xml:space="preserve">s website unless you have asked for the submission to remain confidential (see </w:t>
      </w:r>
      <w:hyperlink r:id="rId35" w:history="1">
        <w:r w:rsidRPr="00B20CEF">
          <w:rPr>
            <w:rStyle w:val="Hyperlink"/>
          </w:rPr>
          <w:t>public submission coversheet</w:t>
        </w:r>
      </w:hyperlink>
      <w:r w:rsidRPr="00B20CEF">
        <w:t>).</w:t>
      </w:r>
    </w:p>
    <w:p w14:paraId="0D09B72D" w14:textId="77777777" w:rsidR="0017087C" w:rsidRPr="00B20CEF" w:rsidRDefault="0017087C" w:rsidP="00B20CEF">
      <w:pPr>
        <w:pStyle w:val="GazetteNormalText"/>
      </w:pPr>
      <w:r w:rsidRPr="00B20CEF">
        <w:t xml:space="preserve">Please lodge your submission with a </w:t>
      </w:r>
      <w:hyperlink r:id="rId36" w:history="1">
        <w:r w:rsidRPr="00B20CEF">
          <w:rPr>
            <w:rStyle w:val="Hyperlink"/>
          </w:rPr>
          <w:t>public submission coversheet</w:t>
        </w:r>
      </w:hyperlink>
      <w:r w:rsidRPr="00B20CEF">
        <w:t>, which provides options for how your submission will be published.</w:t>
      </w:r>
    </w:p>
    <w:p w14:paraId="48C4ECAC" w14:textId="1501022C" w:rsidR="00B20CEF" w:rsidRDefault="0017087C" w:rsidP="00B20CEF">
      <w:pPr>
        <w:pStyle w:val="GazetteNormalText"/>
      </w:pPr>
      <w:r w:rsidRPr="00B20CEF">
        <w:t xml:space="preserve">Note that all APVMA documents are subject to the access provisions of the </w:t>
      </w:r>
      <w:r w:rsidRPr="00B20CEF">
        <w:rPr>
          <w:i/>
          <w:iCs/>
        </w:rPr>
        <w:t>Freedom of Information Act 1982</w:t>
      </w:r>
      <w:r w:rsidRPr="00B20CEF">
        <w:t xml:space="preserve"> and may be required to be released under that Act should a request for access be made.</w:t>
      </w:r>
    </w:p>
    <w:p w14:paraId="45B86C95" w14:textId="01FB631A" w:rsidR="0017087C" w:rsidRPr="00B20CEF" w:rsidRDefault="0017087C" w:rsidP="00B20CEF">
      <w:pPr>
        <w:pStyle w:val="GazetteNormalText"/>
      </w:pPr>
      <w:r w:rsidRPr="00B20CEF">
        <w:t>Please send your written submission and coversheet by email or post to:</w:t>
      </w:r>
    </w:p>
    <w:p w14:paraId="4F2A71C3" w14:textId="400DA202" w:rsidR="0017087C" w:rsidRPr="00B20CEF" w:rsidRDefault="0017087C" w:rsidP="00B20CEF">
      <w:pPr>
        <w:pStyle w:val="GazetteContact"/>
      </w:pPr>
      <w:r w:rsidRPr="00B20CEF">
        <w:t xml:space="preserve">Email: </w:t>
      </w:r>
      <w:hyperlink r:id="rId37" w:history="1">
        <w:r w:rsidRPr="00B20CEF">
          <w:rPr>
            <w:rStyle w:val="Hyperlink"/>
          </w:rPr>
          <w:t>casemanagement@apvma.gov.au</w:t>
        </w:r>
      </w:hyperlink>
    </w:p>
    <w:p w14:paraId="2A5B1351" w14:textId="77777777" w:rsidR="0017087C" w:rsidRPr="00B20CEF" w:rsidRDefault="0017087C" w:rsidP="00B20CEF">
      <w:pPr>
        <w:pStyle w:val="GazetteContact"/>
        <w:spacing w:before="240"/>
      </w:pPr>
      <w:r w:rsidRPr="00B20CEF">
        <w:t>Post:</w:t>
      </w:r>
    </w:p>
    <w:p w14:paraId="0300DD3A" w14:textId="77777777" w:rsidR="0017087C" w:rsidRPr="00B20CEF" w:rsidRDefault="0017087C" w:rsidP="00B20CEF">
      <w:pPr>
        <w:pStyle w:val="GazetteContact"/>
      </w:pPr>
      <w:r w:rsidRPr="00B20CEF">
        <w:t>Case Management and Administration Unit</w:t>
      </w:r>
    </w:p>
    <w:p w14:paraId="5333A288" w14:textId="77777777" w:rsidR="0017087C" w:rsidRPr="00B20CEF" w:rsidRDefault="0017087C" w:rsidP="00B20CEF">
      <w:pPr>
        <w:pStyle w:val="GazetteContact"/>
      </w:pPr>
      <w:r w:rsidRPr="00B20CEF">
        <w:t>Veterinary Medicines Australian Pesticides and Veterinary Medicines Authority</w:t>
      </w:r>
    </w:p>
    <w:p w14:paraId="7EEF188A" w14:textId="77777777" w:rsidR="0017087C" w:rsidRPr="00B20CEF" w:rsidRDefault="0017087C" w:rsidP="00B20CEF">
      <w:pPr>
        <w:pStyle w:val="GazetteContact"/>
      </w:pPr>
      <w:r w:rsidRPr="00B20CEF">
        <w:t>GPO Box 3262</w:t>
      </w:r>
    </w:p>
    <w:p w14:paraId="358D74DF" w14:textId="77777777" w:rsidR="0017087C" w:rsidRPr="00B20CEF" w:rsidRDefault="0017087C" w:rsidP="00B20CEF">
      <w:pPr>
        <w:pStyle w:val="GazetteContact"/>
      </w:pPr>
      <w:r w:rsidRPr="00B20CEF">
        <w:t>Sydney NSW 2001</w:t>
      </w:r>
    </w:p>
    <w:p w14:paraId="0EC969E7" w14:textId="77777777" w:rsidR="0017087C" w:rsidRPr="0017087C" w:rsidRDefault="0017087C" w:rsidP="00A81C37">
      <w:pPr>
        <w:pStyle w:val="GazetteHeading2"/>
        <w:rPr>
          <w:u w:color="000000"/>
          <w:lang w:eastAsia="en-AU"/>
        </w:rPr>
      </w:pPr>
      <w:r w:rsidRPr="0017087C">
        <w:rPr>
          <w:u w:color="000000"/>
          <w:lang w:eastAsia="en-AU"/>
        </w:rPr>
        <w:t>Privacy</w:t>
      </w:r>
    </w:p>
    <w:p w14:paraId="39A78C23" w14:textId="75BA89D9" w:rsidR="00B20CEF" w:rsidRDefault="0017087C" w:rsidP="00B20CEF">
      <w:pPr>
        <w:pStyle w:val="GazetteNormalText"/>
        <w:sectPr w:rsidR="00B20CEF" w:rsidSect="00365C51">
          <w:headerReference w:type="even" r:id="rId38"/>
          <w:pgSz w:w="11906" w:h="16838"/>
          <w:pgMar w:top="1440" w:right="1134" w:bottom="1440" w:left="1134" w:header="680" w:footer="737" w:gutter="0"/>
          <w:cols w:space="708"/>
          <w:docGrid w:linePitch="360"/>
        </w:sectPr>
      </w:pPr>
      <w:r w:rsidRPr="00B20CEF">
        <w:t xml:space="preserve">For information on how the APVMA manages personal information when you make a submission, see our </w:t>
      </w:r>
      <w:hyperlink r:id="rId39" w:history="1">
        <w:r w:rsidRPr="00B20CEF">
          <w:rPr>
            <w:rStyle w:val="Hyperlink"/>
          </w:rPr>
          <w:t>Privacy Policy</w:t>
        </w:r>
      </w:hyperlink>
      <w:r w:rsidRPr="00B20CEF">
        <w:t>.</w:t>
      </w:r>
    </w:p>
    <w:p w14:paraId="104A7215" w14:textId="77777777" w:rsidR="00A81C37" w:rsidRPr="00A81C37" w:rsidRDefault="00A81C37" w:rsidP="00A81C37">
      <w:pPr>
        <w:pStyle w:val="GazetteHeading1"/>
      </w:pPr>
      <w:bookmarkStart w:id="29" w:name="_Toc142300280"/>
      <w:r w:rsidRPr="00A81C37">
        <w:lastRenderedPageBreak/>
        <w:t>Agvet chemical voluntary recall: Smart Florasulam 200 WG Herbicide</w:t>
      </w:r>
      <w:bookmarkEnd w:id="29"/>
    </w:p>
    <w:p w14:paraId="13074368" w14:textId="77777777" w:rsidR="00A81C37" w:rsidRPr="00A81C37" w:rsidRDefault="00A81C37" w:rsidP="00A81C37">
      <w:pPr>
        <w:pStyle w:val="GazetteNormalText"/>
      </w:pPr>
      <w:r w:rsidRPr="00A81C37">
        <w:rPr>
          <w:b/>
          <w:bCs/>
        </w:rPr>
        <w:t>Product name:</w:t>
      </w:r>
      <w:r w:rsidRPr="00A81C37">
        <w:t xml:space="preserve"> Smart Florasulam 200 WG Herbicide</w:t>
      </w:r>
    </w:p>
    <w:p w14:paraId="18B1B3F7" w14:textId="77777777" w:rsidR="00A81C37" w:rsidRPr="00A81C37" w:rsidRDefault="00A81C37" w:rsidP="00A81C37">
      <w:pPr>
        <w:pStyle w:val="GazetteNormalText"/>
      </w:pPr>
      <w:r w:rsidRPr="00A81C37">
        <w:rPr>
          <w:b/>
          <w:bCs/>
        </w:rPr>
        <w:t>APVMA registration number:</w:t>
      </w:r>
      <w:r w:rsidRPr="00A81C37">
        <w:t xml:space="preserve"> 91021</w:t>
      </w:r>
    </w:p>
    <w:p w14:paraId="7451D3A2" w14:textId="77777777" w:rsidR="00A81C37" w:rsidRPr="00A81C37" w:rsidRDefault="00A81C37" w:rsidP="00A81C37">
      <w:pPr>
        <w:pStyle w:val="GazetteNormalText"/>
      </w:pPr>
      <w:r w:rsidRPr="00A81C37">
        <w:rPr>
          <w:b/>
          <w:bCs/>
        </w:rPr>
        <w:t>APVMA approved label number:</w:t>
      </w:r>
      <w:r w:rsidRPr="00A81C37">
        <w:t xml:space="preserve"> 130755</w:t>
      </w:r>
    </w:p>
    <w:p w14:paraId="0230E3F1" w14:textId="77777777" w:rsidR="00A81C37" w:rsidRPr="00A81C37" w:rsidRDefault="00A81C37" w:rsidP="00A81C37">
      <w:pPr>
        <w:pStyle w:val="GazetteNormalText"/>
      </w:pPr>
      <w:r w:rsidRPr="00A81C37">
        <w:rPr>
          <w:b/>
          <w:bCs/>
        </w:rPr>
        <w:t>Batch numbers:</w:t>
      </w:r>
      <w:r w:rsidRPr="00A81C37">
        <w:t xml:space="preserve"> 20230314</w:t>
      </w:r>
    </w:p>
    <w:p w14:paraId="28A55238" w14:textId="77777777" w:rsidR="00A81C37" w:rsidRPr="00A81C37" w:rsidRDefault="00A81C37" w:rsidP="00A81C37">
      <w:pPr>
        <w:pStyle w:val="GazetteNormalText"/>
      </w:pPr>
      <w:r w:rsidRPr="00A81C37">
        <w:rPr>
          <w:b/>
          <w:bCs/>
        </w:rPr>
        <w:t>Sold by:</w:t>
      </w:r>
      <w:r w:rsidRPr="00A81C37">
        <w:t xml:space="preserve"> Crop Smart Pty Ltd in VIC &amp; SA between 6 June 2023 to 1 August 2023</w:t>
      </w:r>
    </w:p>
    <w:p w14:paraId="694FF4A0" w14:textId="77777777" w:rsidR="00A81C37" w:rsidRPr="00A81C37" w:rsidRDefault="00A81C37" w:rsidP="00A81C37">
      <w:pPr>
        <w:pStyle w:val="GazetteNormalText"/>
      </w:pPr>
      <w:r w:rsidRPr="00A81C37">
        <w:t xml:space="preserve">On 31 July 2023, Crop Smart Pty Ltd [ACN: 093 927 961] initiated a voluntary recall under section 106 of the Agricultural and Veterinary Chemicals Code scheduled to the </w:t>
      </w:r>
      <w:r w:rsidRPr="00A81C37">
        <w:rPr>
          <w:i/>
          <w:iCs/>
        </w:rPr>
        <w:t>Agricultural and Veterinary Chemicals Code Act 1994</w:t>
      </w:r>
      <w:r w:rsidRPr="00A81C37">
        <w:t xml:space="preserve"> (Cth) in relation to the chemical product described above.</w:t>
      </w:r>
    </w:p>
    <w:p w14:paraId="3B689D81" w14:textId="77777777" w:rsidR="00A81C37" w:rsidRPr="00A81C37" w:rsidRDefault="00A81C37" w:rsidP="00A81C37">
      <w:pPr>
        <w:pStyle w:val="GazetteHeading2"/>
      </w:pPr>
      <w:r w:rsidRPr="00A81C37">
        <w:t>Reason for voluntary recall</w:t>
      </w:r>
    </w:p>
    <w:p w14:paraId="376F2F9C" w14:textId="77777777" w:rsidR="00A81C37" w:rsidRPr="00A81C37" w:rsidRDefault="00A81C37" w:rsidP="00A81C37">
      <w:pPr>
        <w:pStyle w:val="GazetteNormalText"/>
      </w:pPr>
      <w:r w:rsidRPr="00A81C37">
        <w:t>The product leaflet was misprinted and is missing information on directions for use and general instructions.</w:t>
      </w:r>
    </w:p>
    <w:p w14:paraId="3F825408" w14:textId="77777777" w:rsidR="00A81C37" w:rsidRPr="00A81C37" w:rsidRDefault="00A81C37" w:rsidP="00A81C37">
      <w:pPr>
        <w:pStyle w:val="GazetteHeading2"/>
      </w:pPr>
      <w:r w:rsidRPr="00A81C37">
        <w:t>Hazard</w:t>
      </w:r>
    </w:p>
    <w:p w14:paraId="05DE8104" w14:textId="77777777" w:rsidR="00A81C37" w:rsidRPr="00A81C37" w:rsidRDefault="00A81C37" w:rsidP="00A81C37">
      <w:pPr>
        <w:pStyle w:val="GazetteNormalText"/>
      </w:pPr>
      <w:r w:rsidRPr="00A81C37">
        <w:t>Potential for misuse of product resulting in harm to people, animals, or the environment.</w:t>
      </w:r>
    </w:p>
    <w:p w14:paraId="44081C38" w14:textId="77777777" w:rsidR="00A81C37" w:rsidRPr="00A81C37" w:rsidRDefault="00A81C37" w:rsidP="00A81C37">
      <w:pPr>
        <w:pStyle w:val="GazetteHeading2"/>
      </w:pPr>
      <w:r w:rsidRPr="00A81C37">
        <w:t>What to do if in possession of this chemical product</w:t>
      </w:r>
    </w:p>
    <w:p w14:paraId="062F58CE" w14:textId="77777777" w:rsidR="00A81C37" w:rsidRPr="00A81C37" w:rsidRDefault="00A81C37" w:rsidP="00A81C37">
      <w:pPr>
        <w:pStyle w:val="GazetteNormalText"/>
      </w:pPr>
      <w:r w:rsidRPr="00A81C37">
        <w:t>Customers who purchased units from batch 20230314 will be contacted and a replacement leaflet will be provided.</w:t>
      </w:r>
    </w:p>
    <w:p w14:paraId="616E7CBF" w14:textId="77777777" w:rsidR="00A81C37" w:rsidRPr="00A81C37" w:rsidRDefault="00A81C37" w:rsidP="00A81C37">
      <w:pPr>
        <w:pStyle w:val="GazetteNormalText"/>
      </w:pPr>
      <w:r w:rsidRPr="00A81C37">
        <w:t>There is no requirement to return affected units to your supplier. If you have not received a replacement leaflet, please contact Crop Smart (see details below).</w:t>
      </w:r>
    </w:p>
    <w:p w14:paraId="66B4A824" w14:textId="77777777" w:rsidR="00A81C37" w:rsidRPr="00A81C37" w:rsidRDefault="00A81C37" w:rsidP="00A81C37">
      <w:pPr>
        <w:pStyle w:val="GazetteHeading2"/>
      </w:pPr>
      <w:r w:rsidRPr="00A81C37">
        <w:t>More information</w:t>
      </w:r>
    </w:p>
    <w:p w14:paraId="3BA3577A" w14:textId="17C126C7" w:rsidR="00A81C37" w:rsidRPr="00A81C37" w:rsidRDefault="00A81C37" w:rsidP="00A81C37">
      <w:pPr>
        <w:pStyle w:val="GazetteNormalText"/>
      </w:pPr>
      <w:r w:rsidRPr="00A81C37">
        <w:t xml:space="preserve">Visit the APVMA website to </w:t>
      </w:r>
      <w:hyperlink r:id="rId40" w:history="1">
        <w:r w:rsidRPr="00313F1E">
          <w:rPr>
            <w:rStyle w:val="Hyperlink"/>
          </w:rPr>
          <w:t>view the notice</w:t>
        </w:r>
      </w:hyperlink>
      <w:r w:rsidRPr="00A81C37">
        <w:t xml:space="preserve"> of voluntary recall for the chemical product described above.</w:t>
      </w:r>
    </w:p>
    <w:p w14:paraId="045FBA77" w14:textId="77777777" w:rsidR="00A81C37" w:rsidRPr="00A81C37" w:rsidRDefault="00A81C37" w:rsidP="00A81C37">
      <w:pPr>
        <w:pStyle w:val="GazetteNormalText"/>
      </w:pPr>
      <w:r w:rsidRPr="00A81C37">
        <w:t xml:space="preserve">The APVMA publishes a list of </w:t>
      </w:r>
      <w:hyperlink r:id="rId41" w:history="1">
        <w:r w:rsidRPr="00A81C37">
          <w:rPr>
            <w:rStyle w:val="Hyperlink"/>
          </w:rPr>
          <w:t>agvet chemical recall notices</w:t>
        </w:r>
      </w:hyperlink>
      <w:r w:rsidRPr="00A81C37">
        <w:t xml:space="preserve"> on its website and provides a </w:t>
      </w:r>
      <w:hyperlink r:id="rId42" w:history="1">
        <w:r w:rsidRPr="00A81C37">
          <w:rPr>
            <w:rStyle w:val="Hyperlink"/>
          </w:rPr>
          <w:t>subscription option</w:t>
        </w:r>
      </w:hyperlink>
      <w:r w:rsidRPr="00A81C37">
        <w:t xml:space="preserve"> to be notified by email when a new recall notice is published.</w:t>
      </w:r>
    </w:p>
    <w:p w14:paraId="67812438" w14:textId="77777777" w:rsidR="00A81C37" w:rsidRPr="00A81C37" w:rsidRDefault="00A81C37" w:rsidP="00A81C37">
      <w:pPr>
        <w:pStyle w:val="GazetteHeading2"/>
      </w:pPr>
      <w:r w:rsidRPr="00A81C37">
        <w:t>Contact</w:t>
      </w:r>
    </w:p>
    <w:p w14:paraId="60577300" w14:textId="77777777" w:rsidR="00A81C37" w:rsidRPr="00A81C37" w:rsidRDefault="00A81C37" w:rsidP="00A81C37">
      <w:pPr>
        <w:pStyle w:val="GazetteContact"/>
      </w:pPr>
      <w:r w:rsidRPr="00A81C37">
        <w:t>Crop Smart Pty Ltd</w:t>
      </w:r>
    </w:p>
    <w:p w14:paraId="15E3AE1B" w14:textId="25D8827E" w:rsidR="00A81C37" w:rsidRPr="00A81C37" w:rsidRDefault="00A81C37" w:rsidP="00A81C37">
      <w:pPr>
        <w:pStyle w:val="GazetteContact"/>
        <w:spacing w:before="240"/>
      </w:pPr>
      <w:r w:rsidRPr="00A81C37">
        <w:rPr>
          <w:b/>
          <w:bCs/>
        </w:rPr>
        <w:t>Email:</w:t>
      </w:r>
      <w:r w:rsidRPr="00A81C37">
        <w:t xml:space="preserve"> </w:t>
      </w:r>
      <w:r w:rsidRPr="00A81C37">
        <w:tab/>
      </w:r>
      <w:hyperlink r:id="rId43" w:history="1">
        <w:r w:rsidRPr="00A81C37">
          <w:rPr>
            <w:rStyle w:val="Hyperlink"/>
          </w:rPr>
          <w:t>compliance@cropsmart.com.au</w:t>
        </w:r>
      </w:hyperlink>
    </w:p>
    <w:p w14:paraId="5A9AF2E3" w14:textId="77777777" w:rsidR="00A81C37" w:rsidRDefault="00A81C37" w:rsidP="00A81C37">
      <w:pPr>
        <w:pStyle w:val="GazetteContact"/>
      </w:pPr>
      <w:r w:rsidRPr="00A81C37">
        <w:rPr>
          <w:b/>
          <w:bCs/>
        </w:rPr>
        <w:t>Phone:</w:t>
      </w:r>
      <w:r w:rsidRPr="00A81C37">
        <w:tab/>
        <w:t>1300 783 481</w:t>
      </w:r>
    </w:p>
    <w:p w14:paraId="2223B467" w14:textId="046EDE6A" w:rsidR="00A81C37" w:rsidRPr="00A81C37" w:rsidRDefault="00A81C37" w:rsidP="00A81C37">
      <w:pPr>
        <w:pStyle w:val="GazetteContact"/>
        <w:spacing w:before="240"/>
      </w:pPr>
      <w:r>
        <w:t>Post:</w:t>
      </w:r>
    </w:p>
    <w:p w14:paraId="0564C755" w14:textId="77777777" w:rsidR="00A81C37" w:rsidRPr="00A81C37" w:rsidRDefault="00A81C37" w:rsidP="00A81C37">
      <w:pPr>
        <w:pStyle w:val="GazetteContact"/>
      </w:pPr>
      <w:r w:rsidRPr="00A81C37">
        <w:t>Address: 2409/4 Daydream Street</w:t>
      </w:r>
    </w:p>
    <w:p w14:paraId="73077186" w14:textId="79EFDF14" w:rsidR="00A81C37" w:rsidRDefault="005C64EB" w:rsidP="00A81C37">
      <w:pPr>
        <w:pStyle w:val="GazetteContact"/>
      </w:pPr>
      <w:r w:rsidRPr="00A81C37">
        <w:t>Warriewood</w:t>
      </w:r>
    </w:p>
    <w:p w14:paraId="45DB9927" w14:textId="1A9119C5" w:rsidR="00263098" w:rsidRDefault="00A81C37" w:rsidP="00A81C37">
      <w:pPr>
        <w:pStyle w:val="GazetteContact"/>
      </w:pPr>
      <w:r w:rsidRPr="00A81C37">
        <w:t>NSW</w:t>
      </w:r>
      <w:r>
        <w:t xml:space="preserve"> </w:t>
      </w:r>
      <w:r w:rsidRPr="00A81C37">
        <w:t>2102</w:t>
      </w:r>
    </w:p>
    <w:p w14:paraId="1A25F314" w14:textId="4424528C" w:rsidR="00263098" w:rsidRPr="00A81C37" w:rsidRDefault="00263098" w:rsidP="00A81C37">
      <w:pPr>
        <w:pStyle w:val="GazetteContact"/>
        <w:sectPr w:rsidR="00263098" w:rsidRPr="00A81C37" w:rsidSect="00DA7265">
          <w:headerReference w:type="even" r:id="rId44"/>
          <w:headerReference w:type="default" r:id="rId45"/>
          <w:pgSz w:w="11906" w:h="16838"/>
          <w:pgMar w:top="1440" w:right="1134" w:bottom="1440" w:left="1134" w:header="680" w:footer="737" w:gutter="0"/>
          <w:cols w:space="708"/>
          <w:docGrid w:linePitch="360"/>
        </w:sectPr>
      </w:pPr>
    </w:p>
    <w:p w14:paraId="364147B9" w14:textId="77777777" w:rsidR="00263098" w:rsidRPr="00263098" w:rsidRDefault="00263098" w:rsidP="00313F1E">
      <w:pPr>
        <w:pStyle w:val="GazetteHeading1"/>
      </w:pPr>
      <w:bookmarkStart w:id="30" w:name="_Toc142300281"/>
      <w:r w:rsidRPr="00263098">
        <w:lastRenderedPageBreak/>
        <w:t>Agvet chemical voluntary recall: Mamaearth Natural Mosquito Repellent Patches</w:t>
      </w:r>
      <w:bookmarkEnd w:id="30"/>
    </w:p>
    <w:p w14:paraId="01695B21" w14:textId="77777777" w:rsidR="00263098" w:rsidRPr="00313F1E" w:rsidRDefault="00263098" w:rsidP="00313F1E">
      <w:pPr>
        <w:pStyle w:val="GazetteNormalText"/>
      </w:pPr>
      <w:r w:rsidRPr="00313F1E">
        <w:rPr>
          <w:b/>
          <w:bCs/>
        </w:rPr>
        <w:t>Product name:</w:t>
      </w:r>
      <w:r w:rsidRPr="00313F1E">
        <w:t xml:space="preserve"> Mamaearth Natural Mosquito Repellent Patches</w:t>
      </w:r>
    </w:p>
    <w:p w14:paraId="41D9A913" w14:textId="77777777" w:rsidR="00263098" w:rsidRPr="00313F1E" w:rsidRDefault="00263098" w:rsidP="00313F1E">
      <w:pPr>
        <w:pStyle w:val="GazetteNormalText"/>
      </w:pPr>
      <w:r w:rsidRPr="00313F1E">
        <w:rPr>
          <w:b/>
          <w:bCs/>
        </w:rPr>
        <w:t>Batch number:</w:t>
      </w:r>
      <w:r w:rsidRPr="00313F1E">
        <w:t xml:space="preserve"> MEMP43</w:t>
      </w:r>
    </w:p>
    <w:p w14:paraId="56381E8F" w14:textId="77777777" w:rsidR="00263098" w:rsidRPr="00313F1E" w:rsidRDefault="00263098" w:rsidP="00313F1E">
      <w:pPr>
        <w:pStyle w:val="GazetteNormalText"/>
      </w:pPr>
      <w:r w:rsidRPr="00313F1E">
        <w:rPr>
          <w:b/>
          <w:bCs/>
        </w:rPr>
        <w:t>Sold by:</w:t>
      </w:r>
      <w:r w:rsidRPr="00313F1E">
        <w:t xml:space="preserve"> Nationally between 1 February 2023 to 31 July 2023</w:t>
      </w:r>
    </w:p>
    <w:p w14:paraId="41F94564" w14:textId="77777777" w:rsidR="00263098" w:rsidRPr="00313F1E" w:rsidRDefault="00263098" w:rsidP="00313F1E">
      <w:pPr>
        <w:pStyle w:val="GazetteNormalText"/>
      </w:pPr>
      <w:r w:rsidRPr="00313F1E">
        <w:t>On 31 July 2023, Total Warehouse Pty Ltd [ACN: 666 196 327] initiated a voluntary recall under section 106 of the Agricultural and Veterinary Chemicals Code scheduled to the Agricultural and Veterinary Chemicals Code Act 1994 (Cth) in relation to the chemical product described above.</w:t>
      </w:r>
    </w:p>
    <w:p w14:paraId="12E7E752" w14:textId="77777777" w:rsidR="00263098" w:rsidRPr="00263098" w:rsidRDefault="00263098" w:rsidP="00313F1E">
      <w:pPr>
        <w:pStyle w:val="GazetteHeading2"/>
      </w:pPr>
      <w:r w:rsidRPr="00263098">
        <w:t>Reason for voluntary recall</w:t>
      </w:r>
    </w:p>
    <w:p w14:paraId="65A1EE08" w14:textId="77777777" w:rsidR="00263098" w:rsidRPr="00313F1E" w:rsidRDefault="00263098" w:rsidP="00313F1E">
      <w:pPr>
        <w:pStyle w:val="GazetteNormalText"/>
      </w:pPr>
      <w:r w:rsidRPr="00313F1E">
        <w:t>The product has not been registered for supply/use by the APVMA.</w:t>
      </w:r>
    </w:p>
    <w:p w14:paraId="1035A06C" w14:textId="77777777" w:rsidR="00263098" w:rsidRPr="00263098" w:rsidRDefault="00263098" w:rsidP="00313F1E">
      <w:pPr>
        <w:pStyle w:val="GazetteHeading2"/>
      </w:pPr>
      <w:r w:rsidRPr="00263098">
        <w:t>Hazard</w:t>
      </w:r>
    </w:p>
    <w:p w14:paraId="7457F7D8" w14:textId="77777777" w:rsidR="00263098" w:rsidRPr="00313F1E" w:rsidRDefault="00263098" w:rsidP="00313F1E">
      <w:pPr>
        <w:pStyle w:val="GazetteNormalText"/>
      </w:pPr>
      <w:r w:rsidRPr="00313F1E">
        <w:t>This product should not be used. It has not undergone an assessment by the APVMA to determine whether it is safe for human use and if it is an effective repellent.</w:t>
      </w:r>
    </w:p>
    <w:p w14:paraId="6DCC048A" w14:textId="77777777" w:rsidR="00263098" w:rsidRPr="00313F1E" w:rsidRDefault="00263098" w:rsidP="00313F1E">
      <w:pPr>
        <w:pStyle w:val="GazetteHeading2"/>
      </w:pPr>
      <w:r w:rsidRPr="00313F1E">
        <w:t>What to do if in possession of this chemical product</w:t>
      </w:r>
    </w:p>
    <w:p w14:paraId="46D711B3" w14:textId="77777777" w:rsidR="00263098" w:rsidRPr="00313F1E" w:rsidRDefault="00263098" w:rsidP="00313F1E">
      <w:pPr>
        <w:pStyle w:val="GazetteNormalText"/>
      </w:pPr>
      <w:r w:rsidRPr="00313F1E">
        <w:t>Consumers must return product to their place of purchase. A full refund will be provided, including in absence of a receipt.</w:t>
      </w:r>
    </w:p>
    <w:p w14:paraId="43CEEBB3" w14:textId="77777777" w:rsidR="00263098" w:rsidRPr="00263098" w:rsidRDefault="00263098" w:rsidP="00313F1E">
      <w:pPr>
        <w:pStyle w:val="GazetteNormalText"/>
      </w:pPr>
      <w:r w:rsidRPr="00263098">
        <w:t>Retailers must remove the product from shelves and quarantine immediately.</w:t>
      </w:r>
    </w:p>
    <w:p w14:paraId="74350C8A" w14:textId="77777777" w:rsidR="00263098" w:rsidRPr="00263098" w:rsidRDefault="00263098" w:rsidP="00313F1E">
      <w:pPr>
        <w:pStyle w:val="GazetteHeading2"/>
      </w:pPr>
      <w:r w:rsidRPr="00263098">
        <w:t>More information</w:t>
      </w:r>
    </w:p>
    <w:p w14:paraId="322EF428" w14:textId="125BD37C" w:rsidR="00263098" w:rsidRPr="00313F1E" w:rsidRDefault="00263098" w:rsidP="00313F1E">
      <w:pPr>
        <w:pStyle w:val="GazetteNormalText"/>
      </w:pPr>
      <w:r w:rsidRPr="00313F1E">
        <w:t xml:space="preserve">Visit the APVMA website to </w:t>
      </w:r>
      <w:hyperlink r:id="rId46" w:history="1">
        <w:r w:rsidRPr="00313F1E">
          <w:rPr>
            <w:rStyle w:val="Hyperlink"/>
          </w:rPr>
          <w:t>view the notice</w:t>
        </w:r>
      </w:hyperlink>
      <w:r w:rsidRPr="00313F1E">
        <w:t xml:space="preserve"> of voluntary recall for the chemical product described above.</w:t>
      </w:r>
    </w:p>
    <w:p w14:paraId="4E597D45" w14:textId="77777777" w:rsidR="00263098" w:rsidRPr="00313F1E" w:rsidRDefault="00263098" w:rsidP="00313F1E">
      <w:pPr>
        <w:pStyle w:val="GazetteNormalText"/>
      </w:pPr>
      <w:r w:rsidRPr="00313F1E">
        <w:t xml:space="preserve">The APVMA publishes a </w:t>
      </w:r>
      <w:r w:rsidRPr="00313F1E">
        <w:rPr>
          <w:rStyle w:val="Hyperlink"/>
        </w:rPr>
        <w:t xml:space="preserve">list of </w:t>
      </w:r>
      <w:hyperlink r:id="rId47" w:history="1">
        <w:r w:rsidRPr="00313F1E">
          <w:rPr>
            <w:rStyle w:val="Hyperlink"/>
          </w:rPr>
          <w:t>agvet chemical recall notices</w:t>
        </w:r>
      </w:hyperlink>
      <w:r w:rsidRPr="00313F1E">
        <w:t xml:space="preserve"> on its website and provides a </w:t>
      </w:r>
      <w:hyperlink r:id="rId48" w:history="1">
        <w:r w:rsidRPr="00313F1E">
          <w:rPr>
            <w:rStyle w:val="Hyperlink"/>
          </w:rPr>
          <w:t>subscription option</w:t>
        </w:r>
      </w:hyperlink>
      <w:r w:rsidRPr="00313F1E">
        <w:t xml:space="preserve"> to be notified by email when a new recall notice is published.</w:t>
      </w:r>
    </w:p>
    <w:p w14:paraId="5A2798A1" w14:textId="77777777" w:rsidR="00263098" w:rsidRPr="00263098" w:rsidRDefault="00263098" w:rsidP="00313F1E">
      <w:pPr>
        <w:pStyle w:val="GazetteHeading2"/>
      </w:pPr>
      <w:r w:rsidRPr="00263098">
        <w:t>Contact</w:t>
      </w:r>
    </w:p>
    <w:p w14:paraId="3C174D27" w14:textId="77777777" w:rsidR="00263098" w:rsidRPr="00313F1E" w:rsidRDefault="00263098" w:rsidP="00313F1E">
      <w:pPr>
        <w:pStyle w:val="GazetteContact"/>
      </w:pPr>
      <w:r w:rsidRPr="00313F1E">
        <w:t>Total Warehouse Pty Ltd</w:t>
      </w:r>
    </w:p>
    <w:p w14:paraId="64F7A3E3" w14:textId="77777777" w:rsidR="00263098" w:rsidRPr="00313F1E" w:rsidRDefault="00263098" w:rsidP="00313F1E">
      <w:pPr>
        <w:pStyle w:val="GazetteContact"/>
        <w:spacing w:before="240"/>
      </w:pPr>
      <w:r w:rsidRPr="00313F1E">
        <w:rPr>
          <w:b/>
          <w:bCs/>
        </w:rPr>
        <w:t>Phone:</w:t>
      </w:r>
      <w:r w:rsidRPr="00313F1E">
        <w:t xml:space="preserve"> 1300 260 688</w:t>
      </w:r>
    </w:p>
    <w:p w14:paraId="29E6FFD5" w14:textId="3D25051A" w:rsidR="00263098" w:rsidRPr="00263098" w:rsidRDefault="00263098" w:rsidP="00313F1E">
      <w:pPr>
        <w:pStyle w:val="GazetteContact"/>
      </w:pPr>
      <w:r w:rsidRPr="00313F1E">
        <w:rPr>
          <w:b/>
          <w:bCs/>
        </w:rPr>
        <w:t>Email:</w:t>
      </w:r>
      <w:r w:rsidRPr="00313F1E">
        <w:t xml:space="preserve"> </w:t>
      </w:r>
      <w:hyperlink r:id="rId49" w:history="1">
        <w:r w:rsidRPr="00313F1E">
          <w:rPr>
            <w:rStyle w:val="Hyperlink"/>
          </w:rPr>
          <w:t>info@totalwarehouse.com.au</w:t>
        </w:r>
      </w:hyperlink>
      <w:r w:rsidRPr="00263098">
        <w:rPr>
          <w:rFonts w:asciiTheme="minorHAnsi" w:eastAsiaTheme="minorHAnsi" w:hAnsiTheme="minorHAnsi" w:cstheme="minorBidi"/>
          <w:sz w:val="22"/>
          <w:szCs w:val="22"/>
        </w:rPr>
        <w:br w:type="page"/>
      </w:r>
    </w:p>
    <w:p w14:paraId="1DF15F61" w14:textId="77777777" w:rsidR="00263098" w:rsidRPr="00263098" w:rsidRDefault="00263098" w:rsidP="00313F1E">
      <w:pPr>
        <w:pStyle w:val="GazetteHeading1"/>
      </w:pPr>
      <w:bookmarkStart w:id="31" w:name="_Toc142300282"/>
      <w:r w:rsidRPr="00263098">
        <w:lastRenderedPageBreak/>
        <w:t>Agvet chemical voluntary recall: Mamaearth Natural Body Roll On</w:t>
      </w:r>
      <w:bookmarkEnd w:id="31"/>
    </w:p>
    <w:p w14:paraId="4FE4CD47" w14:textId="77777777" w:rsidR="00263098" w:rsidRPr="00263098" w:rsidRDefault="00263098" w:rsidP="00313F1E">
      <w:pPr>
        <w:pStyle w:val="GazetteNormalText"/>
      </w:pPr>
      <w:r w:rsidRPr="00313F1E">
        <w:rPr>
          <w:b/>
          <w:bCs/>
        </w:rPr>
        <w:t>Product name:</w:t>
      </w:r>
      <w:r w:rsidRPr="00263098">
        <w:t xml:space="preserve"> Mamaearth Natural Body Roll On</w:t>
      </w:r>
    </w:p>
    <w:p w14:paraId="17A3E9BF" w14:textId="77777777" w:rsidR="00263098" w:rsidRPr="00263098" w:rsidRDefault="00263098" w:rsidP="00313F1E">
      <w:pPr>
        <w:pStyle w:val="GazetteNormalText"/>
      </w:pPr>
      <w:r w:rsidRPr="00263098">
        <w:rPr>
          <w:b/>
          <w:bCs/>
        </w:rPr>
        <w:t>Batch number</w:t>
      </w:r>
      <w:r w:rsidRPr="00263098">
        <w:t>: FM/05/VK1</w:t>
      </w:r>
    </w:p>
    <w:p w14:paraId="064B0CC5" w14:textId="77777777" w:rsidR="00263098" w:rsidRPr="00263098" w:rsidRDefault="00263098" w:rsidP="00313F1E">
      <w:pPr>
        <w:pStyle w:val="GazetteNormalText"/>
      </w:pPr>
      <w:r w:rsidRPr="00263098">
        <w:rPr>
          <w:b/>
          <w:bCs/>
        </w:rPr>
        <w:t>Sold by</w:t>
      </w:r>
      <w:r w:rsidRPr="00263098">
        <w:t>: Nationally between 1 February 2023 to 31 July 2023</w:t>
      </w:r>
    </w:p>
    <w:p w14:paraId="0835A6E1" w14:textId="77777777" w:rsidR="00263098" w:rsidRPr="00263098" w:rsidRDefault="00263098" w:rsidP="00313F1E">
      <w:pPr>
        <w:pStyle w:val="GazetteNormalText"/>
      </w:pPr>
      <w:r w:rsidRPr="00263098">
        <w:t xml:space="preserve">On 31 July 2023, Total Warehouse Pty Ltd [ACN: 666 196 327] initiated a voluntary recall under section 106 of the Agricultural and Veterinary Chemicals Code scheduled to the </w:t>
      </w:r>
      <w:r w:rsidRPr="00263098">
        <w:rPr>
          <w:i/>
          <w:iCs/>
        </w:rPr>
        <w:t>Agricultural and Veterinary Chemicals Code Act 1994</w:t>
      </w:r>
      <w:r w:rsidRPr="00263098">
        <w:t xml:space="preserve"> (Cth) in relation to the chemical product described above.</w:t>
      </w:r>
    </w:p>
    <w:p w14:paraId="0D4FB9E4" w14:textId="77777777" w:rsidR="00263098" w:rsidRPr="00263098" w:rsidRDefault="00263098" w:rsidP="00313F1E">
      <w:pPr>
        <w:pStyle w:val="GazetteHeading2"/>
      </w:pPr>
      <w:r w:rsidRPr="00263098">
        <w:t>Reason for voluntary recall</w:t>
      </w:r>
    </w:p>
    <w:p w14:paraId="469B237D" w14:textId="77777777" w:rsidR="00263098" w:rsidRPr="00263098" w:rsidRDefault="00263098" w:rsidP="00313F1E">
      <w:pPr>
        <w:pStyle w:val="GazetteNormalText"/>
      </w:pPr>
      <w:r w:rsidRPr="00263098">
        <w:t>The product has not been registered for supply/use by the APVMA.</w:t>
      </w:r>
    </w:p>
    <w:p w14:paraId="48AD4D13" w14:textId="77777777" w:rsidR="00263098" w:rsidRPr="00263098" w:rsidRDefault="00263098" w:rsidP="00313F1E">
      <w:pPr>
        <w:pStyle w:val="GazetteHeading2"/>
      </w:pPr>
      <w:r w:rsidRPr="00263098">
        <w:t>Hazard</w:t>
      </w:r>
    </w:p>
    <w:p w14:paraId="3B72A380" w14:textId="77777777" w:rsidR="00263098" w:rsidRPr="00263098" w:rsidRDefault="00263098" w:rsidP="00313F1E">
      <w:pPr>
        <w:pStyle w:val="GazetteNormalText"/>
      </w:pPr>
      <w:r w:rsidRPr="00263098">
        <w:t>This product should not be used. It has not undergone an assessment by the APVMA to determine whether it is safe for human use and if it is an effective repellent.</w:t>
      </w:r>
    </w:p>
    <w:p w14:paraId="37F737EC" w14:textId="77777777" w:rsidR="00263098" w:rsidRPr="00263098" w:rsidRDefault="00263098" w:rsidP="00313F1E">
      <w:pPr>
        <w:pStyle w:val="GazetteHeading2"/>
      </w:pPr>
      <w:r w:rsidRPr="00263098">
        <w:t>What to do if in possession of this chemical product</w:t>
      </w:r>
    </w:p>
    <w:p w14:paraId="22292B15" w14:textId="77777777" w:rsidR="00263098" w:rsidRPr="00263098" w:rsidRDefault="00263098" w:rsidP="00313F1E">
      <w:pPr>
        <w:pStyle w:val="GazetteNormalText"/>
      </w:pPr>
      <w:r w:rsidRPr="00263098">
        <w:t>Consumers must return product to their place of purchase. A full refund will be provided, including in absence of a receipt.</w:t>
      </w:r>
    </w:p>
    <w:p w14:paraId="20669002" w14:textId="77777777" w:rsidR="00263098" w:rsidRPr="00263098" w:rsidRDefault="00263098" w:rsidP="00313F1E">
      <w:pPr>
        <w:pStyle w:val="GazetteNormalText"/>
      </w:pPr>
      <w:r w:rsidRPr="00263098">
        <w:t>Retailers must remove the product from shelves and quarantine immediately.</w:t>
      </w:r>
    </w:p>
    <w:p w14:paraId="19AF6C3A" w14:textId="77777777" w:rsidR="00263098" w:rsidRPr="00263098" w:rsidRDefault="00263098" w:rsidP="00313F1E">
      <w:pPr>
        <w:pStyle w:val="GazetteHeading2"/>
      </w:pPr>
      <w:r w:rsidRPr="00263098">
        <w:t>More information</w:t>
      </w:r>
    </w:p>
    <w:p w14:paraId="79D7BC31" w14:textId="15E576FB" w:rsidR="00263098" w:rsidRPr="00313F1E" w:rsidRDefault="00263098" w:rsidP="00313F1E">
      <w:pPr>
        <w:pStyle w:val="GazetteNormalText"/>
      </w:pPr>
      <w:r w:rsidRPr="00313F1E">
        <w:t xml:space="preserve">Visit the APVMA website to </w:t>
      </w:r>
      <w:hyperlink r:id="rId50" w:history="1">
        <w:r w:rsidRPr="00313F1E">
          <w:rPr>
            <w:rStyle w:val="Hyperlink"/>
          </w:rPr>
          <w:t>view the notice</w:t>
        </w:r>
      </w:hyperlink>
      <w:r w:rsidRPr="00313F1E">
        <w:t xml:space="preserve"> of voluntary recall for the chemical product described above.</w:t>
      </w:r>
    </w:p>
    <w:p w14:paraId="645B9CCF" w14:textId="77777777" w:rsidR="00263098" w:rsidRPr="00313F1E" w:rsidRDefault="00263098" w:rsidP="00313F1E">
      <w:pPr>
        <w:pStyle w:val="GazetteNormalText"/>
      </w:pPr>
      <w:r w:rsidRPr="00313F1E">
        <w:t xml:space="preserve">The APVMA publishes a </w:t>
      </w:r>
      <w:r w:rsidRPr="00313F1E">
        <w:rPr>
          <w:rStyle w:val="Hyperlink"/>
        </w:rPr>
        <w:t xml:space="preserve">list of </w:t>
      </w:r>
      <w:hyperlink r:id="rId51" w:history="1">
        <w:r w:rsidRPr="00313F1E">
          <w:rPr>
            <w:rStyle w:val="Hyperlink"/>
          </w:rPr>
          <w:t>agvet chemical recall notices</w:t>
        </w:r>
      </w:hyperlink>
      <w:r w:rsidRPr="00313F1E">
        <w:t xml:space="preserve"> on its website and provides a </w:t>
      </w:r>
      <w:hyperlink r:id="rId52" w:history="1">
        <w:r w:rsidRPr="00313F1E">
          <w:rPr>
            <w:rStyle w:val="Hyperlink"/>
          </w:rPr>
          <w:t>subscription option</w:t>
        </w:r>
      </w:hyperlink>
      <w:r w:rsidRPr="00313F1E">
        <w:t xml:space="preserve"> to be notified by email when a new recall notice is published.</w:t>
      </w:r>
    </w:p>
    <w:p w14:paraId="299B9887" w14:textId="77777777" w:rsidR="00263098" w:rsidRPr="00263098" w:rsidRDefault="00263098" w:rsidP="00313F1E">
      <w:pPr>
        <w:pStyle w:val="GazetteHeading2"/>
      </w:pPr>
      <w:r w:rsidRPr="00263098">
        <w:t>Contact</w:t>
      </w:r>
    </w:p>
    <w:p w14:paraId="51373906" w14:textId="77777777" w:rsidR="00263098" w:rsidRPr="00313F1E" w:rsidRDefault="00263098" w:rsidP="00313F1E">
      <w:pPr>
        <w:pStyle w:val="GazetteContact"/>
      </w:pPr>
      <w:r w:rsidRPr="00313F1E">
        <w:t>Total Warehouse Pty Ltd</w:t>
      </w:r>
    </w:p>
    <w:p w14:paraId="4E938E0B" w14:textId="77777777" w:rsidR="00263098" w:rsidRPr="00313F1E" w:rsidRDefault="00263098" w:rsidP="00313F1E">
      <w:pPr>
        <w:pStyle w:val="GazetteContact"/>
        <w:spacing w:before="240"/>
      </w:pPr>
      <w:r w:rsidRPr="00313F1E">
        <w:rPr>
          <w:b/>
          <w:bCs/>
        </w:rPr>
        <w:t>Phone:</w:t>
      </w:r>
      <w:r w:rsidRPr="00313F1E">
        <w:t xml:space="preserve"> 1300 260 688</w:t>
      </w:r>
    </w:p>
    <w:p w14:paraId="2C994648" w14:textId="150044AA" w:rsidR="00263098" w:rsidRPr="00313F1E" w:rsidRDefault="00263098" w:rsidP="00313F1E">
      <w:pPr>
        <w:pStyle w:val="GazetteContact"/>
      </w:pPr>
      <w:r w:rsidRPr="00313F1E">
        <w:rPr>
          <w:b/>
          <w:bCs/>
        </w:rPr>
        <w:t>Email:</w:t>
      </w:r>
      <w:r w:rsidRPr="00313F1E">
        <w:t xml:space="preserve"> </w:t>
      </w:r>
      <w:hyperlink r:id="rId53" w:history="1">
        <w:r w:rsidRPr="00313F1E">
          <w:rPr>
            <w:rStyle w:val="Hyperlink"/>
          </w:rPr>
          <w:t>info@totalwarehouse.com.au</w:t>
        </w:r>
      </w:hyperlink>
      <w:r w:rsidRPr="00313F1E">
        <w:br w:type="page"/>
      </w:r>
    </w:p>
    <w:p w14:paraId="0F2A106D" w14:textId="77777777" w:rsidR="00263098" w:rsidRPr="00313F1E" w:rsidRDefault="00263098" w:rsidP="00313F1E">
      <w:pPr>
        <w:pStyle w:val="GazetteHeading1"/>
      </w:pPr>
      <w:bookmarkStart w:id="32" w:name="_Toc142300283"/>
      <w:r w:rsidRPr="00313F1E">
        <w:lastRenderedPageBreak/>
        <w:t>Agvet chemical voluntary recall: Mamaearth Natural Mosquito Repellent Fabric Drops</w:t>
      </w:r>
      <w:bookmarkEnd w:id="32"/>
    </w:p>
    <w:p w14:paraId="5BC4D806" w14:textId="77777777" w:rsidR="00263098" w:rsidRPr="00313F1E" w:rsidRDefault="00263098" w:rsidP="00313F1E">
      <w:pPr>
        <w:pStyle w:val="GazetteNormalText"/>
      </w:pPr>
      <w:r w:rsidRPr="00313F1E">
        <w:rPr>
          <w:b/>
          <w:bCs/>
        </w:rPr>
        <w:t>Product name:</w:t>
      </w:r>
      <w:r w:rsidRPr="00313F1E">
        <w:t xml:space="preserve"> Mamaearth Natural Mosquito Repellent Fabric Drops</w:t>
      </w:r>
    </w:p>
    <w:p w14:paraId="29A04163" w14:textId="77777777" w:rsidR="00263098" w:rsidRPr="00313F1E" w:rsidRDefault="00263098" w:rsidP="00313F1E">
      <w:pPr>
        <w:pStyle w:val="GazetteNormalText"/>
      </w:pPr>
      <w:r w:rsidRPr="00313F1E">
        <w:rPr>
          <w:b/>
          <w:bCs/>
        </w:rPr>
        <w:t>Batch number:</w:t>
      </w:r>
      <w:r w:rsidRPr="00313F1E">
        <w:t xml:space="preserve"> FM/12/35</w:t>
      </w:r>
    </w:p>
    <w:p w14:paraId="03F93954" w14:textId="77777777" w:rsidR="00263098" w:rsidRPr="00313F1E" w:rsidRDefault="00263098" w:rsidP="00313F1E">
      <w:pPr>
        <w:pStyle w:val="GazetteNormalText"/>
      </w:pPr>
      <w:r w:rsidRPr="00313F1E">
        <w:rPr>
          <w:b/>
          <w:bCs/>
        </w:rPr>
        <w:t>Sold by:</w:t>
      </w:r>
      <w:r w:rsidRPr="00313F1E">
        <w:t xml:space="preserve"> Nationally between 1 February 2023 to 31 July 2023</w:t>
      </w:r>
    </w:p>
    <w:p w14:paraId="0B18EE23" w14:textId="77777777" w:rsidR="00263098" w:rsidRPr="00313F1E" w:rsidRDefault="00263098" w:rsidP="00313F1E">
      <w:pPr>
        <w:pStyle w:val="GazetteNormalText"/>
      </w:pPr>
      <w:r w:rsidRPr="00313F1E">
        <w:t xml:space="preserve">On 31 July 2023, Total Warehouse Pty Ltd [ACN: 666 196 327] initiated a voluntary recall under section 106 of the Agricultural and Veterinary Chemicals Code scheduled to the </w:t>
      </w:r>
      <w:r w:rsidRPr="005C64EB">
        <w:rPr>
          <w:i/>
          <w:iCs/>
        </w:rPr>
        <w:t>Agricultural and Veterinary Chemicals Code Act 1994</w:t>
      </w:r>
      <w:r w:rsidRPr="00313F1E">
        <w:t xml:space="preserve"> (Cth) in relation to the chemical product described above.</w:t>
      </w:r>
    </w:p>
    <w:p w14:paraId="5674650B" w14:textId="77777777" w:rsidR="00263098" w:rsidRPr="00313F1E" w:rsidRDefault="00263098" w:rsidP="00313F1E">
      <w:pPr>
        <w:pStyle w:val="GazetteHeading2"/>
      </w:pPr>
      <w:r w:rsidRPr="00313F1E">
        <w:t>Reason for voluntary recall</w:t>
      </w:r>
    </w:p>
    <w:p w14:paraId="4A5536E7" w14:textId="77777777" w:rsidR="00263098" w:rsidRPr="00313F1E" w:rsidRDefault="00263098" w:rsidP="00313F1E">
      <w:pPr>
        <w:pStyle w:val="GazetteNormalText"/>
      </w:pPr>
      <w:r w:rsidRPr="00313F1E">
        <w:t>The product has not been registered for supply/use by the APVMA.</w:t>
      </w:r>
    </w:p>
    <w:p w14:paraId="422828F0" w14:textId="77777777" w:rsidR="00263098" w:rsidRPr="00313F1E" w:rsidRDefault="00263098" w:rsidP="00313F1E">
      <w:pPr>
        <w:pStyle w:val="GazetteHeading2"/>
      </w:pPr>
      <w:r w:rsidRPr="00313F1E">
        <w:t>Hazard</w:t>
      </w:r>
    </w:p>
    <w:p w14:paraId="19B7640B" w14:textId="77777777" w:rsidR="00263098" w:rsidRPr="00313F1E" w:rsidRDefault="00263098" w:rsidP="00313F1E">
      <w:pPr>
        <w:pStyle w:val="GazetteNormalText"/>
      </w:pPr>
      <w:r w:rsidRPr="00313F1E">
        <w:t>This product should not be used. It has not undergone an assessment by the APVMA to determine whether it is safe for human use and if it is an effective repellent.</w:t>
      </w:r>
    </w:p>
    <w:p w14:paraId="2B85C035" w14:textId="77777777" w:rsidR="00263098" w:rsidRPr="00313F1E" w:rsidRDefault="00263098" w:rsidP="00313F1E">
      <w:pPr>
        <w:pStyle w:val="GazetteHeading2"/>
      </w:pPr>
      <w:r w:rsidRPr="00313F1E">
        <w:t>What to do if in possession of this chemical product</w:t>
      </w:r>
    </w:p>
    <w:p w14:paraId="452B6C4C" w14:textId="77777777" w:rsidR="00263098" w:rsidRPr="00313F1E" w:rsidRDefault="00263098" w:rsidP="00313F1E">
      <w:pPr>
        <w:pStyle w:val="GazetteNormalText"/>
      </w:pPr>
      <w:r w:rsidRPr="00313F1E">
        <w:t>Consumers must return product to their place of purchase. A full refund will be provided, including in absence of a receipt.</w:t>
      </w:r>
    </w:p>
    <w:p w14:paraId="2DE67E8C" w14:textId="77777777" w:rsidR="00263098" w:rsidRPr="00313F1E" w:rsidRDefault="00263098" w:rsidP="00313F1E">
      <w:pPr>
        <w:pStyle w:val="GazetteNormalText"/>
      </w:pPr>
      <w:r w:rsidRPr="00313F1E">
        <w:t>Retailers must remove the product from shelves and quarantine immediately.</w:t>
      </w:r>
    </w:p>
    <w:p w14:paraId="7E9179A7" w14:textId="77777777" w:rsidR="00263098" w:rsidRPr="00313F1E" w:rsidRDefault="00263098" w:rsidP="00313F1E">
      <w:pPr>
        <w:pStyle w:val="GazetteHeading2"/>
      </w:pPr>
      <w:r w:rsidRPr="00313F1E">
        <w:t>More information</w:t>
      </w:r>
    </w:p>
    <w:p w14:paraId="2DF4EFBC" w14:textId="541E85DA" w:rsidR="00263098" w:rsidRPr="00313F1E" w:rsidRDefault="00263098" w:rsidP="00313F1E">
      <w:pPr>
        <w:pStyle w:val="GazetteNormalText"/>
      </w:pPr>
      <w:r w:rsidRPr="00313F1E">
        <w:t xml:space="preserve">Visit the APVMA website to </w:t>
      </w:r>
      <w:hyperlink r:id="rId54" w:history="1">
        <w:r w:rsidRPr="00313F1E">
          <w:rPr>
            <w:rStyle w:val="Hyperlink"/>
          </w:rPr>
          <w:t>view the notice</w:t>
        </w:r>
      </w:hyperlink>
      <w:r w:rsidRPr="00313F1E">
        <w:t xml:space="preserve"> of voluntary recall for the chemical product described above.</w:t>
      </w:r>
    </w:p>
    <w:p w14:paraId="289DC0B6" w14:textId="77777777" w:rsidR="00263098" w:rsidRPr="00313F1E" w:rsidRDefault="00263098" w:rsidP="00313F1E">
      <w:pPr>
        <w:pStyle w:val="GazetteNormalText"/>
      </w:pPr>
      <w:r w:rsidRPr="00313F1E">
        <w:t xml:space="preserve">The APVMA publishes a </w:t>
      </w:r>
      <w:r w:rsidRPr="00313F1E">
        <w:rPr>
          <w:rStyle w:val="Hyperlink"/>
        </w:rPr>
        <w:t xml:space="preserve">list of </w:t>
      </w:r>
      <w:hyperlink r:id="rId55" w:history="1">
        <w:r w:rsidRPr="00313F1E">
          <w:rPr>
            <w:rStyle w:val="Hyperlink"/>
          </w:rPr>
          <w:t>agvet chemical recall notices</w:t>
        </w:r>
      </w:hyperlink>
      <w:r w:rsidRPr="00313F1E">
        <w:t xml:space="preserve"> on its website and provides a </w:t>
      </w:r>
      <w:hyperlink r:id="rId56" w:history="1">
        <w:r w:rsidRPr="00313F1E">
          <w:rPr>
            <w:rStyle w:val="Hyperlink"/>
          </w:rPr>
          <w:t>subscription option</w:t>
        </w:r>
      </w:hyperlink>
      <w:r w:rsidRPr="00313F1E">
        <w:t xml:space="preserve"> to be notified by email when a new recall notice is published.</w:t>
      </w:r>
    </w:p>
    <w:p w14:paraId="46F6CF8C" w14:textId="77777777" w:rsidR="00263098" w:rsidRPr="00313F1E" w:rsidRDefault="00263098" w:rsidP="00313F1E">
      <w:pPr>
        <w:pStyle w:val="GazetteHeading2"/>
      </w:pPr>
      <w:r w:rsidRPr="00313F1E">
        <w:t>Contact</w:t>
      </w:r>
    </w:p>
    <w:p w14:paraId="05850801" w14:textId="77777777" w:rsidR="00263098" w:rsidRPr="00313F1E" w:rsidRDefault="00263098" w:rsidP="00313F1E">
      <w:pPr>
        <w:pStyle w:val="GazetteContact"/>
      </w:pPr>
      <w:r w:rsidRPr="00313F1E">
        <w:t>Total Warehouse Pty Ltd</w:t>
      </w:r>
    </w:p>
    <w:p w14:paraId="5B90AF2E" w14:textId="77777777" w:rsidR="00263098" w:rsidRPr="00313F1E" w:rsidRDefault="00263098" w:rsidP="00313F1E">
      <w:pPr>
        <w:pStyle w:val="GazetteContact"/>
        <w:spacing w:before="240"/>
      </w:pPr>
      <w:r w:rsidRPr="00313F1E">
        <w:rPr>
          <w:b/>
          <w:bCs/>
        </w:rPr>
        <w:t>Phone:</w:t>
      </w:r>
      <w:r w:rsidRPr="00313F1E">
        <w:t xml:space="preserve"> 1300 260 688</w:t>
      </w:r>
    </w:p>
    <w:p w14:paraId="29847AE9" w14:textId="1F469927" w:rsidR="00263098" w:rsidRPr="00263098" w:rsidRDefault="00263098" w:rsidP="00313F1E">
      <w:pPr>
        <w:pStyle w:val="GazetteContact"/>
      </w:pPr>
      <w:r w:rsidRPr="00313F1E">
        <w:rPr>
          <w:b/>
          <w:bCs/>
        </w:rPr>
        <w:t>Email:</w:t>
      </w:r>
      <w:r w:rsidRPr="00313F1E">
        <w:t xml:space="preserve"> </w:t>
      </w:r>
      <w:hyperlink r:id="rId57" w:history="1">
        <w:r w:rsidRPr="00313F1E">
          <w:rPr>
            <w:rStyle w:val="Hyperlink"/>
          </w:rPr>
          <w:t>info@totalwarehouse.com.au</w:t>
        </w:r>
      </w:hyperlink>
      <w:r w:rsidRPr="00263098">
        <w:rPr>
          <w:rFonts w:asciiTheme="minorHAnsi" w:eastAsiaTheme="minorHAnsi" w:hAnsiTheme="minorHAnsi" w:cstheme="minorBidi"/>
          <w:sz w:val="22"/>
          <w:szCs w:val="22"/>
        </w:rPr>
        <w:br w:type="page"/>
      </w:r>
    </w:p>
    <w:p w14:paraId="5A6BFA4F" w14:textId="77777777" w:rsidR="00263098" w:rsidRPr="00313F1E" w:rsidRDefault="00263098" w:rsidP="00313F1E">
      <w:pPr>
        <w:pStyle w:val="GazetteHeading1"/>
      </w:pPr>
      <w:bookmarkStart w:id="33" w:name="_Toc142300284"/>
      <w:r w:rsidRPr="00313F1E">
        <w:lastRenderedPageBreak/>
        <w:t>Agvet chemical voluntary recall: Mamaearth Natural Mosquito Repellent Gel</w:t>
      </w:r>
      <w:bookmarkEnd w:id="33"/>
    </w:p>
    <w:p w14:paraId="7B6E9558" w14:textId="77777777" w:rsidR="00263098" w:rsidRPr="00313F1E" w:rsidRDefault="00263098" w:rsidP="00313F1E">
      <w:pPr>
        <w:pStyle w:val="GazetteNormalText"/>
      </w:pPr>
      <w:r w:rsidRPr="00313F1E">
        <w:rPr>
          <w:b/>
          <w:bCs/>
        </w:rPr>
        <w:t>Product name:</w:t>
      </w:r>
      <w:r w:rsidRPr="00313F1E">
        <w:t xml:space="preserve"> Mamaearth Natural Mosquito Repellent Gel</w:t>
      </w:r>
    </w:p>
    <w:p w14:paraId="5C643958" w14:textId="77777777" w:rsidR="00263098" w:rsidRPr="00313F1E" w:rsidRDefault="00263098" w:rsidP="00313F1E">
      <w:pPr>
        <w:pStyle w:val="GazetteNormalText"/>
      </w:pPr>
      <w:r w:rsidRPr="00313F1E">
        <w:rPr>
          <w:b/>
          <w:bCs/>
        </w:rPr>
        <w:t>Batch number:</w:t>
      </w:r>
      <w:r w:rsidRPr="00313F1E">
        <w:t xml:space="preserve"> FM/07/VJ1</w:t>
      </w:r>
    </w:p>
    <w:p w14:paraId="0BF8BFDC" w14:textId="77777777" w:rsidR="00263098" w:rsidRPr="00313F1E" w:rsidRDefault="00263098" w:rsidP="00313F1E">
      <w:pPr>
        <w:pStyle w:val="GazetteNormalText"/>
      </w:pPr>
      <w:r w:rsidRPr="00313F1E">
        <w:rPr>
          <w:b/>
          <w:bCs/>
        </w:rPr>
        <w:t>Sold by:</w:t>
      </w:r>
      <w:r w:rsidRPr="00313F1E">
        <w:t xml:space="preserve"> Nationally between 1 February 2023 to 31 July 2023</w:t>
      </w:r>
    </w:p>
    <w:p w14:paraId="60E51B0F" w14:textId="77777777" w:rsidR="00263098" w:rsidRPr="00313F1E" w:rsidRDefault="00263098" w:rsidP="00313F1E">
      <w:pPr>
        <w:pStyle w:val="GazetteNormalText"/>
      </w:pPr>
      <w:r w:rsidRPr="00313F1E">
        <w:t xml:space="preserve">On 31 July 2023, Total Warehouse Pty Ltd [ACN: 666 196 327] initiated a voluntary recall under section 106 of the Agricultural and Veterinary Chemicals Code scheduled to the </w:t>
      </w:r>
      <w:r w:rsidRPr="005C64EB">
        <w:rPr>
          <w:i/>
          <w:iCs/>
        </w:rPr>
        <w:t>Agricultural and Veterinary Chemicals Code Act 1994</w:t>
      </w:r>
      <w:r w:rsidRPr="00313F1E">
        <w:t xml:space="preserve"> (Cth) in relation to the chemical product described above.</w:t>
      </w:r>
    </w:p>
    <w:p w14:paraId="504BFADF" w14:textId="77777777" w:rsidR="00263098" w:rsidRPr="00313F1E" w:rsidRDefault="00263098" w:rsidP="00313F1E">
      <w:pPr>
        <w:pStyle w:val="GazetteHeading2"/>
      </w:pPr>
      <w:r w:rsidRPr="00313F1E">
        <w:t>Reason for voluntary recall</w:t>
      </w:r>
    </w:p>
    <w:p w14:paraId="0DE4107C" w14:textId="77777777" w:rsidR="00263098" w:rsidRPr="00313F1E" w:rsidRDefault="00263098" w:rsidP="00313F1E">
      <w:pPr>
        <w:pStyle w:val="GazetteNormalText"/>
      </w:pPr>
      <w:r w:rsidRPr="00313F1E">
        <w:t>The product has not been registered for supply/use by the APVMA.</w:t>
      </w:r>
    </w:p>
    <w:p w14:paraId="015925DD" w14:textId="77777777" w:rsidR="00263098" w:rsidRPr="00313F1E" w:rsidRDefault="00263098" w:rsidP="00313F1E">
      <w:pPr>
        <w:pStyle w:val="GazetteHeading2"/>
      </w:pPr>
      <w:r w:rsidRPr="00313F1E">
        <w:t>Hazard</w:t>
      </w:r>
    </w:p>
    <w:p w14:paraId="540E4755" w14:textId="77777777" w:rsidR="00263098" w:rsidRPr="00313F1E" w:rsidRDefault="00263098" w:rsidP="00313F1E">
      <w:pPr>
        <w:pStyle w:val="GazetteNormalText"/>
      </w:pPr>
      <w:r w:rsidRPr="00313F1E">
        <w:t>This product should not be used. It has not undergone an assessment by the APVMA to determine whether it is safe for human use and if it is an effective repellent.</w:t>
      </w:r>
    </w:p>
    <w:p w14:paraId="42D35CA0" w14:textId="77777777" w:rsidR="00263098" w:rsidRPr="00313F1E" w:rsidRDefault="00263098" w:rsidP="00313F1E">
      <w:pPr>
        <w:pStyle w:val="GazetteHeading2"/>
      </w:pPr>
      <w:r w:rsidRPr="00313F1E">
        <w:t>What to do if in possession of this chemical product</w:t>
      </w:r>
    </w:p>
    <w:p w14:paraId="419535C6" w14:textId="77777777" w:rsidR="00263098" w:rsidRPr="00313F1E" w:rsidRDefault="00263098" w:rsidP="00313F1E">
      <w:pPr>
        <w:pStyle w:val="GazetteNormalText"/>
      </w:pPr>
      <w:r w:rsidRPr="00313F1E">
        <w:t>Consumers must return product to their place of purchase. A full refund will be provided, including in absence of a receipt.</w:t>
      </w:r>
    </w:p>
    <w:p w14:paraId="143CC9FE" w14:textId="77777777" w:rsidR="00263098" w:rsidRPr="00313F1E" w:rsidRDefault="00263098" w:rsidP="00313F1E">
      <w:pPr>
        <w:pStyle w:val="GazetteNormalText"/>
      </w:pPr>
      <w:r w:rsidRPr="00313F1E">
        <w:t>Retailers must remove the product from shelves and quarantine immediately.</w:t>
      </w:r>
    </w:p>
    <w:p w14:paraId="7B1DDFAD" w14:textId="77777777" w:rsidR="00263098" w:rsidRPr="00313F1E" w:rsidRDefault="00263098" w:rsidP="00313F1E">
      <w:pPr>
        <w:pStyle w:val="GazetteHeading2"/>
      </w:pPr>
      <w:r w:rsidRPr="00313F1E">
        <w:t>More information</w:t>
      </w:r>
    </w:p>
    <w:p w14:paraId="441AD7D9" w14:textId="257889D7" w:rsidR="00263098" w:rsidRPr="00313F1E" w:rsidRDefault="00263098" w:rsidP="00313F1E">
      <w:pPr>
        <w:pStyle w:val="GazetteNormalText"/>
      </w:pPr>
      <w:r w:rsidRPr="00313F1E">
        <w:t xml:space="preserve">Visit the APVMA website to </w:t>
      </w:r>
      <w:hyperlink r:id="rId58" w:history="1">
        <w:r w:rsidRPr="00313F1E">
          <w:rPr>
            <w:rStyle w:val="Hyperlink"/>
          </w:rPr>
          <w:t>view the notice</w:t>
        </w:r>
      </w:hyperlink>
      <w:r w:rsidRPr="00313F1E">
        <w:t xml:space="preserve"> of voluntary recall for the chemical product described above.</w:t>
      </w:r>
    </w:p>
    <w:p w14:paraId="54D77E2A" w14:textId="77777777" w:rsidR="00263098" w:rsidRPr="00313F1E" w:rsidRDefault="00263098" w:rsidP="00313F1E">
      <w:pPr>
        <w:pStyle w:val="GazetteNormalText"/>
      </w:pPr>
      <w:r w:rsidRPr="00313F1E">
        <w:t xml:space="preserve">The APVMA publishes a </w:t>
      </w:r>
      <w:r w:rsidRPr="00313F1E">
        <w:rPr>
          <w:rStyle w:val="Hyperlink"/>
        </w:rPr>
        <w:t xml:space="preserve">list of </w:t>
      </w:r>
      <w:hyperlink r:id="rId59" w:history="1">
        <w:r w:rsidRPr="00313F1E">
          <w:rPr>
            <w:rStyle w:val="Hyperlink"/>
          </w:rPr>
          <w:t>agvet chemical recall notices</w:t>
        </w:r>
      </w:hyperlink>
      <w:r w:rsidRPr="00313F1E">
        <w:t xml:space="preserve"> on its website and provides a </w:t>
      </w:r>
      <w:hyperlink r:id="rId60" w:history="1">
        <w:r w:rsidRPr="00313F1E">
          <w:rPr>
            <w:rStyle w:val="Hyperlink"/>
          </w:rPr>
          <w:t>subscription option</w:t>
        </w:r>
      </w:hyperlink>
      <w:r w:rsidRPr="00313F1E">
        <w:t xml:space="preserve"> to be notified by email when a new recall notice is published.</w:t>
      </w:r>
    </w:p>
    <w:p w14:paraId="6A100565" w14:textId="77777777" w:rsidR="00263098" w:rsidRPr="00313F1E" w:rsidRDefault="00263098" w:rsidP="00313F1E">
      <w:pPr>
        <w:pStyle w:val="GazetteHeading2"/>
      </w:pPr>
      <w:r w:rsidRPr="00313F1E">
        <w:t>Contact</w:t>
      </w:r>
    </w:p>
    <w:p w14:paraId="03ABE25D" w14:textId="77777777" w:rsidR="00263098" w:rsidRPr="00313F1E" w:rsidRDefault="00263098" w:rsidP="00313F1E">
      <w:pPr>
        <w:pStyle w:val="GazetteContact"/>
      </w:pPr>
      <w:r w:rsidRPr="00313F1E">
        <w:t>Total Warehouse Pty Ltd</w:t>
      </w:r>
    </w:p>
    <w:p w14:paraId="7417C81F" w14:textId="77777777" w:rsidR="00263098" w:rsidRPr="00313F1E" w:rsidRDefault="00263098" w:rsidP="00313F1E">
      <w:pPr>
        <w:pStyle w:val="GazetteContact"/>
        <w:spacing w:before="240"/>
      </w:pPr>
      <w:r w:rsidRPr="00313F1E">
        <w:t>Phone: 1300 260 688</w:t>
      </w:r>
    </w:p>
    <w:p w14:paraId="5E7D6F0C" w14:textId="3C579EA5" w:rsidR="00263098" w:rsidRPr="00313F1E" w:rsidRDefault="00263098" w:rsidP="00313F1E">
      <w:pPr>
        <w:pStyle w:val="GazetteContact"/>
        <w:sectPr w:rsidR="00263098" w:rsidRPr="00313F1E" w:rsidSect="00DA7265">
          <w:headerReference w:type="even" r:id="rId61"/>
          <w:headerReference w:type="default" r:id="rId62"/>
          <w:footerReference w:type="even" r:id="rId63"/>
          <w:footerReference w:type="default" r:id="rId64"/>
          <w:headerReference w:type="first" r:id="rId65"/>
          <w:footerReference w:type="first" r:id="rId66"/>
          <w:pgSz w:w="11906" w:h="16838"/>
          <w:pgMar w:top="1440" w:right="1134" w:bottom="1440" w:left="1134" w:header="680" w:footer="737" w:gutter="0"/>
          <w:cols w:space="708"/>
          <w:docGrid w:linePitch="360"/>
        </w:sectPr>
      </w:pPr>
      <w:r w:rsidRPr="00313F1E">
        <w:t xml:space="preserve">Email: </w:t>
      </w:r>
      <w:hyperlink r:id="rId67" w:history="1">
        <w:r w:rsidRPr="00313F1E">
          <w:rPr>
            <w:rStyle w:val="Hyperlink"/>
          </w:rPr>
          <w:t>info@totalwarehouse.com.au</w:t>
        </w:r>
      </w:hyperlink>
    </w:p>
    <w:p w14:paraId="6FF2467C" w14:textId="51AAEB77" w:rsidR="00A81C37" w:rsidRPr="00A81C37" w:rsidRDefault="00A81C37" w:rsidP="00A81C37">
      <w:pPr>
        <w:pStyle w:val="GazetteHeading1"/>
      </w:pPr>
      <w:bookmarkStart w:id="34" w:name="_Toc142300285"/>
      <w:r w:rsidRPr="00A81C37">
        <w:lastRenderedPageBreak/>
        <w:t>Notice of end of registration</w:t>
      </w:r>
      <w:bookmarkEnd w:id="34"/>
    </w:p>
    <w:p w14:paraId="3C86EDE5" w14:textId="77777777" w:rsidR="00A81C37" w:rsidRPr="00A81C37" w:rsidRDefault="00A81C37" w:rsidP="00A81C37">
      <w:pPr>
        <w:pStyle w:val="GazetteNormalText"/>
      </w:pPr>
      <w:r w:rsidRPr="00A81C37">
        <w:t xml:space="preserve">In accordance with section 47C of the Agricultural and Veterinary Chemical Code scheduled to the </w:t>
      </w:r>
      <w:r w:rsidRPr="00A81C37">
        <w:rPr>
          <w:i/>
          <w:iCs/>
        </w:rPr>
        <w:t>Agricultural and Veterinary Chemical Code Act 1994</w:t>
      </w:r>
      <w:r w:rsidRPr="00A81C37">
        <w:t xml:space="preserve"> (the Agvet Code), the product registrations and associated label approvals in Attachment A have ended without being renewed by the holder.</w:t>
      </w:r>
    </w:p>
    <w:p w14:paraId="1F6144EF" w14:textId="77777777" w:rsidR="00A81C37" w:rsidRPr="00A81C37" w:rsidRDefault="00A81C37" w:rsidP="00A81C37">
      <w:pPr>
        <w:pStyle w:val="GazetteHeading2"/>
      </w:pPr>
      <w:bookmarkStart w:id="35" w:name="_Hlk140738409"/>
      <w:r w:rsidRPr="00A81C37">
        <w:t xml:space="preserve">Date registration has </w:t>
      </w:r>
      <w:bookmarkEnd w:id="35"/>
      <w:proofErr w:type="gramStart"/>
      <w:r w:rsidRPr="00A81C37">
        <w:t>ended</w:t>
      </w:r>
      <w:proofErr w:type="gramEnd"/>
    </w:p>
    <w:p w14:paraId="719E3706" w14:textId="534FD0A5" w:rsidR="00A81C37" w:rsidRPr="00A81C37" w:rsidRDefault="00A81C37" w:rsidP="00A81C37">
      <w:pPr>
        <w:pStyle w:val="GazetteNormalText"/>
      </w:pPr>
      <w:r w:rsidRPr="00A81C37">
        <w:t>The product registrations in Table 1</w:t>
      </w:r>
      <w:r>
        <w:t>4</w:t>
      </w:r>
      <w:r w:rsidRPr="00A81C37">
        <w:t xml:space="preserve"> ended on 1 July 2023. The products are no longer registered under the Agvet</w:t>
      </w:r>
      <w:r w:rsidR="005C64EB">
        <w:t> </w:t>
      </w:r>
      <w:r w:rsidRPr="00A81C37">
        <w:t>Code.</w:t>
      </w:r>
    </w:p>
    <w:p w14:paraId="5DB1D5D7" w14:textId="77777777" w:rsidR="00A81C37" w:rsidRPr="00A81C37" w:rsidRDefault="00A81C37" w:rsidP="00A81C37">
      <w:pPr>
        <w:pStyle w:val="GazetteHeading2"/>
      </w:pPr>
      <w:r w:rsidRPr="00A81C37">
        <w:t xml:space="preserve">Instructions for persons who possess, have custody or use of the cancelled </w:t>
      </w:r>
      <w:proofErr w:type="gramStart"/>
      <w:r w:rsidRPr="00A81C37">
        <w:t>product</w:t>
      </w:r>
      <w:proofErr w:type="gramEnd"/>
    </w:p>
    <w:p w14:paraId="0A659245" w14:textId="1B88BEA2" w:rsidR="00A81C37" w:rsidRPr="00A81C37" w:rsidRDefault="00A81C37" w:rsidP="00A81C37">
      <w:pPr>
        <w:pStyle w:val="GazetteNormalText"/>
      </w:pPr>
      <w:r w:rsidRPr="00A81C37">
        <w:t>A person who possesses, has custody of or uses the product referred to in Table 1</w:t>
      </w:r>
      <w:r>
        <w:t>4</w:t>
      </w:r>
      <w:r w:rsidRPr="00A81C37">
        <w:t xml:space="preserve"> in accordance with the instructions contained in this notice, is taken to have been issued with a permit under section 47D of the Agvet Code to possess, have custody of or use the product in accordance with those instructions.</w:t>
      </w:r>
    </w:p>
    <w:p w14:paraId="75A90986" w14:textId="77777777" w:rsidR="00A81C37" w:rsidRPr="00A81C37" w:rsidRDefault="00A81C37" w:rsidP="00A81C37">
      <w:pPr>
        <w:pStyle w:val="GazetteNormalText"/>
      </w:pPr>
      <w:r w:rsidRPr="00A81C37">
        <w:t>The permit issued under s47D of the Code will cease to apply on 30 June 2024.</w:t>
      </w:r>
    </w:p>
    <w:p w14:paraId="70DF5D2D" w14:textId="5DA30D01" w:rsidR="00A81C37" w:rsidRPr="00A81C37" w:rsidRDefault="00A81C37" w:rsidP="00A81C37">
      <w:pPr>
        <w:pStyle w:val="GazetteHeading2"/>
      </w:pPr>
      <w:r w:rsidRPr="00A81C37">
        <w:t xml:space="preserve">Possession or </w:t>
      </w:r>
      <w:r>
        <w:t>c</w:t>
      </w:r>
      <w:r w:rsidRPr="00A81C37">
        <w:t>ustody</w:t>
      </w:r>
    </w:p>
    <w:p w14:paraId="44067F28" w14:textId="1FAB244C" w:rsidR="00A81C37" w:rsidRPr="00A81C37" w:rsidRDefault="00A81C37" w:rsidP="00A81C37">
      <w:pPr>
        <w:pStyle w:val="GazetteNormalText"/>
      </w:pPr>
      <w:r w:rsidRPr="00A81C37">
        <w:t>A person may possess the products referred to in Table 1</w:t>
      </w:r>
      <w:r>
        <w:t>4</w:t>
      </w:r>
      <w:r w:rsidRPr="00A81C37">
        <w:t xml:space="preserve"> in accordance with its label instructions until 30 June 2024.</w:t>
      </w:r>
    </w:p>
    <w:p w14:paraId="48490C74" w14:textId="77777777" w:rsidR="00A81C37" w:rsidRPr="00A81C37" w:rsidRDefault="00A81C37" w:rsidP="00A81C37">
      <w:pPr>
        <w:pStyle w:val="GazetteHeading2"/>
      </w:pPr>
      <w:r w:rsidRPr="00A81C37">
        <w:t>Use, supply or otherwise deal with</w:t>
      </w:r>
    </w:p>
    <w:p w14:paraId="356F9FB3" w14:textId="4DB46333" w:rsidR="00A81C37" w:rsidRPr="00A81C37" w:rsidRDefault="00A81C37" w:rsidP="00A81C37">
      <w:pPr>
        <w:pStyle w:val="GazetteNormalText"/>
      </w:pPr>
      <w:r w:rsidRPr="00A81C37">
        <w:t>A person may use the products referred to in Table 1</w:t>
      </w:r>
      <w:r>
        <w:t>4</w:t>
      </w:r>
      <w:r w:rsidRPr="00A81C37">
        <w:t xml:space="preserve"> according to its label instructions, including any conditions relating to shelf life or expiry date, until 30 June 2024.</w:t>
      </w:r>
    </w:p>
    <w:p w14:paraId="164E5C8A" w14:textId="5C1D229A" w:rsidR="00A81C37" w:rsidRPr="00A81C37" w:rsidRDefault="00A81C37" w:rsidP="00A81C37">
      <w:pPr>
        <w:pStyle w:val="GazetteNormalText"/>
      </w:pPr>
      <w:r w:rsidRPr="00A81C37">
        <w:t>A person may supply, or cause to be supplied, at wholesale or retail level the products referred to in Table 1</w:t>
      </w:r>
      <w:r>
        <w:t>4</w:t>
      </w:r>
      <w:r w:rsidRPr="00A81C37">
        <w:t xml:space="preserve"> until 30 June 2024.</w:t>
      </w:r>
    </w:p>
    <w:p w14:paraId="5740CAAF" w14:textId="2B6F5181" w:rsidR="00A81C37" w:rsidRPr="00A81C37" w:rsidRDefault="00A81C37" w:rsidP="00A81C37">
      <w:pPr>
        <w:pStyle w:val="GazetteNormalText"/>
      </w:pPr>
      <w:r w:rsidRPr="00A81C37">
        <w:t>A person may not manufacture or import the products referred to in Table 1</w:t>
      </w:r>
      <w:r>
        <w:t>4</w:t>
      </w:r>
      <w:r w:rsidRPr="00A81C37">
        <w:t xml:space="preserve"> from the date the registration has ended.</w:t>
      </w:r>
    </w:p>
    <w:p w14:paraId="6BAC9063" w14:textId="77777777" w:rsidR="00A81C37" w:rsidRPr="00A81C37" w:rsidRDefault="00A81C37" w:rsidP="00A81C37">
      <w:pPr>
        <w:pStyle w:val="GazetteHeading2"/>
      </w:pPr>
      <w:r w:rsidRPr="00A81C37">
        <w:t>Warning – contraventions</w:t>
      </w:r>
    </w:p>
    <w:p w14:paraId="562C069F" w14:textId="77777777" w:rsidR="00A81C37" w:rsidRPr="00A81C37" w:rsidRDefault="00A81C37" w:rsidP="00A81C37">
      <w:pPr>
        <w:pStyle w:val="GazetteNormalText"/>
      </w:pPr>
      <w:r w:rsidRPr="00A81C37">
        <w:t>After date the permit has ended it will be an offence against the Agvet Code to have possession or custody of the products with the intention to supply, or to supply the product.</w:t>
      </w:r>
    </w:p>
    <w:p w14:paraId="7206E7E3" w14:textId="64C1B04B" w:rsidR="00A81C37" w:rsidRPr="00A81C37" w:rsidRDefault="00A81C37" w:rsidP="00A81C37">
      <w:pPr>
        <w:pStyle w:val="GazetteNormalText"/>
      </w:pPr>
      <w:r w:rsidRPr="00A81C37">
        <w:t>It is an offence to possess, have custody of, use, or otherwise deal with the products listed in Table 1</w:t>
      </w:r>
      <w:r>
        <w:t>4</w:t>
      </w:r>
      <w:r w:rsidRPr="00A81C37">
        <w:t xml:space="preserve"> in a manner that contravenes the above instructions.</w:t>
      </w:r>
    </w:p>
    <w:p w14:paraId="6C598101" w14:textId="63CFCA47" w:rsidR="00A81C37" w:rsidRPr="00A81C37" w:rsidRDefault="00A81C37" w:rsidP="00A81C37">
      <w:pPr>
        <w:pStyle w:val="GazetteHeading2"/>
      </w:pPr>
      <w:r w:rsidRPr="00A81C37">
        <w:rPr>
          <w:rFonts w:asciiTheme="minorHAnsi" w:eastAsiaTheme="minorHAnsi" w:hAnsiTheme="minorHAnsi" w:cstheme="minorBidi"/>
          <w:sz w:val="22"/>
          <w:szCs w:val="22"/>
        </w:rPr>
        <w:br w:type="page"/>
      </w:r>
      <w:r w:rsidRPr="00A81C37">
        <w:lastRenderedPageBreak/>
        <w:t>APVMA contact</w:t>
      </w:r>
    </w:p>
    <w:p w14:paraId="40B6F69A" w14:textId="77777777" w:rsidR="00A81C37" w:rsidRPr="00A81C37" w:rsidRDefault="00A81C37" w:rsidP="00A81C37">
      <w:pPr>
        <w:pStyle w:val="GazetteNormalText"/>
      </w:pPr>
      <w:r w:rsidRPr="00A81C37">
        <w:t>For any enquiries or further information about this matter, please contact:</w:t>
      </w:r>
    </w:p>
    <w:p w14:paraId="461F59DF" w14:textId="77777777" w:rsidR="00A81C37" w:rsidRPr="00A81C37" w:rsidRDefault="00A81C37" w:rsidP="00A81C37">
      <w:pPr>
        <w:pStyle w:val="GazetteContact"/>
      </w:pPr>
      <w:r w:rsidRPr="00A81C37">
        <w:t>Australian Pesticides and Veterinary Medicines Authority</w:t>
      </w:r>
    </w:p>
    <w:p w14:paraId="3BC79761" w14:textId="77777777" w:rsidR="00A81C37" w:rsidRPr="00A81C37" w:rsidRDefault="00A81C37" w:rsidP="00A81C37">
      <w:pPr>
        <w:pStyle w:val="GazetteContact"/>
      </w:pPr>
      <w:r w:rsidRPr="00A81C37">
        <w:t>GPO Box 3262</w:t>
      </w:r>
    </w:p>
    <w:p w14:paraId="73073622" w14:textId="77777777" w:rsidR="00A81C37" w:rsidRPr="00A81C37" w:rsidRDefault="00A81C37" w:rsidP="00A81C37">
      <w:pPr>
        <w:pStyle w:val="GazetteContact"/>
      </w:pPr>
      <w:r w:rsidRPr="00A81C37">
        <w:t>Sydney NSW 2001</w:t>
      </w:r>
    </w:p>
    <w:p w14:paraId="76B4A4A5" w14:textId="77777777" w:rsidR="00A81C37" w:rsidRPr="00A81C37" w:rsidRDefault="00A81C37" w:rsidP="00A81C37">
      <w:pPr>
        <w:pStyle w:val="GazetteContact"/>
        <w:spacing w:before="240"/>
      </w:pPr>
      <w:r w:rsidRPr="00A81C37">
        <w:rPr>
          <w:b/>
          <w:bCs/>
        </w:rPr>
        <w:t>Phone:</w:t>
      </w:r>
      <w:r w:rsidRPr="00A81C37">
        <w:t xml:space="preserve"> +61 2 6770 2300</w:t>
      </w:r>
    </w:p>
    <w:p w14:paraId="0B1D362C" w14:textId="77777777" w:rsidR="00A81C37" w:rsidRPr="00A81C37" w:rsidRDefault="00A81C37" w:rsidP="00A81C37">
      <w:pPr>
        <w:pStyle w:val="GazetteContact"/>
      </w:pPr>
      <w:r w:rsidRPr="00A81C37">
        <w:rPr>
          <w:b/>
          <w:bCs/>
        </w:rPr>
        <w:t>Email:</w:t>
      </w:r>
      <w:r w:rsidRPr="00A81C37">
        <w:t xml:space="preserve"> </w:t>
      </w:r>
      <w:hyperlink r:id="rId68" w:history="1">
        <w:r w:rsidRPr="00A81C37">
          <w:rPr>
            <w:rStyle w:val="Hyperlink"/>
          </w:rPr>
          <w:t>finance@apvma.gov.au</w:t>
        </w:r>
      </w:hyperlink>
    </w:p>
    <w:p w14:paraId="7AB3DC92" w14:textId="77777777" w:rsidR="00A81C37" w:rsidRPr="00A81C37" w:rsidRDefault="00A81C37" w:rsidP="00A81C37">
      <w:pPr>
        <w:pStyle w:val="GazetteHeading2"/>
      </w:pPr>
      <w:r w:rsidRPr="00A81C37">
        <w:t>Privacy</w:t>
      </w:r>
    </w:p>
    <w:p w14:paraId="6121BBC8" w14:textId="77777777" w:rsidR="00A81C37" w:rsidRDefault="00A81C37" w:rsidP="00A81C37">
      <w:pPr>
        <w:pStyle w:val="GazetteNormalText"/>
      </w:pPr>
      <w:r w:rsidRPr="00A81C37">
        <w:t xml:space="preserve">For information on how the APVMA manages personal information when you make a submission, see our </w:t>
      </w:r>
      <w:hyperlink r:id="rId69" w:history="1">
        <w:r w:rsidRPr="00A81C37">
          <w:rPr>
            <w:rStyle w:val="Hyperlink"/>
          </w:rPr>
          <w:t>Privacy Policy</w:t>
        </w:r>
      </w:hyperlink>
      <w:r w:rsidRPr="00A81C37">
        <w:t>.</w:t>
      </w:r>
    </w:p>
    <w:p w14:paraId="49DF2CA3" w14:textId="01DEEF0B" w:rsidR="002632D6" w:rsidRDefault="002632D6" w:rsidP="002632D6">
      <w:pPr>
        <w:pStyle w:val="GazetteNormalText"/>
      </w:pPr>
      <w:r>
        <w:t>Product registration numbers and label approvals for products ending registration on 1 July 2023 are shown in Table 14.</w:t>
      </w:r>
    </w:p>
    <w:p w14:paraId="662DD37A" w14:textId="1D2C857C" w:rsidR="00A81C37" w:rsidRPr="00A81C37" w:rsidRDefault="00A81C37" w:rsidP="00A81C37">
      <w:pPr>
        <w:pStyle w:val="Caption"/>
      </w:pPr>
      <w:r w:rsidRPr="00A81C37">
        <w:t xml:space="preserve">Table </w:t>
      </w:r>
      <w:fldSimple w:instr=" SEQ Table \* ARABIC ">
        <w:r w:rsidR="003829E9">
          <w:rPr>
            <w:noProof/>
          </w:rPr>
          <w:t>14</w:t>
        </w:r>
      </w:fldSimple>
      <w:r w:rsidRPr="00A81C37">
        <w:t>: Product registrations and associated label approvals for which registration ended on 1 July 2023</w:t>
      </w:r>
    </w:p>
    <w:tbl>
      <w:tblPr>
        <w:tblStyle w:val="TableGrid4"/>
        <w:tblW w:w="5000" w:type="pct"/>
        <w:shd w:val="clear" w:color="auto" w:fill="D9D9D9" w:themeFill="background1" w:themeFillShade="D9"/>
        <w:tblLook w:val="04A0" w:firstRow="1" w:lastRow="0" w:firstColumn="1" w:lastColumn="0" w:noHBand="0" w:noVBand="1"/>
        <w:tblCaption w:val="example of license table"/>
      </w:tblPr>
      <w:tblGrid>
        <w:gridCol w:w="1271"/>
        <w:gridCol w:w="4677"/>
        <w:gridCol w:w="3680"/>
      </w:tblGrid>
      <w:tr w:rsidR="00A81C37" w:rsidRPr="00A81C37" w14:paraId="02B348F2" w14:textId="77777777" w:rsidTr="00A81C37">
        <w:trPr>
          <w:tblHeader/>
        </w:trPr>
        <w:tc>
          <w:tcPr>
            <w:tcW w:w="660" w:type="pct"/>
            <w:shd w:val="clear" w:color="auto" w:fill="D9D9D9" w:themeFill="background1" w:themeFillShade="D9"/>
          </w:tcPr>
          <w:p w14:paraId="0716D7C6" w14:textId="77777777" w:rsidR="00A81C37" w:rsidRPr="00A81C37" w:rsidRDefault="00A81C37" w:rsidP="00A81C37">
            <w:pPr>
              <w:pStyle w:val="GazetteTableHeading"/>
            </w:pPr>
            <w:bookmarkStart w:id="36" w:name="_Hlk142037424"/>
            <w:r w:rsidRPr="00A81C37">
              <w:t>Product registration number</w:t>
            </w:r>
          </w:p>
        </w:tc>
        <w:tc>
          <w:tcPr>
            <w:tcW w:w="2429" w:type="pct"/>
            <w:shd w:val="clear" w:color="auto" w:fill="D9D9D9" w:themeFill="background1" w:themeFillShade="D9"/>
          </w:tcPr>
          <w:p w14:paraId="1260825A" w14:textId="5B0E9A06" w:rsidR="00A81C37" w:rsidRPr="00A81C37" w:rsidRDefault="00A81C37" w:rsidP="00A81C37">
            <w:pPr>
              <w:pStyle w:val="GazetteTableHeading"/>
            </w:pPr>
            <w:r w:rsidRPr="00A81C37">
              <w:t xml:space="preserve">Product </w:t>
            </w:r>
            <w:r>
              <w:t>n</w:t>
            </w:r>
            <w:r w:rsidRPr="00A81C37">
              <w:t>ame</w:t>
            </w:r>
          </w:p>
        </w:tc>
        <w:tc>
          <w:tcPr>
            <w:tcW w:w="1911" w:type="pct"/>
            <w:shd w:val="clear" w:color="auto" w:fill="D9D9D9" w:themeFill="background1" w:themeFillShade="D9"/>
          </w:tcPr>
          <w:p w14:paraId="1B756BBF" w14:textId="77777777" w:rsidR="00A81C37" w:rsidRPr="00A81C37" w:rsidRDefault="00A81C37" w:rsidP="00A81C37">
            <w:pPr>
              <w:pStyle w:val="GazetteTableHeading"/>
            </w:pPr>
            <w:r w:rsidRPr="00A81C37">
              <w:t>Holder</w:t>
            </w:r>
          </w:p>
        </w:tc>
      </w:tr>
      <w:tr w:rsidR="00A81C37" w:rsidRPr="00A81C37" w14:paraId="4CC58525" w14:textId="77777777" w:rsidTr="00A81C37">
        <w:tblPrEx>
          <w:shd w:val="clear" w:color="auto" w:fill="auto"/>
        </w:tblPrEx>
        <w:trPr>
          <w:trHeight w:val="300"/>
        </w:trPr>
        <w:tc>
          <w:tcPr>
            <w:tcW w:w="660" w:type="pct"/>
            <w:hideMark/>
          </w:tcPr>
          <w:p w14:paraId="33021520" w14:textId="77777777" w:rsidR="00A81C37" w:rsidRPr="00A81C37" w:rsidRDefault="00A81C37" w:rsidP="00A81C37">
            <w:pPr>
              <w:pStyle w:val="GazetteTableText"/>
            </w:pPr>
            <w:bookmarkStart w:id="37" w:name="_Ref35500796"/>
            <w:r w:rsidRPr="00A81C37">
              <w:t>35998</w:t>
            </w:r>
          </w:p>
        </w:tc>
        <w:tc>
          <w:tcPr>
            <w:tcW w:w="2429" w:type="pct"/>
            <w:hideMark/>
          </w:tcPr>
          <w:p w14:paraId="71F142B8" w14:textId="3C710662" w:rsidR="00A81C37" w:rsidRPr="00A81C37" w:rsidRDefault="00A81C37" w:rsidP="00A81C37">
            <w:pPr>
              <w:pStyle w:val="GazetteTableText"/>
            </w:pPr>
            <w:r w:rsidRPr="00A81C37">
              <w:t xml:space="preserve">Ferriade Injectable Iron with Vitamins A, D </w:t>
            </w:r>
            <w:r>
              <w:t>a</w:t>
            </w:r>
            <w:r w:rsidRPr="00A81C37">
              <w:t>nd E</w:t>
            </w:r>
          </w:p>
        </w:tc>
        <w:tc>
          <w:tcPr>
            <w:tcW w:w="1911" w:type="pct"/>
            <w:hideMark/>
          </w:tcPr>
          <w:p w14:paraId="4F99725F" w14:textId="54684A2B" w:rsidR="00A81C37" w:rsidRPr="00A81C37" w:rsidRDefault="00A81C37" w:rsidP="00A81C37">
            <w:pPr>
              <w:pStyle w:val="GazetteTableText"/>
            </w:pPr>
            <w:r w:rsidRPr="00A81C37">
              <w:t>Elanco Australasia Pty Ltd</w:t>
            </w:r>
          </w:p>
        </w:tc>
      </w:tr>
      <w:tr w:rsidR="00A81C37" w:rsidRPr="00A81C37" w14:paraId="14AC25CB" w14:textId="77777777" w:rsidTr="00A81C37">
        <w:tblPrEx>
          <w:shd w:val="clear" w:color="auto" w:fill="auto"/>
        </w:tblPrEx>
        <w:trPr>
          <w:trHeight w:val="300"/>
        </w:trPr>
        <w:tc>
          <w:tcPr>
            <w:tcW w:w="660" w:type="pct"/>
            <w:hideMark/>
          </w:tcPr>
          <w:p w14:paraId="5091C617" w14:textId="77777777" w:rsidR="00A81C37" w:rsidRPr="00A81C37" w:rsidRDefault="00A81C37" w:rsidP="00A81C37">
            <w:pPr>
              <w:pStyle w:val="GazetteTableText"/>
            </w:pPr>
            <w:r w:rsidRPr="00A81C37">
              <w:t>37583</w:t>
            </w:r>
          </w:p>
        </w:tc>
        <w:tc>
          <w:tcPr>
            <w:tcW w:w="2429" w:type="pct"/>
            <w:hideMark/>
          </w:tcPr>
          <w:p w14:paraId="03693E8B" w14:textId="17E2DA34" w:rsidR="00A81C37" w:rsidRPr="00A81C37" w:rsidRDefault="00A81C37" w:rsidP="00A81C37">
            <w:pPr>
              <w:pStyle w:val="GazetteTableText"/>
            </w:pPr>
            <w:r w:rsidRPr="00A81C37">
              <w:t>Tedox Teat Dip &amp; Spray</w:t>
            </w:r>
          </w:p>
        </w:tc>
        <w:tc>
          <w:tcPr>
            <w:tcW w:w="1911" w:type="pct"/>
            <w:hideMark/>
          </w:tcPr>
          <w:p w14:paraId="77911A55" w14:textId="6DEDE674" w:rsidR="00A81C37" w:rsidRPr="00A81C37" w:rsidRDefault="00A81C37" w:rsidP="00A81C37">
            <w:pPr>
              <w:pStyle w:val="GazetteTableText"/>
            </w:pPr>
            <w:r w:rsidRPr="00A81C37">
              <w:t>Elanco Australasia Pty Ltd</w:t>
            </w:r>
          </w:p>
        </w:tc>
      </w:tr>
      <w:tr w:rsidR="00A81C37" w:rsidRPr="00A81C37" w14:paraId="7A5C3049" w14:textId="77777777" w:rsidTr="00A81C37">
        <w:tblPrEx>
          <w:shd w:val="clear" w:color="auto" w:fill="auto"/>
        </w:tblPrEx>
        <w:trPr>
          <w:trHeight w:val="300"/>
        </w:trPr>
        <w:tc>
          <w:tcPr>
            <w:tcW w:w="660" w:type="pct"/>
            <w:hideMark/>
          </w:tcPr>
          <w:p w14:paraId="2B329A6A" w14:textId="77777777" w:rsidR="00A81C37" w:rsidRPr="00A81C37" w:rsidRDefault="00A81C37" w:rsidP="00A81C37">
            <w:pPr>
              <w:pStyle w:val="GazetteTableText"/>
            </w:pPr>
            <w:r w:rsidRPr="00A81C37">
              <w:t>37602</w:t>
            </w:r>
          </w:p>
        </w:tc>
        <w:tc>
          <w:tcPr>
            <w:tcW w:w="2429" w:type="pct"/>
            <w:hideMark/>
          </w:tcPr>
          <w:p w14:paraId="4F5A9ACA" w14:textId="41E933A3" w:rsidR="00A81C37" w:rsidRPr="00A81C37" w:rsidRDefault="00A81C37" w:rsidP="00A81C37">
            <w:pPr>
              <w:pStyle w:val="GazetteTableText"/>
            </w:pPr>
            <w:r w:rsidRPr="00A81C37">
              <w:t>Tedox-E Disinfectant Teat Dip &amp; Spray with Emollient</w:t>
            </w:r>
          </w:p>
        </w:tc>
        <w:tc>
          <w:tcPr>
            <w:tcW w:w="1911" w:type="pct"/>
            <w:hideMark/>
          </w:tcPr>
          <w:p w14:paraId="61F11FC2" w14:textId="55EE8ADA" w:rsidR="00A81C37" w:rsidRPr="00A81C37" w:rsidRDefault="00A81C37" w:rsidP="00A81C37">
            <w:pPr>
              <w:pStyle w:val="GazetteTableText"/>
            </w:pPr>
            <w:r w:rsidRPr="00A81C37">
              <w:t>Elanco Australasia Pty Ltd</w:t>
            </w:r>
          </w:p>
        </w:tc>
      </w:tr>
      <w:tr w:rsidR="00A81C37" w:rsidRPr="00A81C37" w14:paraId="0BB1E0AB" w14:textId="77777777" w:rsidTr="00A81C37">
        <w:tblPrEx>
          <w:shd w:val="clear" w:color="auto" w:fill="auto"/>
        </w:tblPrEx>
        <w:trPr>
          <w:trHeight w:val="300"/>
        </w:trPr>
        <w:tc>
          <w:tcPr>
            <w:tcW w:w="660" w:type="pct"/>
            <w:hideMark/>
          </w:tcPr>
          <w:p w14:paraId="3DB5666B" w14:textId="77777777" w:rsidR="00A81C37" w:rsidRPr="00A81C37" w:rsidRDefault="00A81C37" w:rsidP="00A81C37">
            <w:pPr>
              <w:pStyle w:val="GazetteTableText"/>
            </w:pPr>
            <w:r w:rsidRPr="00A81C37">
              <w:t>37700</w:t>
            </w:r>
          </w:p>
        </w:tc>
        <w:tc>
          <w:tcPr>
            <w:tcW w:w="2429" w:type="pct"/>
            <w:hideMark/>
          </w:tcPr>
          <w:p w14:paraId="7326E11F" w14:textId="618F19A0" w:rsidR="00A81C37" w:rsidRPr="00A81C37" w:rsidRDefault="00A81C37" w:rsidP="00A81C37">
            <w:pPr>
              <w:pStyle w:val="GazetteTableText"/>
            </w:pPr>
            <w:r w:rsidRPr="00A81C37">
              <w:t>Prilocaine Local Anaesthetic Injection</w:t>
            </w:r>
          </w:p>
        </w:tc>
        <w:tc>
          <w:tcPr>
            <w:tcW w:w="1911" w:type="pct"/>
            <w:hideMark/>
          </w:tcPr>
          <w:p w14:paraId="359762B1" w14:textId="7C7C1C67" w:rsidR="00A81C37" w:rsidRPr="00A81C37" w:rsidRDefault="00A81C37" w:rsidP="00A81C37">
            <w:pPr>
              <w:pStyle w:val="GazetteTableText"/>
            </w:pPr>
            <w:r w:rsidRPr="00A81C37">
              <w:t>Elanco Australasia Pty Ltd</w:t>
            </w:r>
          </w:p>
        </w:tc>
      </w:tr>
      <w:tr w:rsidR="00A81C37" w:rsidRPr="00A81C37" w14:paraId="3127F8A2" w14:textId="77777777" w:rsidTr="00A81C37">
        <w:tblPrEx>
          <w:shd w:val="clear" w:color="auto" w:fill="auto"/>
        </w:tblPrEx>
        <w:trPr>
          <w:trHeight w:val="300"/>
        </w:trPr>
        <w:tc>
          <w:tcPr>
            <w:tcW w:w="660" w:type="pct"/>
            <w:hideMark/>
          </w:tcPr>
          <w:p w14:paraId="4204B4B9" w14:textId="77777777" w:rsidR="00A81C37" w:rsidRPr="00A81C37" w:rsidRDefault="00A81C37" w:rsidP="00A81C37">
            <w:pPr>
              <w:pStyle w:val="GazetteTableText"/>
            </w:pPr>
            <w:r w:rsidRPr="00A81C37">
              <w:t>38738</w:t>
            </w:r>
          </w:p>
        </w:tc>
        <w:tc>
          <w:tcPr>
            <w:tcW w:w="2429" w:type="pct"/>
            <w:hideMark/>
          </w:tcPr>
          <w:p w14:paraId="4995E450" w14:textId="0B09682E" w:rsidR="00A81C37" w:rsidRPr="00A81C37" w:rsidRDefault="00A81C37" w:rsidP="00A81C37">
            <w:pPr>
              <w:pStyle w:val="GazetteTableText"/>
            </w:pPr>
            <w:r w:rsidRPr="00A81C37">
              <w:t>Equistim Equine Immunostimulant</w:t>
            </w:r>
          </w:p>
        </w:tc>
        <w:tc>
          <w:tcPr>
            <w:tcW w:w="1911" w:type="pct"/>
            <w:hideMark/>
          </w:tcPr>
          <w:p w14:paraId="1664B95E" w14:textId="619F015C" w:rsidR="00A81C37" w:rsidRPr="00A81C37" w:rsidRDefault="00A81C37" w:rsidP="00A81C37">
            <w:pPr>
              <w:pStyle w:val="GazetteTableText"/>
            </w:pPr>
            <w:r w:rsidRPr="00A81C37">
              <w:t>Virbac (Australia) Pty Ltd</w:t>
            </w:r>
          </w:p>
        </w:tc>
      </w:tr>
      <w:tr w:rsidR="00A81C37" w:rsidRPr="00A81C37" w14:paraId="6B2A41CD" w14:textId="77777777" w:rsidTr="00A81C37">
        <w:tblPrEx>
          <w:shd w:val="clear" w:color="auto" w:fill="auto"/>
        </w:tblPrEx>
        <w:trPr>
          <w:trHeight w:val="300"/>
        </w:trPr>
        <w:tc>
          <w:tcPr>
            <w:tcW w:w="660" w:type="pct"/>
            <w:hideMark/>
          </w:tcPr>
          <w:p w14:paraId="657A1C24" w14:textId="77777777" w:rsidR="00A81C37" w:rsidRPr="00A81C37" w:rsidRDefault="00A81C37" w:rsidP="00A81C37">
            <w:pPr>
              <w:pStyle w:val="GazetteTableText"/>
            </w:pPr>
            <w:r w:rsidRPr="00A81C37">
              <w:t>46492</w:t>
            </w:r>
          </w:p>
        </w:tc>
        <w:tc>
          <w:tcPr>
            <w:tcW w:w="2429" w:type="pct"/>
            <w:hideMark/>
          </w:tcPr>
          <w:p w14:paraId="18968140" w14:textId="7FFE39CD" w:rsidR="00A81C37" w:rsidRPr="00A81C37" w:rsidRDefault="00A81C37" w:rsidP="00A81C37">
            <w:pPr>
              <w:pStyle w:val="GazetteTableText"/>
            </w:pPr>
            <w:r w:rsidRPr="00A81C37">
              <w:t>Calsenate Injection</w:t>
            </w:r>
          </w:p>
        </w:tc>
        <w:tc>
          <w:tcPr>
            <w:tcW w:w="1911" w:type="pct"/>
            <w:hideMark/>
          </w:tcPr>
          <w:p w14:paraId="60E92481" w14:textId="2E8C1FB9" w:rsidR="00A81C37" w:rsidRPr="00A81C37" w:rsidRDefault="00A81C37" w:rsidP="00A81C37">
            <w:pPr>
              <w:pStyle w:val="GazetteTableText"/>
            </w:pPr>
            <w:r w:rsidRPr="00A81C37">
              <w:t>Elanco Australasia Pty Ltd</w:t>
            </w:r>
          </w:p>
        </w:tc>
      </w:tr>
      <w:tr w:rsidR="00A81C37" w:rsidRPr="00A81C37" w14:paraId="3C2DEB01" w14:textId="77777777" w:rsidTr="00A81C37">
        <w:tblPrEx>
          <w:shd w:val="clear" w:color="auto" w:fill="auto"/>
        </w:tblPrEx>
        <w:trPr>
          <w:trHeight w:val="300"/>
        </w:trPr>
        <w:tc>
          <w:tcPr>
            <w:tcW w:w="660" w:type="pct"/>
            <w:hideMark/>
          </w:tcPr>
          <w:p w14:paraId="4F2B469D" w14:textId="77777777" w:rsidR="00A81C37" w:rsidRPr="00A81C37" w:rsidRDefault="00A81C37" w:rsidP="00A81C37">
            <w:pPr>
              <w:pStyle w:val="GazetteTableText"/>
            </w:pPr>
            <w:r w:rsidRPr="00A81C37">
              <w:t>46943</w:t>
            </w:r>
          </w:p>
        </w:tc>
        <w:tc>
          <w:tcPr>
            <w:tcW w:w="2429" w:type="pct"/>
            <w:hideMark/>
          </w:tcPr>
          <w:p w14:paraId="4A40D9AA" w14:textId="1A9EBDBC" w:rsidR="00A81C37" w:rsidRPr="00A81C37" w:rsidRDefault="00A81C37" w:rsidP="00A81C37">
            <w:pPr>
              <w:pStyle w:val="GazetteTableText"/>
            </w:pPr>
            <w:r w:rsidRPr="00A81C37">
              <w:t>Flubenol Oral Anthelmintic Paste for Dogs and Cats</w:t>
            </w:r>
          </w:p>
        </w:tc>
        <w:tc>
          <w:tcPr>
            <w:tcW w:w="1911" w:type="pct"/>
            <w:hideMark/>
          </w:tcPr>
          <w:p w14:paraId="34EB266D" w14:textId="0C55D2A5" w:rsidR="00A81C37" w:rsidRPr="00A81C37" w:rsidRDefault="00A81C37" w:rsidP="00A81C37">
            <w:pPr>
              <w:pStyle w:val="GazetteTableText"/>
            </w:pPr>
            <w:r w:rsidRPr="00A81C37">
              <w:t>Elanco Australasia Pty Ltd</w:t>
            </w:r>
          </w:p>
        </w:tc>
      </w:tr>
      <w:tr w:rsidR="00A81C37" w:rsidRPr="00A81C37" w14:paraId="4A49525D" w14:textId="77777777" w:rsidTr="00A81C37">
        <w:tblPrEx>
          <w:shd w:val="clear" w:color="auto" w:fill="auto"/>
        </w:tblPrEx>
        <w:trPr>
          <w:trHeight w:val="300"/>
        </w:trPr>
        <w:tc>
          <w:tcPr>
            <w:tcW w:w="660" w:type="pct"/>
            <w:hideMark/>
          </w:tcPr>
          <w:p w14:paraId="489D632C" w14:textId="77777777" w:rsidR="00A81C37" w:rsidRPr="00A81C37" w:rsidRDefault="00A81C37" w:rsidP="00A81C37">
            <w:pPr>
              <w:pStyle w:val="GazetteTableText"/>
            </w:pPr>
            <w:r w:rsidRPr="00A81C37">
              <w:t>51923</w:t>
            </w:r>
          </w:p>
        </w:tc>
        <w:tc>
          <w:tcPr>
            <w:tcW w:w="2429" w:type="pct"/>
            <w:hideMark/>
          </w:tcPr>
          <w:p w14:paraId="58F278B5" w14:textId="12530A9F" w:rsidR="00A81C37" w:rsidRPr="00A81C37" w:rsidRDefault="00A81C37" w:rsidP="00A81C37">
            <w:pPr>
              <w:pStyle w:val="GazetteTableText"/>
            </w:pPr>
            <w:r w:rsidRPr="00A81C37">
              <w:t>Tetravet Foaming Pessaries</w:t>
            </w:r>
          </w:p>
        </w:tc>
        <w:tc>
          <w:tcPr>
            <w:tcW w:w="1911" w:type="pct"/>
            <w:hideMark/>
          </w:tcPr>
          <w:p w14:paraId="690D9CE8" w14:textId="281DB1CA" w:rsidR="00A81C37" w:rsidRPr="00A81C37" w:rsidRDefault="00A81C37" w:rsidP="00A81C37">
            <w:pPr>
              <w:pStyle w:val="GazetteTableText"/>
            </w:pPr>
            <w:r w:rsidRPr="00A81C37">
              <w:t>Elanco Australasia Pty Ltd</w:t>
            </w:r>
          </w:p>
        </w:tc>
      </w:tr>
      <w:tr w:rsidR="00A81C37" w:rsidRPr="00A81C37" w14:paraId="577BB577" w14:textId="77777777" w:rsidTr="00A81C37">
        <w:tblPrEx>
          <w:shd w:val="clear" w:color="auto" w:fill="auto"/>
        </w:tblPrEx>
        <w:trPr>
          <w:trHeight w:val="300"/>
        </w:trPr>
        <w:tc>
          <w:tcPr>
            <w:tcW w:w="660" w:type="pct"/>
            <w:hideMark/>
          </w:tcPr>
          <w:p w14:paraId="79E98AB4" w14:textId="77777777" w:rsidR="00A81C37" w:rsidRPr="00A81C37" w:rsidRDefault="00A81C37" w:rsidP="00A81C37">
            <w:pPr>
              <w:pStyle w:val="GazetteTableText"/>
            </w:pPr>
            <w:r w:rsidRPr="00A81C37">
              <w:t>56269</w:t>
            </w:r>
          </w:p>
        </w:tc>
        <w:tc>
          <w:tcPr>
            <w:tcW w:w="2429" w:type="pct"/>
            <w:hideMark/>
          </w:tcPr>
          <w:p w14:paraId="0F7B2231" w14:textId="19AD98A5" w:rsidR="00A81C37" w:rsidRPr="00A81C37" w:rsidRDefault="00A81C37" w:rsidP="00A81C37">
            <w:pPr>
              <w:pStyle w:val="GazetteTableText"/>
            </w:pPr>
            <w:r w:rsidRPr="00A81C37">
              <w:t>Prolaject B12 2000 For Sheep and Cattle</w:t>
            </w:r>
          </w:p>
        </w:tc>
        <w:tc>
          <w:tcPr>
            <w:tcW w:w="1911" w:type="pct"/>
            <w:hideMark/>
          </w:tcPr>
          <w:p w14:paraId="01DB5C97" w14:textId="0758A8D0" w:rsidR="00A81C37" w:rsidRPr="00A81C37" w:rsidRDefault="00A81C37" w:rsidP="00A81C37">
            <w:pPr>
              <w:pStyle w:val="GazetteTableText"/>
            </w:pPr>
            <w:r w:rsidRPr="00A81C37">
              <w:t>Elanco Australasia Pty Ltd</w:t>
            </w:r>
          </w:p>
        </w:tc>
      </w:tr>
      <w:tr w:rsidR="00A81C37" w:rsidRPr="00A81C37" w14:paraId="01358707" w14:textId="77777777" w:rsidTr="00A81C37">
        <w:tblPrEx>
          <w:shd w:val="clear" w:color="auto" w:fill="auto"/>
        </w:tblPrEx>
        <w:trPr>
          <w:trHeight w:val="300"/>
        </w:trPr>
        <w:tc>
          <w:tcPr>
            <w:tcW w:w="660" w:type="pct"/>
            <w:hideMark/>
          </w:tcPr>
          <w:p w14:paraId="3FED814E" w14:textId="77777777" w:rsidR="00A81C37" w:rsidRPr="00A81C37" w:rsidRDefault="00A81C37" w:rsidP="00A81C37">
            <w:pPr>
              <w:pStyle w:val="GazetteTableText"/>
            </w:pPr>
            <w:r w:rsidRPr="00A81C37">
              <w:t>56503</w:t>
            </w:r>
          </w:p>
        </w:tc>
        <w:tc>
          <w:tcPr>
            <w:tcW w:w="2429" w:type="pct"/>
            <w:hideMark/>
          </w:tcPr>
          <w:p w14:paraId="15866D79" w14:textId="1E2FE756" w:rsidR="00A81C37" w:rsidRPr="00A81C37" w:rsidRDefault="00A81C37" w:rsidP="00A81C37">
            <w:pPr>
              <w:pStyle w:val="GazetteTableText"/>
            </w:pPr>
            <w:r w:rsidRPr="00A81C37">
              <w:t>Sentinel Spectrum Flavour Tabs for Very Small Dogs</w:t>
            </w:r>
          </w:p>
        </w:tc>
        <w:tc>
          <w:tcPr>
            <w:tcW w:w="1911" w:type="pct"/>
            <w:hideMark/>
          </w:tcPr>
          <w:p w14:paraId="61227028" w14:textId="2CA1FAF1" w:rsidR="00A81C37" w:rsidRPr="00A81C37" w:rsidRDefault="00A81C37" w:rsidP="00A81C37">
            <w:pPr>
              <w:pStyle w:val="GazetteTableText"/>
            </w:pPr>
            <w:r w:rsidRPr="00A81C37">
              <w:t>Elanco Australasia Pty Ltd</w:t>
            </w:r>
          </w:p>
        </w:tc>
      </w:tr>
      <w:tr w:rsidR="00A81C37" w:rsidRPr="00A81C37" w14:paraId="54B54491" w14:textId="77777777" w:rsidTr="00A81C37">
        <w:tblPrEx>
          <w:shd w:val="clear" w:color="auto" w:fill="auto"/>
        </w:tblPrEx>
        <w:trPr>
          <w:trHeight w:val="300"/>
        </w:trPr>
        <w:tc>
          <w:tcPr>
            <w:tcW w:w="660" w:type="pct"/>
            <w:hideMark/>
          </w:tcPr>
          <w:p w14:paraId="7D89B882" w14:textId="77777777" w:rsidR="00A81C37" w:rsidRPr="00A81C37" w:rsidRDefault="00A81C37" w:rsidP="00A81C37">
            <w:pPr>
              <w:pStyle w:val="GazetteTableText"/>
            </w:pPr>
            <w:r w:rsidRPr="00A81C37">
              <w:t>59928</w:t>
            </w:r>
          </w:p>
        </w:tc>
        <w:tc>
          <w:tcPr>
            <w:tcW w:w="2429" w:type="pct"/>
            <w:hideMark/>
          </w:tcPr>
          <w:p w14:paraId="2778506F" w14:textId="51DA085D" w:rsidR="00A81C37" w:rsidRPr="00A81C37" w:rsidRDefault="00A81C37" w:rsidP="00A81C37">
            <w:pPr>
              <w:pStyle w:val="GazetteTableText"/>
            </w:pPr>
            <w:r w:rsidRPr="00A81C37">
              <w:t>Lincopharm 100 Antibiotic Injection</w:t>
            </w:r>
          </w:p>
        </w:tc>
        <w:tc>
          <w:tcPr>
            <w:tcW w:w="1911" w:type="pct"/>
            <w:hideMark/>
          </w:tcPr>
          <w:p w14:paraId="4DB2856B" w14:textId="3B40C24A" w:rsidR="00A81C37" w:rsidRPr="00A81C37" w:rsidRDefault="00A81C37" w:rsidP="00A81C37">
            <w:pPr>
              <w:pStyle w:val="GazetteTableText"/>
            </w:pPr>
            <w:r w:rsidRPr="00A81C37">
              <w:t>Elanco Australasia Pty Ltd</w:t>
            </w:r>
          </w:p>
        </w:tc>
      </w:tr>
      <w:tr w:rsidR="00A81C37" w:rsidRPr="00A81C37" w14:paraId="652F0A4E" w14:textId="77777777" w:rsidTr="00A81C37">
        <w:tblPrEx>
          <w:shd w:val="clear" w:color="auto" w:fill="auto"/>
        </w:tblPrEx>
        <w:trPr>
          <w:trHeight w:val="450"/>
        </w:trPr>
        <w:tc>
          <w:tcPr>
            <w:tcW w:w="660" w:type="pct"/>
            <w:hideMark/>
          </w:tcPr>
          <w:p w14:paraId="491461B1" w14:textId="77777777" w:rsidR="00A81C37" w:rsidRPr="00A81C37" w:rsidRDefault="00A81C37" w:rsidP="00A81C37">
            <w:pPr>
              <w:pStyle w:val="GazetteTableText"/>
            </w:pPr>
            <w:r w:rsidRPr="00A81C37">
              <w:t>60581</w:t>
            </w:r>
          </w:p>
        </w:tc>
        <w:tc>
          <w:tcPr>
            <w:tcW w:w="2429" w:type="pct"/>
            <w:hideMark/>
          </w:tcPr>
          <w:p w14:paraId="2DF4962C" w14:textId="11CC4B85" w:rsidR="00A81C37" w:rsidRPr="00A81C37" w:rsidRDefault="00A81C37" w:rsidP="00A81C37">
            <w:pPr>
              <w:pStyle w:val="GazetteTableText"/>
            </w:pPr>
            <w:r w:rsidRPr="00A81C37">
              <w:t>Combimax LV Combination Oral Anthelmintic for Sheep and Lambs</w:t>
            </w:r>
          </w:p>
        </w:tc>
        <w:tc>
          <w:tcPr>
            <w:tcW w:w="1911" w:type="pct"/>
            <w:hideMark/>
          </w:tcPr>
          <w:p w14:paraId="1B31EBC8" w14:textId="25598084" w:rsidR="00A81C37" w:rsidRPr="00A81C37" w:rsidRDefault="00A81C37" w:rsidP="00A81C37">
            <w:pPr>
              <w:pStyle w:val="GazetteTableText"/>
            </w:pPr>
            <w:r w:rsidRPr="00A81C37">
              <w:t>Elanco Australasia Pty Ltd</w:t>
            </w:r>
          </w:p>
        </w:tc>
      </w:tr>
      <w:tr w:rsidR="00A81C37" w:rsidRPr="00A81C37" w14:paraId="058DD267" w14:textId="77777777" w:rsidTr="00A81C37">
        <w:tblPrEx>
          <w:shd w:val="clear" w:color="auto" w:fill="auto"/>
        </w:tblPrEx>
        <w:trPr>
          <w:trHeight w:val="450"/>
        </w:trPr>
        <w:tc>
          <w:tcPr>
            <w:tcW w:w="660" w:type="pct"/>
            <w:hideMark/>
          </w:tcPr>
          <w:p w14:paraId="58AB4A72" w14:textId="77777777" w:rsidR="00A81C37" w:rsidRPr="00A81C37" w:rsidRDefault="00A81C37" w:rsidP="00A81C37">
            <w:pPr>
              <w:pStyle w:val="GazetteTableText"/>
            </w:pPr>
            <w:r w:rsidRPr="00A81C37">
              <w:t>66563</w:t>
            </w:r>
          </w:p>
        </w:tc>
        <w:tc>
          <w:tcPr>
            <w:tcW w:w="2429" w:type="pct"/>
            <w:hideMark/>
          </w:tcPr>
          <w:p w14:paraId="3E53D7C6" w14:textId="427D50F6" w:rsidR="00A81C37" w:rsidRPr="00A81C37" w:rsidRDefault="00A81C37" w:rsidP="00A81C37">
            <w:pPr>
              <w:pStyle w:val="GazetteTableText"/>
            </w:pPr>
            <w:r w:rsidRPr="00A81C37">
              <w:t>The Big Cheese Rat and Mouse Killer Ready to Use Bait Packs</w:t>
            </w:r>
          </w:p>
        </w:tc>
        <w:tc>
          <w:tcPr>
            <w:tcW w:w="1911" w:type="pct"/>
            <w:hideMark/>
          </w:tcPr>
          <w:p w14:paraId="31899109" w14:textId="165CCA40" w:rsidR="00A81C37" w:rsidRPr="00A81C37" w:rsidRDefault="00A81C37" w:rsidP="00A81C37">
            <w:pPr>
              <w:pStyle w:val="GazetteTableText"/>
            </w:pPr>
            <w:r w:rsidRPr="00A81C37">
              <w:t>Pelgar International (A</w:t>
            </w:r>
            <w:r w:rsidR="00313F1E" w:rsidRPr="00A81C37">
              <w:t>us</w:t>
            </w:r>
            <w:r w:rsidRPr="00A81C37">
              <w:t>) Pty Ltd</w:t>
            </w:r>
          </w:p>
        </w:tc>
      </w:tr>
      <w:tr w:rsidR="00A81C37" w:rsidRPr="00A81C37" w14:paraId="32D99508" w14:textId="77777777" w:rsidTr="00A81C37">
        <w:tblPrEx>
          <w:shd w:val="clear" w:color="auto" w:fill="auto"/>
        </w:tblPrEx>
        <w:trPr>
          <w:trHeight w:val="300"/>
        </w:trPr>
        <w:tc>
          <w:tcPr>
            <w:tcW w:w="660" w:type="pct"/>
            <w:hideMark/>
          </w:tcPr>
          <w:p w14:paraId="2CCD5B83" w14:textId="77777777" w:rsidR="00A81C37" w:rsidRPr="00A81C37" w:rsidRDefault="00A81C37" w:rsidP="00A81C37">
            <w:pPr>
              <w:pStyle w:val="GazetteTableText"/>
            </w:pPr>
            <w:r w:rsidRPr="00A81C37">
              <w:t>70273</w:t>
            </w:r>
          </w:p>
        </w:tc>
        <w:tc>
          <w:tcPr>
            <w:tcW w:w="2429" w:type="pct"/>
            <w:hideMark/>
          </w:tcPr>
          <w:p w14:paraId="5D3C7CDE" w14:textId="3DC09845" w:rsidR="00A81C37" w:rsidRPr="00A81C37" w:rsidRDefault="00A81C37" w:rsidP="00A81C37">
            <w:pPr>
              <w:pStyle w:val="GazetteTableText"/>
            </w:pPr>
            <w:r w:rsidRPr="00A81C37">
              <w:t>Envest (Spinosad) 560 Mg Chewable Tablets</w:t>
            </w:r>
          </w:p>
        </w:tc>
        <w:tc>
          <w:tcPr>
            <w:tcW w:w="1911" w:type="pct"/>
            <w:hideMark/>
          </w:tcPr>
          <w:p w14:paraId="748F270A" w14:textId="474B84FB" w:rsidR="00A81C37" w:rsidRPr="00A81C37" w:rsidRDefault="00A81C37" w:rsidP="00A81C37">
            <w:pPr>
              <w:pStyle w:val="GazetteTableText"/>
            </w:pPr>
            <w:r w:rsidRPr="00A81C37">
              <w:t>Elanco Australasia Pty Ltd</w:t>
            </w:r>
          </w:p>
        </w:tc>
      </w:tr>
      <w:tr w:rsidR="00A81C37" w:rsidRPr="00A81C37" w14:paraId="04B01109" w14:textId="77777777" w:rsidTr="00A81C37">
        <w:tblPrEx>
          <w:shd w:val="clear" w:color="auto" w:fill="auto"/>
        </w:tblPrEx>
        <w:trPr>
          <w:trHeight w:val="450"/>
        </w:trPr>
        <w:tc>
          <w:tcPr>
            <w:tcW w:w="660" w:type="pct"/>
            <w:hideMark/>
          </w:tcPr>
          <w:p w14:paraId="60372B0C" w14:textId="77777777" w:rsidR="00A81C37" w:rsidRPr="00A81C37" w:rsidRDefault="00A81C37" w:rsidP="00A81C37">
            <w:pPr>
              <w:pStyle w:val="GazetteTableText"/>
            </w:pPr>
            <w:r w:rsidRPr="00A81C37">
              <w:t>70275</w:t>
            </w:r>
          </w:p>
        </w:tc>
        <w:tc>
          <w:tcPr>
            <w:tcW w:w="2429" w:type="pct"/>
            <w:hideMark/>
          </w:tcPr>
          <w:p w14:paraId="3F7B4EB7" w14:textId="04670A9F" w:rsidR="00A81C37" w:rsidRPr="00A81C37" w:rsidRDefault="00A81C37" w:rsidP="00A81C37">
            <w:pPr>
              <w:pStyle w:val="GazetteTableText"/>
            </w:pPr>
            <w:r w:rsidRPr="00A81C37">
              <w:t xml:space="preserve">Trifexis (Spinosad + Milbemycin Oxime) Chewable Tablets for Dogs 18.1 </w:t>
            </w:r>
            <w:r>
              <w:t>–</w:t>
            </w:r>
            <w:r w:rsidRPr="00A81C37">
              <w:t xml:space="preserve"> 27 Kg</w:t>
            </w:r>
          </w:p>
        </w:tc>
        <w:tc>
          <w:tcPr>
            <w:tcW w:w="1911" w:type="pct"/>
            <w:hideMark/>
          </w:tcPr>
          <w:p w14:paraId="788796C6" w14:textId="5B6FE40F" w:rsidR="00A81C37" w:rsidRPr="00A81C37" w:rsidRDefault="00A81C37" w:rsidP="00A81C37">
            <w:pPr>
              <w:pStyle w:val="GazetteTableText"/>
            </w:pPr>
            <w:r w:rsidRPr="00A81C37">
              <w:t>Elanco Australasia Pty Ltd</w:t>
            </w:r>
          </w:p>
        </w:tc>
      </w:tr>
      <w:tr w:rsidR="00A81C37" w:rsidRPr="00A81C37" w14:paraId="2DE64D96" w14:textId="77777777" w:rsidTr="00A81C37">
        <w:tblPrEx>
          <w:shd w:val="clear" w:color="auto" w:fill="auto"/>
        </w:tblPrEx>
        <w:trPr>
          <w:trHeight w:val="300"/>
        </w:trPr>
        <w:tc>
          <w:tcPr>
            <w:tcW w:w="660" w:type="pct"/>
            <w:hideMark/>
          </w:tcPr>
          <w:p w14:paraId="718A3758" w14:textId="77777777" w:rsidR="00A81C37" w:rsidRPr="00A81C37" w:rsidRDefault="00A81C37" w:rsidP="00A81C37">
            <w:pPr>
              <w:pStyle w:val="GazetteTableText"/>
            </w:pPr>
            <w:r w:rsidRPr="00A81C37">
              <w:t>89180</w:t>
            </w:r>
          </w:p>
        </w:tc>
        <w:tc>
          <w:tcPr>
            <w:tcW w:w="2429" w:type="pct"/>
            <w:hideMark/>
          </w:tcPr>
          <w:p w14:paraId="5E7A2A32" w14:textId="77777777" w:rsidR="00A81C37" w:rsidRPr="00A81C37" w:rsidRDefault="00A81C37" w:rsidP="00A81C37">
            <w:pPr>
              <w:pStyle w:val="GazetteTableText"/>
            </w:pPr>
            <w:r w:rsidRPr="00A81C37">
              <w:t>Combat Moth-Rid Pantry Moth Trap</w:t>
            </w:r>
          </w:p>
        </w:tc>
        <w:tc>
          <w:tcPr>
            <w:tcW w:w="1911" w:type="pct"/>
            <w:hideMark/>
          </w:tcPr>
          <w:p w14:paraId="0FB1AA7E" w14:textId="7860C58A" w:rsidR="00A81C37" w:rsidRPr="00A81C37" w:rsidRDefault="00A81C37" w:rsidP="00A81C37">
            <w:pPr>
              <w:pStyle w:val="GazetteTableText"/>
            </w:pPr>
            <w:r w:rsidRPr="00A81C37">
              <w:t>Henkel Australia Pty Ltd</w:t>
            </w:r>
          </w:p>
        </w:tc>
      </w:tr>
      <w:tr w:rsidR="00A81C37" w:rsidRPr="00A81C37" w14:paraId="776FC358" w14:textId="77777777" w:rsidTr="00A81C37">
        <w:tblPrEx>
          <w:shd w:val="clear" w:color="auto" w:fill="auto"/>
        </w:tblPrEx>
        <w:trPr>
          <w:trHeight w:val="300"/>
        </w:trPr>
        <w:tc>
          <w:tcPr>
            <w:tcW w:w="660" w:type="pct"/>
            <w:hideMark/>
          </w:tcPr>
          <w:p w14:paraId="773B349A" w14:textId="77777777" w:rsidR="00A81C37" w:rsidRPr="00A81C37" w:rsidRDefault="00A81C37" w:rsidP="00A81C37">
            <w:pPr>
              <w:pStyle w:val="GazetteTableText"/>
            </w:pPr>
            <w:r w:rsidRPr="00A81C37">
              <w:t>89515</w:t>
            </w:r>
          </w:p>
        </w:tc>
        <w:tc>
          <w:tcPr>
            <w:tcW w:w="2429" w:type="pct"/>
            <w:hideMark/>
          </w:tcPr>
          <w:p w14:paraId="355DF23B" w14:textId="22ED34B1" w:rsidR="00A81C37" w:rsidRPr="00A81C37" w:rsidRDefault="00A81C37" w:rsidP="00A81C37">
            <w:pPr>
              <w:pStyle w:val="GazetteTableText"/>
            </w:pPr>
            <w:r w:rsidRPr="00A81C37">
              <w:t>Trio Flutriafol 500 SC Fungicide</w:t>
            </w:r>
          </w:p>
        </w:tc>
        <w:tc>
          <w:tcPr>
            <w:tcW w:w="1911" w:type="pct"/>
            <w:hideMark/>
          </w:tcPr>
          <w:p w14:paraId="702285B1" w14:textId="3ED55C81" w:rsidR="00A81C37" w:rsidRPr="00A81C37" w:rsidRDefault="00A81C37" w:rsidP="00A81C37">
            <w:pPr>
              <w:pStyle w:val="GazetteTableText"/>
            </w:pPr>
            <w:r w:rsidRPr="00A81C37">
              <w:t>CTS Chemicals Pty Ltd</w:t>
            </w:r>
          </w:p>
        </w:tc>
      </w:tr>
      <w:tr w:rsidR="00A81C37" w:rsidRPr="00A81C37" w14:paraId="68D4E20C" w14:textId="77777777" w:rsidTr="00A81C37">
        <w:tblPrEx>
          <w:shd w:val="clear" w:color="auto" w:fill="auto"/>
        </w:tblPrEx>
        <w:trPr>
          <w:trHeight w:val="300"/>
        </w:trPr>
        <w:tc>
          <w:tcPr>
            <w:tcW w:w="660" w:type="pct"/>
            <w:hideMark/>
          </w:tcPr>
          <w:p w14:paraId="15A6047A" w14:textId="77777777" w:rsidR="00A81C37" w:rsidRPr="00A81C37" w:rsidRDefault="00A81C37" w:rsidP="00A81C37">
            <w:pPr>
              <w:pStyle w:val="GazetteTableText"/>
            </w:pPr>
            <w:r w:rsidRPr="00A81C37">
              <w:t>89730</w:t>
            </w:r>
          </w:p>
        </w:tc>
        <w:tc>
          <w:tcPr>
            <w:tcW w:w="2429" w:type="pct"/>
            <w:hideMark/>
          </w:tcPr>
          <w:p w14:paraId="1D067964" w14:textId="77777777" w:rsidR="00A81C37" w:rsidRPr="00A81C37" w:rsidRDefault="00A81C37" w:rsidP="00A81C37">
            <w:pPr>
              <w:pStyle w:val="GazetteTableText"/>
            </w:pPr>
            <w:r w:rsidRPr="00A81C37">
              <w:t>Trio Triasulfuron 750 WG Herbicide</w:t>
            </w:r>
          </w:p>
        </w:tc>
        <w:tc>
          <w:tcPr>
            <w:tcW w:w="1911" w:type="pct"/>
            <w:hideMark/>
          </w:tcPr>
          <w:p w14:paraId="1C6BA63B" w14:textId="506F8999" w:rsidR="00A81C37" w:rsidRPr="00A81C37" w:rsidRDefault="00A81C37" w:rsidP="00A81C37">
            <w:pPr>
              <w:pStyle w:val="GazetteTableText"/>
            </w:pPr>
            <w:r w:rsidRPr="00A81C37">
              <w:t>CTS Chemicals Pty Ltd</w:t>
            </w:r>
          </w:p>
        </w:tc>
      </w:tr>
      <w:tr w:rsidR="00A81C37" w:rsidRPr="00A81C37" w14:paraId="6BA5C6F0" w14:textId="77777777" w:rsidTr="00A81C37">
        <w:tblPrEx>
          <w:shd w:val="clear" w:color="auto" w:fill="auto"/>
        </w:tblPrEx>
        <w:trPr>
          <w:trHeight w:val="450"/>
        </w:trPr>
        <w:tc>
          <w:tcPr>
            <w:tcW w:w="660" w:type="pct"/>
            <w:hideMark/>
          </w:tcPr>
          <w:p w14:paraId="49F0E48A" w14:textId="77777777" w:rsidR="00A81C37" w:rsidRPr="00A81C37" w:rsidRDefault="00A81C37" w:rsidP="00A81C37">
            <w:pPr>
              <w:pStyle w:val="GazetteTableText"/>
            </w:pPr>
            <w:r w:rsidRPr="00A81C37">
              <w:t>32915</w:t>
            </w:r>
          </w:p>
        </w:tc>
        <w:tc>
          <w:tcPr>
            <w:tcW w:w="2429" w:type="pct"/>
            <w:hideMark/>
          </w:tcPr>
          <w:p w14:paraId="397C577A" w14:textId="258741B5" w:rsidR="00A81C37" w:rsidRPr="00A81C37" w:rsidRDefault="00A81C37" w:rsidP="00A81C37">
            <w:pPr>
              <w:pStyle w:val="GazetteTableText"/>
            </w:pPr>
            <w:r w:rsidRPr="00A81C37">
              <w:t>Campbell Pennside Flowable Microencapsulated Insecticide</w:t>
            </w:r>
          </w:p>
        </w:tc>
        <w:tc>
          <w:tcPr>
            <w:tcW w:w="1911" w:type="pct"/>
            <w:hideMark/>
          </w:tcPr>
          <w:p w14:paraId="7234B8E3" w14:textId="77777777" w:rsidR="00A81C37" w:rsidRPr="00A81C37" w:rsidRDefault="00A81C37" w:rsidP="00A81C37">
            <w:pPr>
              <w:pStyle w:val="GazetteTableText"/>
            </w:pPr>
            <w:r w:rsidRPr="00A81C37">
              <w:t>Colin Campbell (Chemicals) Pty Ltd</w:t>
            </w:r>
          </w:p>
        </w:tc>
      </w:tr>
      <w:tr w:rsidR="00A81C37" w:rsidRPr="00A81C37" w14:paraId="20C50464" w14:textId="77777777" w:rsidTr="00A81C37">
        <w:tblPrEx>
          <w:shd w:val="clear" w:color="auto" w:fill="auto"/>
        </w:tblPrEx>
        <w:trPr>
          <w:trHeight w:val="300"/>
        </w:trPr>
        <w:tc>
          <w:tcPr>
            <w:tcW w:w="660" w:type="pct"/>
            <w:hideMark/>
          </w:tcPr>
          <w:p w14:paraId="51CDC35F" w14:textId="77777777" w:rsidR="00A81C37" w:rsidRPr="00A81C37" w:rsidRDefault="00A81C37" w:rsidP="00A81C37">
            <w:pPr>
              <w:pStyle w:val="GazetteTableText"/>
            </w:pPr>
            <w:r w:rsidRPr="00A81C37">
              <w:t>35970</w:t>
            </w:r>
          </w:p>
        </w:tc>
        <w:tc>
          <w:tcPr>
            <w:tcW w:w="2429" w:type="pct"/>
            <w:hideMark/>
          </w:tcPr>
          <w:p w14:paraId="5DCCF9CA" w14:textId="607751FC" w:rsidR="00A81C37" w:rsidRPr="00A81C37" w:rsidRDefault="00A81C37" w:rsidP="00A81C37">
            <w:pPr>
              <w:pStyle w:val="GazetteTableText"/>
            </w:pPr>
            <w:r w:rsidRPr="00A81C37">
              <w:t xml:space="preserve">Imaverol Fungicidal Wash for Horses </w:t>
            </w:r>
            <w:r>
              <w:t>a</w:t>
            </w:r>
            <w:r w:rsidRPr="00A81C37">
              <w:t>nd Dogs</w:t>
            </w:r>
          </w:p>
        </w:tc>
        <w:tc>
          <w:tcPr>
            <w:tcW w:w="1911" w:type="pct"/>
            <w:hideMark/>
          </w:tcPr>
          <w:p w14:paraId="1B9791E7" w14:textId="360D6A6B" w:rsidR="00A81C37" w:rsidRPr="00A81C37" w:rsidRDefault="00A81C37" w:rsidP="00A81C37">
            <w:pPr>
              <w:pStyle w:val="GazetteTableText"/>
            </w:pPr>
            <w:r w:rsidRPr="00A81C37">
              <w:t>Elanco Australasia Pty Ltd</w:t>
            </w:r>
          </w:p>
        </w:tc>
      </w:tr>
      <w:tr w:rsidR="00A81C37" w:rsidRPr="00A81C37" w14:paraId="2CE5EFAD" w14:textId="77777777" w:rsidTr="00A81C37">
        <w:tblPrEx>
          <w:shd w:val="clear" w:color="auto" w:fill="auto"/>
        </w:tblPrEx>
        <w:trPr>
          <w:trHeight w:val="300"/>
        </w:trPr>
        <w:tc>
          <w:tcPr>
            <w:tcW w:w="660" w:type="pct"/>
            <w:hideMark/>
          </w:tcPr>
          <w:p w14:paraId="41463004" w14:textId="77777777" w:rsidR="00A81C37" w:rsidRPr="00A81C37" w:rsidRDefault="00A81C37" w:rsidP="00A81C37">
            <w:pPr>
              <w:pStyle w:val="GazetteTableText"/>
            </w:pPr>
            <w:r w:rsidRPr="00A81C37">
              <w:t>35988</w:t>
            </w:r>
          </w:p>
        </w:tc>
        <w:tc>
          <w:tcPr>
            <w:tcW w:w="2429" w:type="pct"/>
            <w:hideMark/>
          </w:tcPr>
          <w:p w14:paraId="3CACF26E" w14:textId="66FD75E7" w:rsidR="00A81C37" w:rsidRPr="00A81C37" w:rsidRDefault="00A81C37" w:rsidP="00A81C37">
            <w:pPr>
              <w:pStyle w:val="GazetteTableText"/>
            </w:pPr>
            <w:r w:rsidRPr="00A81C37">
              <w:t>Tetravet 100 Soluble Antibiotic Powder</w:t>
            </w:r>
          </w:p>
        </w:tc>
        <w:tc>
          <w:tcPr>
            <w:tcW w:w="1911" w:type="pct"/>
            <w:hideMark/>
          </w:tcPr>
          <w:p w14:paraId="51DD2BCB" w14:textId="67549C25" w:rsidR="00A81C37" w:rsidRPr="00A81C37" w:rsidRDefault="00A81C37" w:rsidP="00A81C37">
            <w:pPr>
              <w:pStyle w:val="GazetteTableText"/>
            </w:pPr>
            <w:r w:rsidRPr="00A81C37">
              <w:t>Elanco Australasia Pty Ltd</w:t>
            </w:r>
          </w:p>
        </w:tc>
      </w:tr>
      <w:tr w:rsidR="00A81C37" w:rsidRPr="00A81C37" w14:paraId="09B8C9C6" w14:textId="77777777" w:rsidTr="00A81C37">
        <w:tblPrEx>
          <w:shd w:val="clear" w:color="auto" w:fill="auto"/>
        </w:tblPrEx>
        <w:trPr>
          <w:trHeight w:val="300"/>
        </w:trPr>
        <w:tc>
          <w:tcPr>
            <w:tcW w:w="660" w:type="pct"/>
            <w:hideMark/>
          </w:tcPr>
          <w:p w14:paraId="0C288D07" w14:textId="77777777" w:rsidR="00A81C37" w:rsidRPr="00A81C37" w:rsidRDefault="00A81C37" w:rsidP="00A81C37">
            <w:pPr>
              <w:pStyle w:val="GazetteTableText"/>
            </w:pPr>
            <w:r w:rsidRPr="00A81C37">
              <w:t>40800</w:t>
            </w:r>
          </w:p>
        </w:tc>
        <w:tc>
          <w:tcPr>
            <w:tcW w:w="2429" w:type="pct"/>
            <w:hideMark/>
          </w:tcPr>
          <w:p w14:paraId="0AB6FC78" w14:textId="5236F0D3" w:rsidR="00A81C37" w:rsidRPr="00A81C37" w:rsidRDefault="00A81C37" w:rsidP="00A81C37">
            <w:pPr>
              <w:pStyle w:val="GazetteTableText"/>
            </w:pPr>
            <w:r w:rsidRPr="00A81C37">
              <w:t>Bomacaine Local Anaesthetic</w:t>
            </w:r>
          </w:p>
        </w:tc>
        <w:tc>
          <w:tcPr>
            <w:tcW w:w="1911" w:type="pct"/>
            <w:hideMark/>
          </w:tcPr>
          <w:p w14:paraId="2900408A" w14:textId="1FCB6DB1" w:rsidR="00A81C37" w:rsidRPr="00A81C37" w:rsidRDefault="00A81C37" w:rsidP="00A81C37">
            <w:pPr>
              <w:pStyle w:val="GazetteTableText"/>
            </w:pPr>
            <w:r w:rsidRPr="00A81C37">
              <w:t>Elanco Australasia Pty Ltd</w:t>
            </w:r>
          </w:p>
        </w:tc>
      </w:tr>
      <w:tr w:rsidR="00A81C37" w:rsidRPr="00A81C37" w14:paraId="5B58F0D6" w14:textId="77777777" w:rsidTr="00A81C37">
        <w:tblPrEx>
          <w:shd w:val="clear" w:color="auto" w:fill="auto"/>
        </w:tblPrEx>
        <w:trPr>
          <w:trHeight w:val="300"/>
        </w:trPr>
        <w:tc>
          <w:tcPr>
            <w:tcW w:w="660" w:type="pct"/>
            <w:hideMark/>
          </w:tcPr>
          <w:p w14:paraId="11216A07" w14:textId="77777777" w:rsidR="00A81C37" w:rsidRPr="00A81C37" w:rsidRDefault="00A81C37" w:rsidP="00A81C37">
            <w:pPr>
              <w:pStyle w:val="GazetteTableText"/>
            </w:pPr>
            <w:r w:rsidRPr="00A81C37">
              <w:t>46248</w:t>
            </w:r>
          </w:p>
        </w:tc>
        <w:tc>
          <w:tcPr>
            <w:tcW w:w="2429" w:type="pct"/>
            <w:hideMark/>
          </w:tcPr>
          <w:p w14:paraId="49ED51C1" w14:textId="406C9B51" w:rsidR="00A81C37" w:rsidRPr="00A81C37" w:rsidRDefault="00A81C37" w:rsidP="00A81C37">
            <w:pPr>
              <w:pStyle w:val="GazetteTableText"/>
            </w:pPr>
            <w:r w:rsidRPr="00A81C37">
              <w:t>Butocin Oxytocin Injection</w:t>
            </w:r>
          </w:p>
        </w:tc>
        <w:tc>
          <w:tcPr>
            <w:tcW w:w="1911" w:type="pct"/>
            <w:hideMark/>
          </w:tcPr>
          <w:p w14:paraId="30663055" w14:textId="2AB1C5CB" w:rsidR="00A81C37" w:rsidRPr="00A81C37" w:rsidRDefault="00A81C37" w:rsidP="00A81C37">
            <w:pPr>
              <w:pStyle w:val="GazetteTableText"/>
            </w:pPr>
            <w:r w:rsidRPr="00A81C37">
              <w:t>Elanco Australasia Pty Ltd</w:t>
            </w:r>
          </w:p>
        </w:tc>
      </w:tr>
      <w:tr w:rsidR="00A81C37" w:rsidRPr="00A81C37" w14:paraId="69440B0A" w14:textId="77777777" w:rsidTr="00A81C37">
        <w:tblPrEx>
          <w:shd w:val="clear" w:color="auto" w:fill="auto"/>
        </w:tblPrEx>
        <w:trPr>
          <w:trHeight w:val="300"/>
        </w:trPr>
        <w:tc>
          <w:tcPr>
            <w:tcW w:w="660" w:type="pct"/>
            <w:hideMark/>
          </w:tcPr>
          <w:p w14:paraId="7E1C3846" w14:textId="77777777" w:rsidR="00A81C37" w:rsidRPr="00A81C37" w:rsidRDefault="00A81C37" w:rsidP="00A81C37">
            <w:pPr>
              <w:pStyle w:val="GazetteTableText"/>
            </w:pPr>
            <w:r w:rsidRPr="00A81C37">
              <w:lastRenderedPageBreak/>
              <w:t>46533</w:t>
            </w:r>
          </w:p>
        </w:tc>
        <w:tc>
          <w:tcPr>
            <w:tcW w:w="2429" w:type="pct"/>
            <w:hideMark/>
          </w:tcPr>
          <w:p w14:paraId="1BA7E346" w14:textId="090D462E" w:rsidR="00A81C37" w:rsidRPr="00A81C37" w:rsidRDefault="00A81C37" w:rsidP="00A81C37">
            <w:pPr>
              <w:pStyle w:val="GazetteTableText"/>
            </w:pPr>
            <w:r w:rsidRPr="00A81C37">
              <w:t>Triclovet Antiseptic and Insect Repellent Spray</w:t>
            </w:r>
          </w:p>
        </w:tc>
        <w:tc>
          <w:tcPr>
            <w:tcW w:w="1911" w:type="pct"/>
            <w:hideMark/>
          </w:tcPr>
          <w:p w14:paraId="12C6A210" w14:textId="22ECF0C2" w:rsidR="00A81C37" w:rsidRPr="00A81C37" w:rsidRDefault="00A81C37" w:rsidP="00A81C37">
            <w:pPr>
              <w:pStyle w:val="GazetteTableText"/>
            </w:pPr>
            <w:r w:rsidRPr="00A81C37">
              <w:t>Elanco Australasia Pty Ltd</w:t>
            </w:r>
          </w:p>
        </w:tc>
      </w:tr>
      <w:tr w:rsidR="00A81C37" w:rsidRPr="00A81C37" w14:paraId="1B2123D4" w14:textId="77777777" w:rsidTr="00A81C37">
        <w:tblPrEx>
          <w:shd w:val="clear" w:color="auto" w:fill="auto"/>
        </w:tblPrEx>
        <w:trPr>
          <w:trHeight w:val="300"/>
        </w:trPr>
        <w:tc>
          <w:tcPr>
            <w:tcW w:w="660" w:type="pct"/>
            <w:hideMark/>
          </w:tcPr>
          <w:p w14:paraId="7268668E" w14:textId="77777777" w:rsidR="00A81C37" w:rsidRPr="00A81C37" w:rsidRDefault="00A81C37" w:rsidP="00A81C37">
            <w:pPr>
              <w:pStyle w:val="GazetteTableText"/>
            </w:pPr>
            <w:r w:rsidRPr="00A81C37">
              <w:t>46583</w:t>
            </w:r>
          </w:p>
        </w:tc>
        <w:tc>
          <w:tcPr>
            <w:tcW w:w="2429" w:type="pct"/>
            <w:hideMark/>
          </w:tcPr>
          <w:p w14:paraId="2A335351" w14:textId="039948AD" w:rsidR="00A81C37" w:rsidRPr="00A81C37" w:rsidRDefault="00A81C37" w:rsidP="00A81C37">
            <w:pPr>
              <w:pStyle w:val="GazetteTableText"/>
            </w:pPr>
            <w:r w:rsidRPr="00A81C37">
              <w:t>Trimethotab 120 Antibacterial Tablets</w:t>
            </w:r>
          </w:p>
        </w:tc>
        <w:tc>
          <w:tcPr>
            <w:tcW w:w="1911" w:type="pct"/>
            <w:hideMark/>
          </w:tcPr>
          <w:p w14:paraId="0E101C7A" w14:textId="555A5D9F" w:rsidR="00A81C37" w:rsidRPr="00A81C37" w:rsidRDefault="00A81C37" w:rsidP="00A81C37">
            <w:pPr>
              <w:pStyle w:val="GazetteTableText"/>
            </w:pPr>
            <w:r w:rsidRPr="00A81C37">
              <w:t>Elanco Australasia Pty Ltd</w:t>
            </w:r>
          </w:p>
        </w:tc>
      </w:tr>
      <w:tr w:rsidR="00A81C37" w:rsidRPr="00A81C37" w14:paraId="3D9C49C3" w14:textId="77777777" w:rsidTr="00A81C37">
        <w:tblPrEx>
          <w:shd w:val="clear" w:color="auto" w:fill="auto"/>
        </w:tblPrEx>
        <w:trPr>
          <w:trHeight w:val="300"/>
        </w:trPr>
        <w:tc>
          <w:tcPr>
            <w:tcW w:w="660" w:type="pct"/>
            <w:hideMark/>
          </w:tcPr>
          <w:p w14:paraId="616835A2" w14:textId="77777777" w:rsidR="00A81C37" w:rsidRPr="00A81C37" w:rsidRDefault="00A81C37" w:rsidP="00A81C37">
            <w:pPr>
              <w:pStyle w:val="GazetteTableText"/>
            </w:pPr>
            <w:r w:rsidRPr="00A81C37">
              <w:t>46584</w:t>
            </w:r>
          </w:p>
        </w:tc>
        <w:tc>
          <w:tcPr>
            <w:tcW w:w="2429" w:type="pct"/>
            <w:hideMark/>
          </w:tcPr>
          <w:p w14:paraId="75DE7BD6" w14:textId="57695DD7" w:rsidR="00A81C37" w:rsidRPr="00A81C37" w:rsidRDefault="00A81C37" w:rsidP="00A81C37">
            <w:pPr>
              <w:pStyle w:val="GazetteTableText"/>
            </w:pPr>
            <w:r w:rsidRPr="00A81C37">
              <w:t>Trimethotab 1200 Antibacterial Bolus</w:t>
            </w:r>
          </w:p>
        </w:tc>
        <w:tc>
          <w:tcPr>
            <w:tcW w:w="1911" w:type="pct"/>
            <w:hideMark/>
          </w:tcPr>
          <w:p w14:paraId="7341C7D6" w14:textId="0B7CF3E3" w:rsidR="00A81C37" w:rsidRPr="00A81C37" w:rsidRDefault="00A81C37" w:rsidP="00A81C37">
            <w:pPr>
              <w:pStyle w:val="GazetteTableText"/>
            </w:pPr>
            <w:r w:rsidRPr="00A81C37">
              <w:t>Elanco Australasia Pty Ltd</w:t>
            </w:r>
          </w:p>
        </w:tc>
      </w:tr>
      <w:tr w:rsidR="00A81C37" w:rsidRPr="00A81C37" w14:paraId="00168016" w14:textId="77777777" w:rsidTr="00A81C37">
        <w:tblPrEx>
          <w:shd w:val="clear" w:color="auto" w:fill="auto"/>
        </w:tblPrEx>
        <w:trPr>
          <w:trHeight w:val="300"/>
        </w:trPr>
        <w:tc>
          <w:tcPr>
            <w:tcW w:w="660" w:type="pct"/>
            <w:hideMark/>
          </w:tcPr>
          <w:p w14:paraId="2FC6A2C5" w14:textId="77777777" w:rsidR="00A81C37" w:rsidRPr="00A81C37" w:rsidRDefault="00A81C37" w:rsidP="00A81C37">
            <w:pPr>
              <w:pStyle w:val="GazetteTableText"/>
            </w:pPr>
            <w:r w:rsidRPr="00A81C37">
              <w:t>47802</w:t>
            </w:r>
          </w:p>
        </w:tc>
        <w:tc>
          <w:tcPr>
            <w:tcW w:w="2429" w:type="pct"/>
            <w:hideMark/>
          </w:tcPr>
          <w:p w14:paraId="725F2CBD" w14:textId="7DFBD436" w:rsidR="00A81C37" w:rsidRPr="00A81C37" w:rsidRDefault="00A81C37" w:rsidP="00A81C37">
            <w:pPr>
              <w:pStyle w:val="GazetteTableText"/>
            </w:pPr>
            <w:r w:rsidRPr="00A81C37">
              <w:t>Flunix Antiinflammatory Injection</w:t>
            </w:r>
          </w:p>
        </w:tc>
        <w:tc>
          <w:tcPr>
            <w:tcW w:w="1911" w:type="pct"/>
            <w:hideMark/>
          </w:tcPr>
          <w:p w14:paraId="4844524F" w14:textId="569445D9" w:rsidR="00A81C37" w:rsidRPr="00A81C37" w:rsidRDefault="00A81C37" w:rsidP="00A81C37">
            <w:pPr>
              <w:pStyle w:val="GazetteTableText"/>
            </w:pPr>
            <w:r w:rsidRPr="00A81C37">
              <w:t>Elanco Australasia Pty Ltd</w:t>
            </w:r>
          </w:p>
        </w:tc>
      </w:tr>
      <w:tr w:rsidR="00A81C37" w:rsidRPr="00A81C37" w14:paraId="30C82914" w14:textId="77777777" w:rsidTr="00A81C37">
        <w:tblPrEx>
          <w:shd w:val="clear" w:color="auto" w:fill="auto"/>
        </w:tblPrEx>
        <w:trPr>
          <w:trHeight w:val="300"/>
        </w:trPr>
        <w:tc>
          <w:tcPr>
            <w:tcW w:w="660" w:type="pct"/>
            <w:hideMark/>
          </w:tcPr>
          <w:p w14:paraId="7A3C883B" w14:textId="77777777" w:rsidR="00A81C37" w:rsidRPr="00A81C37" w:rsidRDefault="00A81C37" w:rsidP="00A81C37">
            <w:pPr>
              <w:pStyle w:val="GazetteTableText"/>
            </w:pPr>
            <w:r w:rsidRPr="00A81C37">
              <w:t>50377</w:t>
            </w:r>
          </w:p>
        </w:tc>
        <w:tc>
          <w:tcPr>
            <w:tcW w:w="2429" w:type="pct"/>
            <w:hideMark/>
          </w:tcPr>
          <w:p w14:paraId="7F434122" w14:textId="2D9ADA09" w:rsidR="00A81C37" w:rsidRPr="00D40A3F" w:rsidRDefault="00A81C37" w:rsidP="00A81C37">
            <w:pPr>
              <w:pStyle w:val="GazetteTableText"/>
              <w:rPr>
                <w:lang w:val="it-IT"/>
              </w:rPr>
            </w:pPr>
            <w:r w:rsidRPr="00D40A3F">
              <w:rPr>
                <w:lang w:val="it-IT"/>
              </w:rPr>
              <w:t>Elanco AF1331 Carbigran 250 Nicarbazin Premix</w:t>
            </w:r>
          </w:p>
        </w:tc>
        <w:tc>
          <w:tcPr>
            <w:tcW w:w="1911" w:type="pct"/>
            <w:hideMark/>
          </w:tcPr>
          <w:p w14:paraId="5226AD03" w14:textId="57EE11DB" w:rsidR="00A81C37" w:rsidRPr="00A81C37" w:rsidRDefault="00A81C37" w:rsidP="00A81C37">
            <w:pPr>
              <w:pStyle w:val="GazetteTableText"/>
            </w:pPr>
            <w:r w:rsidRPr="00A81C37">
              <w:t>Elanco Australasia Pty Ltd</w:t>
            </w:r>
          </w:p>
        </w:tc>
      </w:tr>
      <w:tr w:rsidR="00A81C37" w:rsidRPr="00A81C37" w14:paraId="16215DA7" w14:textId="77777777" w:rsidTr="00A81C37">
        <w:tblPrEx>
          <w:shd w:val="clear" w:color="auto" w:fill="auto"/>
        </w:tblPrEx>
        <w:trPr>
          <w:trHeight w:val="300"/>
        </w:trPr>
        <w:tc>
          <w:tcPr>
            <w:tcW w:w="660" w:type="pct"/>
            <w:hideMark/>
          </w:tcPr>
          <w:p w14:paraId="09DCA7B4" w14:textId="77777777" w:rsidR="00A81C37" w:rsidRPr="00A81C37" w:rsidRDefault="00A81C37" w:rsidP="00A81C37">
            <w:pPr>
              <w:pStyle w:val="GazetteTableText"/>
            </w:pPr>
            <w:r w:rsidRPr="00A81C37">
              <w:t>50510</w:t>
            </w:r>
          </w:p>
        </w:tc>
        <w:tc>
          <w:tcPr>
            <w:tcW w:w="2429" w:type="pct"/>
            <w:hideMark/>
          </w:tcPr>
          <w:p w14:paraId="711A6A25" w14:textId="50A1BB00" w:rsidR="00A81C37" w:rsidRPr="00A81C37" w:rsidRDefault="00A81C37" w:rsidP="00A81C37">
            <w:pPr>
              <w:pStyle w:val="GazetteTableText"/>
            </w:pPr>
            <w:r w:rsidRPr="00A81C37">
              <w:t>Bomac Gastric Stimulant Powder</w:t>
            </w:r>
          </w:p>
        </w:tc>
        <w:tc>
          <w:tcPr>
            <w:tcW w:w="1911" w:type="pct"/>
            <w:hideMark/>
          </w:tcPr>
          <w:p w14:paraId="1D6711C4" w14:textId="4895B8B4" w:rsidR="00A81C37" w:rsidRPr="00A81C37" w:rsidRDefault="00A81C37" w:rsidP="00A81C37">
            <w:pPr>
              <w:pStyle w:val="GazetteTableText"/>
            </w:pPr>
            <w:r w:rsidRPr="00A81C37">
              <w:t>Elanco Australasia Pty Ltd</w:t>
            </w:r>
          </w:p>
        </w:tc>
      </w:tr>
      <w:tr w:rsidR="00A81C37" w:rsidRPr="00A81C37" w14:paraId="0A28D15B" w14:textId="77777777" w:rsidTr="00A81C37">
        <w:tblPrEx>
          <w:shd w:val="clear" w:color="auto" w:fill="auto"/>
        </w:tblPrEx>
        <w:trPr>
          <w:trHeight w:val="450"/>
        </w:trPr>
        <w:tc>
          <w:tcPr>
            <w:tcW w:w="660" w:type="pct"/>
            <w:hideMark/>
          </w:tcPr>
          <w:p w14:paraId="19129428" w14:textId="77777777" w:rsidR="00A81C37" w:rsidRPr="00A81C37" w:rsidRDefault="00A81C37" w:rsidP="00A81C37">
            <w:pPr>
              <w:pStyle w:val="GazetteTableText"/>
            </w:pPr>
            <w:r w:rsidRPr="00A81C37">
              <w:t>56512</w:t>
            </w:r>
          </w:p>
        </w:tc>
        <w:tc>
          <w:tcPr>
            <w:tcW w:w="2429" w:type="pct"/>
            <w:hideMark/>
          </w:tcPr>
          <w:p w14:paraId="78CA76C1" w14:textId="226E5C4B" w:rsidR="00A81C37" w:rsidRPr="00A81C37" w:rsidRDefault="00A81C37" w:rsidP="00A81C37">
            <w:pPr>
              <w:pStyle w:val="GazetteTableText"/>
            </w:pPr>
            <w:r w:rsidRPr="00A81C37">
              <w:t>Interceptor Spectrum Flavour Tabs for Very Small Dogs</w:t>
            </w:r>
          </w:p>
        </w:tc>
        <w:tc>
          <w:tcPr>
            <w:tcW w:w="1911" w:type="pct"/>
            <w:hideMark/>
          </w:tcPr>
          <w:p w14:paraId="0A3ABB1C" w14:textId="027FAD43" w:rsidR="00A81C37" w:rsidRPr="00A81C37" w:rsidRDefault="00A81C37" w:rsidP="00A81C37">
            <w:pPr>
              <w:pStyle w:val="GazetteTableText"/>
            </w:pPr>
            <w:r w:rsidRPr="00A81C37">
              <w:t>Elanco Australasia Pty Ltd</w:t>
            </w:r>
          </w:p>
        </w:tc>
      </w:tr>
      <w:tr w:rsidR="00A81C37" w:rsidRPr="00A81C37" w14:paraId="2D53AFFD" w14:textId="77777777" w:rsidTr="00A81C37">
        <w:tblPrEx>
          <w:shd w:val="clear" w:color="auto" w:fill="auto"/>
        </w:tblPrEx>
        <w:trPr>
          <w:trHeight w:val="300"/>
        </w:trPr>
        <w:tc>
          <w:tcPr>
            <w:tcW w:w="660" w:type="pct"/>
            <w:hideMark/>
          </w:tcPr>
          <w:p w14:paraId="5AF43BAA" w14:textId="77777777" w:rsidR="00A81C37" w:rsidRPr="00A81C37" w:rsidRDefault="00A81C37" w:rsidP="00A81C37">
            <w:pPr>
              <w:pStyle w:val="GazetteTableText"/>
            </w:pPr>
            <w:r w:rsidRPr="00A81C37">
              <w:t>57965</w:t>
            </w:r>
          </w:p>
        </w:tc>
        <w:tc>
          <w:tcPr>
            <w:tcW w:w="2429" w:type="pct"/>
            <w:hideMark/>
          </w:tcPr>
          <w:p w14:paraId="66A1DE05" w14:textId="1AF338AC" w:rsidR="00A81C37" w:rsidRPr="00A81C37" w:rsidRDefault="00A81C37" w:rsidP="00A81C37">
            <w:pPr>
              <w:pStyle w:val="GazetteTableText"/>
            </w:pPr>
            <w:r w:rsidRPr="00A81C37">
              <w:t>Lincopharm 800 Antibiotic Soluble Powder</w:t>
            </w:r>
          </w:p>
        </w:tc>
        <w:tc>
          <w:tcPr>
            <w:tcW w:w="1911" w:type="pct"/>
            <w:hideMark/>
          </w:tcPr>
          <w:p w14:paraId="6ACF49EB" w14:textId="41FFF6C9" w:rsidR="00A81C37" w:rsidRPr="00A81C37" w:rsidRDefault="00A81C37" w:rsidP="00A81C37">
            <w:pPr>
              <w:pStyle w:val="GazetteTableText"/>
            </w:pPr>
            <w:r w:rsidRPr="00A81C37">
              <w:t>Elanco Australasia Pty Ltd</w:t>
            </w:r>
          </w:p>
        </w:tc>
      </w:tr>
      <w:tr w:rsidR="00A81C37" w:rsidRPr="00A81C37" w14:paraId="203521BD" w14:textId="77777777" w:rsidTr="00A81C37">
        <w:tblPrEx>
          <w:shd w:val="clear" w:color="auto" w:fill="auto"/>
        </w:tblPrEx>
        <w:trPr>
          <w:trHeight w:val="300"/>
        </w:trPr>
        <w:tc>
          <w:tcPr>
            <w:tcW w:w="660" w:type="pct"/>
            <w:hideMark/>
          </w:tcPr>
          <w:p w14:paraId="7E933ADF" w14:textId="77777777" w:rsidR="00A81C37" w:rsidRPr="00A81C37" w:rsidRDefault="00A81C37" w:rsidP="00A81C37">
            <w:pPr>
              <w:pStyle w:val="GazetteTableText"/>
            </w:pPr>
            <w:r w:rsidRPr="00A81C37">
              <w:t>59769</w:t>
            </w:r>
          </w:p>
        </w:tc>
        <w:tc>
          <w:tcPr>
            <w:tcW w:w="2429" w:type="pct"/>
            <w:hideMark/>
          </w:tcPr>
          <w:p w14:paraId="71468587" w14:textId="64E6E2B8" w:rsidR="00A81C37" w:rsidRPr="00A81C37" w:rsidRDefault="00A81C37" w:rsidP="00A81C37">
            <w:pPr>
              <w:pStyle w:val="GazetteTableText"/>
            </w:pPr>
            <w:r w:rsidRPr="00A81C37">
              <w:t>Coppermax Chelated Copper Injection for Cattle</w:t>
            </w:r>
          </w:p>
        </w:tc>
        <w:tc>
          <w:tcPr>
            <w:tcW w:w="1911" w:type="pct"/>
            <w:hideMark/>
          </w:tcPr>
          <w:p w14:paraId="397D8A73" w14:textId="7CAD829C" w:rsidR="00A81C37" w:rsidRPr="00A81C37" w:rsidRDefault="00A81C37" w:rsidP="00A81C37">
            <w:pPr>
              <w:pStyle w:val="GazetteTableText"/>
            </w:pPr>
            <w:r w:rsidRPr="00A81C37">
              <w:t>Elanco Australasia Pty Ltd</w:t>
            </w:r>
          </w:p>
        </w:tc>
      </w:tr>
      <w:tr w:rsidR="00A81C37" w:rsidRPr="00A81C37" w14:paraId="5871A0F1" w14:textId="77777777" w:rsidTr="00A81C37">
        <w:tblPrEx>
          <w:shd w:val="clear" w:color="auto" w:fill="auto"/>
        </w:tblPrEx>
        <w:trPr>
          <w:trHeight w:val="450"/>
        </w:trPr>
        <w:tc>
          <w:tcPr>
            <w:tcW w:w="660" w:type="pct"/>
            <w:hideMark/>
          </w:tcPr>
          <w:p w14:paraId="315C1FD6" w14:textId="77777777" w:rsidR="00A81C37" w:rsidRPr="00A81C37" w:rsidRDefault="00A81C37" w:rsidP="00A81C37">
            <w:pPr>
              <w:pStyle w:val="GazetteTableText"/>
            </w:pPr>
            <w:r w:rsidRPr="00A81C37">
              <w:t>60373</w:t>
            </w:r>
          </w:p>
        </w:tc>
        <w:tc>
          <w:tcPr>
            <w:tcW w:w="2429" w:type="pct"/>
            <w:hideMark/>
          </w:tcPr>
          <w:p w14:paraId="363E15DB" w14:textId="16EC4576" w:rsidR="00A81C37" w:rsidRPr="00A81C37" w:rsidRDefault="00A81C37" w:rsidP="00A81C37">
            <w:pPr>
              <w:pStyle w:val="GazetteTableText"/>
            </w:pPr>
            <w:r w:rsidRPr="00A81C37">
              <w:t>Elanco Compudose-G With Tylan Growth and Finishing Implants for Steers and Heifers</w:t>
            </w:r>
          </w:p>
        </w:tc>
        <w:tc>
          <w:tcPr>
            <w:tcW w:w="1911" w:type="pct"/>
            <w:hideMark/>
          </w:tcPr>
          <w:p w14:paraId="06D9467B" w14:textId="1B99B96C" w:rsidR="00A81C37" w:rsidRPr="00A81C37" w:rsidRDefault="00A81C37" w:rsidP="00A81C37">
            <w:pPr>
              <w:pStyle w:val="GazetteTableText"/>
            </w:pPr>
            <w:r w:rsidRPr="00A81C37">
              <w:t>Elanco Australasia Pty Ltd</w:t>
            </w:r>
          </w:p>
        </w:tc>
      </w:tr>
      <w:tr w:rsidR="00A81C37" w:rsidRPr="00A81C37" w14:paraId="4467F1D3" w14:textId="77777777" w:rsidTr="00A81C37">
        <w:tblPrEx>
          <w:shd w:val="clear" w:color="auto" w:fill="auto"/>
        </w:tblPrEx>
        <w:trPr>
          <w:trHeight w:val="300"/>
        </w:trPr>
        <w:tc>
          <w:tcPr>
            <w:tcW w:w="660" w:type="pct"/>
            <w:hideMark/>
          </w:tcPr>
          <w:p w14:paraId="1A38299A" w14:textId="77777777" w:rsidR="00A81C37" w:rsidRPr="00A81C37" w:rsidRDefault="00A81C37" w:rsidP="00A81C37">
            <w:pPr>
              <w:pStyle w:val="GazetteTableText"/>
            </w:pPr>
            <w:r w:rsidRPr="00A81C37">
              <w:t>62478</w:t>
            </w:r>
          </w:p>
        </w:tc>
        <w:tc>
          <w:tcPr>
            <w:tcW w:w="2429" w:type="pct"/>
            <w:hideMark/>
          </w:tcPr>
          <w:p w14:paraId="77A0A992" w14:textId="18EA3A89" w:rsidR="00A81C37" w:rsidRPr="00A81C37" w:rsidRDefault="00A81C37" w:rsidP="00A81C37">
            <w:pPr>
              <w:pStyle w:val="GazetteTableText"/>
            </w:pPr>
            <w:r w:rsidRPr="00A81C37">
              <w:t>Trio Ammonsulf Liquid Herbicide Adjuvant</w:t>
            </w:r>
          </w:p>
        </w:tc>
        <w:tc>
          <w:tcPr>
            <w:tcW w:w="1911" w:type="pct"/>
            <w:hideMark/>
          </w:tcPr>
          <w:p w14:paraId="699641D2" w14:textId="1E8911DD" w:rsidR="00A81C37" w:rsidRPr="00A81C37" w:rsidRDefault="00A81C37" w:rsidP="00A81C37">
            <w:pPr>
              <w:pStyle w:val="GazetteTableText"/>
            </w:pPr>
            <w:r w:rsidRPr="00A81C37">
              <w:t>CTS Chemicals Pty Ltd</w:t>
            </w:r>
          </w:p>
        </w:tc>
      </w:tr>
      <w:tr w:rsidR="00A81C37" w:rsidRPr="00A81C37" w14:paraId="45A318EC" w14:textId="77777777" w:rsidTr="00A81C37">
        <w:tblPrEx>
          <w:shd w:val="clear" w:color="auto" w:fill="auto"/>
        </w:tblPrEx>
        <w:trPr>
          <w:trHeight w:val="300"/>
        </w:trPr>
        <w:tc>
          <w:tcPr>
            <w:tcW w:w="660" w:type="pct"/>
            <w:hideMark/>
          </w:tcPr>
          <w:p w14:paraId="62B51201" w14:textId="77777777" w:rsidR="00A81C37" w:rsidRPr="00A81C37" w:rsidRDefault="00A81C37" w:rsidP="00A81C37">
            <w:pPr>
              <w:pStyle w:val="GazetteTableText"/>
            </w:pPr>
            <w:r w:rsidRPr="00A81C37">
              <w:t>62845</w:t>
            </w:r>
          </w:p>
        </w:tc>
        <w:tc>
          <w:tcPr>
            <w:tcW w:w="2429" w:type="pct"/>
            <w:hideMark/>
          </w:tcPr>
          <w:p w14:paraId="57808ED9" w14:textId="54AC15B1" w:rsidR="00A81C37" w:rsidRPr="00A81C37" w:rsidRDefault="00A81C37" w:rsidP="00A81C37">
            <w:pPr>
              <w:pStyle w:val="GazetteTableText"/>
            </w:pPr>
            <w:r w:rsidRPr="00A81C37">
              <w:t>KFM Spray on Sheep Blowfly Protection</w:t>
            </w:r>
          </w:p>
        </w:tc>
        <w:tc>
          <w:tcPr>
            <w:tcW w:w="1911" w:type="pct"/>
            <w:hideMark/>
          </w:tcPr>
          <w:p w14:paraId="79F4F68B" w14:textId="64B37868" w:rsidR="00A81C37" w:rsidRPr="00A81C37" w:rsidRDefault="00A81C37" w:rsidP="00A81C37">
            <w:pPr>
              <w:pStyle w:val="GazetteTableText"/>
            </w:pPr>
            <w:r w:rsidRPr="00A81C37">
              <w:t>Elanco Australasia Pty Ltd</w:t>
            </w:r>
          </w:p>
        </w:tc>
      </w:tr>
      <w:tr w:rsidR="00A81C37" w:rsidRPr="00A81C37" w14:paraId="3701A11B" w14:textId="77777777" w:rsidTr="00A81C37">
        <w:tblPrEx>
          <w:shd w:val="clear" w:color="auto" w:fill="auto"/>
        </w:tblPrEx>
        <w:trPr>
          <w:trHeight w:val="450"/>
        </w:trPr>
        <w:tc>
          <w:tcPr>
            <w:tcW w:w="660" w:type="pct"/>
            <w:hideMark/>
          </w:tcPr>
          <w:p w14:paraId="1CFFFB44" w14:textId="77777777" w:rsidR="00A81C37" w:rsidRPr="00A81C37" w:rsidRDefault="00A81C37" w:rsidP="00A81C37">
            <w:pPr>
              <w:pStyle w:val="GazetteTableText"/>
            </w:pPr>
            <w:r w:rsidRPr="00A81C37">
              <w:t>64150</w:t>
            </w:r>
          </w:p>
        </w:tc>
        <w:tc>
          <w:tcPr>
            <w:tcW w:w="2429" w:type="pct"/>
            <w:hideMark/>
          </w:tcPr>
          <w:p w14:paraId="235717E7" w14:textId="3B4FED9E" w:rsidR="00A81C37" w:rsidRPr="00A81C37" w:rsidRDefault="00A81C37" w:rsidP="00A81C37">
            <w:pPr>
              <w:pStyle w:val="GazetteTableText"/>
            </w:pPr>
            <w:r w:rsidRPr="00A81C37">
              <w:t>Ready To Use Slam Kills and Repels Surface Insect Killer Spray</w:t>
            </w:r>
          </w:p>
        </w:tc>
        <w:tc>
          <w:tcPr>
            <w:tcW w:w="1911" w:type="pct"/>
            <w:hideMark/>
          </w:tcPr>
          <w:p w14:paraId="5F3CB53C" w14:textId="7768190B" w:rsidR="00A81C37" w:rsidRPr="00A81C37" w:rsidRDefault="00A81C37" w:rsidP="00A81C37">
            <w:pPr>
              <w:pStyle w:val="GazetteTableText"/>
            </w:pPr>
            <w:r w:rsidRPr="00A81C37">
              <w:t>Elanco Australasia Pty Ltd</w:t>
            </w:r>
          </w:p>
        </w:tc>
      </w:tr>
      <w:tr w:rsidR="00A81C37" w:rsidRPr="00A81C37" w14:paraId="47EA918B" w14:textId="77777777" w:rsidTr="00A81C37">
        <w:tblPrEx>
          <w:shd w:val="clear" w:color="auto" w:fill="auto"/>
        </w:tblPrEx>
        <w:trPr>
          <w:trHeight w:val="300"/>
        </w:trPr>
        <w:tc>
          <w:tcPr>
            <w:tcW w:w="660" w:type="pct"/>
            <w:hideMark/>
          </w:tcPr>
          <w:p w14:paraId="548E4846" w14:textId="77777777" w:rsidR="00A81C37" w:rsidRPr="00A81C37" w:rsidRDefault="00A81C37" w:rsidP="00A81C37">
            <w:pPr>
              <w:pStyle w:val="GazetteTableText"/>
            </w:pPr>
            <w:r w:rsidRPr="00A81C37">
              <w:t>65017</w:t>
            </w:r>
          </w:p>
        </w:tc>
        <w:tc>
          <w:tcPr>
            <w:tcW w:w="2429" w:type="pct"/>
            <w:hideMark/>
          </w:tcPr>
          <w:p w14:paraId="7177797F" w14:textId="6FD37DD2" w:rsidR="00A81C37" w:rsidRPr="00A81C37" w:rsidRDefault="00A81C37" w:rsidP="00A81C37">
            <w:pPr>
              <w:pStyle w:val="GazetteTableText"/>
            </w:pPr>
            <w:r w:rsidRPr="00A81C37">
              <w:t>Top End Mectin Pour-On for Cattle</w:t>
            </w:r>
          </w:p>
        </w:tc>
        <w:tc>
          <w:tcPr>
            <w:tcW w:w="1911" w:type="pct"/>
            <w:hideMark/>
          </w:tcPr>
          <w:p w14:paraId="0F7CF5B3" w14:textId="656409F9" w:rsidR="00A81C37" w:rsidRPr="00A81C37" w:rsidRDefault="00A81C37" w:rsidP="00A81C37">
            <w:pPr>
              <w:pStyle w:val="GazetteTableText"/>
            </w:pPr>
            <w:r w:rsidRPr="00A81C37">
              <w:t>Elanco Australasia Pty Ltd</w:t>
            </w:r>
          </w:p>
        </w:tc>
      </w:tr>
      <w:tr w:rsidR="00A81C37" w:rsidRPr="00A81C37" w14:paraId="74229175" w14:textId="77777777" w:rsidTr="00A81C37">
        <w:tblPrEx>
          <w:shd w:val="clear" w:color="auto" w:fill="auto"/>
        </w:tblPrEx>
        <w:trPr>
          <w:trHeight w:val="450"/>
        </w:trPr>
        <w:tc>
          <w:tcPr>
            <w:tcW w:w="660" w:type="pct"/>
            <w:hideMark/>
          </w:tcPr>
          <w:p w14:paraId="0CDE6035" w14:textId="77777777" w:rsidR="00A81C37" w:rsidRPr="00A81C37" w:rsidRDefault="00A81C37" w:rsidP="00A81C37">
            <w:pPr>
              <w:pStyle w:val="GazetteTableText"/>
            </w:pPr>
            <w:r w:rsidRPr="00A81C37">
              <w:t>69030</w:t>
            </w:r>
          </w:p>
        </w:tc>
        <w:tc>
          <w:tcPr>
            <w:tcW w:w="2429" w:type="pct"/>
            <w:hideMark/>
          </w:tcPr>
          <w:p w14:paraId="4A1D9B82" w14:textId="73106490" w:rsidR="00A81C37" w:rsidRPr="00A81C37" w:rsidRDefault="00A81C37" w:rsidP="00A81C37">
            <w:pPr>
              <w:pStyle w:val="GazetteTableText"/>
            </w:pPr>
            <w:r w:rsidRPr="00A81C37">
              <w:t>Advantage Advocate for Cats Over 4 K</w:t>
            </w:r>
            <w:r>
              <w:t>g</w:t>
            </w:r>
            <w:r w:rsidRPr="00A81C37">
              <w:t xml:space="preserve"> Fleas, Heartworm &amp; Worms</w:t>
            </w:r>
          </w:p>
        </w:tc>
        <w:tc>
          <w:tcPr>
            <w:tcW w:w="1911" w:type="pct"/>
            <w:hideMark/>
          </w:tcPr>
          <w:p w14:paraId="6CE3A44A" w14:textId="78A20653" w:rsidR="00A81C37" w:rsidRPr="00A81C37" w:rsidRDefault="00A81C37" w:rsidP="00A81C37">
            <w:pPr>
              <w:pStyle w:val="GazetteTableText"/>
            </w:pPr>
            <w:r w:rsidRPr="00A81C37">
              <w:t>Elanco Australasia Pty Ltd</w:t>
            </w:r>
          </w:p>
        </w:tc>
      </w:tr>
      <w:tr w:rsidR="00A81C37" w:rsidRPr="00A81C37" w14:paraId="77EDB76C" w14:textId="77777777" w:rsidTr="00A81C37">
        <w:tblPrEx>
          <w:shd w:val="clear" w:color="auto" w:fill="auto"/>
        </w:tblPrEx>
        <w:trPr>
          <w:trHeight w:val="300"/>
        </w:trPr>
        <w:tc>
          <w:tcPr>
            <w:tcW w:w="660" w:type="pct"/>
            <w:hideMark/>
          </w:tcPr>
          <w:p w14:paraId="6D3328F7" w14:textId="77777777" w:rsidR="00A81C37" w:rsidRPr="00A81C37" w:rsidRDefault="00A81C37" w:rsidP="00A81C37">
            <w:pPr>
              <w:pStyle w:val="GazetteTableText"/>
            </w:pPr>
            <w:r w:rsidRPr="00A81C37">
              <w:t>70365</w:t>
            </w:r>
          </w:p>
        </w:tc>
        <w:tc>
          <w:tcPr>
            <w:tcW w:w="2429" w:type="pct"/>
            <w:hideMark/>
          </w:tcPr>
          <w:p w14:paraId="5EB7887C" w14:textId="5DA94DB1" w:rsidR="00A81C37" w:rsidRPr="00A81C37" w:rsidRDefault="00A81C37" w:rsidP="00A81C37">
            <w:pPr>
              <w:pStyle w:val="GazetteTableText"/>
            </w:pPr>
            <w:r w:rsidRPr="00A81C37">
              <w:t xml:space="preserve">E-MOX Pro </w:t>
            </w:r>
            <w:proofErr w:type="gramStart"/>
            <w:r w:rsidRPr="00A81C37">
              <w:t>Broad Spectrum</w:t>
            </w:r>
            <w:proofErr w:type="gramEnd"/>
            <w:r w:rsidRPr="00A81C37">
              <w:t xml:space="preserve"> Wormer for Horses</w:t>
            </w:r>
          </w:p>
        </w:tc>
        <w:tc>
          <w:tcPr>
            <w:tcW w:w="1911" w:type="pct"/>
            <w:hideMark/>
          </w:tcPr>
          <w:p w14:paraId="41FBE785" w14:textId="473889B9" w:rsidR="00A81C37" w:rsidRPr="00A81C37" w:rsidRDefault="00A81C37" w:rsidP="00A81C37">
            <w:pPr>
              <w:pStyle w:val="GazetteTableText"/>
            </w:pPr>
            <w:r w:rsidRPr="00A81C37">
              <w:t>Elanco Australasia Pty Ltd</w:t>
            </w:r>
          </w:p>
        </w:tc>
      </w:tr>
      <w:tr w:rsidR="00A81C37" w:rsidRPr="00A81C37" w14:paraId="4D91E839" w14:textId="77777777" w:rsidTr="00A81C37">
        <w:tblPrEx>
          <w:shd w:val="clear" w:color="auto" w:fill="auto"/>
        </w:tblPrEx>
        <w:trPr>
          <w:trHeight w:val="300"/>
        </w:trPr>
        <w:tc>
          <w:tcPr>
            <w:tcW w:w="660" w:type="pct"/>
            <w:hideMark/>
          </w:tcPr>
          <w:p w14:paraId="75A2AFD4" w14:textId="77777777" w:rsidR="00A81C37" w:rsidRPr="00A81C37" w:rsidRDefault="00A81C37" w:rsidP="00A81C37">
            <w:pPr>
              <w:pStyle w:val="GazetteTableText"/>
            </w:pPr>
            <w:r w:rsidRPr="00A81C37">
              <w:t>89588</w:t>
            </w:r>
          </w:p>
        </w:tc>
        <w:tc>
          <w:tcPr>
            <w:tcW w:w="2429" w:type="pct"/>
            <w:hideMark/>
          </w:tcPr>
          <w:p w14:paraId="7D40531F" w14:textId="77777777" w:rsidR="00A81C37" w:rsidRPr="00A81C37" w:rsidRDefault="00A81C37" w:rsidP="00A81C37">
            <w:pPr>
              <w:pStyle w:val="GazetteTableText"/>
            </w:pPr>
            <w:r w:rsidRPr="00A81C37">
              <w:t>Trio Metsulfuron 600 WG Herbicide</w:t>
            </w:r>
          </w:p>
        </w:tc>
        <w:tc>
          <w:tcPr>
            <w:tcW w:w="1911" w:type="pct"/>
            <w:hideMark/>
          </w:tcPr>
          <w:p w14:paraId="27C1B6E3" w14:textId="5967F93E" w:rsidR="00A81C37" w:rsidRPr="00A81C37" w:rsidRDefault="00A81C37" w:rsidP="00A81C37">
            <w:pPr>
              <w:pStyle w:val="GazetteTableText"/>
            </w:pPr>
            <w:r w:rsidRPr="00A81C37">
              <w:t>CTS Chemicals Pty Ltd</w:t>
            </w:r>
          </w:p>
        </w:tc>
      </w:tr>
      <w:tr w:rsidR="00A81C37" w:rsidRPr="00A81C37" w14:paraId="4168155C" w14:textId="77777777" w:rsidTr="00A81C37">
        <w:tblPrEx>
          <w:shd w:val="clear" w:color="auto" w:fill="auto"/>
        </w:tblPrEx>
        <w:trPr>
          <w:trHeight w:val="300"/>
        </w:trPr>
        <w:tc>
          <w:tcPr>
            <w:tcW w:w="660" w:type="pct"/>
            <w:hideMark/>
          </w:tcPr>
          <w:p w14:paraId="7186B0AA" w14:textId="77777777" w:rsidR="00A81C37" w:rsidRPr="00A81C37" w:rsidRDefault="00A81C37" w:rsidP="00A81C37">
            <w:pPr>
              <w:pStyle w:val="GazetteTableText"/>
            </w:pPr>
            <w:r w:rsidRPr="00A81C37">
              <w:t>90162</w:t>
            </w:r>
          </w:p>
        </w:tc>
        <w:tc>
          <w:tcPr>
            <w:tcW w:w="2429" w:type="pct"/>
            <w:hideMark/>
          </w:tcPr>
          <w:p w14:paraId="5734616B" w14:textId="77777777" w:rsidR="00A81C37" w:rsidRPr="00A81C37" w:rsidRDefault="00A81C37" w:rsidP="00A81C37">
            <w:pPr>
              <w:pStyle w:val="GazetteTableText"/>
            </w:pPr>
            <w:r w:rsidRPr="00A81C37">
              <w:t>Trio Clodinafop-Propargyl 240 EC Herbicide</w:t>
            </w:r>
          </w:p>
        </w:tc>
        <w:tc>
          <w:tcPr>
            <w:tcW w:w="1911" w:type="pct"/>
            <w:hideMark/>
          </w:tcPr>
          <w:p w14:paraId="0F8A22DC" w14:textId="06B8952A" w:rsidR="00A81C37" w:rsidRPr="00A81C37" w:rsidRDefault="00A81C37" w:rsidP="00A81C37">
            <w:pPr>
              <w:pStyle w:val="GazetteTableText"/>
            </w:pPr>
            <w:r w:rsidRPr="00A81C37">
              <w:t>CTS Chemicals Pty Ltd</w:t>
            </w:r>
          </w:p>
        </w:tc>
      </w:tr>
      <w:tr w:rsidR="00A81C37" w:rsidRPr="00A81C37" w14:paraId="53FFF291" w14:textId="77777777" w:rsidTr="00A81C37">
        <w:tblPrEx>
          <w:shd w:val="clear" w:color="auto" w:fill="auto"/>
        </w:tblPrEx>
        <w:trPr>
          <w:trHeight w:val="300"/>
        </w:trPr>
        <w:tc>
          <w:tcPr>
            <w:tcW w:w="660" w:type="pct"/>
            <w:hideMark/>
          </w:tcPr>
          <w:p w14:paraId="5108302E" w14:textId="77777777" w:rsidR="00A81C37" w:rsidRPr="00A81C37" w:rsidRDefault="00A81C37" w:rsidP="00A81C37">
            <w:pPr>
              <w:pStyle w:val="GazetteTableText"/>
            </w:pPr>
            <w:r w:rsidRPr="00A81C37">
              <w:t>35960</w:t>
            </w:r>
          </w:p>
        </w:tc>
        <w:tc>
          <w:tcPr>
            <w:tcW w:w="2429" w:type="pct"/>
            <w:hideMark/>
          </w:tcPr>
          <w:p w14:paraId="422D32AC" w14:textId="1A0145CB" w:rsidR="00A81C37" w:rsidRPr="00A81C37" w:rsidRDefault="00A81C37" w:rsidP="00A81C37">
            <w:pPr>
              <w:pStyle w:val="GazetteTableText"/>
            </w:pPr>
            <w:r w:rsidRPr="00A81C37">
              <w:t>Spartrix Trichomonicide Tablets for Pigeons</w:t>
            </w:r>
          </w:p>
        </w:tc>
        <w:tc>
          <w:tcPr>
            <w:tcW w:w="1911" w:type="pct"/>
            <w:hideMark/>
          </w:tcPr>
          <w:p w14:paraId="5AFDC1C8" w14:textId="3472D14D" w:rsidR="00A81C37" w:rsidRPr="00A81C37" w:rsidRDefault="00A81C37" w:rsidP="00A81C37">
            <w:pPr>
              <w:pStyle w:val="GazetteTableText"/>
            </w:pPr>
            <w:r w:rsidRPr="00A81C37">
              <w:t>Elanco Australasia Pty Ltd</w:t>
            </w:r>
          </w:p>
        </w:tc>
      </w:tr>
      <w:tr w:rsidR="00A81C37" w:rsidRPr="00A81C37" w14:paraId="54C56C82" w14:textId="77777777" w:rsidTr="00A81C37">
        <w:tblPrEx>
          <w:shd w:val="clear" w:color="auto" w:fill="auto"/>
        </w:tblPrEx>
        <w:trPr>
          <w:trHeight w:val="300"/>
        </w:trPr>
        <w:tc>
          <w:tcPr>
            <w:tcW w:w="660" w:type="pct"/>
            <w:hideMark/>
          </w:tcPr>
          <w:p w14:paraId="1D098782" w14:textId="77777777" w:rsidR="00A81C37" w:rsidRPr="00A81C37" w:rsidRDefault="00A81C37" w:rsidP="00A81C37">
            <w:pPr>
              <w:pStyle w:val="GazetteTableText"/>
            </w:pPr>
            <w:r w:rsidRPr="00A81C37">
              <w:t>37987</w:t>
            </w:r>
          </w:p>
        </w:tc>
        <w:tc>
          <w:tcPr>
            <w:tcW w:w="2429" w:type="pct"/>
            <w:hideMark/>
          </w:tcPr>
          <w:p w14:paraId="11A0501C" w14:textId="18D33A8D" w:rsidR="00A81C37" w:rsidRPr="00A81C37" w:rsidRDefault="00A81C37" w:rsidP="00A81C37">
            <w:pPr>
              <w:pStyle w:val="GazetteTableText"/>
            </w:pPr>
            <w:r w:rsidRPr="00A81C37">
              <w:t>Rapidvite Vitamin E Supplement for Horses</w:t>
            </w:r>
          </w:p>
        </w:tc>
        <w:tc>
          <w:tcPr>
            <w:tcW w:w="1911" w:type="pct"/>
            <w:hideMark/>
          </w:tcPr>
          <w:p w14:paraId="4E2DF965" w14:textId="5A0AED09" w:rsidR="00A81C37" w:rsidRPr="00A81C37" w:rsidRDefault="00A81C37" w:rsidP="00A81C37">
            <w:pPr>
              <w:pStyle w:val="GazetteTableText"/>
            </w:pPr>
            <w:r w:rsidRPr="00A81C37">
              <w:t>Sykes Vet (International) Pty Ltd</w:t>
            </w:r>
          </w:p>
        </w:tc>
      </w:tr>
      <w:tr w:rsidR="00A81C37" w:rsidRPr="00A81C37" w14:paraId="3F1B5902" w14:textId="77777777" w:rsidTr="00A81C37">
        <w:tblPrEx>
          <w:shd w:val="clear" w:color="auto" w:fill="auto"/>
        </w:tblPrEx>
        <w:trPr>
          <w:trHeight w:val="300"/>
        </w:trPr>
        <w:tc>
          <w:tcPr>
            <w:tcW w:w="660" w:type="pct"/>
            <w:hideMark/>
          </w:tcPr>
          <w:p w14:paraId="34E0A8BE" w14:textId="77777777" w:rsidR="00A81C37" w:rsidRPr="00A81C37" w:rsidRDefault="00A81C37" w:rsidP="00A81C37">
            <w:pPr>
              <w:pStyle w:val="GazetteTableText"/>
            </w:pPr>
            <w:r w:rsidRPr="00A81C37">
              <w:t>38134</w:t>
            </w:r>
          </w:p>
        </w:tc>
        <w:tc>
          <w:tcPr>
            <w:tcW w:w="2429" w:type="pct"/>
            <w:hideMark/>
          </w:tcPr>
          <w:p w14:paraId="29B661FB" w14:textId="6CF899E0" w:rsidR="00A81C37" w:rsidRPr="00A81C37" w:rsidRDefault="00A81C37" w:rsidP="00A81C37">
            <w:pPr>
              <w:pStyle w:val="GazetteTableText"/>
            </w:pPr>
            <w:r w:rsidRPr="00A81C37">
              <w:t>Rudducks Antiseptic Intra-Uterine Pessary</w:t>
            </w:r>
          </w:p>
        </w:tc>
        <w:tc>
          <w:tcPr>
            <w:tcW w:w="1911" w:type="pct"/>
            <w:hideMark/>
          </w:tcPr>
          <w:p w14:paraId="54D9B5AC" w14:textId="628A7E5A" w:rsidR="00A81C37" w:rsidRPr="00A81C37" w:rsidRDefault="00A81C37" w:rsidP="00A81C37">
            <w:pPr>
              <w:pStyle w:val="GazetteTableText"/>
            </w:pPr>
            <w:r w:rsidRPr="00A81C37">
              <w:t>Sykes Vet (International) Pty Ltd</w:t>
            </w:r>
          </w:p>
        </w:tc>
      </w:tr>
      <w:tr w:rsidR="00A81C37" w:rsidRPr="00A81C37" w14:paraId="65F9C680" w14:textId="77777777" w:rsidTr="00A81C37">
        <w:tblPrEx>
          <w:shd w:val="clear" w:color="auto" w:fill="auto"/>
        </w:tblPrEx>
        <w:trPr>
          <w:trHeight w:val="300"/>
        </w:trPr>
        <w:tc>
          <w:tcPr>
            <w:tcW w:w="660" w:type="pct"/>
            <w:hideMark/>
          </w:tcPr>
          <w:p w14:paraId="17326D2F" w14:textId="77777777" w:rsidR="00A81C37" w:rsidRPr="00A81C37" w:rsidRDefault="00A81C37" w:rsidP="00A81C37">
            <w:pPr>
              <w:pStyle w:val="GazetteTableText"/>
            </w:pPr>
            <w:r w:rsidRPr="00A81C37">
              <w:t>52342</w:t>
            </w:r>
          </w:p>
        </w:tc>
        <w:tc>
          <w:tcPr>
            <w:tcW w:w="2429" w:type="pct"/>
            <w:hideMark/>
          </w:tcPr>
          <w:p w14:paraId="0493542F" w14:textId="50C29B9D" w:rsidR="00A81C37" w:rsidRPr="00A81C37" w:rsidRDefault="00A81C37" w:rsidP="00A81C37">
            <w:pPr>
              <w:pStyle w:val="GazetteTableText"/>
            </w:pPr>
            <w:r w:rsidRPr="00A81C37">
              <w:t>Chemag Diuron Liquid Herbicide</w:t>
            </w:r>
          </w:p>
        </w:tc>
        <w:tc>
          <w:tcPr>
            <w:tcW w:w="1911" w:type="pct"/>
            <w:hideMark/>
          </w:tcPr>
          <w:p w14:paraId="231133B7" w14:textId="7D35E31F" w:rsidR="00A81C37" w:rsidRPr="00A81C37" w:rsidRDefault="00A81C37" w:rsidP="00A81C37">
            <w:pPr>
              <w:pStyle w:val="GazetteTableText"/>
            </w:pPr>
            <w:r w:rsidRPr="00A81C37">
              <w:t>Imtrade Australia Pty Ltd</w:t>
            </w:r>
          </w:p>
        </w:tc>
      </w:tr>
      <w:tr w:rsidR="00A81C37" w:rsidRPr="00A81C37" w14:paraId="0AF45E11" w14:textId="77777777" w:rsidTr="00A81C37">
        <w:tblPrEx>
          <w:shd w:val="clear" w:color="auto" w:fill="auto"/>
        </w:tblPrEx>
        <w:trPr>
          <w:trHeight w:val="450"/>
        </w:trPr>
        <w:tc>
          <w:tcPr>
            <w:tcW w:w="660" w:type="pct"/>
            <w:hideMark/>
          </w:tcPr>
          <w:p w14:paraId="3A41003B" w14:textId="77777777" w:rsidR="00A81C37" w:rsidRPr="00A81C37" w:rsidRDefault="00A81C37" w:rsidP="00A81C37">
            <w:pPr>
              <w:pStyle w:val="GazetteTableText"/>
            </w:pPr>
            <w:r w:rsidRPr="00A81C37">
              <w:t>60162</w:t>
            </w:r>
          </w:p>
        </w:tc>
        <w:tc>
          <w:tcPr>
            <w:tcW w:w="2429" w:type="pct"/>
            <w:hideMark/>
          </w:tcPr>
          <w:p w14:paraId="6AB2A834" w14:textId="17A73096" w:rsidR="00A81C37" w:rsidRPr="00A81C37" w:rsidRDefault="00A81C37" w:rsidP="00A81C37">
            <w:pPr>
              <w:pStyle w:val="GazetteTableText"/>
            </w:pPr>
            <w:r w:rsidRPr="00A81C37">
              <w:t>Go Natural Organic Herbicide</w:t>
            </w:r>
          </w:p>
        </w:tc>
        <w:tc>
          <w:tcPr>
            <w:tcW w:w="1911" w:type="pct"/>
            <w:hideMark/>
          </w:tcPr>
          <w:p w14:paraId="62EBCBC0" w14:textId="2EF385D8" w:rsidR="00A81C37" w:rsidRPr="00A81C37" w:rsidRDefault="00A81C37" w:rsidP="00A81C37">
            <w:pPr>
              <w:pStyle w:val="GazetteTableText"/>
            </w:pPr>
            <w:r w:rsidRPr="00A81C37">
              <w:t>Horticulture Trade Corporation International Pty Ltd</w:t>
            </w:r>
          </w:p>
        </w:tc>
      </w:tr>
      <w:tr w:rsidR="00A81C37" w:rsidRPr="00A81C37" w14:paraId="7BDE6564" w14:textId="77777777" w:rsidTr="00A81C37">
        <w:tblPrEx>
          <w:shd w:val="clear" w:color="auto" w:fill="auto"/>
        </w:tblPrEx>
        <w:trPr>
          <w:trHeight w:val="300"/>
        </w:trPr>
        <w:tc>
          <w:tcPr>
            <w:tcW w:w="660" w:type="pct"/>
            <w:hideMark/>
          </w:tcPr>
          <w:p w14:paraId="5BC9796E" w14:textId="77777777" w:rsidR="00A81C37" w:rsidRPr="00A81C37" w:rsidRDefault="00A81C37" w:rsidP="00A81C37">
            <w:pPr>
              <w:pStyle w:val="GazetteTableText"/>
            </w:pPr>
            <w:r w:rsidRPr="00A81C37">
              <w:t>86757</w:t>
            </w:r>
          </w:p>
        </w:tc>
        <w:tc>
          <w:tcPr>
            <w:tcW w:w="2429" w:type="pct"/>
            <w:hideMark/>
          </w:tcPr>
          <w:p w14:paraId="5B446732" w14:textId="7F25C7F6" w:rsidR="00A81C37" w:rsidRPr="00A81C37" w:rsidRDefault="00A81C37" w:rsidP="00A81C37">
            <w:pPr>
              <w:pStyle w:val="GazetteTableText"/>
            </w:pPr>
            <w:r w:rsidRPr="00A81C37">
              <w:t>ACP Pickup 440 Insecticide</w:t>
            </w:r>
          </w:p>
        </w:tc>
        <w:tc>
          <w:tcPr>
            <w:tcW w:w="1911" w:type="pct"/>
            <w:hideMark/>
          </w:tcPr>
          <w:p w14:paraId="6A37DB21" w14:textId="5E836987" w:rsidR="00A81C37" w:rsidRPr="00A81C37" w:rsidRDefault="00A81C37" w:rsidP="00A81C37">
            <w:pPr>
              <w:pStyle w:val="GazetteTableText"/>
            </w:pPr>
            <w:r w:rsidRPr="00A81C37">
              <w:t>Australis Crop Protection Pty Ltd</w:t>
            </w:r>
          </w:p>
        </w:tc>
      </w:tr>
      <w:tr w:rsidR="00A81C37" w:rsidRPr="00A81C37" w14:paraId="70C4CAB1" w14:textId="77777777" w:rsidTr="00A81C37">
        <w:tblPrEx>
          <w:shd w:val="clear" w:color="auto" w:fill="auto"/>
        </w:tblPrEx>
        <w:trPr>
          <w:trHeight w:val="450"/>
        </w:trPr>
        <w:tc>
          <w:tcPr>
            <w:tcW w:w="660" w:type="pct"/>
            <w:hideMark/>
          </w:tcPr>
          <w:p w14:paraId="1DE49674" w14:textId="77777777" w:rsidR="00A81C37" w:rsidRPr="00A81C37" w:rsidRDefault="00A81C37" w:rsidP="00A81C37">
            <w:pPr>
              <w:pStyle w:val="GazetteTableText"/>
            </w:pPr>
            <w:r w:rsidRPr="00A81C37">
              <w:t>37995</w:t>
            </w:r>
          </w:p>
        </w:tc>
        <w:tc>
          <w:tcPr>
            <w:tcW w:w="2429" w:type="pct"/>
            <w:hideMark/>
          </w:tcPr>
          <w:p w14:paraId="656CB3FC" w14:textId="2A2F87CC" w:rsidR="00A81C37" w:rsidRPr="00A81C37" w:rsidRDefault="00A81C37" w:rsidP="00A81C37">
            <w:pPr>
              <w:pStyle w:val="GazetteTableText"/>
            </w:pPr>
            <w:r w:rsidRPr="00A81C37">
              <w:t>Stop-Cough C-C Compound Cough Mixture with Expectorants &amp; Anti Cough Ingredients</w:t>
            </w:r>
          </w:p>
        </w:tc>
        <w:tc>
          <w:tcPr>
            <w:tcW w:w="1911" w:type="pct"/>
            <w:hideMark/>
          </w:tcPr>
          <w:p w14:paraId="1641AE34" w14:textId="12063F69" w:rsidR="00A81C37" w:rsidRPr="00A81C37" w:rsidRDefault="00A81C37" w:rsidP="00A81C37">
            <w:pPr>
              <w:pStyle w:val="GazetteTableText"/>
            </w:pPr>
            <w:r w:rsidRPr="00A81C37">
              <w:t>Sykes Vet (International) Pty Ltd</w:t>
            </w:r>
          </w:p>
        </w:tc>
      </w:tr>
      <w:tr w:rsidR="00A81C37" w:rsidRPr="00A81C37" w14:paraId="17781567" w14:textId="77777777" w:rsidTr="00A81C37">
        <w:tblPrEx>
          <w:shd w:val="clear" w:color="auto" w:fill="auto"/>
        </w:tblPrEx>
        <w:trPr>
          <w:trHeight w:val="300"/>
        </w:trPr>
        <w:tc>
          <w:tcPr>
            <w:tcW w:w="660" w:type="pct"/>
            <w:hideMark/>
          </w:tcPr>
          <w:p w14:paraId="48A0E548" w14:textId="77777777" w:rsidR="00A81C37" w:rsidRPr="00A81C37" w:rsidRDefault="00A81C37" w:rsidP="00A81C37">
            <w:pPr>
              <w:pStyle w:val="GazetteTableText"/>
            </w:pPr>
            <w:r w:rsidRPr="00A81C37">
              <w:t>45412</w:t>
            </w:r>
          </w:p>
        </w:tc>
        <w:tc>
          <w:tcPr>
            <w:tcW w:w="2429" w:type="pct"/>
            <w:hideMark/>
          </w:tcPr>
          <w:p w14:paraId="5F88D418" w14:textId="542BA4A6" w:rsidR="00A81C37" w:rsidRPr="00A81C37" w:rsidRDefault="00A81C37" w:rsidP="00A81C37">
            <w:pPr>
              <w:pStyle w:val="GazetteTableText"/>
            </w:pPr>
            <w:r w:rsidRPr="00A81C37">
              <w:t>Interclene 165 Bright Red Tin Free Antifouling</w:t>
            </w:r>
          </w:p>
        </w:tc>
        <w:tc>
          <w:tcPr>
            <w:tcW w:w="1911" w:type="pct"/>
            <w:hideMark/>
          </w:tcPr>
          <w:p w14:paraId="1F3D8DDD" w14:textId="0F228AB9" w:rsidR="00A81C37" w:rsidRPr="00A81C37" w:rsidRDefault="00A81C37" w:rsidP="00A81C37">
            <w:pPr>
              <w:pStyle w:val="GazetteTableText"/>
            </w:pPr>
            <w:r w:rsidRPr="00A81C37">
              <w:t>AKZO Nobel Pty L</w:t>
            </w:r>
            <w:r>
              <w:t>t</w:t>
            </w:r>
            <w:r w:rsidRPr="00A81C37">
              <w:t>d</w:t>
            </w:r>
          </w:p>
        </w:tc>
      </w:tr>
      <w:tr w:rsidR="00A81C37" w:rsidRPr="00A81C37" w14:paraId="44C3E32A" w14:textId="77777777" w:rsidTr="00A81C37">
        <w:tblPrEx>
          <w:shd w:val="clear" w:color="auto" w:fill="auto"/>
        </w:tblPrEx>
        <w:trPr>
          <w:trHeight w:val="300"/>
        </w:trPr>
        <w:tc>
          <w:tcPr>
            <w:tcW w:w="660" w:type="pct"/>
            <w:hideMark/>
          </w:tcPr>
          <w:p w14:paraId="74D9DA25" w14:textId="77777777" w:rsidR="00A81C37" w:rsidRPr="00A81C37" w:rsidRDefault="00A81C37" w:rsidP="00A81C37">
            <w:pPr>
              <w:pStyle w:val="GazetteTableText"/>
            </w:pPr>
            <w:r w:rsidRPr="00A81C37">
              <w:t>56694</w:t>
            </w:r>
          </w:p>
        </w:tc>
        <w:tc>
          <w:tcPr>
            <w:tcW w:w="2429" w:type="pct"/>
            <w:hideMark/>
          </w:tcPr>
          <w:p w14:paraId="6492B374" w14:textId="4ECD252B" w:rsidR="00A81C37" w:rsidRPr="00A81C37" w:rsidRDefault="00A81C37" w:rsidP="00A81C37">
            <w:pPr>
              <w:pStyle w:val="GazetteTableText"/>
            </w:pPr>
            <w:r w:rsidRPr="00A81C37">
              <w:t>Maxilyte</w:t>
            </w:r>
          </w:p>
        </w:tc>
        <w:tc>
          <w:tcPr>
            <w:tcW w:w="1911" w:type="pct"/>
            <w:hideMark/>
          </w:tcPr>
          <w:p w14:paraId="6AFB4646" w14:textId="69C02BAF" w:rsidR="00A81C37" w:rsidRPr="00A81C37" w:rsidRDefault="00A81C37" w:rsidP="00A81C37">
            <w:pPr>
              <w:pStyle w:val="GazetteTableText"/>
            </w:pPr>
            <w:r w:rsidRPr="00A81C37">
              <w:t>Sykes Vet (International) Pty Ltd</w:t>
            </w:r>
          </w:p>
        </w:tc>
      </w:tr>
      <w:tr w:rsidR="00A81C37" w:rsidRPr="00A81C37" w14:paraId="26EF6BAB" w14:textId="77777777" w:rsidTr="00A81C37">
        <w:tblPrEx>
          <w:shd w:val="clear" w:color="auto" w:fill="auto"/>
        </w:tblPrEx>
        <w:trPr>
          <w:trHeight w:val="300"/>
        </w:trPr>
        <w:tc>
          <w:tcPr>
            <w:tcW w:w="660" w:type="pct"/>
            <w:hideMark/>
          </w:tcPr>
          <w:p w14:paraId="29EEA64A" w14:textId="77777777" w:rsidR="00A81C37" w:rsidRPr="00A81C37" w:rsidRDefault="00A81C37" w:rsidP="00A81C37">
            <w:pPr>
              <w:pStyle w:val="GazetteTableText"/>
            </w:pPr>
            <w:r w:rsidRPr="00A81C37">
              <w:t>56797</w:t>
            </w:r>
          </w:p>
        </w:tc>
        <w:tc>
          <w:tcPr>
            <w:tcW w:w="2429" w:type="pct"/>
            <w:hideMark/>
          </w:tcPr>
          <w:p w14:paraId="436E2B2A" w14:textId="24863D1C" w:rsidR="00A81C37" w:rsidRPr="00A81C37" w:rsidRDefault="00A81C37" w:rsidP="00A81C37">
            <w:pPr>
              <w:pStyle w:val="GazetteTableText"/>
            </w:pPr>
            <w:r w:rsidRPr="00A81C37">
              <w:t>Big S Pour-On</w:t>
            </w:r>
          </w:p>
        </w:tc>
        <w:tc>
          <w:tcPr>
            <w:tcW w:w="1911" w:type="pct"/>
            <w:hideMark/>
          </w:tcPr>
          <w:p w14:paraId="747AD2A1" w14:textId="6EB0C6B0" w:rsidR="00A81C37" w:rsidRPr="00A81C37" w:rsidRDefault="00A81C37" w:rsidP="00A81C37">
            <w:pPr>
              <w:pStyle w:val="GazetteTableText"/>
            </w:pPr>
            <w:r w:rsidRPr="00A81C37">
              <w:t>Sykes Vet (International) Pty Ltd</w:t>
            </w:r>
          </w:p>
        </w:tc>
      </w:tr>
      <w:tr w:rsidR="00A81C37" w:rsidRPr="00A81C37" w14:paraId="5A828FFF" w14:textId="77777777" w:rsidTr="00A81C37">
        <w:tblPrEx>
          <w:shd w:val="clear" w:color="auto" w:fill="auto"/>
        </w:tblPrEx>
        <w:trPr>
          <w:trHeight w:val="450"/>
        </w:trPr>
        <w:tc>
          <w:tcPr>
            <w:tcW w:w="660" w:type="pct"/>
            <w:hideMark/>
          </w:tcPr>
          <w:p w14:paraId="4A02384B" w14:textId="77777777" w:rsidR="00A81C37" w:rsidRPr="00A81C37" w:rsidRDefault="00A81C37" w:rsidP="00A81C37">
            <w:pPr>
              <w:pStyle w:val="GazetteTableText"/>
            </w:pPr>
            <w:r w:rsidRPr="00A81C37">
              <w:t>58097</w:t>
            </w:r>
          </w:p>
        </w:tc>
        <w:tc>
          <w:tcPr>
            <w:tcW w:w="2429" w:type="pct"/>
            <w:hideMark/>
          </w:tcPr>
          <w:p w14:paraId="52365F6D" w14:textId="1FA2E339" w:rsidR="00A81C37" w:rsidRPr="00A81C37" w:rsidRDefault="00A81C37" w:rsidP="00A81C37">
            <w:pPr>
              <w:pStyle w:val="GazetteTableText"/>
            </w:pPr>
            <w:r w:rsidRPr="00A81C37">
              <w:t>ENERGIZE-ER Electrolyte Replacer with Vitamin C And Vitamin E For Greyhounds</w:t>
            </w:r>
          </w:p>
        </w:tc>
        <w:tc>
          <w:tcPr>
            <w:tcW w:w="1911" w:type="pct"/>
            <w:hideMark/>
          </w:tcPr>
          <w:p w14:paraId="0AF7ABB2" w14:textId="74EC2ACD" w:rsidR="00A81C37" w:rsidRPr="00A81C37" w:rsidRDefault="00A81C37" w:rsidP="00A81C37">
            <w:pPr>
              <w:pStyle w:val="GazetteTableText"/>
            </w:pPr>
            <w:r w:rsidRPr="00A81C37">
              <w:t>Sykes Vet (International) Pty Ltd</w:t>
            </w:r>
          </w:p>
        </w:tc>
      </w:tr>
      <w:tr w:rsidR="00A81C37" w:rsidRPr="00A81C37" w14:paraId="2FE2E11D" w14:textId="77777777" w:rsidTr="00A81C37">
        <w:tblPrEx>
          <w:shd w:val="clear" w:color="auto" w:fill="auto"/>
        </w:tblPrEx>
        <w:trPr>
          <w:trHeight w:val="300"/>
        </w:trPr>
        <w:tc>
          <w:tcPr>
            <w:tcW w:w="660" w:type="pct"/>
            <w:hideMark/>
          </w:tcPr>
          <w:p w14:paraId="5DDB1CA6" w14:textId="77777777" w:rsidR="00A81C37" w:rsidRPr="00A81C37" w:rsidRDefault="00A81C37" w:rsidP="00A81C37">
            <w:pPr>
              <w:pStyle w:val="GazetteTableText"/>
            </w:pPr>
            <w:r w:rsidRPr="00A81C37">
              <w:t>58669</w:t>
            </w:r>
          </w:p>
        </w:tc>
        <w:tc>
          <w:tcPr>
            <w:tcW w:w="2429" w:type="pct"/>
            <w:hideMark/>
          </w:tcPr>
          <w:p w14:paraId="39E7058A" w14:textId="45D19765" w:rsidR="00A81C37" w:rsidRPr="00A81C37" w:rsidRDefault="00A81C37" w:rsidP="00A81C37">
            <w:pPr>
              <w:pStyle w:val="GazetteTableText"/>
            </w:pPr>
            <w:r w:rsidRPr="00A81C37">
              <w:t>Chemag Tiger Selective Herbicide</w:t>
            </w:r>
          </w:p>
        </w:tc>
        <w:tc>
          <w:tcPr>
            <w:tcW w:w="1911" w:type="pct"/>
            <w:hideMark/>
          </w:tcPr>
          <w:p w14:paraId="6ECC54EC" w14:textId="48B80C9D" w:rsidR="00A81C37" w:rsidRPr="00A81C37" w:rsidRDefault="00A81C37" w:rsidP="00A81C37">
            <w:pPr>
              <w:pStyle w:val="GazetteTableText"/>
            </w:pPr>
            <w:r w:rsidRPr="00A81C37">
              <w:t>Imtrade Australia Pty Ltd</w:t>
            </w:r>
          </w:p>
        </w:tc>
      </w:tr>
      <w:tr w:rsidR="00A81C37" w:rsidRPr="00A81C37" w14:paraId="6E8D12A6" w14:textId="77777777" w:rsidTr="00A81C37">
        <w:tblPrEx>
          <w:shd w:val="clear" w:color="auto" w:fill="auto"/>
        </w:tblPrEx>
        <w:trPr>
          <w:trHeight w:val="300"/>
        </w:trPr>
        <w:tc>
          <w:tcPr>
            <w:tcW w:w="660" w:type="pct"/>
            <w:hideMark/>
          </w:tcPr>
          <w:p w14:paraId="2DE2E749" w14:textId="77777777" w:rsidR="00A81C37" w:rsidRPr="00A81C37" w:rsidRDefault="00A81C37" w:rsidP="00A81C37">
            <w:pPr>
              <w:pStyle w:val="GazetteTableText"/>
            </w:pPr>
            <w:r w:rsidRPr="00A81C37">
              <w:t>59234</w:t>
            </w:r>
          </w:p>
        </w:tc>
        <w:tc>
          <w:tcPr>
            <w:tcW w:w="2429" w:type="pct"/>
            <w:hideMark/>
          </w:tcPr>
          <w:p w14:paraId="74CF9583" w14:textId="5564AF8E" w:rsidR="00A81C37" w:rsidRPr="00A81C37" w:rsidRDefault="00A81C37" w:rsidP="00A81C37">
            <w:pPr>
              <w:pStyle w:val="GazetteTableText"/>
            </w:pPr>
            <w:r w:rsidRPr="00A81C37">
              <w:t>Chemag Judgement 130 Herbicide</w:t>
            </w:r>
          </w:p>
        </w:tc>
        <w:tc>
          <w:tcPr>
            <w:tcW w:w="1911" w:type="pct"/>
            <w:hideMark/>
          </w:tcPr>
          <w:p w14:paraId="5AA7B30E" w14:textId="4B1C8DE2" w:rsidR="00A81C37" w:rsidRPr="00A81C37" w:rsidRDefault="00A81C37" w:rsidP="00A81C37">
            <w:pPr>
              <w:pStyle w:val="GazetteTableText"/>
            </w:pPr>
            <w:r w:rsidRPr="00A81C37">
              <w:t>Imtrade Australia Pty Ltd</w:t>
            </w:r>
          </w:p>
        </w:tc>
      </w:tr>
      <w:tr w:rsidR="00A81C37" w:rsidRPr="00A81C37" w14:paraId="1170541C" w14:textId="77777777" w:rsidTr="00A81C37">
        <w:tblPrEx>
          <w:shd w:val="clear" w:color="auto" w:fill="auto"/>
        </w:tblPrEx>
        <w:trPr>
          <w:trHeight w:val="300"/>
        </w:trPr>
        <w:tc>
          <w:tcPr>
            <w:tcW w:w="660" w:type="pct"/>
            <w:hideMark/>
          </w:tcPr>
          <w:p w14:paraId="35116018" w14:textId="77777777" w:rsidR="00A81C37" w:rsidRPr="00A81C37" w:rsidRDefault="00A81C37" w:rsidP="00A81C37">
            <w:pPr>
              <w:pStyle w:val="GazetteTableText"/>
            </w:pPr>
            <w:r w:rsidRPr="00A81C37">
              <w:t>69648</w:t>
            </w:r>
          </w:p>
        </w:tc>
        <w:tc>
          <w:tcPr>
            <w:tcW w:w="2429" w:type="pct"/>
            <w:hideMark/>
          </w:tcPr>
          <w:p w14:paraId="76A040DF" w14:textId="425B8A44" w:rsidR="00A81C37" w:rsidRPr="00A81C37" w:rsidRDefault="00A81C37" w:rsidP="00A81C37">
            <w:pPr>
              <w:pStyle w:val="GazetteTableText"/>
            </w:pPr>
            <w:r w:rsidRPr="00A81C37">
              <w:t xml:space="preserve">Sykes Big MEC Pour on For Dairy </w:t>
            </w:r>
            <w:r>
              <w:t>a</w:t>
            </w:r>
            <w:r w:rsidRPr="00A81C37">
              <w:t>nd Beef Cattle</w:t>
            </w:r>
          </w:p>
        </w:tc>
        <w:tc>
          <w:tcPr>
            <w:tcW w:w="1911" w:type="pct"/>
            <w:hideMark/>
          </w:tcPr>
          <w:p w14:paraId="7CE5A823" w14:textId="4C7390C9" w:rsidR="00A81C37" w:rsidRPr="00A81C37" w:rsidRDefault="00A81C37" w:rsidP="00A81C37">
            <w:pPr>
              <w:pStyle w:val="GazetteTableText"/>
            </w:pPr>
            <w:r w:rsidRPr="00A81C37">
              <w:t>Sykes Vet (International) Pty Ltd</w:t>
            </w:r>
          </w:p>
        </w:tc>
      </w:tr>
      <w:tr w:rsidR="00A81C37" w:rsidRPr="00A81C37" w14:paraId="764722B2" w14:textId="77777777" w:rsidTr="00A81C37">
        <w:tblPrEx>
          <w:shd w:val="clear" w:color="auto" w:fill="auto"/>
        </w:tblPrEx>
        <w:trPr>
          <w:trHeight w:val="450"/>
        </w:trPr>
        <w:tc>
          <w:tcPr>
            <w:tcW w:w="660" w:type="pct"/>
            <w:hideMark/>
          </w:tcPr>
          <w:p w14:paraId="1D57605C" w14:textId="77777777" w:rsidR="00A81C37" w:rsidRPr="00A81C37" w:rsidRDefault="00A81C37" w:rsidP="00A81C37">
            <w:pPr>
              <w:pStyle w:val="GazetteTableText"/>
            </w:pPr>
            <w:r w:rsidRPr="00A81C37">
              <w:t>37898</w:t>
            </w:r>
          </w:p>
        </w:tc>
        <w:tc>
          <w:tcPr>
            <w:tcW w:w="2429" w:type="pct"/>
            <w:hideMark/>
          </w:tcPr>
          <w:p w14:paraId="3C186703" w14:textId="03B2F2F2" w:rsidR="00A81C37" w:rsidRPr="00A81C37" w:rsidRDefault="00A81C37" w:rsidP="00A81C37">
            <w:pPr>
              <w:pStyle w:val="GazetteTableText"/>
            </w:pPr>
            <w:r w:rsidRPr="00A81C37">
              <w:t>Lantrimine Antiseptic Udder Cream with Lanolin and Allantoin for Healing</w:t>
            </w:r>
          </w:p>
        </w:tc>
        <w:tc>
          <w:tcPr>
            <w:tcW w:w="1911" w:type="pct"/>
            <w:hideMark/>
          </w:tcPr>
          <w:p w14:paraId="0F34C3C5" w14:textId="487DE4E2" w:rsidR="00A81C37" w:rsidRPr="00A81C37" w:rsidRDefault="00A81C37" w:rsidP="00A81C37">
            <w:pPr>
              <w:pStyle w:val="GazetteTableText"/>
            </w:pPr>
            <w:r w:rsidRPr="00A81C37">
              <w:t>Sykes Vet (International) Pty Ltd</w:t>
            </w:r>
          </w:p>
        </w:tc>
      </w:tr>
      <w:tr w:rsidR="00A81C37" w:rsidRPr="00A81C37" w14:paraId="3764B973" w14:textId="77777777" w:rsidTr="00A81C37">
        <w:tblPrEx>
          <w:shd w:val="clear" w:color="auto" w:fill="auto"/>
        </w:tblPrEx>
        <w:trPr>
          <w:trHeight w:val="450"/>
        </w:trPr>
        <w:tc>
          <w:tcPr>
            <w:tcW w:w="660" w:type="pct"/>
            <w:hideMark/>
          </w:tcPr>
          <w:p w14:paraId="220B0778" w14:textId="77777777" w:rsidR="00A81C37" w:rsidRPr="00A81C37" w:rsidRDefault="00A81C37" w:rsidP="00A81C37">
            <w:pPr>
              <w:pStyle w:val="GazetteTableText"/>
            </w:pPr>
            <w:r w:rsidRPr="00A81C37">
              <w:t>62664</w:t>
            </w:r>
          </w:p>
        </w:tc>
        <w:tc>
          <w:tcPr>
            <w:tcW w:w="2429" w:type="pct"/>
            <w:hideMark/>
          </w:tcPr>
          <w:p w14:paraId="1C2A435D" w14:textId="03EFF929" w:rsidR="00A81C37" w:rsidRPr="00A81C37" w:rsidRDefault="00A81C37" w:rsidP="00A81C37">
            <w:pPr>
              <w:pStyle w:val="GazetteTableText"/>
            </w:pPr>
            <w:r w:rsidRPr="00A81C37">
              <w:t>Chaindrite Permforce Dust Insecticide</w:t>
            </w:r>
          </w:p>
        </w:tc>
        <w:tc>
          <w:tcPr>
            <w:tcW w:w="1911" w:type="pct"/>
            <w:hideMark/>
          </w:tcPr>
          <w:p w14:paraId="1C67062D" w14:textId="77777777" w:rsidR="00A81C37" w:rsidRPr="00A81C37" w:rsidRDefault="00A81C37" w:rsidP="00A81C37">
            <w:pPr>
              <w:pStyle w:val="GazetteTableText"/>
            </w:pPr>
            <w:r w:rsidRPr="00A81C37">
              <w:t>Sherwood Corporation (Thailand) Public Company Limited</w:t>
            </w:r>
          </w:p>
        </w:tc>
      </w:tr>
      <w:tr w:rsidR="00A81C37" w:rsidRPr="00A81C37" w14:paraId="5C886728" w14:textId="77777777" w:rsidTr="00A81C37">
        <w:tblPrEx>
          <w:shd w:val="clear" w:color="auto" w:fill="auto"/>
        </w:tblPrEx>
        <w:trPr>
          <w:trHeight w:val="300"/>
        </w:trPr>
        <w:tc>
          <w:tcPr>
            <w:tcW w:w="660" w:type="pct"/>
            <w:hideMark/>
          </w:tcPr>
          <w:p w14:paraId="2E2B4719" w14:textId="77777777" w:rsidR="00A81C37" w:rsidRPr="00A81C37" w:rsidRDefault="00A81C37" w:rsidP="00A81C37">
            <w:pPr>
              <w:pStyle w:val="GazetteTableText"/>
            </w:pPr>
            <w:r w:rsidRPr="00A81C37">
              <w:t>86758</w:t>
            </w:r>
          </w:p>
        </w:tc>
        <w:tc>
          <w:tcPr>
            <w:tcW w:w="2429" w:type="pct"/>
            <w:hideMark/>
          </w:tcPr>
          <w:p w14:paraId="4D534726" w14:textId="458BB75B" w:rsidR="00A81C37" w:rsidRPr="00A81C37" w:rsidRDefault="00A81C37" w:rsidP="00A81C37">
            <w:pPr>
              <w:pStyle w:val="GazetteTableText"/>
            </w:pPr>
            <w:r w:rsidRPr="00A81C37">
              <w:t xml:space="preserve">ACP Paraquat </w:t>
            </w:r>
            <w:r>
              <w:t>–</w:t>
            </w:r>
            <w:r w:rsidRPr="00A81C37">
              <w:t xml:space="preserve"> Diquat 250 Herbicide</w:t>
            </w:r>
          </w:p>
        </w:tc>
        <w:tc>
          <w:tcPr>
            <w:tcW w:w="1911" w:type="pct"/>
            <w:hideMark/>
          </w:tcPr>
          <w:p w14:paraId="0EDD5812" w14:textId="135F5F41" w:rsidR="00A81C37" w:rsidRPr="00A81C37" w:rsidRDefault="00A81C37" w:rsidP="00A81C37">
            <w:pPr>
              <w:pStyle w:val="GazetteTableText"/>
            </w:pPr>
            <w:r w:rsidRPr="00A81C37">
              <w:t>Australis Crop Protection Pty Ltd</w:t>
            </w:r>
          </w:p>
        </w:tc>
      </w:tr>
      <w:tr w:rsidR="00A81C37" w:rsidRPr="00A81C37" w14:paraId="54A62EED" w14:textId="77777777" w:rsidTr="00A81C37">
        <w:tblPrEx>
          <w:shd w:val="clear" w:color="auto" w:fill="auto"/>
        </w:tblPrEx>
        <w:trPr>
          <w:trHeight w:val="300"/>
        </w:trPr>
        <w:tc>
          <w:tcPr>
            <w:tcW w:w="660" w:type="pct"/>
            <w:hideMark/>
          </w:tcPr>
          <w:p w14:paraId="77EA4158" w14:textId="77777777" w:rsidR="00A81C37" w:rsidRPr="00A81C37" w:rsidRDefault="00A81C37" w:rsidP="00A81C37">
            <w:pPr>
              <w:pStyle w:val="GazetteTableText"/>
            </w:pPr>
            <w:r w:rsidRPr="00A81C37">
              <w:t>60043</w:t>
            </w:r>
          </w:p>
        </w:tc>
        <w:tc>
          <w:tcPr>
            <w:tcW w:w="2429" w:type="pct"/>
            <w:hideMark/>
          </w:tcPr>
          <w:p w14:paraId="70D9C8AC" w14:textId="0804EBCF" w:rsidR="00A81C37" w:rsidRPr="00A81C37" w:rsidRDefault="00A81C37" w:rsidP="00A81C37">
            <w:pPr>
              <w:pStyle w:val="GazetteTableText"/>
            </w:pPr>
            <w:r w:rsidRPr="00A81C37">
              <w:t>Chemag Velchem 200 WG Herbicide</w:t>
            </w:r>
          </w:p>
        </w:tc>
        <w:tc>
          <w:tcPr>
            <w:tcW w:w="1911" w:type="pct"/>
            <w:hideMark/>
          </w:tcPr>
          <w:p w14:paraId="6DF46A7D" w14:textId="34D4B257" w:rsidR="00A81C37" w:rsidRPr="00A81C37" w:rsidRDefault="00A81C37" w:rsidP="00A81C37">
            <w:pPr>
              <w:pStyle w:val="GazetteTableText"/>
            </w:pPr>
            <w:r w:rsidRPr="00A81C37">
              <w:t>Imtrade Australia Pty Ltd</w:t>
            </w:r>
          </w:p>
        </w:tc>
      </w:tr>
      <w:tr w:rsidR="00A81C37" w:rsidRPr="00A81C37" w14:paraId="491E32C1" w14:textId="77777777" w:rsidTr="00A81C37">
        <w:tblPrEx>
          <w:shd w:val="clear" w:color="auto" w:fill="auto"/>
        </w:tblPrEx>
        <w:trPr>
          <w:trHeight w:val="450"/>
        </w:trPr>
        <w:tc>
          <w:tcPr>
            <w:tcW w:w="660" w:type="pct"/>
            <w:hideMark/>
          </w:tcPr>
          <w:p w14:paraId="06631B22" w14:textId="77777777" w:rsidR="00A81C37" w:rsidRPr="00A81C37" w:rsidRDefault="00A81C37" w:rsidP="00A81C37">
            <w:pPr>
              <w:pStyle w:val="GazetteTableText"/>
            </w:pPr>
            <w:r w:rsidRPr="00A81C37">
              <w:lastRenderedPageBreak/>
              <w:t>63851</w:t>
            </w:r>
          </w:p>
        </w:tc>
        <w:tc>
          <w:tcPr>
            <w:tcW w:w="2429" w:type="pct"/>
            <w:hideMark/>
          </w:tcPr>
          <w:p w14:paraId="2314A372" w14:textId="3000B732" w:rsidR="00A81C37" w:rsidRPr="00A81C37" w:rsidRDefault="00A81C37" w:rsidP="00A81C37">
            <w:pPr>
              <w:pStyle w:val="GazetteTableText"/>
            </w:pPr>
            <w:r w:rsidRPr="00A81C37">
              <w:t>Chaindrite Crawling Insect Spray</w:t>
            </w:r>
          </w:p>
        </w:tc>
        <w:tc>
          <w:tcPr>
            <w:tcW w:w="1911" w:type="pct"/>
            <w:hideMark/>
          </w:tcPr>
          <w:p w14:paraId="69CF19D0" w14:textId="77777777" w:rsidR="00A81C37" w:rsidRPr="00A81C37" w:rsidRDefault="00A81C37" w:rsidP="00A81C37">
            <w:pPr>
              <w:pStyle w:val="GazetteTableText"/>
            </w:pPr>
            <w:r w:rsidRPr="00A81C37">
              <w:t>Sherwood Corporation (Thailand) Public Company Limited</w:t>
            </w:r>
          </w:p>
        </w:tc>
      </w:tr>
      <w:tr w:rsidR="00A81C37" w:rsidRPr="00A81C37" w14:paraId="0118B8B7" w14:textId="77777777" w:rsidTr="00A81C37">
        <w:tblPrEx>
          <w:shd w:val="clear" w:color="auto" w:fill="auto"/>
        </w:tblPrEx>
        <w:trPr>
          <w:trHeight w:val="300"/>
        </w:trPr>
        <w:tc>
          <w:tcPr>
            <w:tcW w:w="660" w:type="pct"/>
            <w:hideMark/>
          </w:tcPr>
          <w:p w14:paraId="268DE910" w14:textId="77777777" w:rsidR="00A81C37" w:rsidRPr="00A81C37" w:rsidRDefault="00A81C37" w:rsidP="00A81C37">
            <w:pPr>
              <w:pStyle w:val="GazetteTableText"/>
            </w:pPr>
            <w:r w:rsidRPr="00A81C37">
              <w:t>86762</w:t>
            </w:r>
          </w:p>
        </w:tc>
        <w:tc>
          <w:tcPr>
            <w:tcW w:w="2429" w:type="pct"/>
            <w:hideMark/>
          </w:tcPr>
          <w:p w14:paraId="2D32C136" w14:textId="52624637" w:rsidR="00A81C37" w:rsidRPr="00A81C37" w:rsidRDefault="00A81C37" w:rsidP="00A81C37">
            <w:pPr>
              <w:pStyle w:val="GazetteTableText"/>
            </w:pPr>
            <w:r w:rsidRPr="00A81C37">
              <w:t>ACP Grain Protect Plus IGR</w:t>
            </w:r>
          </w:p>
        </w:tc>
        <w:tc>
          <w:tcPr>
            <w:tcW w:w="1911" w:type="pct"/>
            <w:hideMark/>
          </w:tcPr>
          <w:p w14:paraId="0F2B0984" w14:textId="540AA0C2" w:rsidR="00A81C37" w:rsidRPr="00A81C37" w:rsidRDefault="00A81C37" w:rsidP="00A81C37">
            <w:pPr>
              <w:pStyle w:val="GazetteTableText"/>
            </w:pPr>
            <w:r w:rsidRPr="00A81C37">
              <w:t>Australis Crop Protection Pty Ltd</w:t>
            </w:r>
          </w:p>
        </w:tc>
      </w:tr>
      <w:tr w:rsidR="00A81C37" w:rsidRPr="00A81C37" w14:paraId="66B83FAE" w14:textId="77777777" w:rsidTr="00A81C37">
        <w:tblPrEx>
          <w:shd w:val="clear" w:color="auto" w:fill="auto"/>
        </w:tblPrEx>
        <w:trPr>
          <w:trHeight w:val="450"/>
        </w:trPr>
        <w:tc>
          <w:tcPr>
            <w:tcW w:w="660" w:type="pct"/>
            <w:hideMark/>
          </w:tcPr>
          <w:p w14:paraId="2C72FAF4" w14:textId="77777777" w:rsidR="00A81C37" w:rsidRPr="00A81C37" w:rsidRDefault="00A81C37" w:rsidP="00A81C37">
            <w:pPr>
              <w:pStyle w:val="GazetteTableText"/>
            </w:pPr>
            <w:r w:rsidRPr="00A81C37">
              <w:t>38138</w:t>
            </w:r>
          </w:p>
        </w:tc>
        <w:tc>
          <w:tcPr>
            <w:tcW w:w="2429" w:type="pct"/>
            <w:hideMark/>
          </w:tcPr>
          <w:p w14:paraId="52123E81" w14:textId="3842330B" w:rsidR="00A81C37" w:rsidRPr="00A81C37" w:rsidRDefault="00A81C37" w:rsidP="00A81C37">
            <w:pPr>
              <w:pStyle w:val="GazetteTableText"/>
            </w:pPr>
            <w:r w:rsidRPr="00A81C37">
              <w:t>Rudduck's CET-A-Sal Antiseptic Cream for Cattle, Horses &amp; Sheep</w:t>
            </w:r>
          </w:p>
        </w:tc>
        <w:tc>
          <w:tcPr>
            <w:tcW w:w="1911" w:type="pct"/>
            <w:hideMark/>
          </w:tcPr>
          <w:p w14:paraId="20F4B45E" w14:textId="0F3CEFB7" w:rsidR="00A81C37" w:rsidRPr="00A81C37" w:rsidRDefault="00A81C37" w:rsidP="00A81C37">
            <w:pPr>
              <w:pStyle w:val="GazetteTableText"/>
            </w:pPr>
            <w:r w:rsidRPr="00A81C37">
              <w:t>Sykes Vet (International) Pty Ltd</w:t>
            </w:r>
          </w:p>
        </w:tc>
      </w:tr>
      <w:tr w:rsidR="00A81C37" w:rsidRPr="00A81C37" w14:paraId="5877AE53" w14:textId="77777777" w:rsidTr="00A81C37">
        <w:tblPrEx>
          <w:shd w:val="clear" w:color="auto" w:fill="auto"/>
        </w:tblPrEx>
        <w:trPr>
          <w:trHeight w:val="300"/>
        </w:trPr>
        <w:tc>
          <w:tcPr>
            <w:tcW w:w="660" w:type="pct"/>
            <w:hideMark/>
          </w:tcPr>
          <w:p w14:paraId="456FE5A1" w14:textId="77777777" w:rsidR="00A81C37" w:rsidRPr="00A81C37" w:rsidRDefault="00A81C37" w:rsidP="00A81C37">
            <w:pPr>
              <w:pStyle w:val="GazetteTableText"/>
            </w:pPr>
            <w:r w:rsidRPr="00A81C37">
              <w:t>52414</w:t>
            </w:r>
          </w:p>
        </w:tc>
        <w:tc>
          <w:tcPr>
            <w:tcW w:w="2429" w:type="pct"/>
            <w:hideMark/>
          </w:tcPr>
          <w:p w14:paraId="70C92F25" w14:textId="72318D7A" w:rsidR="00A81C37" w:rsidRPr="00A81C37" w:rsidRDefault="00A81C37" w:rsidP="00A81C37">
            <w:pPr>
              <w:pStyle w:val="GazetteTableText"/>
            </w:pPr>
            <w:r w:rsidRPr="00A81C37">
              <w:t>Chemag Envirospray 360 Herbicide</w:t>
            </w:r>
          </w:p>
        </w:tc>
        <w:tc>
          <w:tcPr>
            <w:tcW w:w="1911" w:type="pct"/>
            <w:hideMark/>
          </w:tcPr>
          <w:p w14:paraId="7122A097" w14:textId="75797FBF" w:rsidR="00A81C37" w:rsidRPr="00A81C37" w:rsidRDefault="00A81C37" w:rsidP="00A81C37">
            <w:pPr>
              <w:pStyle w:val="GazetteTableText"/>
            </w:pPr>
            <w:r w:rsidRPr="00A81C37">
              <w:t>Imtrade Australia Pty Ltd</w:t>
            </w:r>
          </w:p>
        </w:tc>
      </w:tr>
      <w:tr w:rsidR="00A81C37" w:rsidRPr="00A81C37" w14:paraId="246009E7" w14:textId="77777777" w:rsidTr="00A81C37">
        <w:tblPrEx>
          <w:shd w:val="clear" w:color="auto" w:fill="auto"/>
        </w:tblPrEx>
        <w:trPr>
          <w:trHeight w:val="300"/>
        </w:trPr>
        <w:tc>
          <w:tcPr>
            <w:tcW w:w="660" w:type="pct"/>
            <w:hideMark/>
          </w:tcPr>
          <w:p w14:paraId="02678E88" w14:textId="77777777" w:rsidR="00A81C37" w:rsidRPr="00A81C37" w:rsidRDefault="00A81C37" w:rsidP="00A81C37">
            <w:pPr>
              <w:pStyle w:val="GazetteTableText"/>
            </w:pPr>
            <w:r w:rsidRPr="00A81C37">
              <w:t>54243</w:t>
            </w:r>
          </w:p>
        </w:tc>
        <w:tc>
          <w:tcPr>
            <w:tcW w:w="2429" w:type="pct"/>
            <w:hideMark/>
          </w:tcPr>
          <w:p w14:paraId="59D3ABDB" w14:textId="1090542C" w:rsidR="00A81C37" w:rsidRPr="00A81C37" w:rsidRDefault="00A81C37" w:rsidP="00A81C37">
            <w:pPr>
              <w:pStyle w:val="GazetteTableText"/>
            </w:pPr>
            <w:r w:rsidRPr="00A81C37">
              <w:t>Chemag Simazine 500 Flowable Herbicide</w:t>
            </w:r>
          </w:p>
        </w:tc>
        <w:tc>
          <w:tcPr>
            <w:tcW w:w="1911" w:type="pct"/>
            <w:hideMark/>
          </w:tcPr>
          <w:p w14:paraId="2874D019" w14:textId="53551705" w:rsidR="00A81C37" w:rsidRPr="00A81C37" w:rsidRDefault="00A81C37" w:rsidP="00A81C37">
            <w:pPr>
              <w:pStyle w:val="GazetteTableText"/>
            </w:pPr>
            <w:r w:rsidRPr="00A81C37">
              <w:t>Imtrade Australia Pty Ltd</w:t>
            </w:r>
          </w:p>
        </w:tc>
      </w:tr>
      <w:tr w:rsidR="00A81C37" w:rsidRPr="00A81C37" w14:paraId="7EB0609A" w14:textId="77777777" w:rsidTr="00A81C37">
        <w:tblPrEx>
          <w:shd w:val="clear" w:color="auto" w:fill="auto"/>
        </w:tblPrEx>
        <w:trPr>
          <w:trHeight w:val="300"/>
        </w:trPr>
        <w:tc>
          <w:tcPr>
            <w:tcW w:w="660" w:type="pct"/>
            <w:hideMark/>
          </w:tcPr>
          <w:p w14:paraId="1368ACF3" w14:textId="77777777" w:rsidR="00A81C37" w:rsidRPr="00A81C37" w:rsidRDefault="00A81C37" w:rsidP="00A81C37">
            <w:pPr>
              <w:pStyle w:val="GazetteTableText"/>
            </w:pPr>
            <w:r w:rsidRPr="00A81C37">
              <w:t>56458</w:t>
            </w:r>
          </w:p>
        </w:tc>
        <w:tc>
          <w:tcPr>
            <w:tcW w:w="2429" w:type="pct"/>
            <w:hideMark/>
          </w:tcPr>
          <w:p w14:paraId="31BFAB70" w14:textId="51087FD3" w:rsidR="00A81C37" w:rsidRPr="00A81C37" w:rsidRDefault="00A81C37" w:rsidP="00A81C37">
            <w:pPr>
              <w:pStyle w:val="GazetteTableText"/>
            </w:pPr>
            <w:r w:rsidRPr="00A81C37">
              <w:t>Scour-Ade</w:t>
            </w:r>
          </w:p>
        </w:tc>
        <w:tc>
          <w:tcPr>
            <w:tcW w:w="1911" w:type="pct"/>
            <w:hideMark/>
          </w:tcPr>
          <w:p w14:paraId="2120B444" w14:textId="0EF7BA0C" w:rsidR="00A81C37" w:rsidRPr="00A81C37" w:rsidRDefault="00A81C37" w:rsidP="00A81C37">
            <w:pPr>
              <w:pStyle w:val="GazetteTableText"/>
            </w:pPr>
            <w:r w:rsidRPr="00A81C37">
              <w:t>Sykes Vet (International) Pty Ltd</w:t>
            </w:r>
          </w:p>
        </w:tc>
      </w:tr>
      <w:tr w:rsidR="00A81C37" w:rsidRPr="00A81C37" w14:paraId="58DC008B" w14:textId="77777777" w:rsidTr="00A81C37">
        <w:tblPrEx>
          <w:shd w:val="clear" w:color="auto" w:fill="auto"/>
        </w:tblPrEx>
        <w:trPr>
          <w:trHeight w:val="300"/>
        </w:trPr>
        <w:tc>
          <w:tcPr>
            <w:tcW w:w="660" w:type="pct"/>
            <w:hideMark/>
          </w:tcPr>
          <w:p w14:paraId="4F76F439" w14:textId="77777777" w:rsidR="00A81C37" w:rsidRPr="00A81C37" w:rsidRDefault="00A81C37" w:rsidP="00A81C37">
            <w:pPr>
              <w:pStyle w:val="GazetteTableText"/>
            </w:pPr>
            <w:r w:rsidRPr="00A81C37">
              <w:t>61527</w:t>
            </w:r>
          </w:p>
        </w:tc>
        <w:tc>
          <w:tcPr>
            <w:tcW w:w="2429" w:type="pct"/>
            <w:hideMark/>
          </w:tcPr>
          <w:p w14:paraId="21840759" w14:textId="72582226" w:rsidR="00A81C37" w:rsidRPr="00A81C37" w:rsidRDefault="00A81C37" w:rsidP="00A81C37">
            <w:pPr>
              <w:pStyle w:val="GazetteTableText"/>
            </w:pPr>
            <w:r w:rsidRPr="00A81C37">
              <w:t>TOPON DX</w:t>
            </w:r>
          </w:p>
        </w:tc>
        <w:tc>
          <w:tcPr>
            <w:tcW w:w="1911" w:type="pct"/>
            <w:hideMark/>
          </w:tcPr>
          <w:p w14:paraId="611AB699" w14:textId="78521CCD" w:rsidR="00A81C37" w:rsidRPr="00A81C37" w:rsidRDefault="00A81C37" w:rsidP="00A81C37">
            <w:pPr>
              <w:pStyle w:val="GazetteTableText"/>
            </w:pPr>
            <w:r w:rsidRPr="00A81C37">
              <w:t>Sykes Vet (International) Pty Ltd</w:t>
            </w:r>
          </w:p>
        </w:tc>
      </w:tr>
      <w:tr w:rsidR="00A81C37" w:rsidRPr="00A81C37" w14:paraId="08199B73" w14:textId="77777777" w:rsidTr="00A81C37">
        <w:tblPrEx>
          <w:shd w:val="clear" w:color="auto" w:fill="auto"/>
        </w:tblPrEx>
        <w:trPr>
          <w:trHeight w:val="300"/>
        </w:trPr>
        <w:tc>
          <w:tcPr>
            <w:tcW w:w="660" w:type="pct"/>
            <w:hideMark/>
          </w:tcPr>
          <w:p w14:paraId="0B0DC318" w14:textId="77777777" w:rsidR="00A81C37" w:rsidRPr="00A81C37" w:rsidRDefault="00A81C37" w:rsidP="00A81C37">
            <w:pPr>
              <w:pStyle w:val="GazetteTableText"/>
            </w:pPr>
            <w:r w:rsidRPr="00A81C37">
              <w:t>80827</w:t>
            </w:r>
          </w:p>
        </w:tc>
        <w:tc>
          <w:tcPr>
            <w:tcW w:w="2429" w:type="pct"/>
            <w:hideMark/>
          </w:tcPr>
          <w:p w14:paraId="2A022718" w14:textId="77777777" w:rsidR="00A81C37" w:rsidRPr="00A81C37" w:rsidRDefault="00A81C37" w:rsidP="00A81C37">
            <w:pPr>
              <w:pStyle w:val="GazetteTableText"/>
            </w:pPr>
            <w:r w:rsidRPr="00A81C37">
              <w:t>International Micron 77 Biolux SPC True SPC Antifouling</w:t>
            </w:r>
          </w:p>
        </w:tc>
        <w:tc>
          <w:tcPr>
            <w:tcW w:w="1911" w:type="pct"/>
            <w:hideMark/>
          </w:tcPr>
          <w:p w14:paraId="2FA2801D" w14:textId="64EFFA72" w:rsidR="00A81C37" w:rsidRPr="00A81C37" w:rsidRDefault="00A81C37" w:rsidP="00A81C37">
            <w:pPr>
              <w:pStyle w:val="GazetteTableText"/>
            </w:pPr>
            <w:r w:rsidRPr="00A81C37">
              <w:t>AKZO Nobel Pty L</w:t>
            </w:r>
            <w:r>
              <w:t>t</w:t>
            </w:r>
            <w:r w:rsidRPr="00A81C37">
              <w:t>d</w:t>
            </w:r>
          </w:p>
        </w:tc>
      </w:tr>
      <w:tr w:rsidR="00A81C37" w:rsidRPr="00A81C37" w14:paraId="23D2202A" w14:textId="77777777" w:rsidTr="00A81C37">
        <w:tblPrEx>
          <w:shd w:val="clear" w:color="auto" w:fill="auto"/>
        </w:tblPrEx>
        <w:trPr>
          <w:trHeight w:val="300"/>
        </w:trPr>
        <w:tc>
          <w:tcPr>
            <w:tcW w:w="660" w:type="pct"/>
            <w:hideMark/>
          </w:tcPr>
          <w:p w14:paraId="596D461F" w14:textId="77777777" w:rsidR="00A81C37" w:rsidRPr="00A81C37" w:rsidRDefault="00A81C37" w:rsidP="00A81C37">
            <w:pPr>
              <w:pStyle w:val="GazetteTableText"/>
            </w:pPr>
            <w:r w:rsidRPr="00A81C37">
              <w:t>36563</w:t>
            </w:r>
          </w:p>
        </w:tc>
        <w:tc>
          <w:tcPr>
            <w:tcW w:w="2429" w:type="pct"/>
            <w:hideMark/>
          </w:tcPr>
          <w:p w14:paraId="5027E7B5" w14:textId="3DF2ADE4" w:rsidR="00A81C37" w:rsidRPr="00A81C37" w:rsidRDefault="00A81C37" w:rsidP="00A81C37">
            <w:pPr>
              <w:pStyle w:val="GazetteTableText"/>
            </w:pPr>
            <w:r w:rsidRPr="00A81C37">
              <w:t>No-Bloat</w:t>
            </w:r>
          </w:p>
        </w:tc>
        <w:tc>
          <w:tcPr>
            <w:tcW w:w="1911" w:type="pct"/>
            <w:hideMark/>
          </w:tcPr>
          <w:p w14:paraId="25F0D96E" w14:textId="6D82F3F9" w:rsidR="00A81C37" w:rsidRPr="00A81C37" w:rsidRDefault="00A81C37" w:rsidP="00A81C37">
            <w:pPr>
              <w:pStyle w:val="GazetteTableText"/>
            </w:pPr>
            <w:r w:rsidRPr="00A81C37">
              <w:t>Sykes Vet (International) Pty Ltd</w:t>
            </w:r>
          </w:p>
        </w:tc>
      </w:tr>
      <w:tr w:rsidR="00A81C37" w:rsidRPr="00A81C37" w14:paraId="390A44AA" w14:textId="77777777" w:rsidTr="00A81C37">
        <w:tblPrEx>
          <w:shd w:val="clear" w:color="auto" w:fill="auto"/>
        </w:tblPrEx>
        <w:trPr>
          <w:trHeight w:val="450"/>
        </w:trPr>
        <w:tc>
          <w:tcPr>
            <w:tcW w:w="660" w:type="pct"/>
            <w:hideMark/>
          </w:tcPr>
          <w:p w14:paraId="4F289E82" w14:textId="77777777" w:rsidR="00A81C37" w:rsidRPr="00A81C37" w:rsidRDefault="00A81C37" w:rsidP="00A81C37">
            <w:pPr>
              <w:pStyle w:val="GazetteTableText"/>
            </w:pPr>
            <w:r w:rsidRPr="00A81C37">
              <w:t>37986</w:t>
            </w:r>
          </w:p>
        </w:tc>
        <w:tc>
          <w:tcPr>
            <w:tcW w:w="2429" w:type="pct"/>
            <w:hideMark/>
          </w:tcPr>
          <w:p w14:paraId="6455C45B" w14:textId="1E32FF93" w:rsidR="00A81C37" w:rsidRPr="00A81C37" w:rsidRDefault="00A81C37" w:rsidP="00A81C37">
            <w:pPr>
              <w:pStyle w:val="GazetteTableText"/>
            </w:pPr>
            <w:r w:rsidRPr="00A81C37">
              <w:t>Rapid-Cal-Sup Calcium-Phosphorous-Vitamin-Mineral and Iron Supplement for All Horses. Stud And Show Formula</w:t>
            </w:r>
          </w:p>
        </w:tc>
        <w:tc>
          <w:tcPr>
            <w:tcW w:w="1911" w:type="pct"/>
            <w:hideMark/>
          </w:tcPr>
          <w:p w14:paraId="495ABCD0" w14:textId="5606F09B" w:rsidR="00A81C37" w:rsidRPr="00A81C37" w:rsidRDefault="00A81C37" w:rsidP="00A81C37">
            <w:pPr>
              <w:pStyle w:val="GazetteTableText"/>
            </w:pPr>
            <w:r w:rsidRPr="00A81C37">
              <w:t>Sykes Vet (International) Pty Ltd</w:t>
            </w:r>
          </w:p>
        </w:tc>
      </w:tr>
      <w:tr w:rsidR="00A81C37" w:rsidRPr="00A81C37" w14:paraId="7A12300E" w14:textId="77777777" w:rsidTr="00A81C37">
        <w:tblPrEx>
          <w:shd w:val="clear" w:color="auto" w:fill="auto"/>
        </w:tblPrEx>
        <w:trPr>
          <w:trHeight w:val="300"/>
        </w:trPr>
        <w:tc>
          <w:tcPr>
            <w:tcW w:w="660" w:type="pct"/>
            <w:hideMark/>
          </w:tcPr>
          <w:p w14:paraId="59F90413" w14:textId="77777777" w:rsidR="00A81C37" w:rsidRPr="00A81C37" w:rsidRDefault="00A81C37" w:rsidP="00A81C37">
            <w:pPr>
              <w:pStyle w:val="GazetteTableText"/>
            </w:pPr>
            <w:r w:rsidRPr="00A81C37">
              <w:t>57955</w:t>
            </w:r>
          </w:p>
        </w:tc>
        <w:tc>
          <w:tcPr>
            <w:tcW w:w="2429" w:type="pct"/>
            <w:hideMark/>
          </w:tcPr>
          <w:p w14:paraId="411E3055" w14:textId="2F56C743" w:rsidR="00A81C37" w:rsidRPr="00A81C37" w:rsidRDefault="00A81C37" w:rsidP="00A81C37">
            <w:pPr>
              <w:pStyle w:val="GazetteTableText"/>
            </w:pPr>
            <w:r w:rsidRPr="00A81C37">
              <w:t>Ultralyte</w:t>
            </w:r>
          </w:p>
        </w:tc>
        <w:tc>
          <w:tcPr>
            <w:tcW w:w="1911" w:type="pct"/>
            <w:hideMark/>
          </w:tcPr>
          <w:p w14:paraId="3E310824" w14:textId="70E7718A" w:rsidR="00A81C37" w:rsidRPr="00A81C37" w:rsidRDefault="00A81C37" w:rsidP="00A81C37">
            <w:pPr>
              <w:pStyle w:val="GazetteTableText"/>
            </w:pPr>
            <w:r w:rsidRPr="00A81C37">
              <w:t>Sykes Vet (International) Pty Ltd</w:t>
            </w:r>
          </w:p>
        </w:tc>
      </w:tr>
      <w:tr w:rsidR="00A81C37" w:rsidRPr="00A81C37" w14:paraId="1A554493" w14:textId="77777777" w:rsidTr="00A81C37">
        <w:tblPrEx>
          <w:shd w:val="clear" w:color="auto" w:fill="auto"/>
        </w:tblPrEx>
        <w:trPr>
          <w:trHeight w:val="300"/>
        </w:trPr>
        <w:tc>
          <w:tcPr>
            <w:tcW w:w="660" w:type="pct"/>
            <w:hideMark/>
          </w:tcPr>
          <w:p w14:paraId="26CA8744" w14:textId="77777777" w:rsidR="00A81C37" w:rsidRPr="00A81C37" w:rsidRDefault="00A81C37" w:rsidP="00A81C37">
            <w:pPr>
              <w:pStyle w:val="GazetteTableText"/>
            </w:pPr>
            <w:r w:rsidRPr="00A81C37">
              <w:t>59997</w:t>
            </w:r>
          </w:p>
        </w:tc>
        <w:tc>
          <w:tcPr>
            <w:tcW w:w="2429" w:type="pct"/>
            <w:hideMark/>
          </w:tcPr>
          <w:p w14:paraId="42B4110C" w14:textId="094A776D" w:rsidR="00A81C37" w:rsidRPr="00A81C37" w:rsidRDefault="00A81C37" w:rsidP="00A81C37">
            <w:pPr>
              <w:pStyle w:val="GazetteTableText"/>
            </w:pPr>
            <w:r w:rsidRPr="00A81C37">
              <w:t>Chemag Rebellion 450 Herbicide</w:t>
            </w:r>
          </w:p>
        </w:tc>
        <w:tc>
          <w:tcPr>
            <w:tcW w:w="1911" w:type="pct"/>
            <w:hideMark/>
          </w:tcPr>
          <w:p w14:paraId="10FECEEE" w14:textId="60C6DB41" w:rsidR="00A81C37" w:rsidRPr="00A81C37" w:rsidRDefault="00A81C37" w:rsidP="00A81C37">
            <w:pPr>
              <w:pStyle w:val="GazetteTableText"/>
            </w:pPr>
            <w:r w:rsidRPr="00A81C37">
              <w:t>Imtrade Australia Pty Ltd</w:t>
            </w:r>
          </w:p>
        </w:tc>
      </w:tr>
      <w:tr w:rsidR="00A81C37" w:rsidRPr="00A81C37" w14:paraId="1D4409B4" w14:textId="77777777" w:rsidTr="00A81C37">
        <w:tblPrEx>
          <w:shd w:val="clear" w:color="auto" w:fill="auto"/>
        </w:tblPrEx>
        <w:trPr>
          <w:trHeight w:val="300"/>
        </w:trPr>
        <w:tc>
          <w:tcPr>
            <w:tcW w:w="660" w:type="pct"/>
            <w:hideMark/>
          </w:tcPr>
          <w:p w14:paraId="54347326" w14:textId="77777777" w:rsidR="00A81C37" w:rsidRPr="00A81C37" w:rsidRDefault="00A81C37" w:rsidP="00A81C37">
            <w:pPr>
              <w:pStyle w:val="GazetteTableText"/>
            </w:pPr>
            <w:r w:rsidRPr="00A81C37">
              <w:t>87272</w:t>
            </w:r>
          </w:p>
        </w:tc>
        <w:tc>
          <w:tcPr>
            <w:tcW w:w="2429" w:type="pct"/>
            <w:hideMark/>
          </w:tcPr>
          <w:p w14:paraId="7B325809" w14:textId="682848D9" w:rsidR="00A81C37" w:rsidRPr="00A81C37" w:rsidRDefault="00A81C37" w:rsidP="00A81C37">
            <w:pPr>
              <w:pStyle w:val="GazetteTableText"/>
            </w:pPr>
            <w:r w:rsidRPr="00A81C37">
              <w:t>ACP Prosulfocarb 800 Herbicide</w:t>
            </w:r>
          </w:p>
        </w:tc>
        <w:tc>
          <w:tcPr>
            <w:tcW w:w="1911" w:type="pct"/>
            <w:hideMark/>
          </w:tcPr>
          <w:p w14:paraId="55684C4D" w14:textId="012B982C" w:rsidR="00A81C37" w:rsidRPr="00A81C37" w:rsidRDefault="00A81C37" w:rsidP="00A81C37">
            <w:pPr>
              <w:pStyle w:val="GazetteTableText"/>
            </w:pPr>
            <w:r w:rsidRPr="00A81C37">
              <w:t>Australis Crop Protection Pty Ltd</w:t>
            </w:r>
          </w:p>
        </w:tc>
      </w:tr>
      <w:tr w:rsidR="00A81C37" w:rsidRPr="00A81C37" w14:paraId="2DB3E438" w14:textId="77777777" w:rsidTr="00A81C37">
        <w:tblPrEx>
          <w:shd w:val="clear" w:color="auto" w:fill="auto"/>
        </w:tblPrEx>
        <w:trPr>
          <w:trHeight w:val="300"/>
        </w:trPr>
        <w:tc>
          <w:tcPr>
            <w:tcW w:w="660" w:type="pct"/>
            <w:hideMark/>
          </w:tcPr>
          <w:p w14:paraId="56350F2A" w14:textId="77777777" w:rsidR="00A81C37" w:rsidRPr="00A81C37" w:rsidRDefault="00A81C37" w:rsidP="00A81C37">
            <w:pPr>
              <w:pStyle w:val="GazetteTableText"/>
            </w:pPr>
            <w:r w:rsidRPr="00A81C37">
              <w:t>58268</w:t>
            </w:r>
          </w:p>
        </w:tc>
        <w:tc>
          <w:tcPr>
            <w:tcW w:w="2429" w:type="pct"/>
            <w:hideMark/>
          </w:tcPr>
          <w:p w14:paraId="4C9390C1" w14:textId="6198194E" w:rsidR="00A81C37" w:rsidRPr="00A81C37" w:rsidRDefault="00A81C37" w:rsidP="00A81C37">
            <w:pPr>
              <w:pStyle w:val="GazetteTableText"/>
            </w:pPr>
            <w:r w:rsidRPr="00A81C37">
              <w:t>International Awlcraft Antifouling</w:t>
            </w:r>
          </w:p>
        </w:tc>
        <w:tc>
          <w:tcPr>
            <w:tcW w:w="1911" w:type="pct"/>
            <w:hideMark/>
          </w:tcPr>
          <w:p w14:paraId="5425156D" w14:textId="083F6D73" w:rsidR="00A81C37" w:rsidRPr="00A81C37" w:rsidRDefault="00A81C37" w:rsidP="00A81C37">
            <w:pPr>
              <w:pStyle w:val="GazetteTableText"/>
            </w:pPr>
            <w:r w:rsidRPr="00A81C37">
              <w:t>AKZO Nobel Pty L</w:t>
            </w:r>
            <w:r>
              <w:t>t</w:t>
            </w:r>
            <w:r w:rsidRPr="00A81C37">
              <w:t>d</w:t>
            </w:r>
          </w:p>
        </w:tc>
      </w:tr>
      <w:tr w:rsidR="00A81C37" w:rsidRPr="00A81C37" w14:paraId="64DCA38C" w14:textId="77777777" w:rsidTr="00A81C37">
        <w:tblPrEx>
          <w:shd w:val="clear" w:color="auto" w:fill="auto"/>
        </w:tblPrEx>
        <w:trPr>
          <w:trHeight w:val="300"/>
        </w:trPr>
        <w:tc>
          <w:tcPr>
            <w:tcW w:w="660" w:type="pct"/>
            <w:hideMark/>
          </w:tcPr>
          <w:p w14:paraId="69470837" w14:textId="77777777" w:rsidR="00A81C37" w:rsidRPr="00A81C37" w:rsidRDefault="00A81C37" w:rsidP="00A81C37">
            <w:pPr>
              <w:pStyle w:val="GazetteTableText"/>
            </w:pPr>
            <w:r w:rsidRPr="00A81C37">
              <w:t>58935</w:t>
            </w:r>
          </w:p>
        </w:tc>
        <w:tc>
          <w:tcPr>
            <w:tcW w:w="2429" w:type="pct"/>
            <w:hideMark/>
          </w:tcPr>
          <w:p w14:paraId="651317F2" w14:textId="42656650" w:rsidR="00A81C37" w:rsidRPr="00A81C37" w:rsidRDefault="00A81C37" w:rsidP="00A81C37">
            <w:pPr>
              <w:pStyle w:val="GazetteTableText"/>
            </w:pPr>
            <w:r w:rsidRPr="00A81C37">
              <w:t>Macphersons Glyphosate 450SL Herbicide</w:t>
            </w:r>
          </w:p>
        </w:tc>
        <w:tc>
          <w:tcPr>
            <w:tcW w:w="1911" w:type="pct"/>
            <w:hideMark/>
          </w:tcPr>
          <w:p w14:paraId="288A8352" w14:textId="31DA738A" w:rsidR="00A81C37" w:rsidRPr="00A81C37" w:rsidRDefault="00A81C37" w:rsidP="00A81C37">
            <w:pPr>
              <w:pStyle w:val="GazetteTableText"/>
            </w:pPr>
            <w:r w:rsidRPr="00A81C37">
              <w:t>Ronic International Pty L</w:t>
            </w:r>
            <w:r>
              <w:t>t</w:t>
            </w:r>
            <w:r w:rsidRPr="00A81C37">
              <w:t>d</w:t>
            </w:r>
          </w:p>
        </w:tc>
      </w:tr>
      <w:tr w:rsidR="00A81C37" w:rsidRPr="00A81C37" w14:paraId="0ABF355D" w14:textId="77777777" w:rsidTr="00A81C37">
        <w:tblPrEx>
          <w:shd w:val="clear" w:color="auto" w:fill="auto"/>
        </w:tblPrEx>
        <w:trPr>
          <w:trHeight w:val="300"/>
        </w:trPr>
        <w:tc>
          <w:tcPr>
            <w:tcW w:w="660" w:type="pct"/>
            <w:hideMark/>
          </w:tcPr>
          <w:p w14:paraId="7F7B2BFD" w14:textId="77777777" w:rsidR="00A81C37" w:rsidRPr="00A81C37" w:rsidRDefault="00A81C37" w:rsidP="00A81C37">
            <w:pPr>
              <w:pStyle w:val="GazetteTableText"/>
            </w:pPr>
            <w:r w:rsidRPr="00A81C37">
              <w:t>59436</w:t>
            </w:r>
          </w:p>
        </w:tc>
        <w:tc>
          <w:tcPr>
            <w:tcW w:w="2429" w:type="pct"/>
            <w:hideMark/>
          </w:tcPr>
          <w:p w14:paraId="33538BF6" w14:textId="506F56ED" w:rsidR="00A81C37" w:rsidRPr="00A81C37" w:rsidRDefault="00A81C37" w:rsidP="00A81C37">
            <w:pPr>
              <w:pStyle w:val="GazetteTableText"/>
            </w:pPr>
            <w:r w:rsidRPr="00A81C37">
              <w:t>Chemag Smash 625 Low Selective Herbicide</w:t>
            </w:r>
          </w:p>
        </w:tc>
        <w:tc>
          <w:tcPr>
            <w:tcW w:w="1911" w:type="pct"/>
            <w:hideMark/>
          </w:tcPr>
          <w:p w14:paraId="272D2A5F" w14:textId="28EC8E19" w:rsidR="00A81C37" w:rsidRPr="00A81C37" w:rsidRDefault="00A81C37" w:rsidP="00A81C37">
            <w:pPr>
              <w:pStyle w:val="GazetteTableText"/>
            </w:pPr>
            <w:r w:rsidRPr="00A81C37">
              <w:t>Imtrade Australia Pty Ltd</w:t>
            </w:r>
          </w:p>
        </w:tc>
      </w:tr>
      <w:tr w:rsidR="00A81C37" w:rsidRPr="00A81C37" w14:paraId="73EEC4DA" w14:textId="77777777" w:rsidTr="00A81C37">
        <w:tblPrEx>
          <w:shd w:val="clear" w:color="auto" w:fill="auto"/>
        </w:tblPrEx>
        <w:trPr>
          <w:trHeight w:val="300"/>
        </w:trPr>
        <w:tc>
          <w:tcPr>
            <w:tcW w:w="660" w:type="pct"/>
            <w:hideMark/>
          </w:tcPr>
          <w:p w14:paraId="646EE2C3" w14:textId="77777777" w:rsidR="00A81C37" w:rsidRPr="00A81C37" w:rsidRDefault="00A81C37" w:rsidP="00A81C37">
            <w:pPr>
              <w:pStyle w:val="GazetteTableText"/>
            </w:pPr>
            <w:r w:rsidRPr="00A81C37">
              <w:t>59872</w:t>
            </w:r>
          </w:p>
        </w:tc>
        <w:tc>
          <w:tcPr>
            <w:tcW w:w="2429" w:type="pct"/>
            <w:hideMark/>
          </w:tcPr>
          <w:p w14:paraId="0CFE329A" w14:textId="5F2D4554" w:rsidR="00A81C37" w:rsidRPr="00A81C37" w:rsidRDefault="00A81C37" w:rsidP="00A81C37">
            <w:pPr>
              <w:pStyle w:val="GazetteTableText"/>
            </w:pPr>
            <w:r w:rsidRPr="00A81C37">
              <w:t>Chemag Sentinel 800 Insecticide Spray</w:t>
            </w:r>
          </w:p>
        </w:tc>
        <w:tc>
          <w:tcPr>
            <w:tcW w:w="1911" w:type="pct"/>
            <w:hideMark/>
          </w:tcPr>
          <w:p w14:paraId="0EE7F6AB" w14:textId="1EBACC86" w:rsidR="00A81C37" w:rsidRPr="00A81C37" w:rsidRDefault="00A81C37" w:rsidP="00A81C37">
            <w:pPr>
              <w:pStyle w:val="GazetteTableText"/>
            </w:pPr>
            <w:r w:rsidRPr="00A81C37">
              <w:t>Imtrade Australia Pty Ltd</w:t>
            </w:r>
          </w:p>
        </w:tc>
      </w:tr>
      <w:tr w:rsidR="00A81C37" w:rsidRPr="00A81C37" w14:paraId="3D067B55" w14:textId="77777777" w:rsidTr="00A81C37">
        <w:tblPrEx>
          <w:shd w:val="clear" w:color="auto" w:fill="auto"/>
        </w:tblPrEx>
        <w:trPr>
          <w:trHeight w:val="300"/>
        </w:trPr>
        <w:tc>
          <w:tcPr>
            <w:tcW w:w="660" w:type="pct"/>
            <w:hideMark/>
          </w:tcPr>
          <w:p w14:paraId="2A02CB05" w14:textId="77777777" w:rsidR="00A81C37" w:rsidRPr="00A81C37" w:rsidRDefault="00A81C37" w:rsidP="00A81C37">
            <w:pPr>
              <w:pStyle w:val="GazetteTableText"/>
            </w:pPr>
            <w:r w:rsidRPr="00A81C37">
              <w:t>66537</w:t>
            </w:r>
          </w:p>
        </w:tc>
        <w:tc>
          <w:tcPr>
            <w:tcW w:w="2429" w:type="pct"/>
            <w:hideMark/>
          </w:tcPr>
          <w:p w14:paraId="483340FA" w14:textId="6991C44F" w:rsidR="00A81C37" w:rsidRPr="00A81C37" w:rsidRDefault="00A81C37" w:rsidP="00A81C37">
            <w:pPr>
              <w:pStyle w:val="GazetteTableText"/>
            </w:pPr>
            <w:r w:rsidRPr="00A81C37">
              <w:t xml:space="preserve">ACP </w:t>
            </w:r>
            <w:r w:rsidR="00313F1E" w:rsidRPr="00A81C37">
              <w:t>Alphacyp</w:t>
            </w:r>
            <w:r w:rsidRPr="00A81C37">
              <w:t xml:space="preserve"> 100 Insecticide</w:t>
            </w:r>
          </w:p>
        </w:tc>
        <w:tc>
          <w:tcPr>
            <w:tcW w:w="1911" w:type="pct"/>
            <w:hideMark/>
          </w:tcPr>
          <w:p w14:paraId="71509F91" w14:textId="10594B10" w:rsidR="00A81C37" w:rsidRPr="00A81C37" w:rsidRDefault="00A81C37" w:rsidP="00A81C37">
            <w:pPr>
              <w:pStyle w:val="GazetteTableText"/>
            </w:pPr>
            <w:r w:rsidRPr="00A81C37">
              <w:t>Australis Crop Protection Pty Ltd</w:t>
            </w:r>
          </w:p>
        </w:tc>
      </w:tr>
      <w:tr w:rsidR="00A81C37" w:rsidRPr="00A81C37" w14:paraId="75D6500B" w14:textId="77777777" w:rsidTr="00A81C37">
        <w:tblPrEx>
          <w:shd w:val="clear" w:color="auto" w:fill="auto"/>
        </w:tblPrEx>
        <w:trPr>
          <w:trHeight w:val="300"/>
        </w:trPr>
        <w:tc>
          <w:tcPr>
            <w:tcW w:w="660" w:type="pct"/>
            <w:hideMark/>
          </w:tcPr>
          <w:p w14:paraId="3CB636E2" w14:textId="77777777" w:rsidR="00A81C37" w:rsidRPr="00A81C37" w:rsidRDefault="00A81C37" w:rsidP="00A81C37">
            <w:pPr>
              <w:pStyle w:val="GazetteTableText"/>
            </w:pPr>
            <w:r w:rsidRPr="00A81C37">
              <w:t>87620</w:t>
            </w:r>
          </w:p>
        </w:tc>
        <w:tc>
          <w:tcPr>
            <w:tcW w:w="2429" w:type="pct"/>
            <w:hideMark/>
          </w:tcPr>
          <w:p w14:paraId="35644F20" w14:textId="64532D55" w:rsidR="00A81C37" w:rsidRPr="00A81C37" w:rsidRDefault="00A81C37" w:rsidP="00A81C37">
            <w:pPr>
              <w:pStyle w:val="GazetteTableText"/>
            </w:pPr>
            <w:r w:rsidRPr="00A81C37">
              <w:t>ACP Thiram Seed Dressing Fungicide</w:t>
            </w:r>
          </w:p>
        </w:tc>
        <w:tc>
          <w:tcPr>
            <w:tcW w:w="1911" w:type="pct"/>
            <w:hideMark/>
          </w:tcPr>
          <w:p w14:paraId="643C3BFD" w14:textId="62F33581" w:rsidR="00A81C37" w:rsidRPr="00A81C37" w:rsidRDefault="00A81C37" w:rsidP="00A81C37">
            <w:pPr>
              <w:pStyle w:val="GazetteTableText"/>
            </w:pPr>
            <w:r w:rsidRPr="00A81C37">
              <w:t>Australis Crop Protection Pty Ltd</w:t>
            </w:r>
          </w:p>
        </w:tc>
      </w:tr>
      <w:tr w:rsidR="00A81C37" w:rsidRPr="00A81C37" w14:paraId="488E589E" w14:textId="77777777" w:rsidTr="00A81C37">
        <w:tblPrEx>
          <w:shd w:val="clear" w:color="auto" w:fill="auto"/>
        </w:tblPrEx>
        <w:trPr>
          <w:trHeight w:val="300"/>
        </w:trPr>
        <w:tc>
          <w:tcPr>
            <w:tcW w:w="660" w:type="pct"/>
            <w:hideMark/>
          </w:tcPr>
          <w:p w14:paraId="39C9AEDB" w14:textId="77777777" w:rsidR="00A81C37" w:rsidRPr="00A81C37" w:rsidRDefault="00A81C37" w:rsidP="00A81C37">
            <w:pPr>
              <w:pStyle w:val="GazetteTableText"/>
            </w:pPr>
            <w:r w:rsidRPr="00A81C37">
              <w:t>41224</w:t>
            </w:r>
          </w:p>
        </w:tc>
        <w:tc>
          <w:tcPr>
            <w:tcW w:w="2429" w:type="pct"/>
            <w:hideMark/>
          </w:tcPr>
          <w:p w14:paraId="0945E0F4" w14:textId="7007E15E" w:rsidR="00A81C37" w:rsidRPr="00A81C37" w:rsidRDefault="00A81C37" w:rsidP="00A81C37">
            <w:pPr>
              <w:pStyle w:val="GazetteTableText"/>
            </w:pPr>
            <w:r w:rsidRPr="00A81C37">
              <w:t>Pottie's Nervine Powder</w:t>
            </w:r>
          </w:p>
        </w:tc>
        <w:tc>
          <w:tcPr>
            <w:tcW w:w="1911" w:type="pct"/>
            <w:hideMark/>
          </w:tcPr>
          <w:p w14:paraId="58D39880" w14:textId="5E0BAE7F" w:rsidR="00A81C37" w:rsidRPr="00A81C37" w:rsidRDefault="00A81C37" w:rsidP="00A81C37">
            <w:pPr>
              <w:pStyle w:val="GazetteTableText"/>
            </w:pPr>
            <w:r w:rsidRPr="00A81C37">
              <w:t>Sykes Vet (International) Pty Ltd</w:t>
            </w:r>
          </w:p>
        </w:tc>
      </w:tr>
      <w:tr w:rsidR="00A81C37" w:rsidRPr="00A81C37" w14:paraId="5A4A6A47" w14:textId="77777777" w:rsidTr="00A81C37">
        <w:tblPrEx>
          <w:shd w:val="clear" w:color="auto" w:fill="auto"/>
        </w:tblPrEx>
        <w:trPr>
          <w:trHeight w:val="300"/>
        </w:trPr>
        <w:tc>
          <w:tcPr>
            <w:tcW w:w="660" w:type="pct"/>
            <w:hideMark/>
          </w:tcPr>
          <w:p w14:paraId="17EA7161" w14:textId="77777777" w:rsidR="00A81C37" w:rsidRPr="00A81C37" w:rsidRDefault="00A81C37" w:rsidP="00A81C37">
            <w:pPr>
              <w:pStyle w:val="GazetteTableText"/>
            </w:pPr>
            <w:r w:rsidRPr="00A81C37">
              <w:t>56793</w:t>
            </w:r>
          </w:p>
        </w:tc>
        <w:tc>
          <w:tcPr>
            <w:tcW w:w="2429" w:type="pct"/>
            <w:hideMark/>
          </w:tcPr>
          <w:p w14:paraId="180C50C3" w14:textId="023AC183" w:rsidR="00A81C37" w:rsidRPr="00A81C37" w:rsidRDefault="00A81C37" w:rsidP="00A81C37">
            <w:pPr>
              <w:pStyle w:val="GazetteTableText"/>
            </w:pPr>
            <w:r w:rsidRPr="00A81C37">
              <w:t>Mega-Lyte for Pigs</w:t>
            </w:r>
          </w:p>
        </w:tc>
        <w:tc>
          <w:tcPr>
            <w:tcW w:w="1911" w:type="pct"/>
            <w:hideMark/>
          </w:tcPr>
          <w:p w14:paraId="2B82F6FF" w14:textId="7333F5BB" w:rsidR="00A81C37" w:rsidRPr="00A81C37" w:rsidRDefault="00A81C37" w:rsidP="00A81C37">
            <w:pPr>
              <w:pStyle w:val="GazetteTableText"/>
            </w:pPr>
            <w:r w:rsidRPr="00A81C37">
              <w:t>Sykes Vet (International) Pty Ltd</w:t>
            </w:r>
          </w:p>
        </w:tc>
      </w:tr>
      <w:tr w:rsidR="00A81C37" w:rsidRPr="00A81C37" w14:paraId="529F5981" w14:textId="77777777" w:rsidTr="00A81C37">
        <w:tblPrEx>
          <w:shd w:val="clear" w:color="auto" w:fill="auto"/>
        </w:tblPrEx>
        <w:trPr>
          <w:trHeight w:val="300"/>
        </w:trPr>
        <w:tc>
          <w:tcPr>
            <w:tcW w:w="660" w:type="pct"/>
            <w:hideMark/>
          </w:tcPr>
          <w:p w14:paraId="73DC173B" w14:textId="77777777" w:rsidR="00A81C37" w:rsidRPr="00A81C37" w:rsidRDefault="00A81C37" w:rsidP="00A81C37">
            <w:pPr>
              <w:pStyle w:val="GazetteTableText"/>
            </w:pPr>
            <w:r w:rsidRPr="00A81C37">
              <w:t>57734</w:t>
            </w:r>
          </w:p>
        </w:tc>
        <w:tc>
          <w:tcPr>
            <w:tcW w:w="2429" w:type="pct"/>
            <w:hideMark/>
          </w:tcPr>
          <w:p w14:paraId="5D7432C9" w14:textId="1238706E" w:rsidR="00A81C37" w:rsidRPr="00A81C37" w:rsidRDefault="00A81C37" w:rsidP="00A81C37">
            <w:pPr>
              <w:pStyle w:val="GazetteTableText"/>
            </w:pPr>
            <w:r w:rsidRPr="00A81C37">
              <w:t>Equicharge</w:t>
            </w:r>
          </w:p>
        </w:tc>
        <w:tc>
          <w:tcPr>
            <w:tcW w:w="1911" w:type="pct"/>
            <w:hideMark/>
          </w:tcPr>
          <w:p w14:paraId="4DCD28B4" w14:textId="0CE71D07" w:rsidR="00A81C37" w:rsidRPr="00A81C37" w:rsidRDefault="00A81C37" w:rsidP="00A81C37">
            <w:pPr>
              <w:pStyle w:val="GazetteTableText"/>
            </w:pPr>
            <w:r w:rsidRPr="00A81C37">
              <w:t>Sykes Vet (International) Pty Ltd</w:t>
            </w:r>
          </w:p>
        </w:tc>
      </w:tr>
      <w:tr w:rsidR="00A81C37" w:rsidRPr="00A81C37" w14:paraId="268F2D61" w14:textId="77777777" w:rsidTr="00A81C37">
        <w:tblPrEx>
          <w:shd w:val="clear" w:color="auto" w:fill="auto"/>
        </w:tblPrEx>
        <w:trPr>
          <w:trHeight w:val="300"/>
        </w:trPr>
        <w:tc>
          <w:tcPr>
            <w:tcW w:w="660" w:type="pct"/>
            <w:hideMark/>
          </w:tcPr>
          <w:p w14:paraId="46399B14" w14:textId="77777777" w:rsidR="00A81C37" w:rsidRPr="00A81C37" w:rsidRDefault="00A81C37" w:rsidP="00A81C37">
            <w:pPr>
              <w:pStyle w:val="GazetteTableText"/>
            </w:pPr>
            <w:r w:rsidRPr="00A81C37">
              <w:t>59463</w:t>
            </w:r>
          </w:p>
        </w:tc>
        <w:tc>
          <w:tcPr>
            <w:tcW w:w="2429" w:type="pct"/>
            <w:hideMark/>
          </w:tcPr>
          <w:p w14:paraId="2AFF39B7" w14:textId="77178926" w:rsidR="00A81C37" w:rsidRPr="00A81C37" w:rsidRDefault="00A81C37" w:rsidP="00A81C37">
            <w:pPr>
              <w:pStyle w:val="GazetteTableText"/>
            </w:pPr>
            <w:r w:rsidRPr="00A81C37">
              <w:t>Chemag Diuron/Hexazinone WG Herbicide</w:t>
            </w:r>
          </w:p>
        </w:tc>
        <w:tc>
          <w:tcPr>
            <w:tcW w:w="1911" w:type="pct"/>
            <w:hideMark/>
          </w:tcPr>
          <w:p w14:paraId="1C55E717" w14:textId="6006B913" w:rsidR="00A81C37" w:rsidRPr="00A81C37" w:rsidRDefault="00A81C37" w:rsidP="00A81C37">
            <w:pPr>
              <w:pStyle w:val="GazetteTableText"/>
            </w:pPr>
            <w:r w:rsidRPr="00A81C37">
              <w:t>Imtrade Australia Pty Ltd</w:t>
            </w:r>
          </w:p>
        </w:tc>
      </w:tr>
      <w:tr w:rsidR="00A81C37" w:rsidRPr="00A81C37" w14:paraId="0567472F" w14:textId="77777777" w:rsidTr="00A81C37">
        <w:tblPrEx>
          <w:shd w:val="clear" w:color="auto" w:fill="auto"/>
        </w:tblPrEx>
        <w:trPr>
          <w:trHeight w:val="300"/>
        </w:trPr>
        <w:tc>
          <w:tcPr>
            <w:tcW w:w="660" w:type="pct"/>
            <w:hideMark/>
          </w:tcPr>
          <w:p w14:paraId="5DCCBBC7" w14:textId="77777777" w:rsidR="00A81C37" w:rsidRPr="00A81C37" w:rsidRDefault="00A81C37" w:rsidP="00A81C37">
            <w:pPr>
              <w:pStyle w:val="GazetteTableText"/>
            </w:pPr>
            <w:r w:rsidRPr="00A81C37">
              <w:t>80591</w:t>
            </w:r>
          </w:p>
        </w:tc>
        <w:tc>
          <w:tcPr>
            <w:tcW w:w="2429" w:type="pct"/>
            <w:hideMark/>
          </w:tcPr>
          <w:p w14:paraId="124C9D75" w14:textId="20F61358" w:rsidR="00A81C37" w:rsidRPr="00A81C37" w:rsidRDefault="00A81C37" w:rsidP="00A81C37">
            <w:pPr>
              <w:pStyle w:val="GazetteTableText"/>
            </w:pPr>
            <w:r w:rsidRPr="00A81C37">
              <w:t>Profill FIP Granular Ant Killer</w:t>
            </w:r>
          </w:p>
        </w:tc>
        <w:tc>
          <w:tcPr>
            <w:tcW w:w="1911" w:type="pct"/>
            <w:hideMark/>
          </w:tcPr>
          <w:p w14:paraId="20415504" w14:textId="25ECD050" w:rsidR="00A81C37" w:rsidRPr="00A81C37" w:rsidRDefault="00A81C37" w:rsidP="00A81C37">
            <w:pPr>
              <w:pStyle w:val="GazetteTableText"/>
            </w:pPr>
            <w:r w:rsidRPr="00A81C37">
              <w:t>4tiges Capital Pty Ltd</w:t>
            </w:r>
          </w:p>
        </w:tc>
      </w:tr>
      <w:tr w:rsidR="00A81C37" w:rsidRPr="00A81C37" w14:paraId="4B87135B" w14:textId="77777777" w:rsidTr="00A81C37">
        <w:tblPrEx>
          <w:shd w:val="clear" w:color="auto" w:fill="auto"/>
        </w:tblPrEx>
        <w:trPr>
          <w:trHeight w:val="300"/>
        </w:trPr>
        <w:tc>
          <w:tcPr>
            <w:tcW w:w="660" w:type="pct"/>
            <w:hideMark/>
          </w:tcPr>
          <w:p w14:paraId="6622898C" w14:textId="77777777" w:rsidR="00A81C37" w:rsidRPr="00A81C37" w:rsidRDefault="00A81C37" w:rsidP="00A81C37">
            <w:pPr>
              <w:pStyle w:val="GazetteTableText"/>
            </w:pPr>
            <w:r w:rsidRPr="00A81C37">
              <w:t>90271</w:t>
            </w:r>
          </w:p>
        </w:tc>
        <w:tc>
          <w:tcPr>
            <w:tcW w:w="2429" w:type="pct"/>
            <w:hideMark/>
          </w:tcPr>
          <w:p w14:paraId="5603B7E5" w14:textId="77777777" w:rsidR="00A81C37" w:rsidRPr="00A81C37" w:rsidRDefault="00A81C37" w:rsidP="00A81C37">
            <w:pPr>
              <w:pStyle w:val="GazetteTableText"/>
            </w:pPr>
            <w:r w:rsidRPr="00A81C37">
              <w:t>Pet Lovers Club Protect FLW Pup Kitten</w:t>
            </w:r>
          </w:p>
        </w:tc>
        <w:tc>
          <w:tcPr>
            <w:tcW w:w="1911" w:type="pct"/>
            <w:hideMark/>
          </w:tcPr>
          <w:p w14:paraId="67B2A594" w14:textId="27C91602" w:rsidR="00A81C37" w:rsidRPr="00A81C37" w:rsidRDefault="00A81C37" w:rsidP="00A81C37">
            <w:pPr>
              <w:pStyle w:val="GazetteTableText"/>
            </w:pPr>
            <w:r w:rsidRPr="00A81C37">
              <w:t>Pet Lovers Club Pty Ltd</w:t>
            </w:r>
          </w:p>
        </w:tc>
      </w:tr>
      <w:tr w:rsidR="00A81C37" w:rsidRPr="00A81C37" w14:paraId="3EB7F8F9" w14:textId="77777777" w:rsidTr="00A81C37">
        <w:tblPrEx>
          <w:shd w:val="clear" w:color="auto" w:fill="auto"/>
        </w:tblPrEx>
        <w:trPr>
          <w:trHeight w:val="300"/>
        </w:trPr>
        <w:tc>
          <w:tcPr>
            <w:tcW w:w="660" w:type="pct"/>
            <w:hideMark/>
          </w:tcPr>
          <w:p w14:paraId="17FE55D0" w14:textId="77777777" w:rsidR="00A81C37" w:rsidRPr="00A81C37" w:rsidRDefault="00A81C37" w:rsidP="00A81C37">
            <w:pPr>
              <w:pStyle w:val="GazetteTableText"/>
            </w:pPr>
            <w:r w:rsidRPr="00A81C37">
              <w:t>90270</w:t>
            </w:r>
          </w:p>
        </w:tc>
        <w:tc>
          <w:tcPr>
            <w:tcW w:w="2429" w:type="pct"/>
            <w:hideMark/>
          </w:tcPr>
          <w:p w14:paraId="132ED88B" w14:textId="77777777" w:rsidR="00A81C37" w:rsidRPr="00A81C37" w:rsidRDefault="00A81C37" w:rsidP="00A81C37">
            <w:pPr>
              <w:pStyle w:val="GazetteTableText"/>
            </w:pPr>
            <w:r w:rsidRPr="00A81C37">
              <w:t>Pet Lovers Club Protect FLW Cat</w:t>
            </w:r>
          </w:p>
        </w:tc>
        <w:tc>
          <w:tcPr>
            <w:tcW w:w="1911" w:type="pct"/>
            <w:hideMark/>
          </w:tcPr>
          <w:p w14:paraId="07360705" w14:textId="7E71430F" w:rsidR="00A81C37" w:rsidRPr="00A81C37" w:rsidRDefault="00A81C37" w:rsidP="00A81C37">
            <w:pPr>
              <w:pStyle w:val="GazetteTableText"/>
            </w:pPr>
            <w:r w:rsidRPr="00A81C37">
              <w:t>Pet Lovers Club Pty Ltd</w:t>
            </w:r>
          </w:p>
        </w:tc>
      </w:tr>
      <w:tr w:rsidR="00A81C37" w:rsidRPr="00A81C37" w14:paraId="7C1F5BBA" w14:textId="77777777" w:rsidTr="00A81C37">
        <w:tblPrEx>
          <w:shd w:val="clear" w:color="auto" w:fill="auto"/>
        </w:tblPrEx>
        <w:trPr>
          <w:trHeight w:val="300"/>
        </w:trPr>
        <w:tc>
          <w:tcPr>
            <w:tcW w:w="660" w:type="pct"/>
            <w:hideMark/>
          </w:tcPr>
          <w:p w14:paraId="32D73E1A" w14:textId="77777777" w:rsidR="00A81C37" w:rsidRPr="00A81C37" w:rsidRDefault="00A81C37" w:rsidP="00A81C37">
            <w:pPr>
              <w:pStyle w:val="GazetteTableText"/>
            </w:pPr>
            <w:r w:rsidRPr="00A81C37">
              <w:t>50683</w:t>
            </w:r>
          </w:p>
        </w:tc>
        <w:tc>
          <w:tcPr>
            <w:tcW w:w="2429" w:type="pct"/>
            <w:hideMark/>
          </w:tcPr>
          <w:p w14:paraId="06763687" w14:textId="172B6AE3" w:rsidR="00A81C37" w:rsidRPr="00A81C37" w:rsidRDefault="00A81C37" w:rsidP="00A81C37">
            <w:pPr>
              <w:pStyle w:val="GazetteTableText"/>
            </w:pPr>
            <w:r w:rsidRPr="00A81C37">
              <w:t>Deltaguard ULV Insecticide</w:t>
            </w:r>
          </w:p>
        </w:tc>
        <w:tc>
          <w:tcPr>
            <w:tcW w:w="1911" w:type="pct"/>
            <w:hideMark/>
          </w:tcPr>
          <w:p w14:paraId="00168CAC" w14:textId="256716AB" w:rsidR="00A81C37" w:rsidRPr="00A81C37" w:rsidRDefault="00A81C37" w:rsidP="00A81C37">
            <w:pPr>
              <w:pStyle w:val="GazetteTableText"/>
            </w:pPr>
            <w:r w:rsidRPr="00A81C37">
              <w:t>PCT Holdings Pty Ltd</w:t>
            </w:r>
          </w:p>
        </w:tc>
      </w:tr>
      <w:tr w:rsidR="00A81C37" w:rsidRPr="00A81C37" w14:paraId="2DF5EFF0" w14:textId="77777777" w:rsidTr="00A81C37">
        <w:tblPrEx>
          <w:shd w:val="clear" w:color="auto" w:fill="auto"/>
        </w:tblPrEx>
        <w:trPr>
          <w:trHeight w:val="300"/>
        </w:trPr>
        <w:tc>
          <w:tcPr>
            <w:tcW w:w="660" w:type="pct"/>
            <w:hideMark/>
          </w:tcPr>
          <w:p w14:paraId="5A0EE615" w14:textId="77777777" w:rsidR="00A81C37" w:rsidRPr="00A81C37" w:rsidRDefault="00A81C37" w:rsidP="00A81C37">
            <w:pPr>
              <w:pStyle w:val="GazetteTableText"/>
            </w:pPr>
            <w:r w:rsidRPr="00A81C37">
              <w:t>67711</w:t>
            </w:r>
          </w:p>
        </w:tc>
        <w:tc>
          <w:tcPr>
            <w:tcW w:w="2429" w:type="pct"/>
            <w:hideMark/>
          </w:tcPr>
          <w:p w14:paraId="089D9052" w14:textId="1F74E75B" w:rsidR="00A81C37" w:rsidRPr="00A81C37" w:rsidRDefault="00A81C37" w:rsidP="00A81C37">
            <w:pPr>
              <w:pStyle w:val="GazetteTableText"/>
            </w:pPr>
            <w:r w:rsidRPr="00A81C37">
              <w:t>Surefire Deltashield Insecticide</w:t>
            </w:r>
          </w:p>
        </w:tc>
        <w:tc>
          <w:tcPr>
            <w:tcW w:w="1911" w:type="pct"/>
            <w:hideMark/>
          </w:tcPr>
          <w:p w14:paraId="1FB6415A" w14:textId="6E40DDF8" w:rsidR="00A81C37" w:rsidRPr="00A81C37" w:rsidRDefault="00A81C37" w:rsidP="00A81C37">
            <w:pPr>
              <w:pStyle w:val="GazetteTableText"/>
            </w:pPr>
            <w:r w:rsidRPr="00A81C37">
              <w:t>PCT Holdings Pty Ltd</w:t>
            </w:r>
          </w:p>
        </w:tc>
      </w:tr>
      <w:tr w:rsidR="00A81C37" w:rsidRPr="00A81C37" w14:paraId="6A93DED5" w14:textId="77777777" w:rsidTr="00A81C37">
        <w:tblPrEx>
          <w:shd w:val="clear" w:color="auto" w:fill="auto"/>
        </w:tblPrEx>
        <w:trPr>
          <w:trHeight w:val="300"/>
        </w:trPr>
        <w:tc>
          <w:tcPr>
            <w:tcW w:w="660" w:type="pct"/>
            <w:hideMark/>
          </w:tcPr>
          <w:p w14:paraId="4F02A6A6" w14:textId="77777777" w:rsidR="00A81C37" w:rsidRPr="00A81C37" w:rsidRDefault="00A81C37" w:rsidP="00A81C37">
            <w:pPr>
              <w:pStyle w:val="GazetteTableText"/>
            </w:pPr>
            <w:r w:rsidRPr="00A81C37">
              <w:t>69313</w:t>
            </w:r>
          </w:p>
        </w:tc>
        <w:tc>
          <w:tcPr>
            <w:tcW w:w="2429" w:type="pct"/>
            <w:hideMark/>
          </w:tcPr>
          <w:p w14:paraId="33C00DB1" w14:textId="11BE21F6" w:rsidR="00A81C37" w:rsidRPr="00A81C37" w:rsidRDefault="00A81C37" w:rsidP="00A81C37">
            <w:pPr>
              <w:pStyle w:val="GazetteTableText"/>
            </w:pPr>
            <w:r w:rsidRPr="00A81C37">
              <w:t>Surefire Bent 100 EC Insecticide</w:t>
            </w:r>
          </w:p>
        </w:tc>
        <w:tc>
          <w:tcPr>
            <w:tcW w:w="1911" w:type="pct"/>
            <w:hideMark/>
          </w:tcPr>
          <w:p w14:paraId="69D9FB8A" w14:textId="1A4B5E10" w:rsidR="00A81C37" w:rsidRPr="00A81C37" w:rsidRDefault="00A81C37" w:rsidP="00A81C37">
            <w:pPr>
              <w:pStyle w:val="GazetteTableText"/>
            </w:pPr>
            <w:r w:rsidRPr="00A81C37">
              <w:t>PCT Holdings Pty Ltd</w:t>
            </w:r>
          </w:p>
        </w:tc>
      </w:tr>
      <w:tr w:rsidR="00A81C37" w:rsidRPr="00A81C37" w14:paraId="0B6A6F4B" w14:textId="77777777" w:rsidTr="00A81C37">
        <w:tblPrEx>
          <w:shd w:val="clear" w:color="auto" w:fill="auto"/>
        </w:tblPrEx>
        <w:trPr>
          <w:trHeight w:val="300"/>
        </w:trPr>
        <w:tc>
          <w:tcPr>
            <w:tcW w:w="660" w:type="pct"/>
            <w:hideMark/>
          </w:tcPr>
          <w:p w14:paraId="45D87B54" w14:textId="77777777" w:rsidR="00A81C37" w:rsidRPr="00A81C37" w:rsidRDefault="00A81C37" w:rsidP="00A81C37">
            <w:pPr>
              <w:pStyle w:val="GazetteTableText"/>
            </w:pPr>
            <w:r w:rsidRPr="00A81C37">
              <w:t>70351</w:t>
            </w:r>
          </w:p>
        </w:tc>
        <w:tc>
          <w:tcPr>
            <w:tcW w:w="2429" w:type="pct"/>
            <w:hideMark/>
          </w:tcPr>
          <w:p w14:paraId="1D001937" w14:textId="35D5C8AF" w:rsidR="00A81C37" w:rsidRPr="00A81C37" w:rsidRDefault="00A81C37" w:rsidP="00A81C37">
            <w:pPr>
              <w:pStyle w:val="GazetteTableText"/>
            </w:pPr>
            <w:r w:rsidRPr="00A81C37">
              <w:t>Zoono Z-71 Poultry Guard Sanitiser and Protectant</w:t>
            </w:r>
          </w:p>
        </w:tc>
        <w:tc>
          <w:tcPr>
            <w:tcW w:w="1911" w:type="pct"/>
            <w:hideMark/>
          </w:tcPr>
          <w:p w14:paraId="27D40256" w14:textId="0F512988" w:rsidR="00A81C37" w:rsidRPr="00A81C37" w:rsidRDefault="00A81C37" w:rsidP="00A81C37">
            <w:pPr>
              <w:pStyle w:val="GazetteTableText"/>
            </w:pPr>
            <w:r w:rsidRPr="00A81C37">
              <w:t>Zoono Group Limited</w:t>
            </w:r>
          </w:p>
        </w:tc>
      </w:tr>
      <w:tr w:rsidR="00A81C37" w:rsidRPr="00A81C37" w14:paraId="7BF17B77" w14:textId="77777777" w:rsidTr="00A81C37">
        <w:tblPrEx>
          <w:shd w:val="clear" w:color="auto" w:fill="auto"/>
        </w:tblPrEx>
        <w:trPr>
          <w:trHeight w:val="300"/>
        </w:trPr>
        <w:tc>
          <w:tcPr>
            <w:tcW w:w="660" w:type="pct"/>
            <w:hideMark/>
          </w:tcPr>
          <w:p w14:paraId="0D3C3FC1" w14:textId="77777777" w:rsidR="00A81C37" w:rsidRPr="00A81C37" w:rsidRDefault="00A81C37" w:rsidP="00A81C37">
            <w:pPr>
              <w:pStyle w:val="GazetteTableText"/>
            </w:pPr>
            <w:r w:rsidRPr="00A81C37">
              <w:t>48579</w:t>
            </w:r>
          </w:p>
        </w:tc>
        <w:tc>
          <w:tcPr>
            <w:tcW w:w="2429" w:type="pct"/>
            <w:hideMark/>
          </w:tcPr>
          <w:p w14:paraId="5B6688BB" w14:textId="53DFBEA5" w:rsidR="00A81C37" w:rsidRPr="00A81C37" w:rsidRDefault="00A81C37" w:rsidP="00A81C37">
            <w:pPr>
              <w:pStyle w:val="GazetteTableText"/>
            </w:pPr>
            <w:r w:rsidRPr="00A81C37">
              <w:t>Finale Non-Selective Herbicide</w:t>
            </w:r>
          </w:p>
        </w:tc>
        <w:tc>
          <w:tcPr>
            <w:tcW w:w="1911" w:type="pct"/>
            <w:hideMark/>
          </w:tcPr>
          <w:p w14:paraId="079861ED" w14:textId="5C4DD685" w:rsidR="00A81C37" w:rsidRPr="00A81C37" w:rsidRDefault="00A81C37" w:rsidP="00A81C37">
            <w:pPr>
              <w:pStyle w:val="GazetteTableText"/>
            </w:pPr>
            <w:r w:rsidRPr="00A81C37">
              <w:t>BASF Australia Ltd</w:t>
            </w:r>
          </w:p>
        </w:tc>
      </w:tr>
      <w:tr w:rsidR="00A81C37" w:rsidRPr="00A81C37" w14:paraId="5898B94F" w14:textId="77777777" w:rsidTr="00A81C37">
        <w:tblPrEx>
          <w:shd w:val="clear" w:color="auto" w:fill="auto"/>
        </w:tblPrEx>
        <w:trPr>
          <w:trHeight w:val="300"/>
        </w:trPr>
        <w:tc>
          <w:tcPr>
            <w:tcW w:w="660" w:type="pct"/>
            <w:hideMark/>
          </w:tcPr>
          <w:p w14:paraId="7A1A712C" w14:textId="77777777" w:rsidR="00A81C37" w:rsidRPr="00A81C37" w:rsidRDefault="00A81C37" w:rsidP="00A81C37">
            <w:pPr>
              <w:pStyle w:val="GazetteTableText"/>
            </w:pPr>
            <w:r w:rsidRPr="00A81C37">
              <w:t>50285</w:t>
            </w:r>
          </w:p>
        </w:tc>
        <w:tc>
          <w:tcPr>
            <w:tcW w:w="2429" w:type="pct"/>
            <w:hideMark/>
          </w:tcPr>
          <w:p w14:paraId="6374A961" w14:textId="1E18FC0E" w:rsidR="00A81C37" w:rsidRPr="00A81C37" w:rsidRDefault="00A81C37" w:rsidP="00A81C37">
            <w:pPr>
              <w:pStyle w:val="GazetteTableText"/>
            </w:pPr>
            <w:r w:rsidRPr="00A81C37">
              <w:t>Adonis 8.5UL Insecticide</w:t>
            </w:r>
          </w:p>
        </w:tc>
        <w:tc>
          <w:tcPr>
            <w:tcW w:w="1911" w:type="pct"/>
            <w:hideMark/>
          </w:tcPr>
          <w:p w14:paraId="0D92ECF2" w14:textId="509E9DAC" w:rsidR="00A81C37" w:rsidRPr="00A81C37" w:rsidRDefault="00A81C37" w:rsidP="00A81C37">
            <w:pPr>
              <w:pStyle w:val="GazetteTableText"/>
            </w:pPr>
            <w:r w:rsidRPr="00A81C37">
              <w:t>BASF Australia Ltd</w:t>
            </w:r>
          </w:p>
        </w:tc>
      </w:tr>
      <w:tr w:rsidR="00A81C37" w:rsidRPr="00A81C37" w14:paraId="6F4E7590" w14:textId="77777777" w:rsidTr="00A81C37">
        <w:tblPrEx>
          <w:shd w:val="clear" w:color="auto" w:fill="auto"/>
        </w:tblPrEx>
        <w:trPr>
          <w:trHeight w:val="300"/>
        </w:trPr>
        <w:tc>
          <w:tcPr>
            <w:tcW w:w="660" w:type="pct"/>
            <w:hideMark/>
          </w:tcPr>
          <w:p w14:paraId="7609EAC8" w14:textId="77777777" w:rsidR="00A81C37" w:rsidRPr="00A81C37" w:rsidRDefault="00A81C37" w:rsidP="00A81C37">
            <w:pPr>
              <w:pStyle w:val="GazetteTableText"/>
            </w:pPr>
            <w:r w:rsidRPr="00A81C37">
              <w:t>52742</w:t>
            </w:r>
          </w:p>
        </w:tc>
        <w:tc>
          <w:tcPr>
            <w:tcW w:w="2429" w:type="pct"/>
            <w:hideMark/>
          </w:tcPr>
          <w:p w14:paraId="7580E7C0" w14:textId="0D4E4F60" w:rsidR="00A81C37" w:rsidRPr="00A81C37" w:rsidRDefault="00A81C37" w:rsidP="00A81C37">
            <w:pPr>
              <w:pStyle w:val="GazetteTableText"/>
            </w:pPr>
            <w:r w:rsidRPr="00A81C37">
              <w:t>Lightning Herbicide</w:t>
            </w:r>
          </w:p>
        </w:tc>
        <w:tc>
          <w:tcPr>
            <w:tcW w:w="1911" w:type="pct"/>
            <w:hideMark/>
          </w:tcPr>
          <w:p w14:paraId="6D479C92" w14:textId="2B06C424" w:rsidR="00A81C37" w:rsidRPr="00A81C37" w:rsidRDefault="00A81C37" w:rsidP="00A81C37">
            <w:pPr>
              <w:pStyle w:val="GazetteTableText"/>
            </w:pPr>
            <w:r w:rsidRPr="00A81C37">
              <w:t>BASF Australia Ltd</w:t>
            </w:r>
          </w:p>
        </w:tc>
      </w:tr>
      <w:tr w:rsidR="00A81C37" w:rsidRPr="00A81C37" w14:paraId="741271CE" w14:textId="77777777" w:rsidTr="00A81C37">
        <w:tblPrEx>
          <w:shd w:val="clear" w:color="auto" w:fill="auto"/>
        </w:tblPrEx>
        <w:trPr>
          <w:trHeight w:val="300"/>
        </w:trPr>
        <w:tc>
          <w:tcPr>
            <w:tcW w:w="660" w:type="pct"/>
            <w:hideMark/>
          </w:tcPr>
          <w:p w14:paraId="3000FE23" w14:textId="77777777" w:rsidR="00A81C37" w:rsidRPr="00A81C37" w:rsidRDefault="00A81C37" w:rsidP="00A81C37">
            <w:pPr>
              <w:pStyle w:val="GazetteTableText"/>
            </w:pPr>
            <w:r w:rsidRPr="00A81C37">
              <w:t>61549</w:t>
            </w:r>
          </w:p>
        </w:tc>
        <w:tc>
          <w:tcPr>
            <w:tcW w:w="2429" w:type="pct"/>
            <w:hideMark/>
          </w:tcPr>
          <w:p w14:paraId="3122630D" w14:textId="1811A489" w:rsidR="00A81C37" w:rsidRPr="00A81C37" w:rsidRDefault="00A81C37" w:rsidP="00A81C37">
            <w:pPr>
              <w:pStyle w:val="GazetteTableText"/>
            </w:pPr>
            <w:r w:rsidRPr="00A81C37">
              <w:t>Ignite Herbicide</w:t>
            </w:r>
          </w:p>
        </w:tc>
        <w:tc>
          <w:tcPr>
            <w:tcW w:w="1911" w:type="pct"/>
            <w:hideMark/>
          </w:tcPr>
          <w:p w14:paraId="0F3EB780" w14:textId="0AFB3845" w:rsidR="00A81C37" w:rsidRPr="00A81C37" w:rsidRDefault="00A81C37" w:rsidP="00A81C37">
            <w:pPr>
              <w:pStyle w:val="GazetteTableText"/>
            </w:pPr>
            <w:r w:rsidRPr="00A81C37">
              <w:t>BASF Australia Ltd</w:t>
            </w:r>
          </w:p>
        </w:tc>
      </w:tr>
      <w:tr w:rsidR="00A81C37" w:rsidRPr="00A81C37" w14:paraId="05A4C461" w14:textId="77777777" w:rsidTr="00A81C37">
        <w:tblPrEx>
          <w:shd w:val="clear" w:color="auto" w:fill="auto"/>
        </w:tblPrEx>
        <w:trPr>
          <w:trHeight w:val="300"/>
        </w:trPr>
        <w:tc>
          <w:tcPr>
            <w:tcW w:w="660" w:type="pct"/>
            <w:hideMark/>
          </w:tcPr>
          <w:p w14:paraId="02A4D08B" w14:textId="77777777" w:rsidR="00A81C37" w:rsidRPr="00A81C37" w:rsidRDefault="00A81C37" w:rsidP="00A81C37">
            <w:pPr>
              <w:pStyle w:val="GazetteTableText"/>
            </w:pPr>
            <w:r w:rsidRPr="00A81C37">
              <w:t>63857</w:t>
            </w:r>
          </w:p>
        </w:tc>
        <w:tc>
          <w:tcPr>
            <w:tcW w:w="2429" w:type="pct"/>
            <w:hideMark/>
          </w:tcPr>
          <w:p w14:paraId="07E11CC5" w14:textId="6AB8B789" w:rsidR="00A81C37" w:rsidRPr="00A81C37" w:rsidRDefault="00A81C37" w:rsidP="00A81C37">
            <w:pPr>
              <w:pStyle w:val="GazetteTableText"/>
            </w:pPr>
            <w:r w:rsidRPr="00A81C37">
              <w:t>Confidor Tablets Garden Insecticide</w:t>
            </w:r>
          </w:p>
        </w:tc>
        <w:tc>
          <w:tcPr>
            <w:tcW w:w="1911" w:type="pct"/>
            <w:hideMark/>
          </w:tcPr>
          <w:p w14:paraId="621974DA" w14:textId="7971D314" w:rsidR="00A81C37" w:rsidRPr="00A81C37" w:rsidRDefault="00A81C37" w:rsidP="00A81C37">
            <w:pPr>
              <w:pStyle w:val="GazetteTableText"/>
            </w:pPr>
            <w:r w:rsidRPr="00A81C37">
              <w:t>Bayer Cropscience Pty Ltd</w:t>
            </w:r>
          </w:p>
        </w:tc>
      </w:tr>
      <w:tr w:rsidR="00A81C37" w:rsidRPr="00A81C37" w14:paraId="1AA746BC" w14:textId="77777777" w:rsidTr="00A81C37">
        <w:tblPrEx>
          <w:shd w:val="clear" w:color="auto" w:fill="auto"/>
        </w:tblPrEx>
        <w:trPr>
          <w:trHeight w:val="300"/>
        </w:trPr>
        <w:tc>
          <w:tcPr>
            <w:tcW w:w="660" w:type="pct"/>
            <w:hideMark/>
          </w:tcPr>
          <w:p w14:paraId="1D0E64BA" w14:textId="77777777" w:rsidR="00A81C37" w:rsidRPr="00A81C37" w:rsidRDefault="00A81C37" w:rsidP="00A81C37">
            <w:pPr>
              <w:pStyle w:val="GazetteTableText"/>
            </w:pPr>
            <w:r w:rsidRPr="00A81C37">
              <w:t>67097</w:t>
            </w:r>
          </w:p>
        </w:tc>
        <w:tc>
          <w:tcPr>
            <w:tcW w:w="2429" w:type="pct"/>
            <w:hideMark/>
          </w:tcPr>
          <w:p w14:paraId="4C3B02D8" w14:textId="4A23F295" w:rsidR="00A81C37" w:rsidRPr="00A81C37" w:rsidRDefault="00A81C37" w:rsidP="00A81C37">
            <w:pPr>
              <w:pStyle w:val="GazetteTableText"/>
            </w:pPr>
            <w:r w:rsidRPr="00A81C37">
              <w:t>Easyfarm Chlorsulfuron 750 WG Herbicide</w:t>
            </w:r>
          </w:p>
        </w:tc>
        <w:tc>
          <w:tcPr>
            <w:tcW w:w="1911" w:type="pct"/>
            <w:hideMark/>
          </w:tcPr>
          <w:p w14:paraId="0EE8F90E" w14:textId="6E427208" w:rsidR="00A81C37" w:rsidRPr="00A81C37" w:rsidRDefault="00A81C37" w:rsidP="00A81C37">
            <w:pPr>
              <w:pStyle w:val="GazetteTableText"/>
            </w:pPr>
            <w:r w:rsidRPr="00A81C37">
              <w:t>Easyfarm Pty Ltd</w:t>
            </w:r>
          </w:p>
        </w:tc>
      </w:tr>
      <w:tr w:rsidR="00A81C37" w:rsidRPr="00A81C37" w14:paraId="719BD1B8" w14:textId="77777777" w:rsidTr="00A81C37">
        <w:tblPrEx>
          <w:shd w:val="clear" w:color="auto" w:fill="auto"/>
        </w:tblPrEx>
        <w:trPr>
          <w:trHeight w:val="450"/>
        </w:trPr>
        <w:tc>
          <w:tcPr>
            <w:tcW w:w="660" w:type="pct"/>
            <w:hideMark/>
          </w:tcPr>
          <w:p w14:paraId="1E515A10" w14:textId="77777777" w:rsidR="00A81C37" w:rsidRPr="00A81C37" w:rsidRDefault="00A81C37" w:rsidP="00A81C37">
            <w:pPr>
              <w:pStyle w:val="GazetteTableText"/>
            </w:pPr>
            <w:r w:rsidRPr="00A81C37">
              <w:t>69456</w:t>
            </w:r>
          </w:p>
        </w:tc>
        <w:tc>
          <w:tcPr>
            <w:tcW w:w="2429" w:type="pct"/>
            <w:hideMark/>
          </w:tcPr>
          <w:p w14:paraId="31F8E165" w14:textId="3F9C498A" w:rsidR="00A81C37" w:rsidRPr="00A81C37" w:rsidRDefault="00A81C37" w:rsidP="00A81C37">
            <w:pPr>
              <w:pStyle w:val="GazetteTableText"/>
            </w:pPr>
            <w:r w:rsidRPr="00A81C37">
              <w:t xml:space="preserve">Benazemav Flavoured 5mg Tablets </w:t>
            </w:r>
            <w:r w:rsidR="00313F1E" w:rsidRPr="00A81C37">
              <w:t>for</w:t>
            </w:r>
            <w:r w:rsidRPr="00A81C37">
              <w:t xml:space="preserve"> Dogs</w:t>
            </w:r>
          </w:p>
        </w:tc>
        <w:tc>
          <w:tcPr>
            <w:tcW w:w="1911" w:type="pct"/>
            <w:hideMark/>
          </w:tcPr>
          <w:p w14:paraId="33EBA168" w14:textId="102120C9" w:rsidR="00A81C37" w:rsidRPr="00A81C37" w:rsidRDefault="00A81C37" w:rsidP="00A81C37">
            <w:pPr>
              <w:pStyle w:val="GazetteTableText"/>
            </w:pPr>
            <w:r w:rsidRPr="00A81C37">
              <w:t>Chanelle Pharmaceuticals Manufacturing Limited</w:t>
            </w:r>
          </w:p>
        </w:tc>
      </w:tr>
      <w:tr w:rsidR="00A81C37" w:rsidRPr="00A81C37" w14:paraId="0AECF0EF" w14:textId="77777777" w:rsidTr="00A81C37">
        <w:tblPrEx>
          <w:shd w:val="clear" w:color="auto" w:fill="auto"/>
        </w:tblPrEx>
        <w:trPr>
          <w:trHeight w:val="300"/>
        </w:trPr>
        <w:tc>
          <w:tcPr>
            <w:tcW w:w="660" w:type="pct"/>
            <w:hideMark/>
          </w:tcPr>
          <w:p w14:paraId="01C96FDE" w14:textId="77777777" w:rsidR="00A81C37" w:rsidRPr="00A81C37" w:rsidRDefault="00A81C37" w:rsidP="00A81C37">
            <w:pPr>
              <w:pStyle w:val="GazetteTableText"/>
            </w:pPr>
            <w:r w:rsidRPr="00A81C37">
              <w:t>47738</w:t>
            </w:r>
          </w:p>
        </w:tc>
        <w:tc>
          <w:tcPr>
            <w:tcW w:w="2429" w:type="pct"/>
            <w:hideMark/>
          </w:tcPr>
          <w:p w14:paraId="27D53A0B" w14:textId="7F16563C" w:rsidR="00A81C37" w:rsidRPr="00A81C37" w:rsidRDefault="00A81C37" w:rsidP="00A81C37">
            <w:pPr>
              <w:pStyle w:val="GazetteTableText"/>
            </w:pPr>
            <w:r w:rsidRPr="00A81C37">
              <w:t>Intrepid 360 SC Insecticide -Miticide</w:t>
            </w:r>
          </w:p>
        </w:tc>
        <w:tc>
          <w:tcPr>
            <w:tcW w:w="1911" w:type="pct"/>
            <w:hideMark/>
          </w:tcPr>
          <w:p w14:paraId="3A2079C9" w14:textId="6D9D309B" w:rsidR="00A81C37" w:rsidRPr="00A81C37" w:rsidRDefault="00A81C37" w:rsidP="00A81C37">
            <w:pPr>
              <w:pStyle w:val="GazetteTableText"/>
            </w:pPr>
            <w:r w:rsidRPr="00A81C37">
              <w:t>BASF Australia Ltd</w:t>
            </w:r>
          </w:p>
        </w:tc>
      </w:tr>
      <w:tr w:rsidR="00A81C37" w:rsidRPr="00A81C37" w14:paraId="38B88170" w14:textId="77777777" w:rsidTr="00A81C37">
        <w:tblPrEx>
          <w:shd w:val="clear" w:color="auto" w:fill="auto"/>
        </w:tblPrEx>
        <w:trPr>
          <w:trHeight w:val="300"/>
        </w:trPr>
        <w:tc>
          <w:tcPr>
            <w:tcW w:w="660" w:type="pct"/>
            <w:hideMark/>
          </w:tcPr>
          <w:p w14:paraId="3EE3BD4B" w14:textId="77777777" w:rsidR="00A81C37" w:rsidRPr="00A81C37" w:rsidRDefault="00A81C37" w:rsidP="00A81C37">
            <w:pPr>
              <w:pStyle w:val="GazetteTableText"/>
            </w:pPr>
            <w:r w:rsidRPr="00A81C37">
              <w:t>63231</w:t>
            </w:r>
          </w:p>
        </w:tc>
        <w:tc>
          <w:tcPr>
            <w:tcW w:w="2429" w:type="pct"/>
            <w:hideMark/>
          </w:tcPr>
          <w:p w14:paraId="41E1B020" w14:textId="7417681C" w:rsidR="00A81C37" w:rsidRPr="00A81C37" w:rsidRDefault="00A81C37" w:rsidP="00A81C37">
            <w:pPr>
              <w:pStyle w:val="GazetteTableText"/>
            </w:pPr>
            <w:r w:rsidRPr="00A81C37">
              <w:t>Eclipse 100 SC Herbicide</w:t>
            </w:r>
          </w:p>
        </w:tc>
        <w:tc>
          <w:tcPr>
            <w:tcW w:w="1911" w:type="pct"/>
            <w:hideMark/>
          </w:tcPr>
          <w:p w14:paraId="0A2E9937" w14:textId="4E1F2B52" w:rsidR="00A81C37" w:rsidRPr="00A81C37" w:rsidRDefault="00A81C37" w:rsidP="00A81C37">
            <w:pPr>
              <w:pStyle w:val="GazetteTableText"/>
            </w:pPr>
            <w:r w:rsidRPr="00A81C37">
              <w:t>Bayer Cropscience Pty Ltd</w:t>
            </w:r>
          </w:p>
        </w:tc>
      </w:tr>
      <w:tr w:rsidR="00A81C37" w:rsidRPr="00A81C37" w14:paraId="721AC97E" w14:textId="77777777" w:rsidTr="00A81C37">
        <w:tblPrEx>
          <w:shd w:val="clear" w:color="auto" w:fill="auto"/>
        </w:tblPrEx>
        <w:trPr>
          <w:trHeight w:val="300"/>
        </w:trPr>
        <w:tc>
          <w:tcPr>
            <w:tcW w:w="660" w:type="pct"/>
            <w:hideMark/>
          </w:tcPr>
          <w:p w14:paraId="194A70D8" w14:textId="77777777" w:rsidR="00A81C37" w:rsidRPr="00A81C37" w:rsidRDefault="00A81C37" w:rsidP="00A81C37">
            <w:pPr>
              <w:pStyle w:val="GazetteTableText"/>
            </w:pPr>
            <w:r w:rsidRPr="00A81C37">
              <w:lastRenderedPageBreak/>
              <w:t>66221</w:t>
            </w:r>
          </w:p>
        </w:tc>
        <w:tc>
          <w:tcPr>
            <w:tcW w:w="2429" w:type="pct"/>
            <w:hideMark/>
          </w:tcPr>
          <w:p w14:paraId="57D7C910" w14:textId="04AD46CC" w:rsidR="00A81C37" w:rsidRPr="00A81C37" w:rsidRDefault="00A81C37" w:rsidP="00A81C37">
            <w:pPr>
              <w:pStyle w:val="GazetteTableText"/>
            </w:pPr>
            <w:r w:rsidRPr="00A81C37">
              <w:t>Zodiac Pool Chlorine Premium</w:t>
            </w:r>
          </w:p>
        </w:tc>
        <w:tc>
          <w:tcPr>
            <w:tcW w:w="1911" w:type="pct"/>
            <w:hideMark/>
          </w:tcPr>
          <w:p w14:paraId="0C49464E" w14:textId="31B57B0A" w:rsidR="00A81C37" w:rsidRPr="00A81C37" w:rsidRDefault="00A81C37" w:rsidP="00A81C37">
            <w:pPr>
              <w:pStyle w:val="GazetteTableText"/>
            </w:pPr>
            <w:r w:rsidRPr="00A81C37">
              <w:t>Fluidra Group Australia Pty Ltd</w:t>
            </w:r>
          </w:p>
        </w:tc>
      </w:tr>
      <w:tr w:rsidR="00A81C37" w:rsidRPr="00A81C37" w14:paraId="432D5171" w14:textId="77777777" w:rsidTr="00A81C37">
        <w:tblPrEx>
          <w:shd w:val="clear" w:color="auto" w:fill="auto"/>
        </w:tblPrEx>
        <w:trPr>
          <w:trHeight w:val="300"/>
        </w:trPr>
        <w:tc>
          <w:tcPr>
            <w:tcW w:w="660" w:type="pct"/>
            <w:hideMark/>
          </w:tcPr>
          <w:p w14:paraId="08B0D898" w14:textId="77777777" w:rsidR="00A81C37" w:rsidRPr="00A81C37" w:rsidRDefault="00A81C37" w:rsidP="00A81C37">
            <w:pPr>
              <w:pStyle w:val="GazetteTableText"/>
            </w:pPr>
            <w:r w:rsidRPr="00A81C37">
              <w:t>30676</w:t>
            </w:r>
          </w:p>
        </w:tc>
        <w:tc>
          <w:tcPr>
            <w:tcW w:w="2429" w:type="pct"/>
            <w:hideMark/>
          </w:tcPr>
          <w:p w14:paraId="0371EF67" w14:textId="39B948D2" w:rsidR="00A81C37" w:rsidRPr="00A81C37" w:rsidRDefault="00A81C37" w:rsidP="00A81C37">
            <w:pPr>
              <w:pStyle w:val="GazetteTableText"/>
            </w:pPr>
            <w:r w:rsidRPr="00A81C37">
              <w:t>Bayfidan Turf Fungicide</w:t>
            </w:r>
          </w:p>
        </w:tc>
        <w:tc>
          <w:tcPr>
            <w:tcW w:w="1911" w:type="pct"/>
            <w:hideMark/>
          </w:tcPr>
          <w:p w14:paraId="44F9EE07" w14:textId="7F59680A" w:rsidR="00A81C37" w:rsidRPr="00A81C37" w:rsidRDefault="00A81C37" w:rsidP="00A81C37">
            <w:pPr>
              <w:pStyle w:val="GazetteTableText"/>
            </w:pPr>
            <w:r w:rsidRPr="00A81C37">
              <w:t>Bayer Cropscience Pty Ltd</w:t>
            </w:r>
          </w:p>
        </w:tc>
      </w:tr>
      <w:tr w:rsidR="00A81C37" w:rsidRPr="00A81C37" w14:paraId="5E0D54D5" w14:textId="77777777" w:rsidTr="00A81C37">
        <w:tblPrEx>
          <w:shd w:val="clear" w:color="auto" w:fill="auto"/>
        </w:tblPrEx>
        <w:trPr>
          <w:trHeight w:val="450"/>
        </w:trPr>
        <w:tc>
          <w:tcPr>
            <w:tcW w:w="660" w:type="pct"/>
            <w:hideMark/>
          </w:tcPr>
          <w:p w14:paraId="3C9A4028" w14:textId="77777777" w:rsidR="00A81C37" w:rsidRPr="00A81C37" w:rsidRDefault="00A81C37" w:rsidP="00A81C37">
            <w:pPr>
              <w:pStyle w:val="GazetteTableText"/>
            </w:pPr>
            <w:r w:rsidRPr="00A81C37">
              <w:t>42712</w:t>
            </w:r>
          </w:p>
        </w:tc>
        <w:tc>
          <w:tcPr>
            <w:tcW w:w="2429" w:type="pct"/>
            <w:hideMark/>
          </w:tcPr>
          <w:p w14:paraId="049C0BC9" w14:textId="0214726E" w:rsidR="00A81C37" w:rsidRPr="00A81C37" w:rsidRDefault="00313F1E" w:rsidP="00A81C37">
            <w:pPr>
              <w:pStyle w:val="GazetteTableText"/>
            </w:pPr>
            <w:r w:rsidRPr="00A81C37">
              <w:t>Anguillvac</w:t>
            </w:r>
            <w:r w:rsidR="00A81C37" w:rsidRPr="00A81C37">
              <w:t>-C</w:t>
            </w:r>
          </w:p>
        </w:tc>
        <w:tc>
          <w:tcPr>
            <w:tcW w:w="1911" w:type="pct"/>
            <w:hideMark/>
          </w:tcPr>
          <w:p w14:paraId="717CDBE8" w14:textId="7DC0B099" w:rsidR="00A81C37" w:rsidRPr="00A81C37" w:rsidRDefault="00A81C37" w:rsidP="00A81C37">
            <w:pPr>
              <w:pStyle w:val="GazetteTableText"/>
            </w:pPr>
            <w:r w:rsidRPr="00A81C37">
              <w:t>The Tasmanian Salmonid Growers Association Limited</w:t>
            </w:r>
          </w:p>
        </w:tc>
      </w:tr>
      <w:tr w:rsidR="00A81C37" w:rsidRPr="00A81C37" w14:paraId="0DE7CFDB" w14:textId="77777777" w:rsidTr="00A81C37">
        <w:tblPrEx>
          <w:shd w:val="clear" w:color="auto" w:fill="auto"/>
        </w:tblPrEx>
        <w:trPr>
          <w:trHeight w:val="300"/>
        </w:trPr>
        <w:tc>
          <w:tcPr>
            <w:tcW w:w="660" w:type="pct"/>
            <w:hideMark/>
          </w:tcPr>
          <w:p w14:paraId="407C4B77" w14:textId="77777777" w:rsidR="00A81C37" w:rsidRPr="00A81C37" w:rsidRDefault="00A81C37" w:rsidP="00A81C37">
            <w:pPr>
              <w:pStyle w:val="GazetteTableText"/>
            </w:pPr>
            <w:r w:rsidRPr="00A81C37">
              <w:t>50300</w:t>
            </w:r>
          </w:p>
        </w:tc>
        <w:tc>
          <w:tcPr>
            <w:tcW w:w="2429" w:type="pct"/>
            <w:hideMark/>
          </w:tcPr>
          <w:p w14:paraId="7B67F722" w14:textId="595DD696" w:rsidR="00A81C37" w:rsidRPr="00A81C37" w:rsidRDefault="00313F1E" w:rsidP="00A81C37">
            <w:pPr>
              <w:pStyle w:val="GazetteTableText"/>
            </w:pPr>
            <w:r w:rsidRPr="00A81C37">
              <w:t>Purex Metal Free Algaecide</w:t>
            </w:r>
          </w:p>
        </w:tc>
        <w:tc>
          <w:tcPr>
            <w:tcW w:w="1911" w:type="pct"/>
            <w:hideMark/>
          </w:tcPr>
          <w:p w14:paraId="5E80CA90" w14:textId="61BC6E59" w:rsidR="00A81C37" w:rsidRPr="00A81C37" w:rsidRDefault="00A81C37" w:rsidP="00A81C37">
            <w:pPr>
              <w:pStyle w:val="GazetteTableText"/>
            </w:pPr>
            <w:r w:rsidRPr="00A81C37">
              <w:t>Fluidra Group Australia Pty Ltd</w:t>
            </w:r>
          </w:p>
        </w:tc>
      </w:tr>
      <w:tr w:rsidR="00A81C37" w:rsidRPr="00A81C37" w14:paraId="6531920F" w14:textId="77777777" w:rsidTr="00A81C37">
        <w:tblPrEx>
          <w:shd w:val="clear" w:color="auto" w:fill="auto"/>
        </w:tblPrEx>
        <w:trPr>
          <w:trHeight w:val="300"/>
        </w:trPr>
        <w:tc>
          <w:tcPr>
            <w:tcW w:w="660" w:type="pct"/>
            <w:hideMark/>
          </w:tcPr>
          <w:p w14:paraId="111DBA5C" w14:textId="77777777" w:rsidR="00A81C37" w:rsidRPr="00A81C37" w:rsidRDefault="00A81C37" w:rsidP="00A81C37">
            <w:pPr>
              <w:pStyle w:val="GazetteTableText"/>
            </w:pPr>
            <w:r w:rsidRPr="00A81C37">
              <w:t>59683</w:t>
            </w:r>
          </w:p>
        </w:tc>
        <w:tc>
          <w:tcPr>
            <w:tcW w:w="2429" w:type="pct"/>
            <w:hideMark/>
          </w:tcPr>
          <w:p w14:paraId="3C831EEF" w14:textId="3382C252" w:rsidR="00A81C37" w:rsidRPr="00A81C37" w:rsidRDefault="00313F1E" w:rsidP="00A81C37">
            <w:pPr>
              <w:pStyle w:val="GazetteTableText"/>
            </w:pPr>
            <w:r w:rsidRPr="00A81C37">
              <w:t>Regalis Plant Growth Regulator</w:t>
            </w:r>
          </w:p>
        </w:tc>
        <w:tc>
          <w:tcPr>
            <w:tcW w:w="1911" w:type="pct"/>
            <w:hideMark/>
          </w:tcPr>
          <w:p w14:paraId="0D46838E" w14:textId="7A8E5508" w:rsidR="00A81C37" w:rsidRPr="00A81C37" w:rsidRDefault="00A81C37" w:rsidP="00A81C37">
            <w:pPr>
              <w:pStyle w:val="GazetteTableText"/>
            </w:pPr>
            <w:r w:rsidRPr="00A81C37">
              <w:t>BASF Australia Ltd</w:t>
            </w:r>
          </w:p>
        </w:tc>
      </w:tr>
      <w:tr w:rsidR="00A81C37" w:rsidRPr="00A81C37" w14:paraId="7990FDC2" w14:textId="77777777" w:rsidTr="00A81C37">
        <w:tblPrEx>
          <w:shd w:val="clear" w:color="auto" w:fill="auto"/>
        </w:tblPrEx>
        <w:trPr>
          <w:trHeight w:val="300"/>
        </w:trPr>
        <w:tc>
          <w:tcPr>
            <w:tcW w:w="660" w:type="pct"/>
            <w:hideMark/>
          </w:tcPr>
          <w:p w14:paraId="39BD417C" w14:textId="77777777" w:rsidR="00A81C37" w:rsidRPr="00A81C37" w:rsidRDefault="00A81C37" w:rsidP="00A81C37">
            <w:pPr>
              <w:pStyle w:val="GazetteTableText"/>
            </w:pPr>
            <w:r w:rsidRPr="00A81C37">
              <w:t>70252</w:t>
            </w:r>
          </w:p>
        </w:tc>
        <w:tc>
          <w:tcPr>
            <w:tcW w:w="2429" w:type="pct"/>
            <w:hideMark/>
          </w:tcPr>
          <w:p w14:paraId="2C860B70" w14:textId="6706BF0A" w:rsidR="00A81C37" w:rsidRPr="00A81C37" w:rsidRDefault="00313F1E" w:rsidP="00A81C37">
            <w:pPr>
              <w:pStyle w:val="GazetteTableText"/>
            </w:pPr>
            <w:r w:rsidRPr="00A81C37">
              <w:t>Goliath Liquid Ant Bait</w:t>
            </w:r>
          </w:p>
        </w:tc>
        <w:tc>
          <w:tcPr>
            <w:tcW w:w="1911" w:type="pct"/>
            <w:hideMark/>
          </w:tcPr>
          <w:p w14:paraId="2D7195EA" w14:textId="47AE9EC9" w:rsidR="00A81C37" w:rsidRPr="00A81C37" w:rsidRDefault="00A81C37" w:rsidP="00A81C37">
            <w:pPr>
              <w:pStyle w:val="GazetteTableText"/>
            </w:pPr>
            <w:r w:rsidRPr="00A81C37">
              <w:t>BASF Australia Ltd</w:t>
            </w:r>
          </w:p>
        </w:tc>
      </w:tr>
      <w:tr w:rsidR="00A81C37" w:rsidRPr="00A81C37" w14:paraId="7991F46A" w14:textId="77777777" w:rsidTr="00A81C37">
        <w:tblPrEx>
          <w:shd w:val="clear" w:color="auto" w:fill="auto"/>
        </w:tblPrEx>
        <w:trPr>
          <w:trHeight w:val="300"/>
        </w:trPr>
        <w:tc>
          <w:tcPr>
            <w:tcW w:w="660" w:type="pct"/>
            <w:hideMark/>
          </w:tcPr>
          <w:p w14:paraId="4A63EDD1" w14:textId="77777777" w:rsidR="00A81C37" w:rsidRPr="00A81C37" w:rsidRDefault="00A81C37" w:rsidP="00A81C37">
            <w:pPr>
              <w:pStyle w:val="GazetteTableText"/>
            </w:pPr>
            <w:r w:rsidRPr="00A81C37">
              <w:t>88429</w:t>
            </w:r>
          </w:p>
        </w:tc>
        <w:tc>
          <w:tcPr>
            <w:tcW w:w="2429" w:type="pct"/>
            <w:hideMark/>
          </w:tcPr>
          <w:p w14:paraId="76A74BF4" w14:textId="7210B1A9" w:rsidR="00A81C37" w:rsidRPr="00A81C37" w:rsidRDefault="00313F1E" w:rsidP="00A81C37">
            <w:pPr>
              <w:pStyle w:val="GazetteTableText"/>
            </w:pPr>
            <w:r w:rsidRPr="00A81C37">
              <w:t>Midas Turf Fungicide</w:t>
            </w:r>
          </w:p>
        </w:tc>
        <w:tc>
          <w:tcPr>
            <w:tcW w:w="1911" w:type="pct"/>
            <w:hideMark/>
          </w:tcPr>
          <w:p w14:paraId="0B19D877" w14:textId="022282E3" w:rsidR="00A81C37" w:rsidRPr="00A81C37" w:rsidRDefault="00A81C37" w:rsidP="00A81C37">
            <w:pPr>
              <w:pStyle w:val="GazetteTableText"/>
            </w:pPr>
            <w:r w:rsidRPr="00A81C37">
              <w:t>BASF Australia Ltd</w:t>
            </w:r>
          </w:p>
        </w:tc>
      </w:tr>
      <w:tr w:rsidR="00A81C37" w:rsidRPr="00A81C37" w14:paraId="257570AE" w14:textId="77777777" w:rsidTr="00A81C37">
        <w:tblPrEx>
          <w:shd w:val="clear" w:color="auto" w:fill="auto"/>
        </w:tblPrEx>
        <w:trPr>
          <w:trHeight w:val="300"/>
        </w:trPr>
        <w:tc>
          <w:tcPr>
            <w:tcW w:w="660" w:type="pct"/>
            <w:hideMark/>
          </w:tcPr>
          <w:p w14:paraId="6F5A86A2" w14:textId="77777777" w:rsidR="00A81C37" w:rsidRPr="00A81C37" w:rsidRDefault="00A81C37" w:rsidP="00A81C37">
            <w:pPr>
              <w:pStyle w:val="GazetteTableText"/>
            </w:pPr>
            <w:r w:rsidRPr="00A81C37">
              <w:t>47407</w:t>
            </w:r>
          </w:p>
        </w:tc>
        <w:tc>
          <w:tcPr>
            <w:tcW w:w="2429" w:type="pct"/>
            <w:hideMark/>
          </w:tcPr>
          <w:p w14:paraId="7EEBE611" w14:textId="476614C0" w:rsidR="00A81C37" w:rsidRPr="00A81C37" w:rsidRDefault="00313F1E" w:rsidP="00A81C37">
            <w:pPr>
              <w:pStyle w:val="GazetteTableText"/>
            </w:pPr>
            <w:r w:rsidRPr="00A81C37">
              <w:t>Regent</w:t>
            </w:r>
            <w:r w:rsidR="00A81C37" w:rsidRPr="00A81C37">
              <w:t xml:space="preserve"> 800WG Insecticide</w:t>
            </w:r>
          </w:p>
        </w:tc>
        <w:tc>
          <w:tcPr>
            <w:tcW w:w="1911" w:type="pct"/>
            <w:hideMark/>
          </w:tcPr>
          <w:p w14:paraId="3AE605B3" w14:textId="3710049A" w:rsidR="00A81C37" w:rsidRPr="00A81C37" w:rsidRDefault="00A81C37" w:rsidP="00A81C37">
            <w:pPr>
              <w:pStyle w:val="GazetteTableText"/>
            </w:pPr>
            <w:r w:rsidRPr="00A81C37">
              <w:t>BASF Australia Ltd</w:t>
            </w:r>
          </w:p>
        </w:tc>
      </w:tr>
      <w:tr w:rsidR="00A81C37" w:rsidRPr="00A81C37" w14:paraId="671051FF" w14:textId="77777777" w:rsidTr="00A81C37">
        <w:tblPrEx>
          <w:shd w:val="clear" w:color="auto" w:fill="auto"/>
        </w:tblPrEx>
        <w:trPr>
          <w:trHeight w:val="300"/>
        </w:trPr>
        <w:tc>
          <w:tcPr>
            <w:tcW w:w="660" w:type="pct"/>
            <w:hideMark/>
          </w:tcPr>
          <w:p w14:paraId="25709615" w14:textId="77777777" w:rsidR="00A81C37" w:rsidRPr="00A81C37" w:rsidRDefault="00A81C37" w:rsidP="00A81C37">
            <w:pPr>
              <w:pStyle w:val="GazetteTableText"/>
            </w:pPr>
            <w:r w:rsidRPr="00A81C37">
              <w:t>51851</w:t>
            </w:r>
          </w:p>
        </w:tc>
        <w:tc>
          <w:tcPr>
            <w:tcW w:w="2429" w:type="pct"/>
            <w:hideMark/>
          </w:tcPr>
          <w:p w14:paraId="6B3A796B" w14:textId="779FBA31" w:rsidR="00A81C37" w:rsidRPr="00A81C37" w:rsidRDefault="00313F1E" w:rsidP="00A81C37">
            <w:pPr>
              <w:pStyle w:val="GazetteTableText"/>
            </w:pPr>
            <w:r w:rsidRPr="00A81C37">
              <w:t>Baysol Snail &amp; Slug Bait</w:t>
            </w:r>
          </w:p>
        </w:tc>
        <w:tc>
          <w:tcPr>
            <w:tcW w:w="1911" w:type="pct"/>
            <w:hideMark/>
          </w:tcPr>
          <w:p w14:paraId="3D50FD40" w14:textId="11C47A0A" w:rsidR="00A81C37" w:rsidRPr="00A81C37" w:rsidRDefault="00A81C37" w:rsidP="00A81C37">
            <w:pPr>
              <w:pStyle w:val="GazetteTableText"/>
            </w:pPr>
            <w:r w:rsidRPr="00A81C37">
              <w:t>Bayer Cropscience Pty Ltd</w:t>
            </w:r>
          </w:p>
        </w:tc>
      </w:tr>
      <w:tr w:rsidR="00A81C37" w:rsidRPr="00A81C37" w14:paraId="03752093" w14:textId="77777777" w:rsidTr="00A81C37">
        <w:tblPrEx>
          <w:shd w:val="clear" w:color="auto" w:fill="auto"/>
        </w:tblPrEx>
        <w:trPr>
          <w:trHeight w:val="300"/>
        </w:trPr>
        <w:tc>
          <w:tcPr>
            <w:tcW w:w="660" w:type="pct"/>
            <w:hideMark/>
          </w:tcPr>
          <w:p w14:paraId="782683FE" w14:textId="77777777" w:rsidR="00A81C37" w:rsidRPr="00A81C37" w:rsidRDefault="00A81C37" w:rsidP="00A81C37">
            <w:pPr>
              <w:pStyle w:val="GazetteTableText"/>
            </w:pPr>
            <w:r w:rsidRPr="00A81C37">
              <w:t>86092</w:t>
            </w:r>
          </w:p>
        </w:tc>
        <w:tc>
          <w:tcPr>
            <w:tcW w:w="2429" w:type="pct"/>
            <w:hideMark/>
          </w:tcPr>
          <w:p w14:paraId="78A297BD" w14:textId="76583BBC" w:rsidR="00A81C37" w:rsidRPr="00A81C37" w:rsidRDefault="00A81C37" w:rsidP="00A81C37">
            <w:pPr>
              <w:pStyle w:val="GazetteTableText"/>
            </w:pPr>
            <w:r w:rsidRPr="00A81C37">
              <w:t xml:space="preserve">Di-Fly </w:t>
            </w:r>
            <w:r w:rsidR="00313F1E" w:rsidRPr="00A81C37">
              <w:t>Spray-On Sheep Blowfly Treatment</w:t>
            </w:r>
          </w:p>
        </w:tc>
        <w:tc>
          <w:tcPr>
            <w:tcW w:w="1911" w:type="pct"/>
            <w:hideMark/>
          </w:tcPr>
          <w:p w14:paraId="10A4203B" w14:textId="7B59A4F9" w:rsidR="00A81C37" w:rsidRPr="00A81C37" w:rsidRDefault="00A81C37" w:rsidP="00A81C37">
            <w:pPr>
              <w:pStyle w:val="GazetteTableText"/>
            </w:pPr>
            <w:r w:rsidRPr="00A81C37">
              <w:t>Abbey Laboratories Pty Ltd</w:t>
            </w:r>
          </w:p>
        </w:tc>
      </w:tr>
      <w:tr w:rsidR="00A81C37" w:rsidRPr="00A81C37" w14:paraId="2E2BFD00" w14:textId="77777777" w:rsidTr="00A81C37">
        <w:tblPrEx>
          <w:shd w:val="clear" w:color="auto" w:fill="auto"/>
        </w:tblPrEx>
        <w:trPr>
          <w:trHeight w:val="300"/>
        </w:trPr>
        <w:tc>
          <w:tcPr>
            <w:tcW w:w="660" w:type="pct"/>
            <w:hideMark/>
          </w:tcPr>
          <w:p w14:paraId="3F6F502A" w14:textId="77777777" w:rsidR="00A81C37" w:rsidRPr="00A81C37" w:rsidRDefault="00A81C37" w:rsidP="00A81C37">
            <w:pPr>
              <w:pStyle w:val="GazetteTableText"/>
            </w:pPr>
            <w:r w:rsidRPr="00A81C37">
              <w:t>47466</w:t>
            </w:r>
          </w:p>
        </w:tc>
        <w:tc>
          <w:tcPr>
            <w:tcW w:w="2429" w:type="pct"/>
            <w:hideMark/>
          </w:tcPr>
          <w:p w14:paraId="2C632DE8" w14:textId="16136541" w:rsidR="00A81C37" w:rsidRPr="00A81C37" w:rsidRDefault="00313F1E" w:rsidP="00A81C37">
            <w:pPr>
              <w:pStyle w:val="GazetteTableText"/>
            </w:pPr>
            <w:r w:rsidRPr="00A81C37">
              <w:t>Torque Miticide</w:t>
            </w:r>
          </w:p>
        </w:tc>
        <w:tc>
          <w:tcPr>
            <w:tcW w:w="1911" w:type="pct"/>
            <w:hideMark/>
          </w:tcPr>
          <w:p w14:paraId="73E4DE2B" w14:textId="6E7F4EEB" w:rsidR="00A81C37" w:rsidRPr="00A81C37" w:rsidRDefault="00A81C37" w:rsidP="00A81C37">
            <w:pPr>
              <w:pStyle w:val="GazetteTableText"/>
            </w:pPr>
            <w:r w:rsidRPr="00A81C37">
              <w:t>BASF Australia Ltd</w:t>
            </w:r>
          </w:p>
        </w:tc>
      </w:tr>
      <w:tr w:rsidR="00A81C37" w:rsidRPr="00A81C37" w14:paraId="7A28C90F" w14:textId="77777777" w:rsidTr="00A81C37">
        <w:tblPrEx>
          <w:shd w:val="clear" w:color="auto" w:fill="auto"/>
        </w:tblPrEx>
        <w:trPr>
          <w:trHeight w:val="300"/>
        </w:trPr>
        <w:tc>
          <w:tcPr>
            <w:tcW w:w="660" w:type="pct"/>
            <w:hideMark/>
          </w:tcPr>
          <w:p w14:paraId="6895B9B2" w14:textId="77777777" w:rsidR="00A81C37" w:rsidRPr="00A81C37" w:rsidRDefault="00A81C37" w:rsidP="00A81C37">
            <w:pPr>
              <w:pStyle w:val="GazetteTableText"/>
            </w:pPr>
            <w:r w:rsidRPr="00A81C37">
              <w:t>60784</w:t>
            </w:r>
          </w:p>
        </w:tc>
        <w:tc>
          <w:tcPr>
            <w:tcW w:w="2429" w:type="pct"/>
            <w:hideMark/>
          </w:tcPr>
          <w:p w14:paraId="5301D38E" w14:textId="7E7DDA84" w:rsidR="00A81C37" w:rsidRPr="00A81C37" w:rsidRDefault="00313F1E" w:rsidP="00A81C37">
            <w:pPr>
              <w:pStyle w:val="GazetteTableText"/>
            </w:pPr>
            <w:r w:rsidRPr="00A81C37">
              <w:t>Confidor Ready to Use Insecticide</w:t>
            </w:r>
          </w:p>
        </w:tc>
        <w:tc>
          <w:tcPr>
            <w:tcW w:w="1911" w:type="pct"/>
            <w:hideMark/>
          </w:tcPr>
          <w:p w14:paraId="081DCC06" w14:textId="746D09DA" w:rsidR="00A81C37" w:rsidRPr="00A81C37" w:rsidRDefault="00A81C37" w:rsidP="00A81C37">
            <w:pPr>
              <w:pStyle w:val="GazetteTableText"/>
            </w:pPr>
            <w:r w:rsidRPr="00A81C37">
              <w:t>Bayer Cropscience Pty Ltd</w:t>
            </w:r>
          </w:p>
        </w:tc>
      </w:tr>
      <w:tr w:rsidR="00A81C37" w:rsidRPr="00A81C37" w14:paraId="28A78351" w14:textId="77777777" w:rsidTr="00A81C37">
        <w:tblPrEx>
          <w:shd w:val="clear" w:color="auto" w:fill="auto"/>
        </w:tblPrEx>
        <w:trPr>
          <w:trHeight w:val="300"/>
        </w:trPr>
        <w:tc>
          <w:tcPr>
            <w:tcW w:w="660" w:type="pct"/>
            <w:hideMark/>
          </w:tcPr>
          <w:p w14:paraId="09B63E36" w14:textId="77777777" w:rsidR="00A81C37" w:rsidRPr="00A81C37" w:rsidRDefault="00A81C37" w:rsidP="00A81C37">
            <w:pPr>
              <w:pStyle w:val="GazetteTableText"/>
            </w:pPr>
            <w:r w:rsidRPr="00A81C37">
              <w:t>63149</w:t>
            </w:r>
          </w:p>
        </w:tc>
        <w:tc>
          <w:tcPr>
            <w:tcW w:w="2429" w:type="pct"/>
            <w:hideMark/>
          </w:tcPr>
          <w:p w14:paraId="2F7D578A" w14:textId="6D090520" w:rsidR="00A81C37" w:rsidRPr="00A81C37" w:rsidRDefault="00313F1E" w:rsidP="00A81C37">
            <w:pPr>
              <w:pStyle w:val="GazetteTableText"/>
            </w:pPr>
            <w:r w:rsidRPr="00A81C37">
              <w:t>Siege Granular Ant Bait</w:t>
            </w:r>
          </w:p>
        </w:tc>
        <w:tc>
          <w:tcPr>
            <w:tcW w:w="1911" w:type="pct"/>
            <w:hideMark/>
          </w:tcPr>
          <w:p w14:paraId="76940C44" w14:textId="240745D4" w:rsidR="00A81C37" w:rsidRPr="00A81C37" w:rsidRDefault="00A81C37" w:rsidP="00A81C37">
            <w:pPr>
              <w:pStyle w:val="GazetteTableText"/>
            </w:pPr>
            <w:r w:rsidRPr="00A81C37">
              <w:t>BASF Australia Ltd</w:t>
            </w:r>
          </w:p>
        </w:tc>
      </w:tr>
      <w:tr w:rsidR="00A81C37" w:rsidRPr="00A81C37" w14:paraId="3EB05127" w14:textId="77777777" w:rsidTr="00A81C37">
        <w:tblPrEx>
          <w:shd w:val="clear" w:color="auto" w:fill="auto"/>
        </w:tblPrEx>
        <w:trPr>
          <w:trHeight w:val="300"/>
        </w:trPr>
        <w:tc>
          <w:tcPr>
            <w:tcW w:w="660" w:type="pct"/>
            <w:hideMark/>
          </w:tcPr>
          <w:p w14:paraId="3D658295" w14:textId="77777777" w:rsidR="00A81C37" w:rsidRPr="00A81C37" w:rsidRDefault="00A81C37" w:rsidP="00A81C37">
            <w:pPr>
              <w:pStyle w:val="GazetteTableText"/>
            </w:pPr>
            <w:r w:rsidRPr="00A81C37">
              <w:t>67093</w:t>
            </w:r>
          </w:p>
        </w:tc>
        <w:tc>
          <w:tcPr>
            <w:tcW w:w="2429" w:type="pct"/>
            <w:hideMark/>
          </w:tcPr>
          <w:p w14:paraId="7A4F64E5" w14:textId="559CEDF8" w:rsidR="00A81C37" w:rsidRPr="00A81C37" w:rsidRDefault="00313F1E" w:rsidP="00A81C37">
            <w:pPr>
              <w:pStyle w:val="GazetteTableText"/>
            </w:pPr>
            <w:r w:rsidRPr="00A81C37">
              <w:t>Alsystin</w:t>
            </w:r>
            <w:r w:rsidR="00A81C37" w:rsidRPr="00A81C37">
              <w:t xml:space="preserve"> 480 SC </w:t>
            </w:r>
            <w:r w:rsidRPr="00A81C37">
              <w:t>Larvicide</w:t>
            </w:r>
          </w:p>
        </w:tc>
        <w:tc>
          <w:tcPr>
            <w:tcW w:w="1911" w:type="pct"/>
            <w:hideMark/>
          </w:tcPr>
          <w:p w14:paraId="52DE8C11" w14:textId="4F17D937" w:rsidR="00A81C37" w:rsidRPr="00A81C37" w:rsidRDefault="00A81C37" w:rsidP="00A81C37">
            <w:pPr>
              <w:pStyle w:val="GazetteTableText"/>
            </w:pPr>
            <w:r w:rsidRPr="00A81C37">
              <w:t>Bayer Cropscience Pty Ltd</w:t>
            </w:r>
          </w:p>
        </w:tc>
      </w:tr>
      <w:tr w:rsidR="00A81C37" w:rsidRPr="00A81C37" w14:paraId="1633C081" w14:textId="77777777" w:rsidTr="00A81C37">
        <w:tblPrEx>
          <w:shd w:val="clear" w:color="auto" w:fill="auto"/>
        </w:tblPrEx>
        <w:trPr>
          <w:trHeight w:val="300"/>
        </w:trPr>
        <w:tc>
          <w:tcPr>
            <w:tcW w:w="660" w:type="pct"/>
            <w:hideMark/>
          </w:tcPr>
          <w:p w14:paraId="0D260B01" w14:textId="77777777" w:rsidR="00A81C37" w:rsidRPr="00A81C37" w:rsidRDefault="00A81C37" w:rsidP="00A81C37">
            <w:pPr>
              <w:pStyle w:val="GazetteTableText"/>
            </w:pPr>
            <w:r w:rsidRPr="00A81C37">
              <w:t>68958</w:t>
            </w:r>
          </w:p>
        </w:tc>
        <w:tc>
          <w:tcPr>
            <w:tcW w:w="2429" w:type="pct"/>
            <w:hideMark/>
          </w:tcPr>
          <w:p w14:paraId="0780E3EF" w14:textId="16257564" w:rsidR="00A81C37" w:rsidRPr="00A81C37" w:rsidRDefault="00313F1E" w:rsidP="00A81C37">
            <w:pPr>
              <w:pStyle w:val="GazetteTableText"/>
            </w:pPr>
            <w:r w:rsidRPr="00A81C37">
              <w:t>Metarex Micro Slug Bait</w:t>
            </w:r>
          </w:p>
        </w:tc>
        <w:tc>
          <w:tcPr>
            <w:tcW w:w="1911" w:type="pct"/>
            <w:hideMark/>
          </w:tcPr>
          <w:p w14:paraId="76B4EEA2" w14:textId="141AD1A0" w:rsidR="00A81C37" w:rsidRPr="00A81C37" w:rsidRDefault="00A81C37" w:rsidP="00A81C37">
            <w:pPr>
              <w:pStyle w:val="GazetteTableText"/>
            </w:pPr>
            <w:r w:rsidRPr="00A81C37">
              <w:t>De Sangosse SA</w:t>
            </w:r>
          </w:p>
        </w:tc>
      </w:tr>
      <w:tr w:rsidR="00A81C37" w:rsidRPr="00A81C37" w14:paraId="3E954C4E" w14:textId="77777777" w:rsidTr="00A81C37">
        <w:tblPrEx>
          <w:shd w:val="clear" w:color="auto" w:fill="auto"/>
        </w:tblPrEx>
        <w:trPr>
          <w:trHeight w:val="300"/>
        </w:trPr>
        <w:tc>
          <w:tcPr>
            <w:tcW w:w="660" w:type="pct"/>
            <w:hideMark/>
          </w:tcPr>
          <w:p w14:paraId="5A6CCDE2" w14:textId="77777777" w:rsidR="00A81C37" w:rsidRPr="00A81C37" w:rsidRDefault="00A81C37" w:rsidP="00A81C37">
            <w:pPr>
              <w:pStyle w:val="GazetteTableText"/>
            </w:pPr>
            <w:r w:rsidRPr="00A81C37">
              <w:t>69558</w:t>
            </w:r>
          </w:p>
        </w:tc>
        <w:tc>
          <w:tcPr>
            <w:tcW w:w="2429" w:type="pct"/>
            <w:hideMark/>
          </w:tcPr>
          <w:p w14:paraId="1B2339B6" w14:textId="2CCB0EC6" w:rsidR="00A81C37" w:rsidRPr="00A81C37" w:rsidRDefault="00313F1E" w:rsidP="00A81C37">
            <w:pPr>
              <w:pStyle w:val="GazetteTableText"/>
            </w:pPr>
            <w:r w:rsidRPr="00A81C37">
              <w:t>Paragon Xtra Herbicide</w:t>
            </w:r>
          </w:p>
        </w:tc>
        <w:tc>
          <w:tcPr>
            <w:tcW w:w="1911" w:type="pct"/>
            <w:hideMark/>
          </w:tcPr>
          <w:p w14:paraId="3169B018" w14:textId="36707EDA" w:rsidR="00A81C37" w:rsidRPr="00A81C37" w:rsidRDefault="00A81C37" w:rsidP="00A81C37">
            <w:pPr>
              <w:pStyle w:val="GazetteTableText"/>
            </w:pPr>
            <w:r w:rsidRPr="00A81C37">
              <w:t>BASF Australia Ltd</w:t>
            </w:r>
          </w:p>
        </w:tc>
      </w:tr>
      <w:tr w:rsidR="00A81C37" w:rsidRPr="00A81C37" w14:paraId="23B77D5B" w14:textId="77777777" w:rsidTr="00A81C37">
        <w:tblPrEx>
          <w:shd w:val="clear" w:color="auto" w:fill="auto"/>
        </w:tblPrEx>
        <w:trPr>
          <w:trHeight w:val="300"/>
        </w:trPr>
        <w:tc>
          <w:tcPr>
            <w:tcW w:w="660" w:type="pct"/>
            <w:hideMark/>
          </w:tcPr>
          <w:p w14:paraId="009D2009" w14:textId="77777777" w:rsidR="00A81C37" w:rsidRPr="00A81C37" w:rsidRDefault="00A81C37" w:rsidP="00A81C37">
            <w:pPr>
              <w:pStyle w:val="GazetteTableText"/>
            </w:pPr>
            <w:r w:rsidRPr="00A81C37">
              <w:t>30515</w:t>
            </w:r>
          </w:p>
        </w:tc>
        <w:tc>
          <w:tcPr>
            <w:tcW w:w="2429" w:type="pct"/>
            <w:hideMark/>
          </w:tcPr>
          <w:p w14:paraId="26E2A8A0" w14:textId="3709955A" w:rsidR="00A81C37" w:rsidRPr="00A81C37" w:rsidRDefault="00313F1E" w:rsidP="00A81C37">
            <w:pPr>
              <w:pStyle w:val="GazetteTableText"/>
            </w:pPr>
            <w:r w:rsidRPr="00A81C37">
              <w:t>Bayfidan</w:t>
            </w:r>
            <w:r w:rsidR="00A81C37" w:rsidRPr="00A81C37">
              <w:t xml:space="preserve"> 250 EC </w:t>
            </w:r>
            <w:r w:rsidRPr="00A81C37">
              <w:t>Fungicide</w:t>
            </w:r>
          </w:p>
        </w:tc>
        <w:tc>
          <w:tcPr>
            <w:tcW w:w="1911" w:type="pct"/>
            <w:hideMark/>
          </w:tcPr>
          <w:p w14:paraId="606BD42C" w14:textId="24C753C1" w:rsidR="00A81C37" w:rsidRPr="00A81C37" w:rsidRDefault="00A81C37" w:rsidP="00A81C37">
            <w:pPr>
              <w:pStyle w:val="GazetteTableText"/>
            </w:pPr>
            <w:r w:rsidRPr="00A81C37">
              <w:t>Bayer Cropscience Pty Ltd</w:t>
            </w:r>
          </w:p>
        </w:tc>
      </w:tr>
      <w:tr w:rsidR="00A81C37" w:rsidRPr="00A81C37" w14:paraId="5DE1C971" w14:textId="77777777" w:rsidTr="00A81C37">
        <w:tblPrEx>
          <w:shd w:val="clear" w:color="auto" w:fill="auto"/>
        </w:tblPrEx>
        <w:trPr>
          <w:trHeight w:val="300"/>
        </w:trPr>
        <w:tc>
          <w:tcPr>
            <w:tcW w:w="660" w:type="pct"/>
            <w:hideMark/>
          </w:tcPr>
          <w:p w14:paraId="5150D44A" w14:textId="77777777" w:rsidR="00A81C37" w:rsidRPr="00A81C37" w:rsidRDefault="00A81C37" w:rsidP="00A81C37">
            <w:pPr>
              <w:pStyle w:val="GazetteTableText"/>
            </w:pPr>
            <w:r w:rsidRPr="00A81C37">
              <w:t>46793</w:t>
            </w:r>
          </w:p>
        </w:tc>
        <w:tc>
          <w:tcPr>
            <w:tcW w:w="2429" w:type="pct"/>
            <w:hideMark/>
          </w:tcPr>
          <w:p w14:paraId="24ECF89F" w14:textId="38CB0F8C" w:rsidR="00A81C37" w:rsidRPr="00A81C37" w:rsidRDefault="00313F1E" w:rsidP="00A81C37">
            <w:pPr>
              <w:pStyle w:val="GazetteTableText"/>
            </w:pPr>
            <w:r w:rsidRPr="00A81C37">
              <w:t>Regent</w:t>
            </w:r>
            <w:r w:rsidR="00A81C37" w:rsidRPr="00A81C37">
              <w:t xml:space="preserve"> 200SC Insecticide</w:t>
            </w:r>
          </w:p>
        </w:tc>
        <w:tc>
          <w:tcPr>
            <w:tcW w:w="1911" w:type="pct"/>
            <w:hideMark/>
          </w:tcPr>
          <w:p w14:paraId="320AA828" w14:textId="20335A30" w:rsidR="00A81C37" w:rsidRPr="00A81C37" w:rsidRDefault="00A81C37" w:rsidP="00A81C37">
            <w:pPr>
              <w:pStyle w:val="GazetteTableText"/>
            </w:pPr>
            <w:r w:rsidRPr="00A81C37">
              <w:t>BASF Australia Ltd</w:t>
            </w:r>
          </w:p>
        </w:tc>
      </w:tr>
      <w:tr w:rsidR="00A81C37" w:rsidRPr="00A81C37" w14:paraId="5E214658" w14:textId="77777777" w:rsidTr="00A81C37">
        <w:tblPrEx>
          <w:shd w:val="clear" w:color="auto" w:fill="auto"/>
        </w:tblPrEx>
        <w:trPr>
          <w:trHeight w:val="300"/>
        </w:trPr>
        <w:tc>
          <w:tcPr>
            <w:tcW w:w="660" w:type="pct"/>
            <w:hideMark/>
          </w:tcPr>
          <w:p w14:paraId="39F9D5C2" w14:textId="77777777" w:rsidR="00A81C37" w:rsidRPr="00A81C37" w:rsidRDefault="00A81C37" w:rsidP="00A81C37">
            <w:pPr>
              <w:pStyle w:val="GazetteTableText"/>
            </w:pPr>
            <w:r w:rsidRPr="00A81C37">
              <w:t>47127</w:t>
            </w:r>
          </w:p>
        </w:tc>
        <w:tc>
          <w:tcPr>
            <w:tcW w:w="2429" w:type="pct"/>
            <w:hideMark/>
          </w:tcPr>
          <w:p w14:paraId="408A47EC" w14:textId="6B90134C" w:rsidR="00A81C37" w:rsidRPr="00A81C37" w:rsidRDefault="00313F1E" w:rsidP="00A81C37">
            <w:pPr>
              <w:pStyle w:val="GazetteTableText"/>
            </w:pPr>
            <w:r w:rsidRPr="00A81C37">
              <w:t>Ziram Granuflo Fungicide</w:t>
            </w:r>
          </w:p>
        </w:tc>
        <w:tc>
          <w:tcPr>
            <w:tcW w:w="1911" w:type="pct"/>
            <w:hideMark/>
          </w:tcPr>
          <w:p w14:paraId="13F5F769" w14:textId="58C8C1F0" w:rsidR="00A81C37" w:rsidRPr="00A81C37" w:rsidRDefault="00A81C37" w:rsidP="00A81C37">
            <w:pPr>
              <w:pStyle w:val="GazetteTableText"/>
            </w:pPr>
            <w:r w:rsidRPr="00A81C37">
              <w:t>Bayer Cropscience Pty Ltd</w:t>
            </w:r>
          </w:p>
        </w:tc>
      </w:tr>
      <w:tr w:rsidR="00A81C37" w:rsidRPr="00A81C37" w14:paraId="71655A08" w14:textId="77777777" w:rsidTr="00A81C37">
        <w:tblPrEx>
          <w:shd w:val="clear" w:color="auto" w:fill="auto"/>
        </w:tblPrEx>
        <w:trPr>
          <w:trHeight w:val="300"/>
        </w:trPr>
        <w:tc>
          <w:tcPr>
            <w:tcW w:w="660" w:type="pct"/>
            <w:hideMark/>
          </w:tcPr>
          <w:p w14:paraId="3D947795" w14:textId="77777777" w:rsidR="00A81C37" w:rsidRPr="00A81C37" w:rsidRDefault="00A81C37" w:rsidP="00A81C37">
            <w:pPr>
              <w:pStyle w:val="GazetteTableText"/>
            </w:pPr>
            <w:r w:rsidRPr="00A81C37">
              <w:t>48482</w:t>
            </w:r>
          </w:p>
        </w:tc>
        <w:tc>
          <w:tcPr>
            <w:tcW w:w="2429" w:type="pct"/>
            <w:hideMark/>
          </w:tcPr>
          <w:p w14:paraId="03BC7243" w14:textId="515D921A" w:rsidR="00A81C37" w:rsidRPr="00A81C37" w:rsidRDefault="00313F1E" w:rsidP="00A81C37">
            <w:pPr>
              <w:pStyle w:val="GazetteTableText"/>
            </w:pPr>
            <w:r w:rsidRPr="00A81C37">
              <w:t>Roundup Dry Herbicide by Monsanto</w:t>
            </w:r>
          </w:p>
        </w:tc>
        <w:tc>
          <w:tcPr>
            <w:tcW w:w="1911" w:type="pct"/>
            <w:hideMark/>
          </w:tcPr>
          <w:p w14:paraId="6F7833BA" w14:textId="794D4FEB" w:rsidR="00A81C37" w:rsidRPr="00A81C37" w:rsidRDefault="00A81C37" w:rsidP="00A81C37">
            <w:pPr>
              <w:pStyle w:val="GazetteTableText"/>
            </w:pPr>
            <w:r w:rsidRPr="00A81C37">
              <w:t>Monsanto Australia Pty Ltd</w:t>
            </w:r>
          </w:p>
        </w:tc>
      </w:tr>
      <w:tr w:rsidR="00A81C37" w:rsidRPr="00A81C37" w14:paraId="56FA95B6" w14:textId="77777777" w:rsidTr="00A81C37">
        <w:tblPrEx>
          <w:shd w:val="clear" w:color="auto" w:fill="auto"/>
        </w:tblPrEx>
        <w:trPr>
          <w:trHeight w:val="300"/>
        </w:trPr>
        <w:tc>
          <w:tcPr>
            <w:tcW w:w="660" w:type="pct"/>
            <w:hideMark/>
          </w:tcPr>
          <w:p w14:paraId="583BE1A9" w14:textId="77777777" w:rsidR="00A81C37" w:rsidRPr="00A81C37" w:rsidRDefault="00A81C37" w:rsidP="00A81C37">
            <w:pPr>
              <w:pStyle w:val="GazetteTableText"/>
            </w:pPr>
            <w:r w:rsidRPr="00A81C37">
              <w:t>55736</w:t>
            </w:r>
          </w:p>
        </w:tc>
        <w:tc>
          <w:tcPr>
            <w:tcW w:w="2429" w:type="pct"/>
            <w:hideMark/>
          </w:tcPr>
          <w:p w14:paraId="0C4CFADF" w14:textId="49435E25" w:rsidR="00A81C37" w:rsidRPr="00A81C37" w:rsidRDefault="00313F1E" w:rsidP="00A81C37">
            <w:pPr>
              <w:pStyle w:val="GazetteTableText"/>
            </w:pPr>
            <w:r w:rsidRPr="00A81C37">
              <w:t xml:space="preserve">Green Guard </w:t>
            </w:r>
            <w:r w:rsidR="00A81C37" w:rsidRPr="00A81C37">
              <w:t xml:space="preserve">SC </w:t>
            </w:r>
            <w:r w:rsidRPr="00A81C37">
              <w:t>Biological</w:t>
            </w:r>
            <w:r w:rsidR="00A81C37" w:rsidRPr="00A81C37">
              <w:t xml:space="preserve"> Insecticide</w:t>
            </w:r>
          </w:p>
        </w:tc>
        <w:tc>
          <w:tcPr>
            <w:tcW w:w="1911" w:type="pct"/>
            <w:hideMark/>
          </w:tcPr>
          <w:p w14:paraId="0040F4C3" w14:textId="1A53EA87" w:rsidR="00A81C37" w:rsidRPr="00A81C37" w:rsidRDefault="00A81C37" w:rsidP="00A81C37">
            <w:pPr>
              <w:pStyle w:val="GazetteTableText"/>
            </w:pPr>
            <w:r w:rsidRPr="00A81C37">
              <w:t>BASF Australia Ltd</w:t>
            </w:r>
          </w:p>
        </w:tc>
      </w:tr>
      <w:tr w:rsidR="00A81C37" w:rsidRPr="00A81C37" w14:paraId="4FA0B567" w14:textId="77777777" w:rsidTr="00A81C37">
        <w:tblPrEx>
          <w:shd w:val="clear" w:color="auto" w:fill="auto"/>
        </w:tblPrEx>
        <w:trPr>
          <w:trHeight w:val="300"/>
        </w:trPr>
        <w:tc>
          <w:tcPr>
            <w:tcW w:w="660" w:type="pct"/>
            <w:hideMark/>
          </w:tcPr>
          <w:p w14:paraId="664E3BC9" w14:textId="77777777" w:rsidR="00A81C37" w:rsidRPr="00A81C37" w:rsidRDefault="00A81C37" w:rsidP="00A81C37">
            <w:pPr>
              <w:pStyle w:val="GazetteTableText"/>
            </w:pPr>
            <w:r w:rsidRPr="00A81C37">
              <w:t>58910</w:t>
            </w:r>
          </w:p>
        </w:tc>
        <w:tc>
          <w:tcPr>
            <w:tcW w:w="2429" w:type="pct"/>
            <w:hideMark/>
          </w:tcPr>
          <w:p w14:paraId="62587FFC" w14:textId="1EECE139" w:rsidR="00A81C37" w:rsidRPr="00A81C37" w:rsidRDefault="00313F1E" w:rsidP="00A81C37">
            <w:pPr>
              <w:pStyle w:val="GazetteTableText"/>
            </w:pPr>
            <w:r w:rsidRPr="00A81C37">
              <w:t>Metarex Snail and Slug Bait</w:t>
            </w:r>
          </w:p>
        </w:tc>
        <w:tc>
          <w:tcPr>
            <w:tcW w:w="1911" w:type="pct"/>
            <w:hideMark/>
          </w:tcPr>
          <w:p w14:paraId="7832CAF3" w14:textId="77777777" w:rsidR="00A81C37" w:rsidRPr="00A81C37" w:rsidRDefault="00A81C37" w:rsidP="00A81C37">
            <w:pPr>
              <w:pStyle w:val="GazetteTableText"/>
            </w:pPr>
            <w:r w:rsidRPr="00A81C37">
              <w:t>DE SANGOSSE SA</w:t>
            </w:r>
          </w:p>
        </w:tc>
      </w:tr>
      <w:tr w:rsidR="00A81C37" w:rsidRPr="00A81C37" w14:paraId="3389EEAB" w14:textId="77777777" w:rsidTr="00A81C37">
        <w:tblPrEx>
          <w:shd w:val="clear" w:color="auto" w:fill="auto"/>
        </w:tblPrEx>
        <w:trPr>
          <w:trHeight w:val="300"/>
        </w:trPr>
        <w:tc>
          <w:tcPr>
            <w:tcW w:w="660" w:type="pct"/>
            <w:hideMark/>
          </w:tcPr>
          <w:p w14:paraId="635C0443" w14:textId="77777777" w:rsidR="00A81C37" w:rsidRPr="00A81C37" w:rsidRDefault="00A81C37" w:rsidP="00A81C37">
            <w:pPr>
              <w:pStyle w:val="GazetteTableText"/>
            </w:pPr>
            <w:r w:rsidRPr="00A81C37">
              <w:t>69004</w:t>
            </w:r>
          </w:p>
        </w:tc>
        <w:tc>
          <w:tcPr>
            <w:tcW w:w="2429" w:type="pct"/>
            <w:hideMark/>
          </w:tcPr>
          <w:p w14:paraId="5C1C61FE" w14:textId="75F024E7" w:rsidR="00A81C37" w:rsidRPr="00A81C37" w:rsidRDefault="00313F1E" w:rsidP="00A81C37">
            <w:pPr>
              <w:pStyle w:val="GazetteTableText"/>
            </w:pPr>
            <w:r w:rsidRPr="00A81C37">
              <w:t>Stomp Aqua Herbicide</w:t>
            </w:r>
          </w:p>
        </w:tc>
        <w:tc>
          <w:tcPr>
            <w:tcW w:w="1911" w:type="pct"/>
            <w:hideMark/>
          </w:tcPr>
          <w:p w14:paraId="47E83D71" w14:textId="277CFC3E" w:rsidR="00A81C37" w:rsidRPr="00A81C37" w:rsidRDefault="00A81C37" w:rsidP="00A81C37">
            <w:pPr>
              <w:pStyle w:val="GazetteTableText"/>
            </w:pPr>
            <w:r w:rsidRPr="00A81C37">
              <w:t>BASF Australia Ltd</w:t>
            </w:r>
          </w:p>
        </w:tc>
      </w:tr>
      <w:tr w:rsidR="00A81C37" w:rsidRPr="00A81C37" w14:paraId="25C158F9" w14:textId="77777777" w:rsidTr="00A81C37">
        <w:tblPrEx>
          <w:shd w:val="clear" w:color="auto" w:fill="auto"/>
        </w:tblPrEx>
        <w:trPr>
          <w:trHeight w:val="300"/>
        </w:trPr>
        <w:tc>
          <w:tcPr>
            <w:tcW w:w="660" w:type="pct"/>
            <w:hideMark/>
          </w:tcPr>
          <w:p w14:paraId="4D95EF0F" w14:textId="77777777" w:rsidR="00A81C37" w:rsidRPr="00A81C37" w:rsidRDefault="00A81C37" w:rsidP="00A81C37">
            <w:pPr>
              <w:pStyle w:val="GazetteTableText"/>
            </w:pPr>
            <w:r w:rsidRPr="00A81C37">
              <w:t>69706</w:t>
            </w:r>
          </w:p>
        </w:tc>
        <w:tc>
          <w:tcPr>
            <w:tcW w:w="2429" w:type="pct"/>
            <w:hideMark/>
          </w:tcPr>
          <w:p w14:paraId="0C010398" w14:textId="6543638A" w:rsidR="00A81C37" w:rsidRPr="00A81C37" w:rsidRDefault="00313F1E" w:rsidP="00A81C37">
            <w:pPr>
              <w:pStyle w:val="GazetteTableText"/>
            </w:pPr>
            <w:r w:rsidRPr="00A81C37">
              <w:t>Zodiac Spa Sanifresh Bactericide and Clarifier</w:t>
            </w:r>
          </w:p>
        </w:tc>
        <w:tc>
          <w:tcPr>
            <w:tcW w:w="1911" w:type="pct"/>
            <w:hideMark/>
          </w:tcPr>
          <w:p w14:paraId="1DF39C56" w14:textId="5AB211F8" w:rsidR="00A81C37" w:rsidRPr="00A81C37" w:rsidRDefault="00A81C37" w:rsidP="00A81C37">
            <w:pPr>
              <w:pStyle w:val="GazetteTableText"/>
            </w:pPr>
            <w:r w:rsidRPr="00A81C37">
              <w:t>Fluidra Group Australia Pty Ltd</w:t>
            </w:r>
          </w:p>
        </w:tc>
      </w:tr>
      <w:tr w:rsidR="00A81C37" w:rsidRPr="00A81C37" w14:paraId="588DAB95" w14:textId="77777777" w:rsidTr="00A81C37">
        <w:tblPrEx>
          <w:shd w:val="clear" w:color="auto" w:fill="auto"/>
        </w:tblPrEx>
        <w:trPr>
          <w:trHeight w:val="300"/>
        </w:trPr>
        <w:tc>
          <w:tcPr>
            <w:tcW w:w="660" w:type="pct"/>
            <w:hideMark/>
          </w:tcPr>
          <w:p w14:paraId="057F181C" w14:textId="77777777" w:rsidR="00A81C37" w:rsidRPr="00A81C37" w:rsidRDefault="00A81C37" w:rsidP="00A81C37">
            <w:pPr>
              <w:pStyle w:val="GazetteTableText"/>
            </w:pPr>
            <w:r w:rsidRPr="00A81C37">
              <w:t>47017</w:t>
            </w:r>
          </w:p>
        </w:tc>
        <w:tc>
          <w:tcPr>
            <w:tcW w:w="2429" w:type="pct"/>
            <w:hideMark/>
          </w:tcPr>
          <w:p w14:paraId="77CCA0DE" w14:textId="4DE9BFAB" w:rsidR="00A81C37" w:rsidRPr="00A81C37" w:rsidRDefault="00313F1E" w:rsidP="00A81C37">
            <w:pPr>
              <w:pStyle w:val="GazetteTableText"/>
            </w:pPr>
            <w:r w:rsidRPr="00A81C37">
              <w:t>Trounce Brush-Pack Herbicide by Monsanto</w:t>
            </w:r>
          </w:p>
        </w:tc>
        <w:tc>
          <w:tcPr>
            <w:tcW w:w="1911" w:type="pct"/>
            <w:hideMark/>
          </w:tcPr>
          <w:p w14:paraId="0044556B" w14:textId="7E49D213" w:rsidR="00A81C37" w:rsidRPr="00A81C37" w:rsidRDefault="00A81C37" w:rsidP="00A81C37">
            <w:pPr>
              <w:pStyle w:val="GazetteTableText"/>
            </w:pPr>
            <w:r w:rsidRPr="00A81C37">
              <w:t>Monsanto Australia Pty Ltd</w:t>
            </w:r>
          </w:p>
        </w:tc>
      </w:tr>
      <w:tr w:rsidR="00A81C37" w:rsidRPr="00A81C37" w14:paraId="360FD67A" w14:textId="77777777" w:rsidTr="00A81C37">
        <w:tblPrEx>
          <w:shd w:val="clear" w:color="auto" w:fill="auto"/>
        </w:tblPrEx>
        <w:trPr>
          <w:trHeight w:val="300"/>
        </w:trPr>
        <w:tc>
          <w:tcPr>
            <w:tcW w:w="660" w:type="pct"/>
            <w:hideMark/>
          </w:tcPr>
          <w:p w14:paraId="4DFC586F" w14:textId="77777777" w:rsidR="00A81C37" w:rsidRPr="00A81C37" w:rsidRDefault="00A81C37" w:rsidP="00A81C37">
            <w:pPr>
              <w:pStyle w:val="GazetteTableText"/>
            </w:pPr>
            <w:r w:rsidRPr="00A81C37">
              <w:t>47354</w:t>
            </w:r>
          </w:p>
        </w:tc>
        <w:tc>
          <w:tcPr>
            <w:tcW w:w="2429" w:type="pct"/>
            <w:hideMark/>
          </w:tcPr>
          <w:p w14:paraId="64D9725D" w14:textId="77777777" w:rsidR="00A81C37" w:rsidRPr="00A81C37" w:rsidRDefault="00A81C37" w:rsidP="00A81C37">
            <w:pPr>
              <w:pStyle w:val="GazetteTableText"/>
            </w:pPr>
            <w:r w:rsidRPr="00A81C37">
              <w:t>AstralPool Liquid Chlorine</w:t>
            </w:r>
          </w:p>
        </w:tc>
        <w:tc>
          <w:tcPr>
            <w:tcW w:w="1911" w:type="pct"/>
            <w:hideMark/>
          </w:tcPr>
          <w:p w14:paraId="0505440A" w14:textId="002A4245" w:rsidR="00A81C37" w:rsidRPr="00A81C37" w:rsidRDefault="00A81C37" w:rsidP="00A81C37">
            <w:pPr>
              <w:pStyle w:val="GazetteTableText"/>
            </w:pPr>
            <w:r w:rsidRPr="00A81C37">
              <w:t>Fluidra Group Australia Pty Ltd</w:t>
            </w:r>
          </w:p>
        </w:tc>
      </w:tr>
      <w:tr w:rsidR="00A81C37" w:rsidRPr="00A81C37" w14:paraId="7B517CA3" w14:textId="77777777" w:rsidTr="00A81C37">
        <w:tblPrEx>
          <w:shd w:val="clear" w:color="auto" w:fill="auto"/>
        </w:tblPrEx>
        <w:trPr>
          <w:trHeight w:val="300"/>
        </w:trPr>
        <w:tc>
          <w:tcPr>
            <w:tcW w:w="660" w:type="pct"/>
            <w:hideMark/>
          </w:tcPr>
          <w:p w14:paraId="18A3CB8F" w14:textId="77777777" w:rsidR="00A81C37" w:rsidRPr="00A81C37" w:rsidRDefault="00A81C37" w:rsidP="00A81C37">
            <w:pPr>
              <w:pStyle w:val="GazetteTableText"/>
            </w:pPr>
            <w:r w:rsidRPr="00A81C37">
              <w:t>52184</w:t>
            </w:r>
          </w:p>
        </w:tc>
        <w:tc>
          <w:tcPr>
            <w:tcW w:w="2429" w:type="pct"/>
            <w:hideMark/>
          </w:tcPr>
          <w:p w14:paraId="5EC4DA21" w14:textId="60F9F78B" w:rsidR="00A81C37" w:rsidRPr="00A81C37" w:rsidRDefault="00313F1E" w:rsidP="00A81C37">
            <w:pPr>
              <w:pStyle w:val="GazetteTableText"/>
            </w:pPr>
            <w:r w:rsidRPr="00A81C37">
              <w:t>Paragon Herbicide</w:t>
            </w:r>
          </w:p>
        </w:tc>
        <w:tc>
          <w:tcPr>
            <w:tcW w:w="1911" w:type="pct"/>
            <w:hideMark/>
          </w:tcPr>
          <w:p w14:paraId="40F11222" w14:textId="73624145" w:rsidR="00A81C37" w:rsidRPr="00A81C37" w:rsidRDefault="00A81C37" w:rsidP="00A81C37">
            <w:pPr>
              <w:pStyle w:val="GazetteTableText"/>
            </w:pPr>
            <w:r w:rsidRPr="00A81C37">
              <w:t>BASF Australia Ltd</w:t>
            </w:r>
          </w:p>
        </w:tc>
      </w:tr>
      <w:tr w:rsidR="00A81C37" w:rsidRPr="00A81C37" w14:paraId="75378449" w14:textId="77777777" w:rsidTr="00A81C37">
        <w:tblPrEx>
          <w:shd w:val="clear" w:color="auto" w:fill="auto"/>
        </w:tblPrEx>
        <w:trPr>
          <w:trHeight w:val="300"/>
        </w:trPr>
        <w:tc>
          <w:tcPr>
            <w:tcW w:w="660" w:type="pct"/>
            <w:hideMark/>
          </w:tcPr>
          <w:p w14:paraId="002774B3" w14:textId="77777777" w:rsidR="00A81C37" w:rsidRPr="00A81C37" w:rsidRDefault="00A81C37" w:rsidP="00A81C37">
            <w:pPr>
              <w:pStyle w:val="GazetteTableText"/>
            </w:pPr>
            <w:r w:rsidRPr="00A81C37">
              <w:t>67391</w:t>
            </w:r>
          </w:p>
        </w:tc>
        <w:tc>
          <w:tcPr>
            <w:tcW w:w="2429" w:type="pct"/>
            <w:hideMark/>
          </w:tcPr>
          <w:p w14:paraId="04B4B7B2" w14:textId="11B6AA5F" w:rsidR="00A81C37" w:rsidRPr="00A81C37" w:rsidRDefault="00A81C37" w:rsidP="00A81C37">
            <w:pPr>
              <w:pStyle w:val="GazetteTableText"/>
            </w:pPr>
            <w:r w:rsidRPr="00A81C37">
              <w:t>SwimKleen Algaecide</w:t>
            </w:r>
          </w:p>
        </w:tc>
        <w:tc>
          <w:tcPr>
            <w:tcW w:w="1911" w:type="pct"/>
            <w:hideMark/>
          </w:tcPr>
          <w:p w14:paraId="23F7D1C7" w14:textId="4743836D" w:rsidR="00A81C37" w:rsidRPr="00A81C37" w:rsidRDefault="00A81C37" w:rsidP="00A81C37">
            <w:pPr>
              <w:pStyle w:val="GazetteTableText"/>
            </w:pPr>
            <w:r w:rsidRPr="00A81C37">
              <w:t>WALBAR Pty Ltd</w:t>
            </w:r>
          </w:p>
        </w:tc>
      </w:tr>
      <w:tr w:rsidR="00A81C37" w:rsidRPr="00A81C37" w14:paraId="0FE4B244" w14:textId="77777777" w:rsidTr="00A81C37">
        <w:tblPrEx>
          <w:shd w:val="clear" w:color="auto" w:fill="auto"/>
        </w:tblPrEx>
        <w:trPr>
          <w:trHeight w:val="300"/>
        </w:trPr>
        <w:tc>
          <w:tcPr>
            <w:tcW w:w="660" w:type="pct"/>
            <w:hideMark/>
          </w:tcPr>
          <w:p w14:paraId="6DDAD8FE" w14:textId="77777777" w:rsidR="00A81C37" w:rsidRPr="00A81C37" w:rsidRDefault="00A81C37" w:rsidP="00A81C37">
            <w:pPr>
              <w:pStyle w:val="GazetteTableText"/>
            </w:pPr>
            <w:r w:rsidRPr="00A81C37">
              <w:t>90641</w:t>
            </w:r>
          </w:p>
        </w:tc>
        <w:tc>
          <w:tcPr>
            <w:tcW w:w="2429" w:type="pct"/>
            <w:hideMark/>
          </w:tcPr>
          <w:p w14:paraId="7FC3833A" w14:textId="77777777" w:rsidR="00A81C37" w:rsidRPr="00A81C37" w:rsidRDefault="00A81C37" w:rsidP="00A81C37">
            <w:pPr>
              <w:pStyle w:val="GazetteTableText"/>
            </w:pPr>
            <w:r w:rsidRPr="00A81C37">
              <w:t>Vitalyse Liquid Pool Chlorine</w:t>
            </w:r>
          </w:p>
        </w:tc>
        <w:tc>
          <w:tcPr>
            <w:tcW w:w="1911" w:type="pct"/>
            <w:hideMark/>
          </w:tcPr>
          <w:p w14:paraId="0A8E4B20" w14:textId="74A88379" w:rsidR="00A81C37" w:rsidRPr="00A81C37" w:rsidRDefault="00A81C37" w:rsidP="00A81C37">
            <w:pPr>
              <w:pStyle w:val="GazetteTableText"/>
            </w:pPr>
            <w:r w:rsidRPr="00A81C37">
              <w:t>Fluidra Group Australia Pty Ltd</w:t>
            </w:r>
          </w:p>
        </w:tc>
      </w:tr>
      <w:tr w:rsidR="00A81C37" w:rsidRPr="00A81C37" w14:paraId="4B8B0BC6" w14:textId="77777777" w:rsidTr="00A81C37">
        <w:tblPrEx>
          <w:shd w:val="clear" w:color="auto" w:fill="auto"/>
        </w:tblPrEx>
        <w:trPr>
          <w:trHeight w:val="300"/>
        </w:trPr>
        <w:tc>
          <w:tcPr>
            <w:tcW w:w="660" w:type="pct"/>
            <w:hideMark/>
          </w:tcPr>
          <w:p w14:paraId="5397918D" w14:textId="77777777" w:rsidR="00A81C37" w:rsidRPr="00A81C37" w:rsidRDefault="00A81C37" w:rsidP="00A81C37">
            <w:pPr>
              <w:pStyle w:val="GazetteTableText"/>
            </w:pPr>
            <w:r w:rsidRPr="00A81C37">
              <w:t>42460</w:t>
            </w:r>
          </w:p>
        </w:tc>
        <w:tc>
          <w:tcPr>
            <w:tcW w:w="2429" w:type="pct"/>
            <w:hideMark/>
          </w:tcPr>
          <w:p w14:paraId="78B7A68F" w14:textId="4D2AB85F" w:rsidR="00A81C37" w:rsidRPr="00A81C37" w:rsidRDefault="00313F1E" w:rsidP="00A81C37">
            <w:pPr>
              <w:pStyle w:val="GazetteTableText"/>
            </w:pPr>
            <w:r w:rsidRPr="00A81C37">
              <w:t>Liquiclear Liquid Pool Chlorine</w:t>
            </w:r>
          </w:p>
        </w:tc>
        <w:tc>
          <w:tcPr>
            <w:tcW w:w="1911" w:type="pct"/>
            <w:hideMark/>
          </w:tcPr>
          <w:p w14:paraId="387DC212" w14:textId="587AF9D6" w:rsidR="00A81C37" w:rsidRPr="00A81C37" w:rsidRDefault="00A81C37" w:rsidP="00A81C37">
            <w:pPr>
              <w:pStyle w:val="GazetteTableText"/>
            </w:pPr>
            <w:r w:rsidRPr="00A81C37">
              <w:t>Fluidra Group Australia Pty Ltd</w:t>
            </w:r>
          </w:p>
        </w:tc>
      </w:tr>
      <w:tr w:rsidR="00A81C37" w:rsidRPr="00A81C37" w14:paraId="2E421D75" w14:textId="77777777" w:rsidTr="00A81C37">
        <w:tblPrEx>
          <w:shd w:val="clear" w:color="auto" w:fill="auto"/>
        </w:tblPrEx>
        <w:trPr>
          <w:trHeight w:val="300"/>
        </w:trPr>
        <w:tc>
          <w:tcPr>
            <w:tcW w:w="660" w:type="pct"/>
            <w:hideMark/>
          </w:tcPr>
          <w:p w14:paraId="304F7F9A" w14:textId="77777777" w:rsidR="00A81C37" w:rsidRPr="00A81C37" w:rsidRDefault="00A81C37" w:rsidP="00A81C37">
            <w:pPr>
              <w:pStyle w:val="GazetteTableText"/>
            </w:pPr>
            <w:r w:rsidRPr="00A81C37">
              <w:t>49112</w:t>
            </w:r>
          </w:p>
        </w:tc>
        <w:tc>
          <w:tcPr>
            <w:tcW w:w="2429" w:type="pct"/>
            <w:hideMark/>
          </w:tcPr>
          <w:p w14:paraId="74DEF429" w14:textId="41DE4D59" w:rsidR="00A81C37" w:rsidRPr="00A81C37" w:rsidRDefault="00A81C37" w:rsidP="00A81C37">
            <w:pPr>
              <w:pStyle w:val="GazetteTableText"/>
            </w:pPr>
            <w:r w:rsidRPr="00A81C37">
              <w:t>SECURE 360 SC Insecticide</w:t>
            </w:r>
            <w:r w:rsidR="00313F1E">
              <w:t>–</w:t>
            </w:r>
            <w:r w:rsidRPr="00A81C37">
              <w:t>MITICIDE</w:t>
            </w:r>
          </w:p>
        </w:tc>
        <w:tc>
          <w:tcPr>
            <w:tcW w:w="1911" w:type="pct"/>
            <w:hideMark/>
          </w:tcPr>
          <w:p w14:paraId="2849B218" w14:textId="36D06963" w:rsidR="00A81C37" w:rsidRPr="00A81C37" w:rsidRDefault="00A81C37" w:rsidP="00A81C37">
            <w:pPr>
              <w:pStyle w:val="GazetteTableText"/>
            </w:pPr>
            <w:r w:rsidRPr="00A81C37">
              <w:t>BASF Australia Ltd</w:t>
            </w:r>
          </w:p>
        </w:tc>
      </w:tr>
      <w:tr w:rsidR="00A81C37" w:rsidRPr="00A81C37" w14:paraId="0EB540E0" w14:textId="77777777" w:rsidTr="00A81C37">
        <w:tblPrEx>
          <w:shd w:val="clear" w:color="auto" w:fill="auto"/>
        </w:tblPrEx>
        <w:trPr>
          <w:trHeight w:val="300"/>
        </w:trPr>
        <w:tc>
          <w:tcPr>
            <w:tcW w:w="660" w:type="pct"/>
            <w:hideMark/>
          </w:tcPr>
          <w:p w14:paraId="3970EA12" w14:textId="77777777" w:rsidR="00A81C37" w:rsidRPr="00A81C37" w:rsidRDefault="00A81C37" w:rsidP="00A81C37">
            <w:pPr>
              <w:pStyle w:val="GazetteTableText"/>
            </w:pPr>
            <w:r w:rsidRPr="00A81C37">
              <w:t>49646</w:t>
            </w:r>
          </w:p>
        </w:tc>
        <w:tc>
          <w:tcPr>
            <w:tcW w:w="2429" w:type="pct"/>
            <w:hideMark/>
          </w:tcPr>
          <w:p w14:paraId="3BD082D7" w14:textId="042EB42C" w:rsidR="00A81C37" w:rsidRPr="00A81C37" w:rsidRDefault="00313F1E" w:rsidP="00A81C37">
            <w:pPr>
              <w:pStyle w:val="GazetteTableText"/>
            </w:pPr>
            <w:r w:rsidRPr="00A81C37">
              <w:t>Goliath Cockroach Bait</w:t>
            </w:r>
          </w:p>
        </w:tc>
        <w:tc>
          <w:tcPr>
            <w:tcW w:w="1911" w:type="pct"/>
            <w:hideMark/>
          </w:tcPr>
          <w:p w14:paraId="493844D3" w14:textId="64266AF7" w:rsidR="00A81C37" w:rsidRPr="00A81C37" w:rsidRDefault="00A81C37" w:rsidP="00A81C37">
            <w:pPr>
              <w:pStyle w:val="GazetteTableText"/>
            </w:pPr>
            <w:r w:rsidRPr="00A81C37">
              <w:t>BASF Australia Ltd</w:t>
            </w:r>
          </w:p>
        </w:tc>
      </w:tr>
      <w:tr w:rsidR="00A81C37" w:rsidRPr="00A81C37" w14:paraId="30C927EF" w14:textId="77777777" w:rsidTr="00A81C37">
        <w:tblPrEx>
          <w:shd w:val="clear" w:color="auto" w:fill="auto"/>
        </w:tblPrEx>
        <w:trPr>
          <w:trHeight w:val="300"/>
        </w:trPr>
        <w:tc>
          <w:tcPr>
            <w:tcW w:w="660" w:type="pct"/>
            <w:hideMark/>
          </w:tcPr>
          <w:p w14:paraId="5A868C44" w14:textId="77777777" w:rsidR="00A81C37" w:rsidRPr="00A81C37" w:rsidRDefault="00A81C37" w:rsidP="00A81C37">
            <w:pPr>
              <w:pStyle w:val="GazetteTableText"/>
            </w:pPr>
            <w:r w:rsidRPr="00A81C37">
              <w:t>50548</w:t>
            </w:r>
          </w:p>
        </w:tc>
        <w:tc>
          <w:tcPr>
            <w:tcW w:w="2429" w:type="pct"/>
            <w:hideMark/>
          </w:tcPr>
          <w:p w14:paraId="76C00410" w14:textId="051EE3AB" w:rsidR="00A81C37" w:rsidRPr="00A81C37" w:rsidRDefault="00313F1E" w:rsidP="00A81C37">
            <w:pPr>
              <w:pStyle w:val="GazetteTableText"/>
            </w:pPr>
            <w:r w:rsidRPr="00A81C37">
              <w:t>Confidor</w:t>
            </w:r>
            <w:r w:rsidR="00A81C37" w:rsidRPr="00A81C37">
              <w:t xml:space="preserve"> 200 SC Insecticide</w:t>
            </w:r>
          </w:p>
        </w:tc>
        <w:tc>
          <w:tcPr>
            <w:tcW w:w="1911" w:type="pct"/>
            <w:hideMark/>
          </w:tcPr>
          <w:p w14:paraId="3F68C137" w14:textId="0047364F" w:rsidR="00A81C37" w:rsidRPr="00A81C37" w:rsidRDefault="00A81C37" w:rsidP="00A81C37">
            <w:pPr>
              <w:pStyle w:val="GazetteTableText"/>
            </w:pPr>
            <w:r w:rsidRPr="00A81C37">
              <w:t>Bayer Cropscience Pty Ltd</w:t>
            </w:r>
          </w:p>
        </w:tc>
      </w:tr>
      <w:tr w:rsidR="00A81C37" w:rsidRPr="00A81C37" w14:paraId="280838AD" w14:textId="77777777" w:rsidTr="00A81C37">
        <w:tblPrEx>
          <w:shd w:val="clear" w:color="auto" w:fill="auto"/>
        </w:tblPrEx>
        <w:trPr>
          <w:trHeight w:val="300"/>
        </w:trPr>
        <w:tc>
          <w:tcPr>
            <w:tcW w:w="660" w:type="pct"/>
            <w:hideMark/>
          </w:tcPr>
          <w:p w14:paraId="300DC435" w14:textId="77777777" w:rsidR="00A81C37" w:rsidRPr="00A81C37" w:rsidRDefault="00A81C37" w:rsidP="00A81C37">
            <w:pPr>
              <w:pStyle w:val="GazetteTableText"/>
            </w:pPr>
            <w:r w:rsidRPr="00A81C37">
              <w:t>53156</w:t>
            </w:r>
          </w:p>
        </w:tc>
        <w:tc>
          <w:tcPr>
            <w:tcW w:w="2429" w:type="pct"/>
            <w:hideMark/>
          </w:tcPr>
          <w:p w14:paraId="1B2CEA91" w14:textId="3BD8F1C2" w:rsidR="00A81C37" w:rsidRPr="00A81C37" w:rsidRDefault="00313F1E" w:rsidP="00A81C37">
            <w:pPr>
              <w:pStyle w:val="GazetteTableText"/>
            </w:pPr>
            <w:r w:rsidRPr="00A81C37">
              <w:t>Adonis</w:t>
            </w:r>
            <w:r w:rsidR="00A81C37" w:rsidRPr="00A81C37">
              <w:t xml:space="preserve"> 3UL Insecticide</w:t>
            </w:r>
          </w:p>
        </w:tc>
        <w:tc>
          <w:tcPr>
            <w:tcW w:w="1911" w:type="pct"/>
            <w:hideMark/>
          </w:tcPr>
          <w:p w14:paraId="252F70D4" w14:textId="3C4B36F8" w:rsidR="00A81C37" w:rsidRPr="00A81C37" w:rsidRDefault="00A81C37" w:rsidP="00A81C37">
            <w:pPr>
              <w:pStyle w:val="GazetteTableText"/>
            </w:pPr>
            <w:r w:rsidRPr="00A81C37">
              <w:t>BASF Australia Ltd</w:t>
            </w:r>
          </w:p>
        </w:tc>
      </w:tr>
      <w:tr w:rsidR="00A81C37" w:rsidRPr="00A81C37" w14:paraId="4DBDC745" w14:textId="77777777" w:rsidTr="00A81C37">
        <w:tblPrEx>
          <w:shd w:val="clear" w:color="auto" w:fill="auto"/>
        </w:tblPrEx>
        <w:trPr>
          <w:trHeight w:val="300"/>
        </w:trPr>
        <w:tc>
          <w:tcPr>
            <w:tcW w:w="660" w:type="pct"/>
            <w:hideMark/>
          </w:tcPr>
          <w:p w14:paraId="5E731F82" w14:textId="77777777" w:rsidR="00A81C37" w:rsidRPr="00A81C37" w:rsidRDefault="00A81C37" w:rsidP="00A81C37">
            <w:pPr>
              <w:pStyle w:val="GazetteTableText"/>
            </w:pPr>
            <w:r w:rsidRPr="00A81C37">
              <w:t>55753</w:t>
            </w:r>
          </w:p>
        </w:tc>
        <w:tc>
          <w:tcPr>
            <w:tcW w:w="2429" w:type="pct"/>
            <w:hideMark/>
          </w:tcPr>
          <w:p w14:paraId="018CB631" w14:textId="3C6461D9" w:rsidR="00A81C37" w:rsidRPr="00A81C37" w:rsidRDefault="00313F1E" w:rsidP="00A81C37">
            <w:pPr>
              <w:pStyle w:val="GazetteTableText"/>
            </w:pPr>
            <w:r w:rsidRPr="00A81C37">
              <w:t>Confidor Guard Soil Insecticide</w:t>
            </w:r>
          </w:p>
        </w:tc>
        <w:tc>
          <w:tcPr>
            <w:tcW w:w="1911" w:type="pct"/>
            <w:hideMark/>
          </w:tcPr>
          <w:p w14:paraId="0E3621DD" w14:textId="666D336D" w:rsidR="00A81C37" w:rsidRPr="00A81C37" w:rsidRDefault="00A81C37" w:rsidP="00A81C37">
            <w:pPr>
              <w:pStyle w:val="GazetteTableText"/>
            </w:pPr>
            <w:r w:rsidRPr="00A81C37">
              <w:t>Bayer Cropscience Pty Ltd</w:t>
            </w:r>
          </w:p>
        </w:tc>
      </w:tr>
      <w:tr w:rsidR="00A81C37" w:rsidRPr="00A81C37" w14:paraId="64A5522D" w14:textId="77777777" w:rsidTr="00A81C37">
        <w:tblPrEx>
          <w:shd w:val="clear" w:color="auto" w:fill="auto"/>
        </w:tblPrEx>
        <w:trPr>
          <w:trHeight w:val="300"/>
        </w:trPr>
        <w:tc>
          <w:tcPr>
            <w:tcW w:w="660" w:type="pct"/>
            <w:hideMark/>
          </w:tcPr>
          <w:p w14:paraId="049278F3" w14:textId="77777777" w:rsidR="00A81C37" w:rsidRPr="00A81C37" w:rsidRDefault="00A81C37" w:rsidP="00A81C37">
            <w:pPr>
              <w:pStyle w:val="GazetteTableText"/>
            </w:pPr>
            <w:r w:rsidRPr="00A81C37">
              <w:t>58965</w:t>
            </w:r>
          </w:p>
        </w:tc>
        <w:tc>
          <w:tcPr>
            <w:tcW w:w="2429" w:type="pct"/>
            <w:hideMark/>
          </w:tcPr>
          <w:p w14:paraId="0236BA07" w14:textId="37081D5E" w:rsidR="00A81C37" w:rsidRPr="00A81C37" w:rsidRDefault="00313F1E" w:rsidP="00A81C37">
            <w:pPr>
              <w:pStyle w:val="GazetteTableText"/>
            </w:pPr>
            <w:r w:rsidRPr="00A81C37">
              <w:t>Premis Pro</w:t>
            </w:r>
            <w:r w:rsidR="00A81C37" w:rsidRPr="00A81C37">
              <w:t xml:space="preserve"> C </w:t>
            </w:r>
            <w:r w:rsidRPr="00A81C37">
              <w:t>Seed Treatment</w:t>
            </w:r>
          </w:p>
        </w:tc>
        <w:tc>
          <w:tcPr>
            <w:tcW w:w="1911" w:type="pct"/>
            <w:hideMark/>
          </w:tcPr>
          <w:p w14:paraId="088B576B" w14:textId="42457E15" w:rsidR="00A81C37" w:rsidRPr="00A81C37" w:rsidRDefault="00A81C37" w:rsidP="00A81C37">
            <w:pPr>
              <w:pStyle w:val="GazetteTableText"/>
            </w:pPr>
            <w:r w:rsidRPr="00A81C37">
              <w:t>BASF Australia Ltd</w:t>
            </w:r>
          </w:p>
        </w:tc>
      </w:tr>
      <w:tr w:rsidR="00A81C37" w:rsidRPr="00A81C37" w14:paraId="727B9D69" w14:textId="77777777" w:rsidTr="00A81C37">
        <w:tblPrEx>
          <w:shd w:val="clear" w:color="auto" w:fill="auto"/>
        </w:tblPrEx>
        <w:trPr>
          <w:trHeight w:val="300"/>
        </w:trPr>
        <w:tc>
          <w:tcPr>
            <w:tcW w:w="660" w:type="pct"/>
            <w:hideMark/>
          </w:tcPr>
          <w:p w14:paraId="354E82EC" w14:textId="77777777" w:rsidR="00A81C37" w:rsidRPr="00A81C37" w:rsidRDefault="00A81C37" w:rsidP="00A81C37">
            <w:pPr>
              <w:pStyle w:val="GazetteTableText"/>
            </w:pPr>
            <w:r w:rsidRPr="00A81C37">
              <w:t>37617</w:t>
            </w:r>
          </w:p>
        </w:tc>
        <w:tc>
          <w:tcPr>
            <w:tcW w:w="2429" w:type="pct"/>
            <w:hideMark/>
          </w:tcPr>
          <w:p w14:paraId="20016896" w14:textId="051B9233" w:rsidR="00A81C37" w:rsidRPr="00A81C37" w:rsidRDefault="00313F1E" w:rsidP="00A81C37">
            <w:pPr>
              <w:pStyle w:val="GazetteTableText"/>
            </w:pPr>
            <w:r w:rsidRPr="00A81C37">
              <w:t>Aurofac</w:t>
            </w:r>
            <w:r w:rsidR="00A81C37" w:rsidRPr="00A81C37">
              <w:t xml:space="preserve"> D </w:t>
            </w:r>
            <w:r w:rsidRPr="00A81C37">
              <w:t>Dispersible Antibiotic Feed Supplement</w:t>
            </w:r>
          </w:p>
        </w:tc>
        <w:tc>
          <w:tcPr>
            <w:tcW w:w="1911" w:type="pct"/>
            <w:hideMark/>
          </w:tcPr>
          <w:p w14:paraId="7115F597" w14:textId="44446343" w:rsidR="00A81C37" w:rsidRPr="00A81C37" w:rsidRDefault="00A81C37" w:rsidP="00A81C37">
            <w:pPr>
              <w:pStyle w:val="GazetteTableText"/>
            </w:pPr>
            <w:r w:rsidRPr="00A81C37">
              <w:t>BEC Feed Solutions Pty Ltd</w:t>
            </w:r>
          </w:p>
        </w:tc>
      </w:tr>
      <w:tr w:rsidR="00A81C37" w:rsidRPr="00A81C37" w14:paraId="5D763728" w14:textId="77777777" w:rsidTr="00A81C37">
        <w:tblPrEx>
          <w:shd w:val="clear" w:color="auto" w:fill="auto"/>
        </w:tblPrEx>
        <w:trPr>
          <w:trHeight w:val="300"/>
        </w:trPr>
        <w:tc>
          <w:tcPr>
            <w:tcW w:w="660" w:type="pct"/>
            <w:hideMark/>
          </w:tcPr>
          <w:p w14:paraId="0B52B338" w14:textId="77777777" w:rsidR="00A81C37" w:rsidRPr="00A81C37" w:rsidRDefault="00A81C37" w:rsidP="00A81C37">
            <w:pPr>
              <w:pStyle w:val="GazetteTableText"/>
            </w:pPr>
            <w:r w:rsidRPr="00A81C37">
              <w:t>51523</w:t>
            </w:r>
          </w:p>
        </w:tc>
        <w:tc>
          <w:tcPr>
            <w:tcW w:w="2429" w:type="pct"/>
            <w:hideMark/>
          </w:tcPr>
          <w:p w14:paraId="7EB2185F" w14:textId="3746135B" w:rsidR="00A81C37" w:rsidRPr="00A81C37" w:rsidRDefault="00313F1E" w:rsidP="00A81C37">
            <w:pPr>
              <w:pStyle w:val="GazetteTableText"/>
            </w:pPr>
            <w:r w:rsidRPr="00A81C37">
              <w:t>Giardiavax Giardia Lamblia Vaccine</w:t>
            </w:r>
          </w:p>
        </w:tc>
        <w:tc>
          <w:tcPr>
            <w:tcW w:w="1911" w:type="pct"/>
            <w:hideMark/>
          </w:tcPr>
          <w:p w14:paraId="115DFB16" w14:textId="58EE34D9" w:rsidR="00A81C37" w:rsidRPr="00A81C37" w:rsidRDefault="00A81C37" w:rsidP="00A81C37">
            <w:pPr>
              <w:pStyle w:val="GazetteTableText"/>
            </w:pPr>
            <w:r w:rsidRPr="00A81C37">
              <w:t>Zoetis Australia Pty Ltd</w:t>
            </w:r>
          </w:p>
        </w:tc>
      </w:tr>
      <w:tr w:rsidR="00A81C37" w:rsidRPr="00A81C37" w14:paraId="46641D78" w14:textId="77777777" w:rsidTr="00A81C37">
        <w:tblPrEx>
          <w:shd w:val="clear" w:color="auto" w:fill="auto"/>
        </w:tblPrEx>
        <w:trPr>
          <w:trHeight w:val="300"/>
        </w:trPr>
        <w:tc>
          <w:tcPr>
            <w:tcW w:w="660" w:type="pct"/>
            <w:hideMark/>
          </w:tcPr>
          <w:p w14:paraId="1B2EF444" w14:textId="77777777" w:rsidR="00A81C37" w:rsidRPr="00A81C37" w:rsidRDefault="00A81C37" w:rsidP="00A81C37">
            <w:pPr>
              <w:pStyle w:val="GazetteTableText"/>
            </w:pPr>
            <w:r w:rsidRPr="00A81C37">
              <w:t>49460</w:t>
            </w:r>
          </w:p>
        </w:tc>
        <w:tc>
          <w:tcPr>
            <w:tcW w:w="2429" w:type="pct"/>
            <w:hideMark/>
          </w:tcPr>
          <w:p w14:paraId="735D9C68" w14:textId="5E1F786F" w:rsidR="00A81C37" w:rsidRPr="00A81C37" w:rsidRDefault="00313F1E" w:rsidP="00A81C37">
            <w:pPr>
              <w:pStyle w:val="GazetteTableText"/>
            </w:pPr>
            <w:r w:rsidRPr="00A81C37">
              <w:t>Cygro 10 Anticoccidial Premix</w:t>
            </w:r>
          </w:p>
        </w:tc>
        <w:tc>
          <w:tcPr>
            <w:tcW w:w="1911" w:type="pct"/>
            <w:hideMark/>
          </w:tcPr>
          <w:p w14:paraId="69463B76" w14:textId="3B3B1887" w:rsidR="00A81C37" w:rsidRPr="00A81C37" w:rsidRDefault="00A81C37" w:rsidP="00A81C37">
            <w:pPr>
              <w:pStyle w:val="GazetteTableText"/>
            </w:pPr>
            <w:r w:rsidRPr="00A81C37">
              <w:t>Zoetis Australia Pty Ltd</w:t>
            </w:r>
          </w:p>
        </w:tc>
      </w:tr>
      <w:tr w:rsidR="00A81C37" w:rsidRPr="00A81C37" w14:paraId="26635E71" w14:textId="77777777" w:rsidTr="00A81C37">
        <w:tblPrEx>
          <w:shd w:val="clear" w:color="auto" w:fill="auto"/>
        </w:tblPrEx>
        <w:trPr>
          <w:trHeight w:val="300"/>
        </w:trPr>
        <w:tc>
          <w:tcPr>
            <w:tcW w:w="660" w:type="pct"/>
            <w:hideMark/>
          </w:tcPr>
          <w:p w14:paraId="09CB6B40" w14:textId="77777777" w:rsidR="00A81C37" w:rsidRPr="00A81C37" w:rsidRDefault="00A81C37" w:rsidP="00A81C37">
            <w:pPr>
              <w:pStyle w:val="GazetteTableText"/>
            </w:pPr>
            <w:r w:rsidRPr="00A81C37">
              <w:t>88476</w:t>
            </w:r>
          </w:p>
        </w:tc>
        <w:tc>
          <w:tcPr>
            <w:tcW w:w="2429" w:type="pct"/>
            <w:hideMark/>
          </w:tcPr>
          <w:p w14:paraId="5BDE23E1" w14:textId="4A8CB553" w:rsidR="00A81C37" w:rsidRPr="00A81C37" w:rsidRDefault="00A81C37" w:rsidP="00A81C37">
            <w:pPr>
              <w:pStyle w:val="GazetteTableText"/>
            </w:pPr>
            <w:r w:rsidRPr="00A81C37">
              <w:t>Tripicrin 300</w:t>
            </w:r>
            <w:r w:rsidR="00313F1E">
              <w:t>–</w:t>
            </w:r>
            <w:r w:rsidRPr="00A81C37">
              <w:t>700 Soil Fumigant</w:t>
            </w:r>
          </w:p>
        </w:tc>
        <w:tc>
          <w:tcPr>
            <w:tcW w:w="1911" w:type="pct"/>
            <w:hideMark/>
          </w:tcPr>
          <w:p w14:paraId="74136054" w14:textId="572C6DF3" w:rsidR="00A81C37" w:rsidRPr="00A81C37" w:rsidRDefault="00A81C37" w:rsidP="00A81C37">
            <w:pPr>
              <w:pStyle w:val="GazetteTableText"/>
            </w:pPr>
            <w:r w:rsidRPr="00A81C37">
              <w:t>TRICAL Australia Pty Ltd</w:t>
            </w:r>
          </w:p>
        </w:tc>
      </w:tr>
      <w:tr w:rsidR="00A81C37" w:rsidRPr="00A81C37" w14:paraId="0F07FF92" w14:textId="77777777" w:rsidTr="00A81C37">
        <w:tblPrEx>
          <w:shd w:val="clear" w:color="auto" w:fill="auto"/>
        </w:tblPrEx>
        <w:trPr>
          <w:trHeight w:val="300"/>
        </w:trPr>
        <w:tc>
          <w:tcPr>
            <w:tcW w:w="660" w:type="pct"/>
            <w:hideMark/>
          </w:tcPr>
          <w:p w14:paraId="4D2AEC7E" w14:textId="77777777" w:rsidR="00A81C37" w:rsidRPr="00A81C37" w:rsidRDefault="00A81C37" w:rsidP="00A81C37">
            <w:pPr>
              <w:pStyle w:val="GazetteTableText"/>
            </w:pPr>
            <w:r w:rsidRPr="00A81C37">
              <w:t>40704</w:t>
            </w:r>
          </w:p>
        </w:tc>
        <w:tc>
          <w:tcPr>
            <w:tcW w:w="2429" w:type="pct"/>
            <w:hideMark/>
          </w:tcPr>
          <w:p w14:paraId="02BF76A4" w14:textId="3545D61E" w:rsidR="00A81C37" w:rsidRPr="00A81C37" w:rsidRDefault="00313F1E" w:rsidP="00A81C37">
            <w:pPr>
              <w:pStyle w:val="GazetteTableText"/>
            </w:pPr>
            <w:r w:rsidRPr="00A81C37">
              <w:t>Dot Premix Anticoccidial for Feed Medication</w:t>
            </w:r>
          </w:p>
        </w:tc>
        <w:tc>
          <w:tcPr>
            <w:tcW w:w="1911" w:type="pct"/>
            <w:hideMark/>
          </w:tcPr>
          <w:p w14:paraId="06373564" w14:textId="52CEEF34" w:rsidR="00A81C37" w:rsidRPr="00A81C37" w:rsidRDefault="00A81C37" w:rsidP="00A81C37">
            <w:pPr>
              <w:pStyle w:val="GazetteTableText"/>
            </w:pPr>
            <w:r w:rsidRPr="00A81C37">
              <w:t>BEC Feed Solutions Pty Ltd</w:t>
            </w:r>
          </w:p>
        </w:tc>
      </w:tr>
      <w:tr w:rsidR="00A81C37" w:rsidRPr="00A81C37" w14:paraId="341A8618" w14:textId="77777777" w:rsidTr="00A81C37">
        <w:tblPrEx>
          <w:shd w:val="clear" w:color="auto" w:fill="auto"/>
        </w:tblPrEx>
        <w:trPr>
          <w:trHeight w:val="300"/>
        </w:trPr>
        <w:tc>
          <w:tcPr>
            <w:tcW w:w="660" w:type="pct"/>
            <w:hideMark/>
          </w:tcPr>
          <w:p w14:paraId="40E43E06" w14:textId="77777777" w:rsidR="00A81C37" w:rsidRPr="00A81C37" w:rsidRDefault="00A81C37" w:rsidP="00A81C37">
            <w:pPr>
              <w:pStyle w:val="GazetteTableText"/>
            </w:pPr>
            <w:r w:rsidRPr="00A81C37">
              <w:lastRenderedPageBreak/>
              <w:t>48826</w:t>
            </w:r>
          </w:p>
        </w:tc>
        <w:tc>
          <w:tcPr>
            <w:tcW w:w="2429" w:type="pct"/>
            <w:hideMark/>
          </w:tcPr>
          <w:p w14:paraId="0F2C4D67" w14:textId="6DE74B6E" w:rsidR="00A81C37" w:rsidRPr="00A81C37" w:rsidRDefault="00313F1E" w:rsidP="00A81C37">
            <w:pPr>
              <w:pStyle w:val="GazetteTableText"/>
            </w:pPr>
            <w:r w:rsidRPr="00A81C37">
              <w:t>Zenecarp Injectable Solution for Horses</w:t>
            </w:r>
          </w:p>
        </w:tc>
        <w:tc>
          <w:tcPr>
            <w:tcW w:w="1911" w:type="pct"/>
            <w:hideMark/>
          </w:tcPr>
          <w:p w14:paraId="31A222B7" w14:textId="1D7BA32C" w:rsidR="00A81C37" w:rsidRPr="00A81C37" w:rsidRDefault="00A81C37" w:rsidP="00A81C37">
            <w:pPr>
              <w:pStyle w:val="GazetteTableText"/>
            </w:pPr>
            <w:r w:rsidRPr="00A81C37">
              <w:t>Zoetis Australia Pty Ltd</w:t>
            </w:r>
          </w:p>
        </w:tc>
      </w:tr>
      <w:tr w:rsidR="00A81C37" w:rsidRPr="00A81C37" w14:paraId="33EE9C5E" w14:textId="77777777" w:rsidTr="00A81C37">
        <w:tblPrEx>
          <w:shd w:val="clear" w:color="auto" w:fill="auto"/>
        </w:tblPrEx>
        <w:trPr>
          <w:trHeight w:val="300"/>
        </w:trPr>
        <w:tc>
          <w:tcPr>
            <w:tcW w:w="660" w:type="pct"/>
            <w:hideMark/>
          </w:tcPr>
          <w:p w14:paraId="789728B9" w14:textId="77777777" w:rsidR="00A81C37" w:rsidRPr="00A81C37" w:rsidRDefault="00A81C37" w:rsidP="00A81C37">
            <w:pPr>
              <w:pStyle w:val="GazetteTableText"/>
            </w:pPr>
            <w:r w:rsidRPr="00A81C37">
              <w:t>50423</w:t>
            </w:r>
          </w:p>
        </w:tc>
        <w:tc>
          <w:tcPr>
            <w:tcW w:w="2429" w:type="pct"/>
            <w:hideMark/>
          </w:tcPr>
          <w:p w14:paraId="5A023186" w14:textId="7C3A2A71" w:rsidR="00A81C37" w:rsidRPr="00A81C37" w:rsidRDefault="00313F1E" w:rsidP="00A81C37">
            <w:pPr>
              <w:pStyle w:val="GazetteTableText"/>
            </w:pPr>
            <w:r w:rsidRPr="00A81C37">
              <w:t>Telazol Injectable Anaesthetic for Dogs and Cats</w:t>
            </w:r>
          </w:p>
        </w:tc>
        <w:tc>
          <w:tcPr>
            <w:tcW w:w="1911" w:type="pct"/>
            <w:hideMark/>
          </w:tcPr>
          <w:p w14:paraId="2132C650" w14:textId="22E9B8A7" w:rsidR="00A81C37" w:rsidRPr="00A81C37" w:rsidRDefault="00A81C37" w:rsidP="00A81C37">
            <w:pPr>
              <w:pStyle w:val="GazetteTableText"/>
            </w:pPr>
            <w:r w:rsidRPr="00A81C37">
              <w:t>Zoetis Australia Pty Ltd</w:t>
            </w:r>
          </w:p>
        </w:tc>
      </w:tr>
      <w:tr w:rsidR="00A81C37" w:rsidRPr="00A81C37" w14:paraId="4DF4DDA9" w14:textId="77777777" w:rsidTr="00A81C37">
        <w:tblPrEx>
          <w:shd w:val="clear" w:color="auto" w:fill="auto"/>
        </w:tblPrEx>
        <w:trPr>
          <w:trHeight w:val="300"/>
        </w:trPr>
        <w:tc>
          <w:tcPr>
            <w:tcW w:w="660" w:type="pct"/>
            <w:hideMark/>
          </w:tcPr>
          <w:p w14:paraId="63F1898E" w14:textId="77777777" w:rsidR="00A81C37" w:rsidRPr="00A81C37" w:rsidRDefault="00A81C37" w:rsidP="00A81C37">
            <w:pPr>
              <w:pStyle w:val="GazetteTableText"/>
            </w:pPr>
            <w:r w:rsidRPr="00A81C37">
              <w:t>64112</w:t>
            </w:r>
          </w:p>
        </w:tc>
        <w:tc>
          <w:tcPr>
            <w:tcW w:w="2429" w:type="pct"/>
            <w:hideMark/>
          </w:tcPr>
          <w:p w14:paraId="4436EA65" w14:textId="1E92B073" w:rsidR="00A81C37" w:rsidRPr="00A81C37" w:rsidRDefault="00313F1E" w:rsidP="00A81C37">
            <w:pPr>
              <w:pStyle w:val="GazetteTableText"/>
            </w:pPr>
            <w:r w:rsidRPr="00A81C37">
              <w:t>Purephos Phosphine Fumigant</w:t>
            </w:r>
          </w:p>
        </w:tc>
        <w:tc>
          <w:tcPr>
            <w:tcW w:w="1911" w:type="pct"/>
            <w:hideMark/>
          </w:tcPr>
          <w:p w14:paraId="09CB0E6B" w14:textId="22635CF3" w:rsidR="00A81C37" w:rsidRPr="00A81C37" w:rsidRDefault="00A81C37" w:rsidP="00A81C37">
            <w:pPr>
              <w:pStyle w:val="GazetteTableText"/>
            </w:pPr>
            <w:r w:rsidRPr="00A81C37">
              <w:t>TRICAL Australia Pty Ltd</w:t>
            </w:r>
          </w:p>
        </w:tc>
      </w:tr>
      <w:tr w:rsidR="00A81C37" w:rsidRPr="00A81C37" w14:paraId="7E54E113" w14:textId="77777777" w:rsidTr="00A81C37">
        <w:tblPrEx>
          <w:shd w:val="clear" w:color="auto" w:fill="auto"/>
        </w:tblPrEx>
        <w:trPr>
          <w:trHeight w:val="300"/>
        </w:trPr>
        <w:tc>
          <w:tcPr>
            <w:tcW w:w="660" w:type="pct"/>
            <w:hideMark/>
          </w:tcPr>
          <w:p w14:paraId="45E87E7A" w14:textId="77777777" w:rsidR="00A81C37" w:rsidRPr="00A81C37" w:rsidRDefault="00A81C37" w:rsidP="00A81C37">
            <w:pPr>
              <w:pStyle w:val="GazetteTableText"/>
            </w:pPr>
            <w:r w:rsidRPr="00A81C37">
              <w:t>65555</w:t>
            </w:r>
          </w:p>
        </w:tc>
        <w:tc>
          <w:tcPr>
            <w:tcW w:w="2429" w:type="pct"/>
            <w:hideMark/>
          </w:tcPr>
          <w:p w14:paraId="0348DF3F" w14:textId="04950664" w:rsidR="00A81C37" w:rsidRPr="00A81C37" w:rsidRDefault="00313F1E" w:rsidP="00A81C37">
            <w:pPr>
              <w:pStyle w:val="GazetteTableText"/>
            </w:pPr>
            <w:r w:rsidRPr="00A81C37">
              <w:t>Austin Pool Services Sodium Hypochlorite Pool Chlorine</w:t>
            </w:r>
          </w:p>
        </w:tc>
        <w:tc>
          <w:tcPr>
            <w:tcW w:w="1911" w:type="pct"/>
            <w:hideMark/>
          </w:tcPr>
          <w:p w14:paraId="1DA92DF5" w14:textId="4C0D2E81" w:rsidR="00A81C37" w:rsidRPr="00A81C37" w:rsidRDefault="00A81C37" w:rsidP="00A81C37">
            <w:pPr>
              <w:pStyle w:val="GazetteTableText"/>
            </w:pPr>
            <w:r w:rsidRPr="00A81C37">
              <w:t>Austin Pool Services Pty Ltd</w:t>
            </w:r>
          </w:p>
        </w:tc>
      </w:tr>
      <w:tr w:rsidR="00A81C37" w:rsidRPr="00A81C37" w14:paraId="41BEE01E" w14:textId="77777777" w:rsidTr="00A81C37">
        <w:tblPrEx>
          <w:shd w:val="clear" w:color="auto" w:fill="auto"/>
        </w:tblPrEx>
        <w:trPr>
          <w:trHeight w:val="450"/>
        </w:trPr>
        <w:tc>
          <w:tcPr>
            <w:tcW w:w="660" w:type="pct"/>
            <w:hideMark/>
          </w:tcPr>
          <w:p w14:paraId="194B9B47" w14:textId="77777777" w:rsidR="00A81C37" w:rsidRPr="00A81C37" w:rsidRDefault="00A81C37" w:rsidP="00A81C37">
            <w:pPr>
              <w:pStyle w:val="GazetteTableText"/>
            </w:pPr>
            <w:r w:rsidRPr="00A81C37">
              <w:t>50667</w:t>
            </w:r>
          </w:p>
        </w:tc>
        <w:tc>
          <w:tcPr>
            <w:tcW w:w="2429" w:type="pct"/>
            <w:hideMark/>
          </w:tcPr>
          <w:p w14:paraId="0490B290" w14:textId="0F8C4C25" w:rsidR="00A81C37" w:rsidRPr="00A81C37" w:rsidRDefault="00313F1E" w:rsidP="00A81C37">
            <w:pPr>
              <w:pStyle w:val="GazetteTableText"/>
            </w:pPr>
            <w:r w:rsidRPr="00A81C37">
              <w:t>Robinul</w:t>
            </w:r>
            <w:r w:rsidR="00A81C37" w:rsidRPr="00A81C37">
              <w:t xml:space="preserve">-V </w:t>
            </w:r>
            <w:r w:rsidRPr="00A81C37">
              <w:t>Glycopyrrolate Anticholinergic Pre-Anaesthetic for Cats and Dogs</w:t>
            </w:r>
          </w:p>
        </w:tc>
        <w:tc>
          <w:tcPr>
            <w:tcW w:w="1911" w:type="pct"/>
            <w:hideMark/>
          </w:tcPr>
          <w:p w14:paraId="3E1EE187" w14:textId="39CFCBC1" w:rsidR="00A81C37" w:rsidRPr="00A81C37" w:rsidRDefault="00A81C37" w:rsidP="00A81C37">
            <w:pPr>
              <w:pStyle w:val="GazetteTableText"/>
            </w:pPr>
            <w:r w:rsidRPr="00A81C37">
              <w:t>Zoetis Australia Pty Ltd</w:t>
            </w:r>
          </w:p>
        </w:tc>
      </w:tr>
      <w:tr w:rsidR="00A81C37" w:rsidRPr="00A81C37" w14:paraId="5C2F6E50" w14:textId="77777777" w:rsidTr="00A81C37">
        <w:tblPrEx>
          <w:shd w:val="clear" w:color="auto" w:fill="auto"/>
        </w:tblPrEx>
        <w:trPr>
          <w:trHeight w:val="300"/>
        </w:trPr>
        <w:tc>
          <w:tcPr>
            <w:tcW w:w="660" w:type="pct"/>
            <w:hideMark/>
          </w:tcPr>
          <w:p w14:paraId="52A8C433" w14:textId="77777777" w:rsidR="00A81C37" w:rsidRPr="00A81C37" w:rsidRDefault="00A81C37" w:rsidP="00A81C37">
            <w:pPr>
              <w:pStyle w:val="GazetteTableText"/>
            </w:pPr>
            <w:r w:rsidRPr="00A81C37">
              <w:t>70006</w:t>
            </w:r>
          </w:p>
        </w:tc>
        <w:tc>
          <w:tcPr>
            <w:tcW w:w="2429" w:type="pct"/>
            <w:hideMark/>
          </w:tcPr>
          <w:p w14:paraId="2F7BC88C" w14:textId="744EE683" w:rsidR="00A81C37" w:rsidRPr="00A81C37" w:rsidRDefault="00313F1E" w:rsidP="00A81C37">
            <w:pPr>
              <w:pStyle w:val="GazetteTableText"/>
            </w:pPr>
            <w:r w:rsidRPr="00A81C37">
              <w:t>Engain 100 Ractopamine Hydrochloride Premix</w:t>
            </w:r>
          </w:p>
        </w:tc>
        <w:tc>
          <w:tcPr>
            <w:tcW w:w="1911" w:type="pct"/>
            <w:hideMark/>
          </w:tcPr>
          <w:p w14:paraId="3AC96B8A" w14:textId="1BF017E8" w:rsidR="00A81C37" w:rsidRPr="00A81C37" w:rsidRDefault="00A81C37" w:rsidP="00A81C37">
            <w:pPr>
              <w:pStyle w:val="GazetteTableText"/>
            </w:pPr>
            <w:r w:rsidRPr="00A81C37">
              <w:t>Zoetis Australia Pty Ltd</w:t>
            </w:r>
          </w:p>
        </w:tc>
      </w:tr>
      <w:tr w:rsidR="00A81C37" w:rsidRPr="00A81C37" w14:paraId="32A80125" w14:textId="77777777" w:rsidTr="00A81C37">
        <w:tblPrEx>
          <w:shd w:val="clear" w:color="auto" w:fill="auto"/>
        </w:tblPrEx>
        <w:trPr>
          <w:trHeight w:val="450"/>
        </w:trPr>
        <w:tc>
          <w:tcPr>
            <w:tcW w:w="660" w:type="pct"/>
            <w:hideMark/>
          </w:tcPr>
          <w:p w14:paraId="22A7E375" w14:textId="77777777" w:rsidR="00A81C37" w:rsidRPr="00A81C37" w:rsidRDefault="00A81C37" w:rsidP="00A81C37">
            <w:pPr>
              <w:pStyle w:val="GazetteTableText"/>
            </w:pPr>
            <w:r w:rsidRPr="00A81C37">
              <w:t>64548</w:t>
            </w:r>
          </w:p>
        </w:tc>
        <w:tc>
          <w:tcPr>
            <w:tcW w:w="2429" w:type="pct"/>
            <w:hideMark/>
          </w:tcPr>
          <w:p w14:paraId="1DCDC4AA" w14:textId="4DCDD6F1" w:rsidR="00A81C37" w:rsidRPr="00A81C37" w:rsidRDefault="00A81C37" w:rsidP="00A81C37">
            <w:pPr>
              <w:pStyle w:val="GazetteTableText"/>
            </w:pPr>
            <w:r w:rsidRPr="00A81C37">
              <w:t xml:space="preserve">NAADCO MCPA </w:t>
            </w:r>
            <w:r w:rsidR="00313F1E" w:rsidRPr="00A81C37">
              <w:t>Low-Volatile Ester Herbicide</w:t>
            </w:r>
          </w:p>
        </w:tc>
        <w:tc>
          <w:tcPr>
            <w:tcW w:w="1911" w:type="pct"/>
            <w:hideMark/>
          </w:tcPr>
          <w:p w14:paraId="79FE7A55" w14:textId="679B79AE" w:rsidR="00A81C37" w:rsidRPr="00A81C37" w:rsidRDefault="00A81C37" w:rsidP="00A81C37">
            <w:pPr>
              <w:pStyle w:val="GazetteTableText"/>
            </w:pPr>
            <w:r w:rsidRPr="00A81C37">
              <w:t>New Australia Agricultural Development Company Pty Ltd</w:t>
            </w:r>
          </w:p>
        </w:tc>
      </w:tr>
      <w:tr w:rsidR="00A81C37" w:rsidRPr="00A81C37" w14:paraId="3129E76A" w14:textId="77777777" w:rsidTr="00A81C37">
        <w:tblPrEx>
          <w:shd w:val="clear" w:color="auto" w:fill="auto"/>
        </w:tblPrEx>
        <w:trPr>
          <w:trHeight w:val="450"/>
        </w:trPr>
        <w:tc>
          <w:tcPr>
            <w:tcW w:w="660" w:type="pct"/>
            <w:hideMark/>
          </w:tcPr>
          <w:p w14:paraId="7240C26D" w14:textId="77777777" w:rsidR="00A81C37" w:rsidRPr="00A81C37" w:rsidRDefault="00A81C37" w:rsidP="00A81C37">
            <w:pPr>
              <w:pStyle w:val="GazetteTableText"/>
            </w:pPr>
            <w:r w:rsidRPr="00A81C37">
              <w:t>64545</w:t>
            </w:r>
          </w:p>
        </w:tc>
        <w:tc>
          <w:tcPr>
            <w:tcW w:w="2429" w:type="pct"/>
            <w:hideMark/>
          </w:tcPr>
          <w:p w14:paraId="396FD592" w14:textId="6637A3C7" w:rsidR="00A81C37" w:rsidRPr="00A81C37" w:rsidRDefault="00A81C37" w:rsidP="00A81C37">
            <w:pPr>
              <w:pStyle w:val="GazetteTableText"/>
            </w:pPr>
            <w:r w:rsidRPr="00A81C37">
              <w:t>NAADCO 2,4-D 300 Herbicide</w:t>
            </w:r>
          </w:p>
        </w:tc>
        <w:tc>
          <w:tcPr>
            <w:tcW w:w="1911" w:type="pct"/>
            <w:hideMark/>
          </w:tcPr>
          <w:p w14:paraId="12611331" w14:textId="10066724" w:rsidR="00A81C37" w:rsidRPr="00A81C37" w:rsidRDefault="00A81C37" w:rsidP="00A81C37">
            <w:pPr>
              <w:pStyle w:val="GazetteTableText"/>
            </w:pPr>
            <w:r w:rsidRPr="00A81C37">
              <w:t>New Australia Agricultural Development Company Pty Ltd</w:t>
            </w:r>
          </w:p>
        </w:tc>
      </w:tr>
      <w:tr w:rsidR="00A81C37" w:rsidRPr="00A81C37" w14:paraId="7753AF28" w14:textId="77777777" w:rsidTr="00A81C37">
        <w:tblPrEx>
          <w:shd w:val="clear" w:color="auto" w:fill="auto"/>
        </w:tblPrEx>
        <w:trPr>
          <w:trHeight w:val="450"/>
        </w:trPr>
        <w:tc>
          <w:tcPr>
            <w:tcW w:w="660" w:type="pct"/>
            <w:hideMark/>
          </w:tcPr>
          <w:p w14:paraId="2F9F9238" w14:textId="77777777" w:rsidR="00A81C37" w:rsidRPr="00A81C37" w:rsidRDefault="00A81C37" w:rsidP="00A81C37">
            <w:pPr>
              <w:pStyle w:val="GazetteTableText"/>
            </w:pPr>
            <w:r w:rsidRPr="00A81C37">
              <w:t>84877</w:t>
            </w:r>
          </w:p>
        </w:tc>
        <w:tc>
          <w:tcPr>
            <w:tcW w:w="2429" w:type="pct"/>
            <w:hideMark/>
          </w:tcPr>
          <w:p w14:paraId="17B9377A" w14:textId="77777777" w:rsidR="00A81C37" w:rsidRPr="00A81C37" w:rsidRDefault="00A81C37" w:rsidP="00A81C37">
            <w:pPr>
              <w:pStyle w:val="GazetteTableText"/>
            </w:pPr>
            <w:r w:rsidRPr="00A81C37">
              <w:t>Stride</w:t>
            </w:r>
          </w:p>
        </w:tc>
        <w:tc>
          <w:tcPr>
            <w:tcW w:w="1911" w:type="pct"/>
            <w:hideMark/>
          </w:tcPr>
          <w:p w14:paraId="37920196" w14:textId="77777777" w:rsidR="00A81C37" w:rsidRPr="00A81C37" w:rsidRDefault="00A81C37" w:rsidP="00A81C37">
            <w:pPr>
              <w:pStyle w:val="GazetteTableText"/>
            </w:pPr>
            <w:r w:rsidRPr="00A81C37">
              <w:t>Thoroughbred Remedies Manufacturing Ltd (TRM)</w:t>
            </w:r>
          </w:p>
        </w:tc>
      </w:tr>
      <w:tr w:rsidR="00A81C37" w:rsidRPr="00A81C37" w14:paraId="332F4C49" w14:textId="77777777" w:rsidTr="00A81C37">
        <w:tblPrEx>
          <w:shd w:val="clear" w:color="auto" w:fill="auto"/>
        </w:tblPrEx>
        <w:trPr>
          <w:trHeight w:val="300"/>
        </w:trPr>
        <w:tc>
          <w:tcPr>
            <w:tcW w:w="660" w:type="pct"/>
            <w:hideMark/>
          </w:tcPr>
          <w:p w14:paraId="60737F4D" w14:textId="77777777" w:rsidR="00A81C37" w:rsidRPr="00A81C37" w:rsidRDefault="00A81C37" w:rsidP="00A81C37">
            <w:pPr>
              <w:pStyle w:val="GazetteTableText"/>
            </w:pPr>
            <w:r w:rsidRPr="00A81C37">
              <w:t>56943</w:t>
            </w:r>
          </w:p>
        </w:tc>
        <w:tc>
          <w:tcPr>
            <w:tcW w:w="2429" w:type="pct"/>
            <w:hideMark/>
          </w:tcPr>
          <w:p w14:paraId="49E78ADC" w14:textId="6EFCDAA6" w:rsidR="00A81C37" w:rsidRPr="00A81C37" w:rsidRDefault="00313F1E" w:rsidP="00A81C37">
            <w:pPr>
              <w:pStyle w:val="GazetteTableText"/>
            </w:pPr>
            <w:r w:rsidRPr="00A81C37">
              <w:t>Shutdown 450 Herbicide</w:t>
            </w:r>
          </w:p>
        </w:tc>
        <w:tc>
          <w:tcPr>
            <w:tcW w:w="1911" w:type="pct"/>
            <w:hideMark/>
          </w:tcPr>
          <w:p w14:paraId="52C6E440" w14:textId="27AA191F" w:rsidR="00A81C37" w:rsidRPr="00A81C37" w:rsidRDefault="00A81C37" w:rsidP="00A81C37">
            <w:pPr>
              <w:pStyle w:val="GazetteTableText"/>
            </w:pPr>
            <w:r w:rsidRPr="00A81C37">
              <w:t>Delta Agribusiness WA Pty Ltd</w:t>
            </w:r>
          </w:p>
        </w:tc>
      </w:tr>
      <w:tr w:rsidR="00A81C37" w:rsidRPr="00A81C37" w14:paraId="4168BAE6" w14:textId="77777777" w:rsidTr="00A81C37">
        <w:tblPrEx>
          <w:shd w:val="clear" w:color="auto" w:fill="auto"/>
        </w:tblPrEx>
        <w:trPr>
          <w:trHeight w:val="300"/>
        </w:trPr>
        <w:tc>
          <w:tcPr>
            <w:tcW w:w="660" w:type="pct"/>
            <w:hideMark/>
          </w:tcPr>
          <w:p w14:paraId="388E489D" w14:textId="77777777" w:rsidR="00A81C37" w:rsidRPr="00A81C37" w:rsidRDefault="00A81C37" w:rsidP="00A81C37">
            <w:pPr>
              <w:pStyle w:val="GazetteTableText"/>
            </w:pPr>
            <w:r w:rsidRPr="00A81C37">
              <w:t>83528</w:t>
            </w:r>
          </w:p>
        </w:tc>
        <w:tc>
          <w:tcPr>
            <w:tcW w:w="2429" w:type="pct"/>
            <w:hideMark/>
          </w:tcPr>
          <w:p w14:paraId="45847C70" w14:textId="2EB8ADF2" w:rsidR="00A81C37" w:rsidRPr="00A81C37" w:rsidRDefault="00A81C37" w:rsidP="00A81C37">
            <w:pPr>
              <w:pStyle w:val="GazetteTableText"/>
            </w:pPr>
            <w:r w:rsidRPr="00A81C37">
              <w:t>CHEMFORCE PROPYZAMIDE 500 WG Herbicide</w:t>
            </w:r>
          </w:p>
        </w:tc>
        <w:tc>
          <w:tcPr>
            <w:tcW w:w="1911" w:type="pct"/>
            <w:hideMark/>
          </w:tcPr>
          <w:p w14:paraId="06A6A085" w14:textId="13F40B85" w:rsidR="00A81C37" w:rsidRPr="00A81C37" w:rsidRDefault="00A81C37" w:rsidP="00A81C37">
            <w:pPr>
              <w:pStyle w:val="GazetteTableText"/>
            </w:pPr>
            <w:r w:rsidRPr="00A81C37">
              <w:t>Delta Agribusiness WA Pty Ltd</w:t>
            </w:r>
          </w:p>
        </w:tc>
      </w:tr>
      <w:tr w:rsidR="00A81C37" w:rsidRPr="00A81C37" w14:paraId="71E5CC7A" w14:textId="77777777" w:rsidTr="00A81C37">
        <w:tblPrEx>
          <w:shd w:val="clear" w:color="auto" w:fill="auto"/>
        </w:tblPrEx>
        <w:trPr>
          <w:trHeight w:val="300"/>
        </w:trPr>
        <w:tc>
          <w:tcPr>
            <w:tcW w:w="660" w:type="pct"/>
            <w:hideMark/>
          </w:tcPr>
          <w:p w14:paraId="69D6E650" w14:textId="77777777" w:rsidR="00A81C37" w:rsidRPr="00A81C37" w:rsidRDefault="00A81C37" w:rsidP="00A81C37">
            <w:pPr>
              <w:pStyle w:val="GazetteTableText"/>
            </w:pPr>
            <w:r w:rsidRPr="00A81C37">
              <w:t>31033</w:t>
            </w:r>
          </w:p>
        </w:tc>
        <w:tc>
          <w:tcPr>
            <w:tcW w:w="2429" w:type="pct"/>
            <w:hideMark/>
          </w:tcPr>
          <w:p w14:paraId="744E8651" w14:textId="3985DCF4" w:rsidR="00A81C37" w:rsidRPr="00A81C37" w:rsidRDefault="00313F1E" w:rsidP="00A81C37">
            <w:pPr>
              <w:pStyle w:val="GazetteTableText"/>
            </w:pPr>
            <w:r w:rsidRPr="00A81C37">
              <w:t>Aquachlor Long-Life Algaecide Algae Control</w:t>
            </w:r>
          </w:p>
        </w:tc>
        <w:tc>
          <w:tcPr>
            <w:tcW w:w="1911" w:type="pct"/>
            <w:hideMark/>
          </w:tcPr>
          <w:p w14:paraId="0383C9EA" w14:textId="7209A430" w:rsidR="00A81C37" w:rsidRPr="00A81C37" w:rsidRDefault="00A81C37" w:rsidP="00A81C37">
            <w:pPr>
              <w:pStyle w:val="GazetteTableText"/>
            </w:pPr>
            <w:r w:rsidRPr="00A81C37">
              <w:t>Waterco Limited</w:t>
            </w:r>
          </w:p>
        </w:tc>
      </w:tr>
      <w:tr w:rsidR="00A81C37" w:rsidRPr="00A81C37" w14:paraId="042D2B7A" w14:textId="77777777" w:rsidTr="00A81C37">
        <w:tblPrEx>
          <w:shd w:val="clear" w:color="auto" w:fill="auto"/>
        </w:tblPrEx>
        <w:trPr>
          <w:trHeight w:val="300"/>
        </w:trPr>
        <w:tc>
          <w:tcPr>
            <w:tcW w:w="660" w:type="pct"/>
            <w:hideMark/>
          </w:tcPr>
          <w:p w14:paraId="17E2668C" w14:textId="77777777" w:rsidR="00A81C37" w:rsidRPr="00A81C37" w:rsidRDefault="00A81C37" w:rsidP="00A81C37">
            <w:pPr>
              <w:pStyle w:val="GazetteTableText"/>
            </w:pPr>
            <w:r w:rsidRPr="00A81C37">
              <w:t>36098</w:t>
            </w:r>
          </w:p>
        </w:tc>
        <w:tc>
          <w:tcPr>
            <w:tcW w:w="2429" w:type="pct"/>
            <w:hideMark/>
          </w:tcPr>
          <w:p w14:paraId="6384D702" w14:textId="70C7FBB6" w:rsidR="00A81C37" w:rsidRPr="00A81C37" w:rsidRDefault="00313F1E" w:rsidP="00A81C37">
            <w:pPr>
              <w:pStyle w:val="GazetteTableText"/>
            </w:pPr>
            <w:r w:rsidRPr="00A81C37">
              <w:t>Coopers Bloat Block</w:t>
            </w:r>
          </w:p>
        </w:tc>
        <w:tc>
          <w:tcPr>
            <w:tcW w:w="1911" w:type="pct"/>
            <w:hideMark/>
          </w:tcPr>
          <w:p w14:paraId="7A3952DF" w14:textId="35F54BB5" w:rsidR="00A81C37" w:rsidRPr="00A81C37" w:rsidRDefault="00A81C37" w:rsidP="00A81C37">
            <w:pPr>
              <w:pStyle w:val="GazetteTableText"/>
            </w:pPr>
            <w:r w:rsidRPr="00A81C37">
              <w:t>Ridley Agriproducts Pty Ltd</w:t>
            </w:r>
          </w:p>
        </w:tc>
      </w:tr>
      <w:tr w:rsidR="00A81C37" w:rsidRPr="00A81C37" w14:paraId="49A4D3D5" w14:textId="77777777" w:rsidTr="00A81C37">
        <w:tblPrEx>
          <w:shd w:val="clear" w:color="auto" w:fill="auto"/>
        </w:tblPrEx>
        <w:trPr>
          <w:trHeight w:val="300"/>
        </w:trPr>
        <w:tc>
          <w:tcPr>
            <w:tcW w:w="660" w:type="pct"/>
            <w:hideMark/>
          </w:tcPr>
          <w:p w14:paraId="53E9A18A" w14:textId="77777777" w:rsidR="00A81C37" w:rsidRPr="00A81C37" w:rsidRDefault="00A81C37" w:rsidP="00A81C37">
            <w:pPr>
              <w:pStyle w:val="GazetteTableText"/>
            </w:pPr>
            <w:r w:rsidRPr="00A81C37">
              <w:t>66180</w:t>
            </w:r>
          </w:p>
        </w:tc>
        <w:tc>
          <w:tcPr>
            <w:tcW w:w="2429" w:type="pct"/>
            <w:hideMark/>
          </w:tcPr>
          <w:p w14:paraId="44E70A24" w14:textId="65D6E61F" w:rsidR="00A81C37" w:rsidRPr="00A81C37" w:rsidRDefault="00313F1E" w:rsidP="00A81C37">
            <w:pPr>
              <w:pStyle w:val="GazetteTableText"/>
            </w:pPr>
            <w:r w:rsidRPr="00A81C37">
              <w:t>Aquachlor Non-Metallic Algaecide</w:t>
            </w:r>
          </w:p>
        </w:tc>
        <w:tc>
          <w:tcPr>
            <w:tcW w:w="1911" w:type="pct"/>
            <w:hideMark/>
          </w:tcPr>
          <w:p w14:paraId="6E7CED34" w14:textId="3B0811DE" w:rsidR="00A81C37" w:rsidRPr="00A81C37" w:rsidRDefault="00A81C37" w:rsidP="00A81C37">
            <w:pPr>
              <w:pStyle w:val="GazetteTableText"/>
            </w:pPr>
            <w:r w:rsidRPr="00A81C37">
              <w:t>Waterco Limited</w:t>
            </w:r>
          </w:p>
        </w:tc>
      </w:tr>
      <w:tr w:rsidR="00A81C37" w:rsidRPr="00A81C37" w14:paraId="4EFA3FA0" w14:textId="77777777" w:rsidTr="00A81C37">
        <w:tblPrEx>
          <w:shd w:val="clear" w:color="auto" w:fill="auto"/>
        </w:tblPrEx>
        <w:trPr>
          <w:trHeight w:val="300"/>
        </w:trPr>
        <w:tc>
          <w:tcPr>
            <w:tcW w:w="660" w:type="pct"/>
            <w:hideMark/>
          </w:tcPr>
          <w:p w14:paraId="535F7A9A" w14:textId="77777777" w:rsidR="00A81C37" w:rsidRPr="00A81C37" w:rsidRDefault="00A81C37" w:rsidP="00A81C37">
            <w:pPr>
              <w:pStyle w:val="GazetteTableText"/>
            </w:pPr>
            <w:r w:rsidRPr="00A81C37">
              <w:t>53317</w:t>
            </w:r>
          </w:p>
        </w:tc>
        <w:tc>
          <w:tcPr>
            <w:tcW w:w="2429" w:type="pct"/>
            <w:hideMark/>
          </w:tcPr>
          <w:p w14:paraId="10EF5930" w14:textId="7DFCC663" w:rsidR="00A81C37" w:rsidRPr="00A81C37" w:rsidRDefault="00313F1E" w:rsidP="00A81C37">
            <w:pPr>
              <w:pStyle w:val="GazetteTableText"/>
            </w:pPr>
            <w:r w:rsidRPr="00A81C37">
              <w:t>Ag-Buffer 550</w:t>
            </w:r>
          </w:p>
        </w:tc>
        <w:tc>
          <w:tcPr>
            <w:tcW w:w="1911" w:type="pct"/>
            <w:hideMark/>
          </w:tcPr>
          <w:p w14:paraId="493D47DA" w14:textId="1C7FAF44" w:rsidR="00A81C37" w:rsidRPr="00A81C37" w:rsidRDefault="00A81C37" w:rsidP="00A81C37">
            <w:pPr>
              <w:pStyle w:val="GazetteTableText"/>
            </w:pPr>
            <w:r w:rsidRPr="00A81C37">
              <w:t>Agmin Chelates Pty Ltd</w:t>
            </w:r>
          </w:p>
        </w:tc>
      </w:tr>
      <w:tr w:rsidR="00A81C37" w:rsidRPr="00A81C37" w14:paraId="02F0C6FB" w14:textId="77777777" w:rsidTr="00A81C37">
        <w:tblPrEx>
          <w:shd w:val="clear" w:color="auto" w:fill="auto"/>
        </w:tblPrEx>
        <w:trPr>
          <w:trHeight w:val="300"/>
        </w:trPr>
        <w:tc>
          <w:tcPr>
            <w:tcW w:w="660" w:type="pct"/>
            <w:hideMark/>
          </w:tcPr>
          <w:p w14:paraId="7167B743" w14:textId="77777777" w:rsidR="00A81C37" w:rsidRPr="00A81C37" w:rsidRDefault="00A81C37" w:rsidP="00A81C37">
            <w:pPr>
              <w:pStyle w:val="GazetteTableText"/>
            </w:pPr>
            <w:r w:rsidRPr="00A81C37">
              <w:t>53603</w:t>
            </w:r>
          </w:p>
        </w:tc>
        <w:tc>
          <w:tcPr>
            <w:tcW w:w="2429" w:type="pct"/>
            <w:hideMark/>
          </w:tcPr>
          <w:p w14:paraId="32EE72E3" w14:textId="37EB47CD" w:rsidR="00A81C37" w:rsidRPr="00A81C37" w:rsidRDefault="00313F1E" w:rsidP="00A81C37">
            <w:pPr>
              <w:pStyle w:val="GazetteTableText"/>
            </w:pPr>
            <w:r w:rsidRPr="00A81C37">
              <w:t>Rumevite Magnesium Block</w:t>
            </w:r>
          </w:p>
        </w:tc>
        <w:tc>
          <w:tcPr>
            <w:tcW w:w="1911" w:type="pct"/>
            <w:hideMark/>
          </w:tcPr>
          <w:p w14:paraId="00BA3786" w14:textId="616B4943" w:rsidR="00A81C37" w:rsidRPr="00A81C37" w:rsidRDefault="00A81C37" w:rsidP="00A81C37">
            <w:pPr>
              <w:pStyle w:val="GazetteTableText"/>
            </w:pPr>
            <w:r w:rsidRPr="00A81C37">
              <w:t>Ridley Agriproducts Pty Ltd</w:t>
            </w:r>
          </w:p>
        </w:tc>
      </w:tr>
      <w:tr w:rsidR="00A81C37" w:rsidRPr="00A81C37" w14:paraId="0C3B1808" w14:textId="77777777" w:rsidTr="00A81C37">
        <w:tblPrEx>
          <w:shd w:val="clear" w:color="auto" w:fill="auto"/>
        </w:tblPrEx>
        <w:trPr>
          <w:trHeight w:val="300"/>
        </w:trPr>
        <w:tc>
          <w:tcPr>
            <w:tcW w:w="660" w:type="pct"/>
            <w:hideMark/>
          </w:tcPr>
          <w:p w14:paraId="6A0E409B" w14:textId="77777777" w:rsidR="00A81C37" w:rsidRPr="00A81C37" w:rsidRDefault="00A81C37" w:rsidP="00A81C37">
            <w:pPr>
              <w:pStyle w:val="GazetteTableText"/>
            </w:pPr>
            <w:r w:rsidRPr="00A81C37">
              <w:t>53604</w:t>
            </w:r>
          </w:p>
        </w:tc>
        <w:tc>
          <w:tcPr>
            <w:tcW w:w="2429" w:type="pct"/>
            <w:hideMark/>
          </w:tcPr>
          <w:p w14:paraId="3FD17334" w14:textId="05349DF2" w:rsidR="00A81C37" w:rsidRPr="00A81C37" w:rsidRDefault="00313F1E" w:rsidP="00A81C37">
            <w:pPr>
              <w:pStyle w:val="GazetteTableText"/>
            </w:pPr>
            <w:r w:rsidRPr="00A81C37">
              <w:t>Rumevite Bloat Block</w:t>
            </w:r>
          </w:p>
        </w:tc>
        <w:tc>
          <w:tcPr>
            <w:tcW w:w="1911" w:type="pct"/>
            <w:hideMark/>
          </w:tcPr>
          <w:p w14:paraId="613D6AE7" w14:textId="3DB0D849" w:rsidR="00A81C37" w:rsidRPr="00A81C37" w:rsidRDefault="00A81C37" w:rsidP="00A81C37">
            <w:pPr>
              <w:pStyle w:val="GazetteTableText"/>
            </w:pPr>
            <w:r w:rsidRPr="00A81C37">
              <w:t>Ridley Agriproducts Pty Ltd</w:t>
            </w:r>
          </w:p>
        </w:tc>
      </w:tr>
      <w:tr w:rsidR="00A81C37" w:rsidRPr="00A81C37" w14:paraId="160B2528" w14:textId="77777777" w:rsidTr="00A81C37">
        <w:tblPrEx>
          <w:shd w:val="clear" w:color="auto" w:fill="auto"/>
        </w:tblPrEx>
        <w:trPr>
          <w:trHeight w:val="300"/>
        </w:trPr>
        <w:tc>
          <w:tcPr>
            <w:tcW w:w="660" w:type="pct"/>
            <w:hideMark/>
          </w:tcPr>
          <w:p w14:paraId="5215A4E6" w14:textId="77777777" w:rsidR="00A81C37" w:rsidRPr="00A81C37" w:rsidRDefault="00A81C37" w:rsidP="00A81C37">
            <w:pPr>
              <w:pStyle w:val="GazetteTableText"/>
            </w:pPr>
            <w:r w:rsidRPr="00A81C37">
              <w:t>58813</w:t>
            </w:r>
          </w:p>
        </w:tc>
        <w:tc>
          <w:tcPr>
            <w:tcW w:w="2429" w:type="pct"/>
            <w:hideMark/>
          </w:tcPr>
          <w:p w14:paraId="2363FC06" w14:textId="529C846E" w:rsidR="00A81C37" w:rsidRPr="00A81C37" w:rsidRDefault="00313F1E" w:rsidP="00A81C37">
            <w:pPr>
              <w:pStyle w:val="GazetteTableText"/>
            </w:pPr>
            <w:r w:rsidRPr="00A81C37">
              <w:t>Aquachlor Black Algae Killer</w:t>
            </w:r>
          </w:p>
        </w:tc>
        <w:tc>
          <w:tcPr>
            <w:tcW w:w="1911" w:type="pct"/>
            <w:hideMark/>
          </w:tcPr>
          <w:p w14:paraId="4DC83E4E" w14:textId="248EFD42" w:rsidR="00A81C37" w:rsidRPr="00A81C37" w:rsidRDefault="00A81C37" w:rsidP="00A81C37">
            <w:pPr>
              <w:pStyle w:val="GazetteTableText"/>
            </w:pPr>
            <w:r w:rsidRPr="00A81C37">
              <w:t>Waterco Limited</w:t>
            </w:r>
          </w:p>
        </w:tc>
      </w:tr>
      <w:tr w:rsidR="00A81C37" w:rsidRPr="00A81C37" w14:paraId="26EA2DC2" w14:textId="77777777" w:rsidTr="00A81C37">
        <w:tblPrEx>
          <w:shd w:val="clear" w:color="auto" w:fill="auto"/>
        </w:tblPrEx>
        <w:trPr>
          <w:trHeight w:val="300"/>
        </w:trPr>
        <w:tc>
          <w:tcPr>
            <w:tcW w:w="660" w:type="pct"/>
            <w:hideMark/>
          </w:tcPr>
          <w:p w14:paraId="449D3BCF" w14:textId="77777777" w:rsidR="00A81C37" w:rsidRPr="00A81C37" w:rsidRDefault="00A81C37" w:rsidP="00A81C37">
            <w:pPr>
              <w:pStyle w:val="GazetteTableText"/>
            </w:pPr>
            <w:r w:rsidRPr="00A81C37">
              <w:t>82988</w:t>
            </w:r>
          </w:p>
        </w:tc>
        <w:tc>
          <w:tcPr>
            <w:tcW w:w="2429" w:type="pct"/>
            <w:hideMark/>
          </w:tcPr>
          <w:p w14:paraId="5F0C4A97" w14:textId="36028C8F" w:rsidR="00A81C37" w:rsidRPr="00A81C37" w:rsidRDefault="00313F1E" w:rsidP="00A81C37">
            <w:pPr>
              <w:pStyle w:val="GazetteTableText"/>
            </w:pPr>
            <w:r w:rsidRPr="00A81C37">
              <w:t>Biosmarte Trash Bin Fly Killer</w:t>
            </w:r>
          </w:p>
        </w:tc>
        <w:tc>
          <w:tcPr>
            <w:tcW w:w="1911" w:type="pct"/>
            <w:hideMark/>
          </w:tcPr>
          <w:p w14:paraId="75966D40" w14:textId="4CEFF3BB" w:rsidR="00A81C37" w:rsidRPr="00A81C37" w:rsidRDefault="00A81C37" w:rsidP="00A81C37">
            <w:pPr>
              <w:pStyle w:val="GazetteTableText"/>
            </w:pPr>
            <w:r w:rsidRPr="00A81C37">
              <w:t>SmarTec Solutions Sarl.</w:t>
            </w:r>
          </w:p>
        </w:tc>
      </w:tr>
      <w:tr w:rsidR="00A81C37" w:rsidRPr="00A81C37" w14:paraId="5C329BD2" w14:textId="77777777" w:rsidTr="00A81C37">
        <w:tblPrEx>
          <w:shd w:val="clear" w:color="auto" w:fill="auto"/>
        </w:tblPrEx>
        <w:trPr>
          <w:trHeight w:val="300"/>
        </w:trPr>
        <w:tc>
          <w:tcPr>
            <w:tcW w:w="660" w:type="pct"/>
            <w:hideMark/>
          </w:tcPr>
          <w:p w14:paraId="00EA288C" w14:textId="77777777" w:rsidR="00A81C37" w:rsidRPr="00A81C37" w:rsidRDefault="00A81C37" w:rsidP="00A81C37">
            <w:pPr>
              <w:pStyle w:val="GazetteTableText"/>
            </w:pPr>
            <w:r w:rsidRPr="00A81C37">
              <w:t>82734</w:t>
            </w:r>
          </w:p>
        </w:tc>
        <w:tc>
          <w:tcPr>
            <w:tcW w:w="2429" w:type="pct"/>
            <w:hideMark/>
          </w:tcPr>
          <w:p w14:paraId="322237C3" w14:textId="77777777" w:rsidR="00A81C37" w:rsidRPr="00A81C37" w:rsidRDefault="00A81C37" w:rsidP="00A81C37">
            <w:pPr>
              <w:pStyle w:val="GazetteTableText"/>
            </w:pPr>
            <w:r w:rsidRPr="00A81C37">
              <w:t>Truly Natural Ointment for Dogs and Horses</w:t>
            </w:r>
          </w:p>
        </w:tc>
        <w:tc>
          <w:tcPr>
            <w:tcW w:w="1911" w:type="pct"/>
            <w:hideMark/>
          </w:tcPr>
          <w:p w14:paraId="65C1F075" w14:textId="2617B195" w:rsidR="00A81C37" w:rsidRPr="00A81C37" w:rsidRDefault="00A81C37" w:rsidP="00A81C37">
            <w:pPr>
              <w:pStyle w:val="GazetteTableText"/>
            </w:pPr>
            <w:r w:rsidRPr="00A81C37">
              <w:t>Melanie Kelly Pietrzak</w:t>
            </w:r>
          </w:p>
        </w:tc>
      </w:tr>
      <w:tr w:rsidR="00A81C37" w:rsidRPr="00A81C37" w14:paraId="7A53749D" w14:textId="77777777" w:rsidTr="00A81C37">
        <w:tblPrEx>
          <w:shd w:val="clear" w:color="auto" w:fill="auto"/>
        </w:tblPrEx>
        <w:trPr>
          <w:trHeight w:val="300"/>
        </w:trPr>
        <w:tc>
          <w:tcPr>
            <w:tcW w:w="660" w:type="pct"/>
            <w:hideMark/>
          </w:tcPr>
          <w:p w14:paraId="1C90AB3F" w14:textId="77777777" w:rsidR="00A81C37" w:rsidRPr="00A81C37" w:rsidRDefault="00A81C37" w:rsidP="00A81C37">
            <w:pPr>
              <w:pStyle w:val="GazetteTableText"/>
            </w:pPr>
            <w:r w:rsidRPr="00A81C37">
              <w:t>30770</w:t>
            </w:r>
          </w:p>
        </w:tc>
        <w:tc>
          <w:tcPr>
            <w:tcW w:w="2429" w:type="pct"/>
            <w:hideMark/>
          </w:tcPr>
          <w:p w14:paraId="75064F33" w14:textId="32E6C110" w:rsidR="00A81C37" w:rsidRPr="00A81C37" w:rsidRDefault="00313F1E" w:rsidP="00A81C37">
            <w:pPr>
              <w:pStyle w:val="GazetteTableText"/>
            </w:pPr>
            <w:r w:rsidRPr="00A81C37">
              <w:t>Aquachlor Pool Algaecide</w:t>
            </w:r>
          </w:p>
        </w:tc>
        <w:tc>
          <w:tcPr>
            <w:tcW w:w="1911" w:type="pct"/>
            <w:hideMark/>
          </w:tcPr>
          <w:p w14:paraId="0E194407" w14:textId="31788025" w:rsidR="00A81C37" w:rsidRPr="00A81C37" w:rsidRDefault="00A81C37" w:rsidP="00A81C37">
            <w:pPr>
              <w:pStyle w:val="GazetteTableText"/>
            </w:pPr>
            <w:r w:rsidRPr="00A81C37">
              <w:t>Waterco Limited</w:t>
            </w:r>
          </w:p>
        </w:tc>
      </w:tr>
      <w:tr w:rsidR="00A81C37" w:rsidRPr="00A81C37" w14:paraId="1EDA7863" w14:textId="77777777" w:rsidTr="00A81C37">
        <w:tblPrEx>
          <w:shd w:val="clear" w:color="auto" w:fill="auto"/>
        </w:tblPrEx>
        <w:trPr>
          <w:trHeight w:val="300"/>
        </w:trPr>
        <w:tc>
          <w:tcPr>
            <w:tcW w:w="660" w:type="pct"/>
            <w:hideMark/>
          </w:tcPr>
          <w:p w14:paraId="6EADB473" w14:textId="77777777" w:rsidR="00A81C37" w:rsidRPr="00A81C37" w:rsidRDefault="00A81C37" w:rsidP="00A81C37">
            <w:pPr>
              <w:pStyle w:val="GazetteTableText"/>
            </w:pPr>
            <w:r w:rsidRPr="00A81C37">
              <w:t>61804</w:t>
            </w:r>
          </w:p>
        </w:tc>
        <w:tc>
          <w:tcPr>
            <w:tcW w:w="2429" w:type="pct"/>
            <w:hideMark/>
          </w:tcPr>
          <w:p w14:paraId="18F0A514" w14:textId="04B18FFC" w:rsidR="00A81C37" w:rsidRPr="00A81C37" w:rsidRDefault="00313F1E" w:rsidP="00A81C37">
            <w:pPr>
              <w:pStyle w:val="GazetteTableText"/>
            </w:pPr>
            <w:r w:rsidRPr="00A81C37">
              <w:t>Coopers Boost Plus Rumensin</w:t>
            </w:r>
          </w:p>
        </w:tc>
        <w:tc>
          <w:tcPr>
            <w:tcW w:w="1911" w:type="pct"/>
            <w:hideMark/>
          </w:tcPr>
          <w:p w14:paraId="62F9A922" w14:textId="6A76A856" w:rsidR="00A81C37" w:rsidRPr="00A81C37" w:rsidRDefault="00A81C37" w:rsidP="00A81C37">
            <w:pPr>
              <w:pStyle w:val="GazetteTableText"/>
            </w:pPr>
            <w:r w:rsidRPr="00A81C37">
              <w:t>Ridley Agriproducts Pty Ltd</w:t>
            </w:r>
          </w:p>
        </w:tc>
      </w:tr>
      <w:tr w:rsidR="00A81C37" w:rsidRPr="00A81C37" w14:paraId="389EE52B" w14:textId="77777777" w:rsidTr="00A81C37">
        <w:tblPrEx>
          <w:shd w:val="clear" w:color="auto" w:fill="auto"/>
        </w:tblPrEx>
        <w:trPr>
          <w:trHeight w:val="300"/>
        </w:trPr>
        <w:tc>
          <w:tcPr>
            <w:tcW w:w="660" w:type="pct"/>
            <w:hideMark/>
          </w:tcPr>
          <w:p w14:paraId="3E492B2F" w14:textId="77777777" w:rsidR="00A81C37" w:rsidRPr="00A81C37" w:rsidRDefault="00A81C37" w:rsidP="00A81C37">
            <w:pPr>
              <w:pStyle w:val="GazetteTableText"/>
            </w:pPr>
            <w:r w:rsidRPr="00A81C37">
              <w:t>63269</w:t>
            </w:r>
          </w:p>
        </w:tc>
        <w:tc>
          <w:tcPr>
            <w:tcW w:w="2429" w:type="pct"/>
            <w:hideMark/>
          </w:tcPr>
          <w:p w14:paraId="180A6CEA" w14:textId="6F0F509C" w:rsidR="00A81C37" w:rsidRPr="00A81C37" w:rsidRDefault="00313F1E" w:rsidP="00A81C37">
            <w:pPr>
              <w:pStyle w:val="GazetteTableText"/>
            </w:pPr>
            <w:r w:rsidRPr="00A81C37">
              <w:t>Spa World Bromine Sanitiser</w:t>
            </w:r>
          </w:p>
        </w:tc>
        <w:tc>
          <w:tcPr>
            <w:tcW w:w="1911" w:type="pct"/>
            <w:hideMark/>
          </w:tcPr>
          <w:p w14:paraId="63010162" w14:textId="0028FC4D" w:rsidR="00A81C37" w:rsidRPr="00A81C37" w:rsidRDefault="00A81C37" w:rsidP="00A81C37">
            <w:pPr>
              <w:pStyle w:val="GazetteTableText"/>
            </w:pPr>
            <w:r w:rsidRPr="00A81C37">
              <w:t>Waterco Limited</w:t>
            </w:r>
          </w:p>
        </w:tc>
      </w:tr>
      <w:tr w:rsidR="00A81C37" w:rsidRPr="00A81C37" w14:paraId="76B79AC0" w14:textId="77777777" w:rsidTr="00A81C37">
        <w:tblPrEx>
          <w:shd w:val="clear" w:color="auto" w:fill="auto"/>
        </w:tblPrEx>
        <w:trPr>
          <w:trHeight w:val="300"/>
        </w:trPr>
        <w:tc>
          <w:tcPr>
            <w:tcW w:w="660" w:type="pct"/>
            <w:hideMark/>
          </w:tcPr>
          <w:p w14:paraId="42CA70EC" w14:textId="77777777" w:rsidR="00A81C37" w:rsidRPr="00A81C37" w:rsidRDefault="00A81C37" w:rsidP="00A81C37">
            <w:pPr>
              <w:pStyle w:val="GazetteTableText"/>
            </w:pPr>
            <w:r w:rsidRPr="00A81C37">
              <w:t>66191</w:t>
            </w:r>
          </w:p>
        </w:tc>
        <w:tc>
          <w:tcPr>
            <w:tcW w:w="2429" w:type="pct"/>
            <w:hideMark/>
          </w:tcPr>
          <w:p w14:paraId="6B5AE074" w14:textId="0E1FDA1C" w:rsidR="00A81C37" w:rsidRPr="00A81C37" w:rsidRDefault="00313F1E" w:rsidP="00A81C37">
            <w:pPr>
              <w:pStyle w:val="GazetteTableText"/>
            </w:pPr>
            <w:r w:rsidRPr="00A81C37">
              <w:t>Aquachlor Black Algo Plus Algaecide</w:t>
            </w:r>
          </w:p>
        </w:tc>
        <w:tc>
          <w:tcPr>
            <w:tcW w:w="1911" w:type="pct"/>
            <w:hideMark/>
          </w:tcPr>
          <w:p w14:paraId="1861B05D" w14:textId="70A5AA0D" w:rsidR="00A81C37" w:rsidRPr="00A81C37" w:rsidRDefault="00A81C37" w:rsidP="00A81C37">
            <w:pPr>
              <w:pStyle w:val="GazetteTableText"/>
            </w:pPr>
            <w:r w:rsidRPr="00A81C37">
              <w:t>Waterco Limited</w:t>
            </w:r>
          </w:p>
        </w:tc>
      </w:tr>
      <w:tr w:rsidR="00A81C37" w:rsidRPr="00A81C37" w14:paraId="2DB751F3" w14:textId="77777777" w:rsidTr="00A81C37">
        <w:tblPrEx>
          <w:shd w:val="clear" w:color="auto" w:fill="auto"/>
        </w:tblPrEx>
        <w:trPr>
          <w:trHeight w:val="300"/>
        </w:trPr>
        <w:tc>
          <w:tcPr>
            <w:tcW w:w="660" w:type="pct"/>
            <w:hideMark/>
          </w:tcPr>
          <w:p w14:paraId="7CB8B613" w14:textId="77777777" w:rsidR="00A81C37" w:rsidRPr="00A81C37" w:rsidRDefault="00A81C37" w:rsidP="00A81C37">
            <w:pPr>
              <w:pStyle w:val="GazetteTableText"/>
            </w:pPr>
            <w:r w:rsidRPr="00A81C37">
              <w:t>48695</w:t>
            </w:r>
          </w:p>
        </w:tc>
        <w:tc>
          <w:tcPr>
            <w:tcW w:w="2429" w:type="pct"/>
            <w:hideMark/>
          </w:tcPr>
          <w:p w14:paraId="552E00B2" w14:textId="330FEEEB" w:rsidR="00A81C37" w:rsidRPr="00A81C37" w:rsidRDefault="00313F1E" w:rsidP="00A81C37">
            <w:pPr>
              <w:pStyle w:val="GazetteTableText"/>
            </w:pPr>
            <w:r w:rsidRPr="00A81C37">
              <w:t>Amway All-Purpose Spray Adjuvant</w:t>
            </w:r>
          </w:p>
        </w:tc>
        <w:tc>
          <w:tcPr>
            <w:tcW w:w="1911" w:type="pct"/>
            <w:hideMark/>
          </w:tcPr>
          <w:p w14:paraId="60DD8800" w14:textId="7DBD3403" w:rsidR="00A81C37" w:rsidRPr="00A81C37" w:rsidRDefault="00A81C37" w:rsidP="00A81C37">
            <w:pPr>
              <w:pStyle w:val="GazetteTableText"/>
            </w:pPr>
            <w:r w:rsidRPr="00A81C37">
              <w:t xml:space="preserve">Amway </w:t>
            </w:r>
            <w:r>
              <w:t>o</w:t>
            </w:r>
            <w:r w:rsidRPr="00A81C37">
              <w:t>f Australia</w:t>
            </w:r>
          </w:p>
        </w:tc>
      </w:tr>
      <w:tr w:rsidR="00A81C37" w:rsidRPr="00A81C37" w14:paraId="0DE370A3" w14:textId="77777777" w:rsidTr="00A81C37">
        <w:tblPrEx>
          <w:shd w:val="clear" w:color="auto" w:fill="auto"/>
        </w:tblPrEx>
        <w:trPr>
          <w:trHeight w:val="300"/>
        </w:trPr>
        <w:tc>
          <w:tcPr>
            <w:tcW w:w="660" w:type="pct"/>
            <w:hideMark/>
          </w:tcPr>
          <w:p w14:paraId="6CCFAAF8" w14:textId="77777777" w:rsidR="00A81C37" w:rsidRPr="00A81C37" w:rsidRDefault="00A81C37" w:rsidP="00A81C37">
            <w:pPr>
              <w:pStyle w:val="GazetteTableText"/>
            </w:pPr>
            <w:r w:rsidRPr="00A81C37">
              <w:t>52096</w:t>
            </w:r>
          </w:p>
        </w:tc>
        <w:tc>
          <w:tcPr>
            <w:tcW w:w="2429" w:type="pct"/>
            <w:hideMark/>
          </w:tcPr>
          <w:p w14:paraId="75DEE82C" w14:textId="07FE8EAD" w:rsidR="00A81C37" w:rsidRPr="00A81C37" w:rsidRDefault="00313F1E" w:rsidP="00A81C37">
            <w:pPr>
              <w:pStyle w:val="GazetteTableText"/>
            </w:pPr>
            <w:r w:rsidRPr="00A81C37">
              <w:t>Aquachlor Spa Tabs</w:t>
            </w:r>
          </w:p>
        </w:tc>
        <w:tc>
          <w:tcPr>
            <w:tcW w:w="1911" w:type="pct"/>
            <w:hideMark/>
          </w:tcPr>
          <w:p w14:paraId="037DD866" w14:textId="4BA9EE4E" w:rsidR="00A81C37" w:rsidRPr="00A81C37" w:rsidRDefault="00A81C37" w:rsidP="00A81C37">
            <w:pPr>
              <w:pStyle w:val="GazetteTableText"/>
            </w:pPr>
            <w:r w:rsidRPr="00A81C37">
              <w:t>Waterco Limited</w:t>
            </w:r>
          </w:p>
        </w:tc>
      </w:tr>
      <w:tr w:rsidR="00A81C37" w:rsidRPr="00A81C37" w14:paraId="373D6A8B" w14:textId="77777777" w:rsidTr="00A81C37">
        <w:tblPrEx>
          <w:shd w:val="clear" w:color="auto" w:fill="auto"/>
        </w:tblPrEx>
        <w:trPr>
          <w:trHeight w:val="300"/>
        </w:trPr>
        <w:tc>
          <w:tcPr>
            <w:tcW w:w="660" w:type="pct"/>
            <w:hideMark/>
          </w:tcPr>
          <w:p w14:paraId="6964DDCD" w14:textId="77777777" w:rsidR="00A81C37" w:rsidRPr="00A81C37" w:rsidRDefault="00A81C37" w:rsidP="00A81C37">
            <w:pPr>
              <w:pStyle w:val="GazetteTableText"/>
            </w:pPr>
            <w:r w:rsidRPr="00A81C37">
              <w:t>58812</w:t>
            </w:r>
          </w:p>
        </w:tc>
        <w:tc>
          <w:tcPr>
            <w:tcW w:w="2429" w:type="pct"/>
            <w:hideMark/>
          </w:tcPr>
          <w:p w14:paraId="5D9DF157" w14:textId="5B05264A" w:rsidR="00A81C37" w:rsidRPr="00A81C37" w:rsidRDefault="00313F1E" w:rsidP="00A81C37">
            <w:pPr>
              <w:pStyle w:val="GazetteTableText"/>
            </w:pPr>
            <w:r w:rsidRPr="00A81C37">
              <w:t>Aquachlor Black Stain Remover</w:t>
            </w:r>
          </w:p>
        </w:tc>
        <w:tc>
          <w:tcPr>
            <w:tcW w:w="1911" w:type="pct"/>
            <w:hideMark/>
          </w:tcPr>
          <w:p w14:paraId="0F4077B7" w14:textId="0DB45FFB" w:rsidR="00A81C37" w:rsidRPr="00A81C37" w:rsidRDefault="00A81C37" w:rsidP="00A81C37">
            <w:pPr>
              <w:pStyle w:val="GazetteTableText"/>
            </w:pPr>
            <w:r w:rsidRPr="00A81C37">
              <w:t>Waterco Limited</w:t>
            </w:r>
          </w:p>
        </w:tc>
      </w:tr>
      <w:tr w:rsidR="00A81C37" w:rsidRPr="00A81C37" w14:paraId="1CD32079" w14:textId="77777777" w:rsidTr="00A81C37">
        <w:tblPrEx>
          <w:shd w:val="clear" w:color="auto" w:fill="auto"/>
        </w:tblPrEx>
        <w:trPr>
          <w:trHeight w:val="300"/>
        </w:trPr>
        <w:tc>
          <w:tcPr>
            <w:tcW w:w="660" w:type="pct"/>
            <w:hideMark/>
          </w:tcPr>
          <w:p w14:paraId="4A2D1FC7" w14:textId="77777777" w:rsidR="00A81C37" w:rsidRPr="00A81C37" w:rsidRDefault="00A81C37" w:rsidP="00A81C37">
            <w:pPr>
              <w:pStyle w:val="GazetteTableText"/>
            </w:pPr>
            <w:r w:rsidRPr="00A81C37">
              <w:t>66182</w:t>
            </w:r>
          </w:p>
        </w:tc>
        <w:tc>
          <w:tcPr>
            <w:tcW w:w="2429" w:type="pct"/>
            <w:hideMark/>
          </w:tcPr>
          <w:p w14:paraId="4028E17F" w14:textId="268DE244" w:rsidR="00A81C37" w:rsidRPr="00A81C37" w:rsidRDefault="00313F1E" w:rsidP="00A81C37">
            <w:pPr>
              <w:pStyle w:val="GazetteTableText"/>
            </w:pPr>
            <w:r w:rsidRPr="00A81C37">
              <w:t>Aquachlor Black Spot Algaecide</w:t>
            </w:r>
          </w:p>
        </w:tc>
        <w:tc>
          <w:tcPr>
            <w:tcW w:w="1911" w:type="pct"/>
            <w:hideMark/>
          </w:tcPr>
          <w:p w14:paraId="7B5F948F" w14:textId="7FD59BF3" w:rsidR="00A81C37" w:rsidRPr="00A81C37" w:rsidRDefault="00A81C37" w:rsidP="00A81C37">
            <w:pPr>
              <w:pStyle w:val="GazetteTableText"/>
            </w:pPr>
            <w:r w:rsidRPr="00A81C37">
              <w:t>Waterco Limited</w:t>
            </w:r>
          </w:p>
        </w:tc>
      </w:tr>
      <w:tr w:rsidR="00A81C37" w:rsidRPr="00A81C37" w14:paraId="0953B6A9" w14:textId="77777777" w:rsidTr="00A81C37">
        <w:tblPrEx>
          <w:shd w:val="clear" w:color="auto" w:fill="auto"/>
        </w:tblPrEx>
        <w:trPr>
          <w:trHeight w:val="300"/>
        </w:trPr>
        <w:tc>
          <w:tcPr>
            <w:tcW w:w="660" w:type="pct"/>
            <w:hideMark/>
          </w:tcPr>
          <w:p w14:paraId="6A91726F" w14:textId="77777777" w:rsidR="00A81C37" w:rsidRPr="00A81C37" w:rsidRDefault="00A81C37" w:rsidP="00A81C37">
            <w:pPr>
              <w:pStyle w:val="GazetteTableText"/>
            </w:pPr>
            <w:r w:rsidRPr="00A81C37">
              <w:t>90977</w:t>
            </w:r>
          </w:p>
        </w:tc>
        <w:tc>
          <w:tcPr>
            <w:tcW w:w="2429" w:type="pct"/>
            <w:hideMark/>
          </w:tcPr>
          <w:p w14:paraId="68DFFA2B" w14:textId="56785FAE" w:rsidR="00A81C37" w:rsidRPr="00A81C37" w:rsidRDefault="00A81C37" w:rsidP="00A81C37">
            <w:pPr>
              <w:pStyle w:val="GazetteTableText"/>
            </w:pPr>
            <w:r w:rsidRPr="00A81C37">
              <w:t>Vetsense Eprinomec Pour</w:t>
            </w:r>
            <w:r w:rsidR="00313F1E" w:rsidRPr="00A81C37">
              <w:t>-</w:t>
            </w:r>
            <w:r w:rsidRPr="00A81C37">
              <w:t xml:space="preserve">On </w:t>
            </w:r>
            <w:r w:rsidR="00313F1E" w:rsidRPr="00A81C37">
              <w:t xml:space="preserve">for </w:t>
            </w:r>
            <w:r w:rsidRPr="00A81C37">
              <w:t xml:space="preserve">Beef </w:t>
            </w:r>
            <w:r w:rsidR="00313F1E" w:rsidRPr="00A81C37">
              <w:t xml:space="preserve">and </w:t>
            </w:r>
            <w:r w:rsidRPr="00A81C37">
              <w:t>Dairy Cattle</w:t>
            </w:r>
          </w:p>
        </w:tc>
        <w:tc>
          <w:tcPr>
            <w:tcW w:w="1911" w:type="pct"/>
            <w:hideMark/>
          </w:tcPr>
          <w:p w14:paraId="738D2866" w14:textId="63C7F01E" w:rsidR="00A81C37" w:rsidRPr="00A81C37" w:rsidRDefault="00A81C37" w:rsidP="00A81C37">
            <w:pPr>
              <w:pStyle w:val="GazetteTableText"/>
            </w:pPr>
            <w:r w:rsidRPr="00A81C37">
              <w:t>Vetsense Pty Ltd</w:t>
            </w:r>
          </w:p>
        </w:tc>
      </w:tr>
      <w:tr w:rsidR="00A81C37" w:rsidRPr="00A81C37" w14:paraId="3F2ECB54" w14:textId="77777777" w:rsidTr="00A81C37">
        <w:tblPrEx>
          <w:shd w:val="clear" w:color="auto" w:fill="auto"/>
        </w:tblPrEx>
        <w:trPr>
          <w:trHeight w:val="450"/>
        </w:trPr>
        <w:tc>
          <w:tcPr>
            <w:tcW w:w="660" w:type="pct"/>
            <w:hideMark/>
          </w:tcPr>
          <w:p w14:paraId="6B93308F" w14:textId="77777777" w:rsidR="00A81C37" w:rsidRPr="00A81C37" w:rsidRDefault="00A81C37" w:rsidP="00A81C37">
            <w:pPr>
              <w:pStyle w:val="GazetteTableText"/>
            </w:pPr>
            <w:r w:rsidRPr="00A81C37">
              <w:t>47344</w:t>
            </w:r>
          </w:p>
        </w:tc>
        <w:tc>
          <w:tcPr>
            <w:tcW w:w="2429" w:type="pct"/>
            <w:hideMark/>
          </w:tcPr>
          <w:p w14:paraId="08BABC83" w14:textId="1D2E3931" w:rsidR="00A81C37" w:rsidRPr="00A81C37" w:rsidRDefault="00313F1E" w:rsidP="00A81C37">
            <w:pPr>
              <w:pStyle w:val="GazetteTableText"/>
            </w:pPr>
            <w:r w:rsidRPr="00A81C37">
              <w:t>Coopers Grass Tetany Block Magnesium Block for Sheep and Cattle</w:t>
            </w:r>
          </w:p>
        </w:tc>
        <w:tc>
          <w:tcPr>
            <w:tcW w:w="1911" w:type="pct"/>
            <w:hideMark/>
          </w:tcPr>
          <w:p w14:paraId="7EDEAA0E" w14:textId="6F47FB4D" w:rsidR="00A81C37" w:rsidRPr="00A81C37" w:rsidRDefault="00A81C37" w:rsidP="00A81C37">
            <w:pPr>
              <w:pStyle w:val="GazetteTableText"/>
            </w:pPr>
            <w:r w:rsidRPr="00A81C37">
              <w:t>Ridley Agriproducts Pty Ltd</w:t>
            </w:r>
          </w:p>
        </w:tc>
      </w:tr>
      <w:tr w:rsidR="00A81C37" w:rsidRPr="00A81C37" w14:paraId="10D59663" w14:textId="77777777" w:rsidTr="00A81C37">
        <w:tblPrEx>
          <w:shd w:val="clear" w:color="auto" w:fill="auto"/>
        </w:tblPrEx>
        <w:trPr>
          <w:trHeight w:val="300"/>
        </w:trPr>
        <w:tc>
          <w:tcPr>
            <w:tcW w:w="660" w:type="pct"/>
            <w:hideMark/>
          </w:tcPr>
          <w:p w14:paraId="013B3341" w14:textId="77777777" w:rsidR="00A81C37" w:rsidRPr="00A81C37" w:rsidRDefault="00A81C37" w:rsidP="00A81C37">
            <w:pPr>
              <w:pStyle w:val="GazetteTableText"/>
            </w:pPr>
            <w:r w:rsidRPr="00A81C37">
              <w:t>82387</w:t>
            </w:r>
          </w:p>
        </w:tc>
        <w:tc>
          <w:tcPr>
            <w:tcW w:w="2429" w:type="pct"/>
            <w:hideMark/>
          </w:tcPr>
          <w:p w14:paraId="572A0101" w14:textId="28DF29A7" w:rsidR="00A81C37" w:rsidRPr="00A81C37" w:rsidRDefault="00313F1E" w:rsidP="00A81C37">
            <w:pPr>
              <w:pStyle w:val="GazetteTableText"/>
            </w:pPr>
            <w:r w:rsidRPr="00A81C37">
              <w:t>Biosmarte Pantry Moth Pheromone Glue Trap</w:t>
            </w:r>
          </w:p>
        </w:tc>
        <w:tc>
          <w:tcPr>
            <w:tcW w:w="1911" w:type="pct"/>
            <w:hideMark/>
          </w:tcPr>
          <w:p w14:paraId="01756CA5" w14:textId="60C31E90" w:rsidR="00A81C37" w:rsidRPr="00A81C37" w:rsidRDefault="00A81C37" w:rsidP="00A81C37">
            <w:pPr>
              <w:pStyle w:val="GazetteTableText"/>
            </w:pPr>
            <w:r w:rsidRPr="00A81C37">
              <w:t>SmarTec Solutions Sarl.</w:t>
            </w:r>
          </w:p>
        </w:tc>
      </w:tr>
      <w:tr w:rsidR="00A81C37" w:rsidRPr="00A81C37" w14:paraId="4C74CA5A" w14:textId="77777777" w:rsidTr="00A81C37">
        <w:tblPrEx>
          <w:shd w:val="clear" w:color="auto" w:fill="auto"/>
        </w:tblPrEx>
        <w:trPr>
          <w:trHeight w:val="300"/>
        </w:trPr>
        <w:tc>
          <w:tcPr>
            <w:tcW w:w="660" w:type="pct"/>
            <w:hideMark/>
          </w:tcPr>
          <w:p w14:paraId="6CF72064" w14:textId="77777777" w:rsidR="00A81C37" w:rsidRPr="00A81C37" w:rsidRDefault="00A81C37" w:rsidP="00A81C37">
            <w:pPr>
              <w:pStyle w:val="GazetteTableText"/>
            </w:pPr>
            <w:r w:rsidRPr="00A81C37">
              <w:t>84372</w:t>
            </w:r>
          </w:p>
        </w:tc>
        <w:tc>
          <w:tcPr>
            <w:tcW w:w="2429" w:type="pct"/>
            <w:hideMark/>
          </w:tcPr>
          <w:p w14:paraId="5FA28C28" w14:textId="77777777" w:rsidR="00A81C37" w:rsidRPr="00A81C37" w:rsidRDefault="00A81C37" w:rsidP="00A81C37">
            <w:pPr>
              <w:pStyle w:val="GazetteTableText"/>
            </w:pPr>
            <w:r w:rsidRPr="00A81C37">
              <w:t>BioSmarte Clothes Moth Pheromone Glue Trap</w:t>
            </w:r>
          </w:p>
        </w:tc>
        <w:tc>
          <w:tcPr>
            <w:tcW w:w="1911" w:type="pct"/>
            <w:hideMark/>
          </w:tcPr>
          <w:p w14:paraId="79E7CB72" w14:textId="6723E5A2" w:rsidR="00A81C37" w:rsidRPr="00A81C37" w:rsidRDefault="00A81C37" w:rsidP="00A81C37">
            <w:pPr>
              <w:pStyle w:val="GazetteTableText"/>
            </w:pPr>
            <w:r w:rsidRPr="00A81C37">
              <w:t>SmarTec Solutions Sarl.</w:t>
            </w:r>
          </w:p>
        </w:tc>
      </w:tr>
      <w:tr w:rsidR="00A81C37" w:rsidRPr="00A81C37" w14:paraId="3A86D48B" w14:textId="77777777" w:rsidTr="00A81C37">
        <w:tblPrEx>
          <w:shd w:val="clear" w:color="auto" w:fill="auto"/>
        </w:tblPrEx>
        <w:trPr>
          <w:trHeight w:val="300"/>
        </w:trPr>
        <w:tc>
          <w:tcPr>
            <w:tcW w:w="660" w:type="pct"/>
            <w:hideMark/>
          </w:tcPr>
          <w:p w14:paraId="3783B4F0" w14:textId="77777777" w:rsidR="00A81C37" w:rsidRPr="00A81C37" w:rsidRDefault="00A81C37" w:rsidP="00A81C37">
            <w:pPr>
              <w:pStyle w:val="GazetteTableText"/>
            </w:pPr>
            <w:r w:rsidRPr="00A81C37">
              <w:t>60311</w:t>
            </w:r>
          </w:p>
        </w:tc>
        <w:tc>
          <w:tcPr>
            <w:tcW w:w="2429" w:type="pct"/>
            <w:hideMark/>
          </w:tcPr>
          <w:p w14:paraId="52C137A6" w14:textId="7953DF6C" w:rsidR="00A81C37" w:rsidRPr="00A81C37" w:rsidRDefault="00313F1E" w:rsidP="00A81C37">
            <w:pPr>
              <w:pStyle w:val="GazetteTableText"/>
            </w:pPr>
            <w:r w:rsidRPr="00A81C37">
              <w:t xml:space="preserve">Eco Cletho </w:t>
            </w:r>
            <w:r w:rsidR="00A81C37" w:rsidRPr="00A81C37">
              <w:t xml:space="preserve">240 EC </w:t>
            </w:r>
            <w:r w:rsidRPr="00A81C37">
              <w:t>Selective</w:t>
            </w:r>
            <w:r w:rsidR="00A81C37" w:rsidRPr="00A81C37">
              <w:t xml:space="preserve"> Herbicide</w:t>
            </w:r>
          </w:p>
        </w:tc>
        <w:tc>
          <w:tcPr>
            <w:tcW w:w="1911" w:type="pct"/>
            <w:hideMark/>
          </w:tcPr>
          <w:p w14:paraId="5980BAB0" w14:textId="5CC8E769" w:rsidR="00A81C37" w:rsidRPr="00A81C37" w:rsidRDefault="00A81C37" w:rsidP="00A81C37">
            <w:pPr>
              <w:pStyle w:val="GazetteTableText"/>
            </w:pPr>
            <w:r w:rsidRPr="00A81C37">
              <w:t>SANPLUS Australia Pty Ltd</w:t>
            </w:r>
          </w:p>
        </w:tc>
      </w:tr>
      <w:tr w:rsidR="00A81C37" w:rsidRPr="00A81C37" w14:paraId="30402B56" w14:textId="77777777" w:rsidTr="00A81C37">
        <w:tblPrEx>
          <w:shd w:val="clear" w:color="auto" w:fill="auto"/>
        </w:tblPrEx>
        <w:trPr>
          <w:trHeight w:val="300"/>
        </w:trPr>
        <w:tc>
          <w:tcPr>
            <w:tcW w:w="660" w:type="pct"/>
            <w:hideMark/>
          </w:tcPr>
          <w:p w14:paraId="6194B3D5" w14:textId="77777777" w:rsidR="00A81C37" w:rsidRPr="00A81C37" w:rsidRDefault="00A81C37" w:rsidP="00A81C37">
            <w:pPr>
              <w:pStyle w:val="GazetteTableText"/>
            </w:pPr>
            <w:r w:rsidRPr="00A81C37">
              <w:t>60310</w:t>
            </w:r>
          </w:p>
        </w:tc>
        <w:tc>
          <w:tcPr>
            <w:tcW w:w="2429" w:type="pct"/>
            <w:hideMark/>
          </w:tcPr>
          <w:p w14:paraId="20C3DC54" w14:textId="028584E2" w:rsidR="00A81C37" w:rsidRPr="00A81C37" w:rsidRDefault="00313F1E" w:rsidP="00A81C37">
            <w:pPr>
              <w:pStyle w:val="GazetteTableText"/>
            </w:pPr>
            <w:r w:rsidRPr="00A81C37">
              <w:t>Ecoxydim</w:t>
            </w:r>
            <w:r w:rsidR="00A81C37" w:rsidRPr="00A81C37">
              <w:t xml:space="preserve"> 400 WG Herbicide</w:t>
            </w:r>
          </w:p>
        </w:tc>
        <w:tc>
          <w:tcPr>
            <w:tcW w:w="1911" w:type="pct"/>
            <w:hideMark/>
          </w:tcPr>
          <w:p w14:paraId="14E85637" w14:textId="1F044F61" w:rsidR="00A81C37" w:rsidRPr="00A81C37" w:rsidRDefault="00A81C37" w:rsidP="00A81C37">
            <w:pPr>
              <w:pStyle w:val="GazetteTableText"/>
            </w:pPr>
            <w:r w:rsidRPr="00A81C37">
              <w:t>SANPLUS Australia Pty Ltd</w:t>
            </w:r>
          </w:p>
        </w:tc>
      </w:tr>
      <w:tr w:rsidR="00A81C37" w:rsidRPr="00A81C37" w14:paraId="0C64DAED" w14:textId="77777777" w:rsidTr="00A81C37">
        <w:tblPrEx>
          <w:shd w:val="clear" w:color="auto" w:fill="auto"/>
        </w:tblPrEx>
        <w:trPr>
          <w:trHeight w:val="300"/>
        </w:trPr>
        <w:tc>
          <w:tcPr>
            <w:tcW w:w="660" w:type="pct"/>
            <w:hideMark/>
          </w:tcPr>
          <w:p w14:paraId="28CB544A" w14:textId="77777777" w:rsidR="00A81C37" w:rsidRPr="00A81C37" w:rsidRDefault="00A81C37" w:rsidP="00A81C37">
            <w:pPr>
              <w:pStyle w:val="GazetteTableText"/>
            </w:pPr>
            <w:r w:rsidRPr="00A81C37">
              <w:t>86690</w:t>
            </w:r>
          </w:p>
        </w:tc>
        <w:tc>
          <w:tcPr>
            <w:tcW w:w="2429" w:type="pct"/>
            <w:hideMark/>
          </w:tcPr>
          <w:p w14:paraId="1B6D70C1" w14:textId="0B53EF9A" w:rsidR="00A81C37" w:rsidRPr="00A81C37" w:rsidRDefault="00313F1E" w:rsidP="00A81C37">
            <w:pPr>
              <w:pStyle w:val="GazetteTableText"/>
            </w:pPr>
            <w:r w:rsidRPr="00A81C37">
              <w:t>Felax Laxative Gel for Cats</w:t>
            </w:r>
          </w:p>
        </w:tc>
        <w:tc>
          <w:tcPr>
            <w:tcW w:w="1911" w:type="pct"/>
            <w:hideMark/>
          </w:tcPr>
          <w:p w14:paraId="508B55BC" w14:textId="09AC523B" w:rsidR="00A81C37" w:rsidRPr="00A81C37" w:rsidRDefault="00A81C37" w:rsidP="00A81C37">
            <w:pPr>
              <w:pStyle w:val="GazetteTableText"/>
            </w:pPr>
            <w:r w:rsidRPr="00A81C37">
              <w:t>Bioryder Pty Ltd</w:t>
            </w:r>
          </w:p>
        </w:tc>
      </w:tr>
      <w:tr w:rsidR="00A81C37" w:rsidRPr="00A81C37" w14:paraId="5D2AF633" w14:textId="77777777" w:rsidTr="00A81C37">
        <w:tblPrEx>
          <w:shd w:val="clear" w:color="auto" w:fill="auto"/>
        </w:tblPrEx>
        <w:trPr>
          <w:trHeight w:val="300"/>
        </w:trPr>
        <w:tc>
          <w:tcPr>
            <w:tcW w:w="660" w:type="pct"/>
            <w:hideMark/>
          </w:tcPr>
          <w:p w14:paraId="142F7078" w14:textId="77777777" w:rsidR="00A81C37" w:rsidRPr="00A81C37" w:rsidRDefault="00A81C37" w:rsidP="00A81C37">
            <w:pPr>
              <w:pStyle w:val="GazetteTableText"/>
            </w:pPr>
            <w:r w:rsidRPr="00A81C37">
              <w:t>37698</w:t>
            </w:r>
          </w:p>
        </w:tc>
        <w:tc>
          <w:tcPr>
            <w:tcW w:w="2429" w:type="pct"/>
            <w:hideMark/>
          </w:tcPr>
          <w:p w14:paraId="7AFA722C" w14:textId="536DDABB" w:rsidR="00A81C37" w:rsidRPr="00A81C37" w:rsidRDefault="00313F1E" w:rsidP="00A81C37">
            <w:pPr>
              <w:pStyle w:val="GazetteTableText"/>
            </w:pPr>
            <w:r w:rsidRPr="00A81C37">
              <w:t>Reverzine</w:t>
            </w:r>
            <w:r w:rsidR="00A81C37" w:rsidRPr="00A81C37">
              <w:t xml:space="preserve"> SA </w:t>
            </w:r>
            <w:r w:rsidRPr="00A81C37">
              <w:t>Injection</w:t>
            </w:r>
          </w:p>
        </w:tc>
        <w:tc>
          <w:tcPr>
            <w:tcW w:w="1911" w:type="pct"/>
            <w:hideMark/>
          </w:tcPr>
          <w:p w14:paraId="74FB063B" w14:textId="1A9560FF" w:rsidR="00A81C37" w:rsidRPr="00A81C37" w:rsidRDefault="00A81C37" w:rsidP="00A81C37">
            <w:pPr>
              <w:pStyle w:val="GazetteTableText"/>
            </w:pPr>
            <w:r w:rsidRPr="00A81C37">
              <w:t>Elanco Australasia Pty Ltd</w:t>
            </w:r>
          </w:p>
        </w:tc>
      </w:tr>
      <w:tr w:rsidR="00A81C37" w:rsidRPr="00A81C37" w14:paraId="7B777FF5" w14:textId="77777777" w:rsidTr="00A81C37">
        <w:tblPrEx>
          <w:shd w:val="clear" w:color="auto" w:fill="auto"/>
        </w:tblPrEx>
        <w:trPr>
          <w:trHeight w:val="300"/>
        </w:trPr>
        <w:tc>
          <w:tcPr>
            <w:tcW w:w="660" w:type="pct"/>
            <w:hideMark/>
          </w:tcPr>
          <w:p w14:paraId="5433EA9A" w14:textId="77777777" w:rsidR="00A81C37" w:rsidRPr="00A81C37" w:rsidRDefault="00A81C37" w:rsidP="00A81C37">
            <w:pPr>
              <w:pStyle w:val="GazetteTableText"/>
            </w:pPr>
            <w:r w:rsidRPr="00A81C37">
              <w:t>40697</w:t>
            </w:r>
          </w:p>
        </w:tc>
        <w:tc>
          <w:tcPr>
            <w:tcW w:w="2429" w:type="pct"/>
            <w:hideMark/>
          </w:tcPr>
          <w:p w14:paraId="66BBFB3F" w14:textId="1257215B" w:rsidR="00A81C37" w:rsidRPr="00A81C37" w:rsidRDefault="00313F1E" w:rsidP="00A81C37">
            <w:pPr>
              <w:pStyle w:val="GazetteTableText"/>
            </w:pPr>
            <w:r w:rsidRPr="00A81C37">
              <w:t>Epi-Soothe Oatmeal Cream Rinse and Conditioner</w:t>
            </w:r>
          </w:p>
        </w:tc>
        <w:tc>
          <w:tcPr>
            <w:tcW w:w="1911" w:type="pct"/>
            <w:hideMark/>
          </w:tcPr>
          <w:p w14:paraId="54A28FE7" w14:textId="08A19AE8" w:rsidR="00A81C37" w:rsidRPr="00A81C37" w:rsidRDefault="00A81C37" w:rsidP="00A81C37">
            <w:pPr>
              <w:pStyle w:val="GazetteTableText"/>
            </w:pPr>
            <w:r w:rsidRPr="00A81C37">
              <w:t>Virbac (Australia) Pty Ltd</w:t>
            </w:r>
          </w:p>
        </w:tc>
      </w:tr>
      <w:tr w:rsidR="00A81C37" w:rsidRPr="00A81C37" w14:paraId="241B0466" w14:textId="77777777" w:rsidTr="00A81C37">
        <w:tblPrEx>
          <w:shd w:val="clear" w:color="auto" w:fill="auto"/>
        </w:tblPrEx>
        <w:trPr>
          <w:trHeight w:val="450"/>
        </w:trPr>
        <w:tc>
          <w:tcPr>
            <w:tcW w:w="660" w:type="pct"/>
            <w:hideMark/>
          </w:tcPr>
          <w:p w14:paraId="3274E18D" w14:textId="77777777" w:rsidR="00A81C37" w:rsidRPr="00A81C37" w:rsidRDefault="00A81C37" w:rsidP="00A81C37">
            <w:pPr>
              <w:pStyle w:val="GazetteTableText"/>
            </w:pPr>
            <w:r w:rsidRPr="00A81C37">
              <w:t>46479</w:t>
            </w:r>
          </w:p>
        </w:tc>
        <w:tc>
          <w:tcPr>
            <w:tcW w:w="2429" w:type="pct"/>
            <w:hideMark/>
          </w:tcPr>
          <w:p w14:paraId="48FDA854" w14:textId="257EFDB2" w:rsidR="00A81C37" w:rsidRPr="00A81C37" w:rsidRDefault="00313F1E" w:rsidP="00A81C37">
            <w:pPr>
              <w:pStyle w:val="GazetteTableText"/>
            </w:pPr>
            <w:r w:rsidRPr="00A81C37">
              <w:t>Trimethotab 480 Trimethoprim 80mg And Sulfadiazine 400mg Per Antibacterial Tablet</w:t>
            </w:r>
          </w:p>
        </w:tc>
        <w:tc>
          <w:tcPr>
            <w:tcW w:w="1911" w:type="pct"/>
            <w:hideMark/>
          </w:tcPr>
          <w:p w14:paraId="462F6AA5" w14:textId="3FB2112F" w:rsidR="00A81C37" w:rsidRPr="00A81C37" w:rsidRDefault="00A81C37" w:rsidP="00A81C37">
            <w:pPr>
              <w:pStyle w:val="GazetteTableText"/>
            </w:pPr>
            <w:r w:rsidRPr="00A81C37">
              <w:t>Elanco Australasia Pty Ltd</w:t>
            </w:r>
          </w:p>
        </w:tc>
      </w:tr>
      <w:tr w:rsidR="00A81C37" w:rsidRPr="00A81C37" w14:paraId="5B71615F" w14:textId="77777777" w:rsidTr="00A81C37">
        <w:tblPrEx>
          <w:shd w:val="clear" w:color="auto" w:fill="auto"/>
        </w:tblPrEx>
        <w:trPr>
          <w:trHeight w:val="300"/>
        </w:trPr>
        <w:tc>
          <w:tcPr>
            <w:tcW w:w="660" w:type="pct"/>
            <w:hideMark/>
          </w:tcPr>
          <w:p w14:paraId="3B848955" w14:textId="77777777" w:rsidR="00A81C37" w:rsidRPr="00A81C37" w:rsidRDefault="00A81C37" w:rsidP="00A81C37">
            <w:pPr>
              <w:pStyle w:val="GazetteTableText"/>
            </w:pPr>
            <w:r w:rsidRPr="00A81C37">
              <w:lastRenderedPageBreak/>
              <w:t>47288</w:t>
            </w:r>
          </w:p>
        </w:tc>
        <w:tc>
          <w:tcPr>
            <w:tcW w:w="2429" w:type="pct"/>
            <w:hideMark/>
          </w:tcPr>
          <w:p w14:paraId="66955845" w14:textId="25D2D203" w:rsidR="00A81C37" w:rsidRPr="00A81C37" w:rsidRDefault="00313F1E" w:rsidP="00A81C37">
            <w:pPr>
              <w:pStyle w:val="GazetteTableText"/>
            </w:pPr>
            <w:r w:rsidRPr="00A81C37">
              <w:t>Copperplan Copper Injection for Cattle</w:t>
            </w:r>
          </w:p>
        </w:tc>
        <w:tc>
          <w:tcPr>
            <w:tcW w:w="1911" w:type="pct"/>
            <w:hideMark/>
          </w:tcPr>
          <w:p w14:paraId="0A683978" w14:textId="4EF0FF82" w:rsidR="00A81C37" w:rsidRPr="00A81C37" w:rsidRDefault="00A81C37" w:rsidP="00A81C37">
            <w:pPr>
              <w:pStyle w:val="GazetteTableText"/>
            </w:pPr>
            <w:r w:rsidRPr="00A81C37">
              <w:t>Elanco Australasia Pty Ltd</w:t>
            </w:r>
          </w:p>
        </w:tc>
      </w:tr>
      <w:tr w:rsidR="00A81C37" w:rsidRPr="00A81C37" w14:paraId="33CBF61C" w14:textId="77777777" w:rsidTr="00A81C37">
        <w:tblPrEx>
          <w:shd w:val="clear" w:color="auto" w:fill="auto"/>
        </w:tblPrEx>
        <w:trPr>
          <w:trHeight w:val="300"/>
        </w:trPr>
        <w:tc>
          <w:tcPr>
            <w:tcW w:w="660" w:type="pct"/>
            <w:hideMark/>
          </w:tcPr>
          <w:p w14:paraId="27B15CDE" w14:textId="77777777" w:rsidR="00A81C37" w:rsidRPr="00A81C37" w:rsidRDefault="00A81C37" w:rsidP="00A81C37">
            <w:pPr>
              <w:pStyle w:val="GazetteTableText"/>
            </w:pPr>
            <w:r w:rsidRPr="00A81C37">
              <w:t>50957</w:t>
            </w:r>
          </w:p>
        </w:tc>
        <w:tc>
          <w:tcPr>
            <w:tcW w:w="2429" w:type="pct"/>
            <w:hideMark/>
          </w:tcPr>
          <w:p w14:paraId="5A4484F1" w14:textId="65FF001E" w:rsidR="00A81C37" w:rsidRPr="00A81C37" w:rsidRDefault="00313F1E" w:rsidP="00A81C37">
            <w:pPr>
              <w:pStyle w:val="GazetteTableText"/>
            </w:pPr>
            <w:r w:rsidRPr="00A81C37">
              <w:t>Campbell Disrupt</w:t>
            </w:r>
            <w:r w:rsidR="00A81C37" w:rsidRPr="00A81C37">
              <w:t xml:space="preserve">-CM </w:t>
            </w:r>
            <w:r w:rsidRPr="00A81C37">
              <w:t>Mating Disruption Agent</w:t>
            </w:r>
          </w:p>
        </w:tc>
        <w:tc>
          <w:tcPr>
            <w:tcW w:w="1911" w:type="pct"/>
            <w:hideMark/>
          </w:tcPr>
          <w:p w14:paraId="11ACF8A8" w14:textId="77777777" w:rsidR="00A81C37" w:rsidRPr="00A81C37" w:rsidRDefault="00A81C37" w:rsidP="00A81C37">
            <w:pPr>
              <w:pStyle w:val="GazetteTableText"/>
            </w:pPr>
            <w:r w:rsidRPr="00A81C37">
              <w:t>Colin Campbell (Chemicals) Pty Ltd</w:t>
            </w:r>
          </w:p>
        </w:tc>
      </w:tr>
      <w:tr w:rsidR="00A81C37" w:rsidRPr="00A81C37" w14:paraId="27FB9306" w14:textId="77777777" w:rsidTr="00A81C37">
        <w:tblPrEx>
          <w:shd w:val="clear" w:color="auto" w:fill="auto"/>
        </w:tblPrEx>
        <w:trPr>
          <w:trHeight w:val="300"/>
        </w:trPr>
        <w:tc>
          <w:tcPr>
            <w:tcW w:w="660" w:type="pct"/>
            <w:hideMark/>
          </w:tcPr>
          <w:p w14:paraId="32AD690A" w14:textId="77777777" w:rsidR="00A81C37" w:rsidRPr="00A81C37" w:rsidRDefault="00A81C37" w:rsidP="00A81C37">
            <w:pPr>
              <w:pStyle w:val="GazetteTableText"/>
            </w:pPr>
            <w:r w:rsidRPr="00A81C37">
              <w:t>53040</w:t>
            </w:r>
          </w:p>
        </w:tc>
        <w:tc>
          <w:tcPr>
            <w:tcW w:w="2429" w:type="pct"/>
            <w:hideMark/>
          </w:tcPr>
          <w:p w14:paraId="41A36871" w14:textId="0011DB43" w:rsidR="00A81C37" w:rsidRPr="00A81C37" w:rsidRDefault="00313F1E" w:rsidP="00A81C37">
            <w:pPr>
              <w:pStyle w:val="GazetteTableText"/>
            </w:pPr>
            <w:r w:rsidRPr="00A81C37">
              <w:t>Virbac Canimax Palatable Allwormer for Small Dogs</w:t>
            </w:r>
          </w:p>
        </w:tc>
        <w:tc>
          <w:tcPr>
            <w:tcW w:w="1911" w:type="pct"/>
            <w:hideMark/>
          </w:tcPr>
          <w:p w14:paraId="34EA9FA7" w14:textId="4DEDC100" w:rsidR="00A81C37" w:rsidRPr="00A81C37" w:rsidRDefault="00A81C37" w:rsidP="00A81C37">
            <w:pPr>
              <w:pStyle w:val="GazetteTableText"/>
            </w:pPr>
            <w:r w:rsidRPr="00A81C37">
              <w:t>Virbac (Australia) Pty Ltd</w:t>
            </w:r>
          </w:p>
        </w:tc>
      </w:tr>
      <w:tr w:rsidR="00A81C37" w:rsidRPr="00A81C37" w14:paraId="3297E486" w14:textId="77777777" w:rsidTr="00A81C37">
        <w:tblPrEx>
          <w:shd w:val="clear" w:color="auto" w:fill="auto"/>
        </w:tblPrEx>
        <w:trPr>
          <w:trHeight w:val="300"/>
        </w:trPr>
        <w:tc>
          <w:tcPr>
            <w:tcW w:w="660" w:type="pct"/>
            <w:hideMark/>
          </w:tcPr>
          <w:p w14:paraId="79442059" w14:textId="77777777" w:rsidR="00A81C37" w:rsidRPr="00A81C37" w:rsidRDefault="00A81C37" w:rsidP="00A81C37">
            <w:pPr>
              <w:pStyle w:val="GazetteTableText"/>
            </w:pPr>
            <w:r w:rsidRPr="00A81C37">
              <w:t>53674</w:t>
            </w:r>
          </w:p>
        </w:tc>
        <w:tc>
          <w:tcPr>
            <w:tcW w:w="2429" w:type="pct"/>
            <w:hideMark/>
          </w:tcPr>
          <w:p w14:paraId="4599E800" w14:textId="68FDD4DA" w:rsidR="00A81C37" w:rsidRPr="00A81C37" w:rsidRDefault="00313F1E" w:rsidP="00A81C37">
            <w:pPr>
              <w:pStyle w:val="GazetteTableText"/>
            </w:pPr>
            <w:r w:rsidRPr="00A81C37">
              <w:t xml:space="preserve">Vetade Vitamin </w:t>
            </w:r>
            <w:r w:rsidR="00A81C37" w:rsidRPr="00A81C37">
              <w:t xml:space="preserve">A, D3 &amp; E </w:t>
            </w:r>
            <w:r w:rsidRPr="00A81C37">
              <w:t>Injection</w:t>
            </w:r>
          </w:p>
        </w:tc>
        <w:tc>
          <w:tcPr>
            <w:tcW w:w="1911" w:type="pct"/>
            <w:hideMark/>
          </w:tcPr>
          <w:p w14:paraId="3C66109B" w14:textId="2EA07A51" w:rsidR="00A81C37" w:rsidRPr="00A81C37" w:rsidRDefault="00A81C37" w:rsidP="00A81C37">
            <w:pPr>
              <w:pStyle w:val="GazetteTableText"/>
            </w:pPr>
            <w:r w:rsidRPr="00A81C37">
              <w:t>Elanco Australasia Pty Ltd</w:t>
            </w:r>
          </w:p>
        </w:tc>
      </w:tr>
      <w:tr w:rsidR="00A81C37" w:rsidRPr="00A81C37" w14:paraId="54051091" w14:textId="77777777" w:rsidTr="00A81C37">
        <w:tblPrEx>
          <w:shd w:val="clear" w:color="auto" w:fill="auto"/>
        </w:tblPrEx>
        <w:trPr>
          <w:trHeight w:val="300"/>
        </w:trPr>
        <w:tc>
          <w:tcPr>
            <w:tcW w:w="660" w:type="pct"/>
            <w:hideMark/>
          </w:tcPr>
          <w:p w14:paraId="0826B6D5" w14:textId="77777777" w:rsidR="00A81C37" w:rsidRPr="00A81C37" w:rsidRDefault="00A81C37" w:rsidP="00A81C37">
            <w:pPr>
              <w:pStyle w:val="GazetteTableText"/>
            </w:pPr>
            <w:r w:rsidRPr="00A81C37">
              <w:t>54169</w:t>
            </w:r>
          </w:p>
        </w:tc>
        <w:tc>
          <w:tcPr>
            <w:tcW w:w="2429" w:type="pct"/>
            <w:hideMark/>
          </w:tcPr>
          <w:p w14:paraId="5040CE2A" w14:textId="54E7AFFA" w:rsidR="00A81C37" w:rsidRPr="00A81C37" w:rsidRDefault="00313F1E" w:rsidP="00A81C37">
            <w:pPr>
              <w:pStyle w:val="GazetteTableText"/>
            </w:pPr>
            <w:r w:rsidRPr="00A81C37">
              <w:t>Calpro Injectable Milk Fever Treatment for Cattle</w:t>
            </w:r>
          </w:p>
        </w:tc>
        <w:tc>
          <w:tcPr>
            <w:tcW w:w="1911" w:type="pct"/>
            <w:hideMark/>
          </w:tcPr>
          <w:p w14:paraId="6131F15B" w14:textId="17A7878D" w:rsidR="00A81C37" w:rsidRPr="00A81C37" w:rsidRDefault="00A81C37" w:rsidP="00A81C37">
            <w:pPr>
              <w:pStyle w:val="GazetteTableText"/>
            </w:pPr>
            <w:r w:rsidRPr="00A81C37">
              <w:t>Elanco Australasia Pty Ltd</w:t>
            </w:r>
          </w:p>
        </w:tc>
      </w:tr>
      <w:tr w:rsidR="00A81C37" w:rsidRPr="00A81C37" w14:paraId="4D17CD50" w14:textId="77777777" w:rsidTr="00A81C37">
        <w:tblPrEx>
          <w:shd w:val="clear" w:color="auto" w:fill="auto"/>
        </w:tblPrEx>
        <w:trPr>
          <w:trHeight w:val="300"/>
        </w:trPr>
        <w:tc>
          <w:tcPr>
            <w:tcW w:w="660" w:type="pct"/>
            <w:hideMark/>
          </w:tcPr>
          <w:p w14:paraId="615962B7" w14:textId="77777777" w:rsidR="00A81C37" w:rsidRPr="00A81C37" w:rsidRDefault="00A81C37" w:rsidP="00A81C37">
            <w:pPr>
              <w:pStyle w:val="GazetteTableText"/>
            </w:pPr>
            <w:r w:rsidRPr="00A81C37">
              <w:t>56505</w:t>
            </w:r>
          </w:p>
        </w:tc>
        <w:tc>
          <w:tcPr>
            <w:tcW w:w="2429" w:type="pct"/>
            <w:hideMark/>
          </w:tcPr>
          <w:p w14:paraId="3D2CF0BB" w14:textId="4A0AAEDE" w:rsidR="00A81C37" w:rsidRPr="00A81C37" w:rsidRDefault="00313F1E" w:rsidP="00A81C37">
            <w:pPr>
              <w:pStyle w:val="GazetteTableText"/>
            </w:pPr>
            <w:r w:rsidRPr="00A81C37">
              <w:t>Sentinel Spectrum Flavour Tabs for Small Dogs</w:t>
            </w:r>
          </w:p>
        </w:tc>
        <w:tc>
          <w:tcPr>
            <w:tcW w:w="1911" w:type="pct"/>
            <w:hideMark/>
          </w:tcPr>
          <w:p w14:paraId="001BFF25" w14:textId="65D73341" w:rsidR="00A81C37" w:rsidRPr="00A81C37" w:rsidRDefault="00A81C37" w:rsidP="00A81C37">
            <w:pPr>
              <w:pStyle w:val="GazetteTableText"/>
            </w:pPr>
            <w:r w:rsidRPr="00A81C37">
              <w:t>Elanco Australasia Pty Ltd</w:t>
            </w:r>
          </w:p>
        </w:tc>
      </w:tr>
      <w:tr w:rsidR="00A81C37" w:rsidRPr="00A81C37" w14:paraId="7DA15D15" w14:textId="77777777" w:rsidTr="00A81C37">
        <w:tblPrEx>
          <w:shd w:val="clear" w:color="auto" w:fill="auto"/>
        </w:tblPrEx>
        <w:trPr>
          <w:trHeight w:val="300"/>
        </w:trPr>
        <w:tc>
          <w:tcPr>
            <w:tcW w:w="660" w:type="pct"/>
            <w:hideMark/>
          </w:tcPr>
          <w:p w14:paraId="252C499C" w14:textId="77777777" w:rsidR="00A81C37" w:rsidRPr="00A81C37" w:rsidRDefault="00A81C37" w:rsidP="00A81C37">
            <w:pPr>
              <w:pStyle w:val="GazetteTableText"/>
            </w:pPr>
            <w:r w:rsidRPr="00A81C37">
              <w:t>56507</w:t>
            </w:r>
          </w:p>
        </w:tc>
        <w:tc>
          <w:tcPr>
            <w:tcW w:w="2429" w:type="pct"/>
            <w:hideMark/>
          </w:tcPr>
          <w:p w14:paraId="2F10BBD7" w14:textId="41D80903" w:rsidR="00A81C37" w:rsidRPr="00A81C37" w:rsidRDefault="00313F1E" w:rsidP="00A81C37">
            <w:pPr>
              <w:pStyle w:val="GazetteTableText"/>
            </w:pPr>
            <w:r w:rsidRPr="00A81C37">
              <w:t>Interceptor Spectrum Flavour Tabs for Medium Dogs</w:t>
            </w:r>
          </w:p>
        </w:tc>
        <w:tc>
          <w:tcPr>
            <w:tcW w:w="1911" w:type="pct"/>
            <w:hideMark/>
          </w:tcPr>
          <w:p w14:paraId="3002FC9A" w14:textId="1F9F1788" w:rsidR="00A81C37" w:rsidRPr="00A81C37" w:rsidRDefault="00A81C37" w:rsidP="00A81C37">
            <w:pPr>
              <w:pStyle w:val="GazetteTableText"/>
            </w:pPr>
            <w:r w:rsidRPr="00A81C37">
              <w:t>Elanco Australasia Pty Ltd</w:t>
            </w:r>
          </w:p>
        </w:tc>
      </w:tr>
      <w:tr w:rsidR="00A81C37" w:rsidRPr="00A81C37" w14:paraId="226CCE83" w14:textId="77777777" w:rsidTr="00A81C37">
        <w:tblPrEx>
          <w:shd w:val="clear" w:color="auto" w:fill="auto"/>
        </w:tblPrEx>
        <w:trPr>
          <w:trHeight w:val="300"/>
        </w:trPr>
        <w:tc>
          <w:tcPr>
            <w:tcW w:w="660" w:type="pct"/>
            <w:hideMark/>
          </w:tcPr>
          <w:p w14:paraId="327CF739" w14:textId="77777777" w:rsidR="00A81C37" w:rsidRPr="00A81C37" w:rsidRDefault="00A81C37" w:rsidP="00A81C37">
            <w:pPr>
              <w:pStyle w:val="GazetteTableText"/>
            </w:pPr>
            <w:r w:rsidRPr="00A81C37">
              <w:t>56514</w:t>
            </w:r>
          </w:p>
        </w:tc>
        <w:tc>
          <w:tcPr>
            <w:tcW w:w="2429" w:type="pct"/>
            <w:hideMark/>
          </w:tcPr>
          <w:p w14:paraId="7F2524A3" w14:textId="2432ECE7" w:rsidR="00A81C37" w:rsidRPr="00A81C37" w:rsidRDefault="00313F1E" w:rsidP="00A81C37">
            <w:pPr>
              <w:pStyle w:val="GazetteTableText"/>
            </w:pPr>
            <w:r w:rsidRPr="00A81C37">
              <w:t>Interceptor Spectrum Flavour Tabs for Large Dogs</w:t>
            </w:r>
          </w:p>
        </w:tc>
        <w:tc>
          <w:tcPr>
            <w:tcW w:w="1911" w:type="pct"/>
            <w:hideMark/>
          </w:tcPr>
          <w:p w14:paraId="4EFB86BD" w14:textId="24624A8B" w:rsidR="00A81C37" w:rsidRPr="00A81C37" w:rsidRDefault="00A81C37" w:rsidP="00A81C37">
            <w:pPr>
              <w:pStyle w:val="GazetteTableText"/>
            </w:pPr>
            <w:r w:rsidRPr="00A81C37">
              <w:t>Elanco Australasia Pty Ltd</w:t>
            </w:r>
          </w:p>
        </w:tc>
      </w:tr>
      <w:tr w:rsidR="00A81C37" w:rsidRPr="00A81C37" w14:paraId="72959628" w14:textId="77777777" w:rsidTr="00A81C37">
        <w:tblPrEx>
          <w:shd w:val="clear" w:color="auto" w:fill="auto"/>
        </w:tblPrEx>
        <w:trPr>
          <w:trHeight w:val="300"/>
        </w:trPr>
        <w:tc>
          <w:tcPr>
            <w:tcW w:w="660" w:type="pct"/>
            <w:hideMark/>
          </w:tcPr>
          <w:p w14:paraId="433B46DD" w14:textId="77777777" w:rsidR="00A81C37" w:rsidRPr="00A81C37" w:rsidRDefault="00A81C37" w:rsidP="00A81C37">
            <w:pPr>
              <w:pStyle w:val="GazetteTableText"/>
            </w:pPr>
            <w:r w:rsidRPr="00A81C37">
              <w:t>65665</w:t>
            </w:r>
          </w:p>
        </w:tc>
        <w:tc>
          <w:tcPr>
            <w:tcW w:w="2429" w:type="pct"/>
            <w:hideMark/>
          </w:tcPr>
          <w:p w14:paraId="541A6CDE" w14:textId="09B56F08" w:rsidR="00A81C37" w:rsidRPr="00A81C37" w:rsidRDefault="00313F1E" w:rsidP="00A81C37">
            <w:pPr>
              <w:pStyle w:val="GazetteTableText"/>
            </w:pPr>
            <w:r w:rsidRPr="00A81C37">
              <w:t>Smart</w:t>
            </w:r>
            <w:r w:rsidR="00A81C37" w:rsidRPr="00A81C37">
              <w:t xml:space="preserve"> 2, 4-D 300 Herbicide</w:t>
            </w:r>
          </w:p>
        </w:tc>
        <w:tc>
          <w:tcPr>
            <w:tcW w:w="1911" w:type="pct"/>
            <w:hideMark/>
          </w:tcPr>
          <w:p w14:paraId="14CF5FA9" w14:textId="76727E9D" w:rsidR="00A81C37" w:rsidRPr="00A81C37" w:rsidRDefault="00313F1E" w:rsidP="00A81C37">
            <w:pPr>
              <w:pStyle w:val="GazetteTableText"/>
            </w:pPr>
            <w:r w:rsidRPr="00A81C37">
              <w:t>Crop Smart Pty Ltd</w:t>
            </w:r>
          </w:p>
        </w:tc>
      </w:tr>
      <w:tr w:rsidR="00A81C37" w:rsidRPr="00A81C37" w14:paraId="05DC42ED" w14:textId="77777777" w:rsidTr="00A81C37">
        <w:tblPrEx>
          <w:shd w:val="clear" w:color="auto" w:fill="auto"/>
        </w:tblPrEx>
        <w:trPr>
          <w:trHeight w:val="300"/>
        </w:trPr>
        <w:tc>
          <w:tcPr>
            <w:tcW w:w="660" w:type="pct"/>
            <w:hideMark/>
          </w:tcPr>
          <w:p w14:paraId="6FAE6C79" w14:textId="77777777" w:rsidR="00A81C37" w:rsidRPr="00A81C37" w:rsidRDefault="00A81C37" w:rsidP="00A81C37">
            <w:pPr>
              <w:pStyle w:val="GazetteTableText"/>
            </w:pPr>
            <w:r w:rsidRPr="00A81C37">
              <w:t>66969</w:t>
            </w:r>
          </w:p>
        </w:tc>
        <w:tc>
          <w:tcPr>
            <w:tcW w:w="2429" w:type="pct"/>
            <w:hideMark/>
          </w:tcPr>
          <w:p w14:paraId="1184462F" w14:textId="1A40DB1A" w:rsidR="00A81C37" w:rsidRPr="00A81C37" w:rsidRDefault="00313F1E" w:rsidP="00A81C37">
            <w:pPr>
              <w:pStyle w:val="GazetteTableText"/>
            </w:pPr>
            <w:r w:rsidRPr="00A81C37">
              <w:t>Trio Tri-Allate 500 Herbicide</w:t>
            </w:r>
          </w:p>
        </w:tc>
        <w:tc>
          <w:tcPr>
            <w:tcW w:w="1911" w:type="pct"/>
            <w:hideMark/>
          </w:tcPr>
          <w:p w14:paraId="1A854607" w14:textId="7C446B50" w:rsidR="00A81C37" w:rsidRPr="00A81C37" w:rsidRDefault="00A81C37" w:rsidP="00A81C37">
            <w:pPr>
              <w:pStyle w:val="GazetteTableText"/>
            </w:pPr>
            <w:r w:rsidRPr="00A81C37">
              <w:t>CTS Chemicals Pty Ltd</w:t>
            </w:r>
          </w:p>
        </w:tc>
      </w:tr>
      <w:tr w:rsidR="00A81C37" w:rsidRPr="00A81C37" w14:paraId="74049BBA" w14:textId="77777777" w:rsidTr="00A81C37">
        <w:tblPrEx>
          <w:shd w:val="clear" w:color="auto" w:fill="auto"/>
        </w:tblPrEx>
        <w:trPr>
          <w:trHeight w:val="300"/>
        </w:trPr>
        <w:tc>
          <w:tcPr>
            <w:tcW w:w="660" w:type="pct"/>
            <w:hideMark/>
          </w:tcPr>
          <w:p w14:paraId="6E004367" w14:textId="77777777" w:rsidR="00A81C37" w:rsidRPr="00A81C37" w:rsidRDefault="00A81C37" w:rsidP="00A81C37">
            <w:pPr>
              <w:pStyle w:val="GazetteTableText"/>
            </w:pPr>
            <w:r w:rsidRPr="00A81C37">
              <w:t>68148</w:t>
            </w:r>
          </w:p>
        </w:tc>
        <w:tc>
          <w:tcPr>
            <w:tcW w:w="2429" w:type="pct"/>
            <w:hideMark/>
          </w:tcPr>
          <w:p w14:paraId="1B26C74C" w14:textId="4C7062BD" w:rsidR="00A81C37" w:rsidRPr="00A81C37" w:rsidRDefault="00313F1E" w:rsidP="00A81C37">
            <w:pPr>
              <w:pStyle w:val="GazetteTableText"/>
            </w:pPr>
            <w:r w:rsidRPr="00A81C37">
              <w:t>Trio Stomp Glyphosate 510 Herbicide</w:t>
            </w:r>
          </w:p>
        </w:tc>
        <w:tc>
          <w:tcPr>
            <w:tcW w:w="1911" w:type="pct"/>
            <w:hideMark/>
          </w:tcPr>
          <w:p w14:paraId="39B87245" w14:textId="40A3B20C" w:rsidR="00A81C37" w:rsidRPr="00A81C37" w:rsidRDefault="00A81C37" w:rsidP="00A81C37">
            <w:pPr>
              <w:pStyle w:val="GazetteTableText"/>
            </w:pPr>
            <w:r w:rsidRPr="00A81C37">
              <w:t>CTS Chemicals Pty Ltd</w:t>
            </w:r>
          </w:p>
        </w:tc>
      </w:tr>
      <w:tr w:rsidR="00A81C37" w:rsidRPr="00A81C37" w14:paraId="7A9CA8EC" w14:textId="77777777" w:rsidTr="00A81C37">
        <w:tblPrEx>
          <w:shd w:val="clear" w:color="auto" w:fill="auto"/>
        </w:tblPrEx>
        <w:trPr>
          <w:trHeight w:val="300"/>
        </w:trPr>
        <w:tc>
          <w:tcPr>
            <w:tcW w:w="660" w:type="pct"/>
            <w:hideMark/>
          </w:tcPr>
          <w:p w14:paraId="6FD72687" w14:textId="77777777" w:rsidR="00A81C37" w:rsidRPr="00A81C37" w:rsidRDefault="00A81C37" w:rsidP="00A81C37">
            <w:pPr>
              <w:pStyle w:val="GazetteTableText"/>
            </w:pPr>
            <w:r w:rsidRPr="00A81C37">
              <w:t>70213</w:t>
            </w:r>
          </w:p>
        </w:tc>
        <w:tc>
          <w:tcPr>
            <w:tcW w:w="2429" w:type="pct"/>
            <w:hideMark/>
          </w:tcPr>
          <w:p w14:paraId="2BEE01E7" w14:textId="3219B851" w:rsidR="00A81C37" w:rsidRPr="00A81C37" w:rsidRDefault="00313F1E" w:rsidP="00A81C37">
            <w:pPr>
              <w:pStyle w:val="GazetteTableText"/>
            </w:pPr>
            <w:r w:rsidRPr="00A81C37">
              <w:t>Smart Excel Spray Adjuvant</w:t>
            </w:r>
          </w:p>
        </w:tc>
        <w:tc>
          <w:tcPr>
            <w:tcW w:w="1911" w:type="pct"/>
            <w:hideMark/>
          </w:tcPr>
          <w:p w14:paraId="64CBD44E" w14:textId="7FD90631" w:rsidR="00A81C37" w:rsidRPr="00A81C37" w:rsidRDefault="00A81C37" w:rsidP="00A81C37">
            <w:pPr>
              <w:pStyle w:val="GazetteTableText"/>
            </w:pPr>
            <w:r w:rsidRPr="00A81C37">
              <w:t>CROP SMART Pty Ltd</w:t>
            </w:r>
          </w:p>
        </w:tc>
      </w:tr>
      <w:tr w:rsidR="00A81C37" w:rsidRPr="00A81C37" w14:paraId="780B3D34" w14:textId="77777777" w:rsidTr="00A81C37">
        <w:tblPrEx>
          <w:shd w:val="clear" w:color="auto" w:fill="auto"/>
        </w:tblPrEx>
        <w:trPr>
          <w:trHeight w:val="300"/>
        </w:trPr>
        <w:tc>
          <w:tcPr>
            <w:tcW w:w="660" w:type="pct"/>
            <w:hideMark/>
          </w:tcPr>
          <w:p w14:paraId="670957D9" w14:textId="77777777" w:rsidR="00A81C37" w:rsidRPr="00A81C37" w:rsidRDefault="00A81C37" w:rsidP="00A81C37">
            <w:pPr>
              <w:pStyle w:val="GazetteTableText"/>
            </w:pPr>
            <w:r w:rsidRPr="00A81C37">
              <w:t>89606</w:t>
            </w:r>
          </w:p>
        </w:tc>
        <w:tc>
          <w:tcPr>
            <w:tcW w:w="2429" w:type="pct"/>
            <w:hideMark/>
          </w:tcPr>
          <w:p w14:paraId="6C7C123F" w14:textId="77777777" w:rsidR="00A81C37" w:rsidRPr="00A81C37" w:rsidRDefault="00A81C37" w:rsidP="00A81C37">
            <w:pPr>
              <w:pStyle w:val="GazetteTableText"/>
            </w:pPr>
            <w:r w:rsidRPr="00A81C37">
              <w:t>Trio Clopyralid 750 SG Herbicide</w:t>
            </w:r>
          </w:p>
        </w:tc>
        <w:tc>
          <w:tcPr>
            <w:tcW w:w="1911" w:type="pct"/>
            <w:hideMark/>
          </w:tcPr>
          <w:p w14:paraId="6ED4E2BC" w14:textId="64EE8784" w:rsidR="00A81C37" w:rsidRPr="00A81C37" w:rsidRDefault="00A81C37" w:rsidP="00A81C37">
            <w:pPr>
              <w:pStyle w:val="GazetteTableText"/>
            </w:pPr>
            <w:r w:rsidRPr="00A81C37">
              <w:t>CTS Chemicals Pty Ltd</w:t>
            </w:r>
          </w:p>
        </w:tc>
      </w:tr>
      <w:tr w:rsidR="00A81C37" w:rsidRPr="00A81C37" w14:paraId="7690C588" w14:textId="77777777" w:rsidTr="00A81C37">
        <w:tblPrEx>
          <w:shd w:val="clear" w:color="auto" w:fill="auto"/>
        </w:tblPrEx>
        <w:trPr>
          <w:trHeight w:val="300"/>
        </w:trPr>
        <w:tc>
          <w:tcPr>
            <w:tcW w:w="660" w:type="pct"/>
            <w:hideMark/>
          </w:tcPr>
          <w:p w14:paraId="6237FE48" w14:textId="77777777" w:rsidR="00A81C37" w:rsidRPr="00A81C37" w:rsidRDefault="00A81C37" w:rsidP="00A81C37">
            <w:pPr>
              <w:pStyle w:val="GazetteTableText"/>
            </w:pPr>
            <w:r w:rsidRPr="00A81C37">
              <w:t>89811</w:t>
            </w:r>
          </w:p>
        </w:tc>
        <w:tc>
          <w:tcPr>
            <w:tcW w:w="2429" w:type="pct"/>
            <w:hideMark/>
          </w:tcPr>
          <w:p w14:paraId="1922FCE1" w14:textId="77777777" w:rsidR="00A81C37" w:rsidRPr="00A81C37" w:rsidRDefault="00A81C37" w:rsidP="00A81C37">
            <w:pPr>
              <w:pStyle w:val="GazetteTableText"/>
            </w:pPr>
            <w:r w:rsidRPr="00A81C37">
              <w:t>Trio Chlorsulfuron 750 WG Herbicide</w:t>
            </w:r>
          </w:p>
        </w:tc>
        <w:tc>
          <w:tcPr>
            <w:tcW w:w="1911" w:type="pct"/>
            <w:hideMark/>
          </w:tcPr>
          <w:p w14:paraId="6E4C0CB7" w14:textId="3ACA229F" w:rsidR="00A81C37" w:rsidRPr="00A81C37" w:rsidRDefault="00A81C37" w:rsidP="00A81C37">
            <w:pPr>
              <w:pStyle w:val="GazetteTableText"/>
            </w:pPr>
            <w:r w:rsidRPr="00A81C37">
              <w:t>CTS Chemicals Pty Ltd</w:t>
            </w:r>
          </w:p>
        </w:tc>
      </w:tr>
      <w:tr w:rsidR="00A81C37" w:rsidRPr="00A81C37" w14:paraId="5DD5F32A" w14:textId="77777777" w:rsidTr="00A81C37">
        <w:tblPrEx>
          <w:shd w:val="clear" w:color="auto" w:fill="auto"/>
        </w:tblPrEx>
        <w:trPr>
          <w:trHeight w:val="300"/>
        </w:trPr>
        <w:tc>
          <w:tcPr>
            <w:tcW w:w="660" w:type="pct"/>
            <w:hideMark/>
          </w:tcPr>
          <w:p w14:paraId="2AF6F8C1" w14:textId="77777777" w:rsidR="00A81C37" w:rsidRPr="00A81C37" w:rsidRDefault="00A81C37" w:rsidP="00A81C37">
            <w:pPr>
              <w:pStyle w:val="GazetteTableText"/>
            </w:pPr>
            <w:r w:rsidRPr="00A81C37">
              <w:t>89909</w:t>
            </w:r>
          </w:p>
        </w:tc>
        <w:tc>
          <w:tcPr>
            <w:tcW w:w="2429" w:type="pct"/>
            <w:hideMark/>
          </w:tcPr>
          <w:p w14:paraId="5FB1D1D0" w14:textId="77777777" w:rsidR="00A81C37" w:rsidRPr="00A81C37" w:rsidRDefault="00A81C37" w:rsidP="00A81C37">
            <w:pPr>
              <w:pStyle w:val="GazetteTableText"/>
            </w:pPr>
            <w:r w:rsidRPr="00A81C37">
              <w:t>Trio Amitrole 250 SL Herbicide</w:t>
            </w:r>
          </w:p>
        </w:tc>
        <w:tc>
          <w:tcPr>
            <w:tcW w:w="1911" w:type="pct"/>
            <w:hideMark/>
          </w:tcPr>
          <w:p w14:paraId="43CB0043" w14:textId="1EA426F4" w:rsidR="00A81C37" w:rsidRPr="00A81C37" w:rsidRDefault="00A81C37" w:rsidP="00A81C37">
            <w:pPr>
              <w:pStyle w:val="GazetteTableText"/>
            </w:pPr>
            <w:r w:rsidRPr="00A81C37">
              <w:t>CTS Chemicals Pty Ltd</w:t>
            </w:r>
          </w:p>
        </w:tc>
      </w:tr>
      <w:tr w:rsidR="00A81C37" w:rsidRPr="00A81C37" w14:paraId="652D3BEC" w14:textId="77777777" w:rsidTr="00A81C37">
        <w:tblPrEx>
          <w:shd w:val="clear" w:color="auto" w:fill="auto"/>
        </w:tblPrEx>
        <w:trPr>
          <w:trHeight w:val="300"/>
        </w:trPr>
        <w:tc>
          <w:tcPr>
            <w:tcW w:w="660" w:type="pct"/>
            <w:hideMark/>
          </w:tcPr>
          <w:p w14:paraId="73DE7084" w14:textId="77777777" w:rsidR="00A81C37" w:rsidRPr="00A81C37" w:rsidRDefault="00A81C37" w:rsidP="00A81C37">
            <w:pPr>
              <w:pStyle w:val="GazetteTableText"/>
            </w:pPr>
            <w:r w:rsidRPr="00A81C37">
              <w:t>89969</w:t>
            </w:r>
          </w:p>
        </w:tc>
        <w:tc>
          <w:tcPr>
            <w:tcW w:w="2429" w:type="pct"/>
            <w:hideMark/>
          </w:tcPr>
          <w:p w14:paraId="378F6520" w14:textId="77777777" w:rsidR="00A81C37" w:rsidRPr="00A81C37" w:rsidRDefault="00A81C37" w:rsidP="00A81C37">
            <w:pPr>
              <w:pStyle w:val="GazetteTableText"/>
            </w:pPr>
            <w:r w:rsidRPr="00A81C37">
              <w:t>Trio Sulfosulfuron 750 WG Herbicide</w:t>
            </w:r>
          </w:p>
        </w:tc>
        <w:tc>
          <w:tcPr>
            <w:tcW w:w="1911" w:type="pct"/>
            <w:hideMark/>
          </w:tcPr>
          <w:p w14:paraId="13274921" w14:textId="72B9A047" w:rsidR="00A81C37" w:rsidRPr="00A81C37" w:rsidRDefault="00A81C37" w:rsidP="00A81C37">
            <w:pPr>
              <w:pStyle w:val="GazetteTableText"/>
            </w:pPr>
            <w:r w:rsidRPr="00A81C37">
              <w:t>CTS Chemicals Pty Ltd</w:t>
            </w:r>
          </w:p>
        </w:tc>
      </w:tr>
      <w:tr w:rsidR="00A81C37" w:rsidRPr="00A81C37" w14:paraId="210DDFE7" w14:textId="77777777" w:rsidTr="00A81C37">
        <w:tblPrEx>
          <w:shd w:val="clear" w:color="auto" w:fill="auto"/>
        </w:tblPrEx>
        <w:trPr>
          <w:trHeight w:val="300"/>
        </w:trPr>
        <w:tc>
          <w:tcPr>
            <w:tcW w:w="660" w:type="pct"/>
            <w:hideMark/>
          </w:tcPr>
          <w:p w14:paraId="1360AAC6" w14:textId="77777777" w:rsidR="00A81C37" w:rsidRPr="00A81C37" w:rsidRDefault="00A81C37" w:rsidP="00A81C37">
            <w:pPr>
              <w:pStyle w:val="GazetteTableText"/>
            </w:pPr>
            <w:r w:rsidRPr="00A81C37">
              <w:t>90533</w:t>
            </w:r>
          </w:p>
        </w:tc>
        <w:tc>
          <w:tcPr>
            <w:tcW w:w="2429" w:type="pct"/>
            <w:hideMark/>
          </w:tcPr>
          <w:p w14:paraId="7E841FD4" w14:textId="77777777" w:rsidR="00A81C37" w:rsidRPr="00A81C37" w:rsidRDefault="00A81C37" w:rsidP="00A81C37">
            <w:pPr>
              <w:pStyle w:val="GazetteTableText"/>
            </w:pPr>
            <w:r w:rsidRPr="00A81C37">
              <w:t>ZamiJoint for dogs</w:t>
            </w:r>
          </w:p>
        </w:tc>
        <w:tc>
          <w:tcPr>
            <w:tcW w:w="1911" w:type="pct"/>
            <w:hideMark/>
          </w:tcPr>
          <w:p w14:paraId="2DC6072C" w14:textId="403DFD0F" w:rsidR="00A81C37" w:rsidRPr="00A81C37" w:rsidRDefault="00A81C37" w:rsidP="00A81C37">
            <w:pPr>
              <w:pStyle w:val="GazetteTableText"/>
            </w:pPr>
            <w:r w:rsidRPr="00A81C37">
              <w:t>Zamira Life Sciences Pty Ltd</w:t>
            </w:r>
          </w:p>
        </w:tc>
      </w:tr>
      <w:tr w:rsidR="00A81C37" w:rsidRPr="00A81C37" w14:paraId="0AD3DF88" w14:textId="77777777" w:rsidTr="00A81C37">
        <w:tblPrEx>
          <w:shd w:val="clear" w:color="auto" w:fill="auto"/>
        </w:tblPrEx>
        <w:trPr>
          <w:trHeight w:val="300"/>
        </w:trPr>
        <w:tc>
          <w:tcPr>
            <w:tcW w:w="660" w:type="pct"/>
            <w:hideMark/>
          </w:tcPr>
          <w:p w14:paraId="2C536E3F" w14:textId="77777777" w:rsidR="00A81C37" w:rsidRPr="00A81C37" w:rsidRDefault="00A81C37" w:rsidP="00A81C37">
            <w:pPr>
              <w:pStyle w:val="GazetteTableText"/>
            </w:pPr>
            <w:r w:rsidRPr="00A81C37">
              <w:t>90775</w:t>
            </w:r>
          </w:p>
        </w:tc>
        <w:tc>
          <w:tcPr>
            <w:tcW w:w="2429" w:type="pct"/>
            <w:hideMark/>
          </w:tcPr>
          <w:p w14:paraId="17B92BC0" w14:textId="77777777" w:rsidR="00A81C37" w:rsidRPr="00A81C37" w:rsidRDefault="00A81C37" w:rsidP="00A81C37">
            <w:pPr>
              <w:pStyle w:val="GazetteTableText"/>
            </w:pPr>
            <w:r w:rsidRPr="00A81C37">
              <w:t>Trio Diuron 900 WG Herbicide</w:t>
            </w:r>
          </w:p>
        </w:tc>
        <w:tc>
          <w:tcPr>
            <w:tcW w:w="1911" w:type="pct"/>
            <w:hideMark/>
          </w:tcPr>
          <w:p w14:paraId="35D01574" w14:textId="2ADAF9B9" w:rsidR="00A81C37" w:rsidRPr="00A81C37" w:rsidRDefault="00A81C37" w:rsidP="00A81C37">
            <w:pPr>
              <w:pStyle w:val="GazetteTableText"/>
            </w:pPr>
            <w:r w:rsidRPr="00A81C37">
              <w:t>CTS Chemicals Pty Ltd</w:t>
            </w:r>
          </w:p>
        </w:tc>
      </w:tr>
      <w:tr w:rsidR="00A81C37" w:rsidRPr="00A81C37" w14:paraId="3B742F08" w14:textId="77777777" w:rsidTr="00A81C37">
        <w:tblPrEx>
          <w:shd w:val="clear" w:color="auto" w:fill="auto"/>
        </w:tblPrEx>
        <w:trPr>
          <w:trHeight w:val="300"/>
        </w:trPr>
        <w:tc>
          <w:tcPr>
            <w:tcW w:w="660" w:type="pct"/>
            <w:hideMark/>
          </w:tcPr>
          <w:p w14:paraId="7D331674" w14:textId="77777777" w:rsidR="00A81C37" w:rsidRPr="00A81C37" w:rsidRDefault="00A81C37" w:rsidP="00A81C37">
            <w:pPr>
              <w:pStyle w:val="GazetteTableText"/>
            </w:pPr>
            <w:r w:rsidRPr="00A81C37">
              <w:t>91069</w:t>
            </w:r>
          </w:p>
        </w:tc>
        <w:tc>
          <w:tcPr>
            <w:tcW w:w="2429" w:type="pct"/>
            <w:hideMark/>
          </w:tcPr>
          <w:p w14:paraId="2BF16D3B" w14:textId="77777777" w:rsidR="00A81C37" w:rsidRPr="00A81C37" w:rsidRDefault="00A81C37" w:rsidP="00A81C37">
            <w:pPr>
              <w:pStyle w:val="GazetteTableText"/>
            </w:pPr>
            <w:r w:rsidRPr="00A81C37">
              <w:t>Trio Imazapyr 750 SG Herbicide</w:t>
            </w:r>
          </w:p>
        </w:tc>
        <w:tc>
          <w:tcPr>
            <w:tcW w:w="1911" w:type="pct"/>
            <w:hideMark/>
          </w:tcPr>
          <w:p w14:paraId="67F84B78" w14:textId="7172738F" w:rsidR="00A81C37" w:rsidRPr="00A81C37" w:rsidRDefault="00A81C37" w:rsidP="00A81C37">
            <w:pPr>
              <w:pStyle w:val="GazetteTableText"/>
            </w:pPr>
            <w:r w:rsidRPr="00A81C37">
              <w:t>CTS Chemicals Pty Ltd</w:t>
            </w:r>
          </w:p>
        </w:tc>
      </w:tr>
      <w:tr w:rsidR="00A81C37" w:rsidRPr="00A81C37" w14:paraId="3CBC4E50" w14:textId="77777777" w:rsidTr="00A81C37">
        <w:tblPrEx>
          <w:shd w:val="clear" w:color="auto" w:fill="auto"/>
        </w:tblPrEx>
        <w:trPr>
          <w:trHeight w:val="300"/>
        </w:trPr>
        <w:tc>
          <w:tcPr>
            <w:tcW w:w="660" w:type="pct"/>
            <w:hideMark/>
          </w:tcPr>
          <w:p w14:paraId="733D2A15" w14:textId="77777777" w:rsidR="00A81C37" w:rsidRPr="00A81C37" w:rsidRDefault="00A81C37" w:rsidP="00A81C37">
            <w:pPr>
              <w:pStyle w:val="GazetteTableText"/>
            </w:pPr>
            <w:r w:rsidRPr="00A81C37">
              <w:t>33228</w:t>
            </w:r>
          </w:p>
        </w:tc>
        <w:tc>
          <w:tcPr>
            <w:tcW w:w="2429" w:type="pct"/>
            <w:hideMark/>
          </w:tcPr>
          <w:p w14:paraId="0C846237" w14:textId="55E6BFFB" w:rsidR="00A81C37" w:rsidRPr="00A81C37" w:rsidRDefault="00313F1E" w:rsidP="00A81C37">
            <w:pPr>
              <w:pStyle w:val="GazetteTableText"/>
            </w:pPr>
            <w:r w:rsidRPr="00A81C37">
              <w:t>Pythrin</w:t>
            </w:r>
            <w:r w:rsidR="00A81C37" w:rsidRPr="00A81C37">
              <w:t xml:space="preserve"> WB </w:t>
            </w:r>
            <w:r w:rsidRPr="00A81C37">
              <w:t>Insect Resist Agent</w:t>
            </w:r>
          </w:p>
        </w:tc>
        <w:tc>
          <w:tcPr>
            <w:tcW w:w="1911" w:type="pct"/>
            <w:hideMark/>
          </w:tcPr>
          <w:p w14:paraId="4DB891C0" w14:textId="0511288D" w:rsidR="00A81C37" w:rsidRPr="00A81C37" w:rsidRDefault="00A81C37" w:rsidP="00A81C37">
            <w:pPr>
              <w:pStyle w:val="GazetteTableText"/>
            </w:pPr>
            <w:r w:rsidRPr="00A81C37">
              <w:t>RCA International Pty Ltd</w:t>
            </w:r>
          </w:p>
        </w:tc>
      </w:tr>
      <w:tr w:rsidR="00A81C37" w:rsidRPr="00A81C37" w14:paraId="17B2F077" w14:textId="77777777" w:rsidTr="00A81C37">
        <w:tblPrEx>
          <w:shd w:val="clear" w:color="auto" w:fill="auto"/>
        </w:tblPrEx>
        <w:trPr>
          <w:trHeight w:val="300"/>
        </w:trPr>
        <w:tc>
          <w:tcPr>
            <w:tcW w:w="660" w:type="pct"/>
            <w:hideMark/>
          </w:tcPr>
          <w:p w14:paraId="1F152B8E" w14:textId="77777777" w:rsidR="00A81C37" w:rsidRPr="00A81C37" w:rsidRDefault="00A81C37" w:rsidP="00A81C37">
            <w:pPr>
              <w:pStyle w:val="GazetteTableText"/>
            </w:pPr>
            <w:r w:rsidRPr="00A81C37">
              <w:t>36011</w:t>
            </w:r>
          </w:p>
        </w:tc>
        <w:tc>
          <w:tcPr>
            <w:tcW w:w="2429" w:type="pct"/>
            <w:hideMark/>
          </w:tcPr>
          <w:p w14:paraId="0A34ADEC" w14:textId="45DE59CD" w:rsidR="00A81C37" w:rsidRPr="00A81C37" w:rsidRDefault="00313F1E" w:rsidP="00A81C37">
            <w:pPr>
              <w:pStyle w:val="GazetteTableText"/>
            </w:pPr>
            <w:r w:rsidRPr="00A81C37">
              <w:t>Ambex Two Broad Spectrum Wormer for Dogs &amp; Cats</w:t>
            </w:r>
          </w:p>
        </w:tc>
        <w:tc>
          <w:tcPr>
            <w:tcW w:w="1911" w:type="pct"/>
            <w:hideMark/>
          </w:tcPr>
          <w:p w14:paraId="2200E737" w14:textId="02934860" w:rsidR="00A81C37" w:rsidRPr="00A81C37" w:rsidRDefault="00A81C37" w:rsidP="00A81C37">
            <w:pPr>
              <w:pStyle w:val="GazetteTableText"/>
            </w:pPr>
            <w:r w:rsidRPr="00A81C37">
              <w:t>Elanco Australasia Pty Ltd</w:t>
            </w:r>
          </w:p>
        </w:tc>
      </w:tr>
      <w:tr w:rsidR="00A81C37" w:rsidRPr="00A81C37" w14:paraId="1AEDFCBE" w14:textId="77777777" w:rsidTr="00A81C37">
        <w:tblPrEx>
          <w:shd w:val="clear" w:color="auto" w:fill="auto"/>
        </w:tblPrEx>
        <w:trPr>
          <w:trHeight w:val="300"/>
        </w:trPr>
        <w:tc>
          <w:tcPr>
            <w:tcW w:w="660" w:type="pct"/>
            <w:hideMark/>
          </w:tcPr>
          <w:p w14:paraId="46BFC3A5" w14:textId="77777777" w:rsidR="00A81C37" w:rsidRPr="00A81C37" w:rsidRDefault="00A81C37" w:rsidP="00A81C37">
            <w:pPr>
              <w:pStyle w:val="GazetteTableText"/>
            </w:pPr>
            <w:r w:rsidRPr="00A81C37">
              <w:t>37622</w:t>
            </w:r>
          </w:p>
        </w:tc>
        <w:tc>
          <w:tcPr>
            <w:tcW w:w="2429" w:type="pct"/>
            <w:hideMark/>
          </w:tcPr>
          <w:p w14:paraId="45C1768B" w14:textId="1D188351" w:rsidR="00A81C37" w:rsidRPr="00A81C37" w:rsidRDefault="00313F1E" w:rsidP="00A81C37">
            <w:pPr>
              <w:pStyle w:val="GazetteTableText"/>
            </w:pPr>
            <w:r w:rsidRPr="00A81C37">
              <w:t>Tedox Ammo Antiseptic Moisturising Milkers Ointment</w:t>
            </w:r>
          </w:p>
        </w:tc>
        <w:tc>
          <w:tcPr>
            <w:tcW w:w="1911" w:type="pct"/>
            <w:hideMark/>
          </w:tcPr>
          <w:p w14:paraId="29ED9807" w14:textId="5EEEC588" w:rsidR="00A81C37" w:rsidRPr="00A81C37" w:rsidRDefault="00A81C37" w:rsidP="00A81C37">
            <w:pPr>
              <w:pStyle w:val="GazetteTableText"/>
            </w:pPr>
            <w:r w:rsidRPr="00A81C37">
              <w:t>Elanco Australasia Pty Ltd</w:t>
            </w:r>
          </w:p>
        </w:tc>
      </w:tr>
      <w:tr w:rsidR="00A81C37" w:rsidRPr="00A81C37" w14:paraId="781ACE19" w14:textId="77777777" w:rsidTr="00A81C37">
        <w:tblPrEx>
          <w:shd w:val="clear" w:color="auto" w:fill="auto"/>
        </w:tblPrEx>
        <w:trPr>
          <w:trHeight w:val="300"/>
        </w:trPr>
        <w:tc>
          <w:tcPr>
            <w:tcW w:w="660" w:type="pct"/>
            <w:hideMark/>
          </w:tcPr>
          <w:p w14:paraId="3705C157" w14:textId="77777777" w:rsidR="00A81C37" w:rsidRPr="00A81C37" w:rsidRDefault="00A81C37" w:rsidP="00A81C37">
            <w:pPr>
              <w:pStyle w:val="GazetteTableText"/>
            </w:pPr>
            <w:r w:rsidRPr="00A81C37">
              <w:t>37640</w:t>
            </w:r>
          </w:p>
        </w:tc>
        <w:tc>
          <w:tcPr>
            <w:tcW w:w="2429" w:type="pct"/>
            <w:hideMark/>
          </w:tcPr>
          <w:p w14:paraId="72D708E9" w14:textId="68C78156" w:rsidR="00A81C37" w:rsidRPr="00A81C37" w:rsidRDefault="00A81C37" w:rsidP="00A81C37">
            <w:pPr>
              <w:pStyle w:val="GazetteTableText"/>
            </w:pPr>
            <w:r w:rsidRPr="00A81C37">
              <w:t xml:space="preserve">KFM </w:t>
            </w:r>
            <w:r w:rsidR="00313F1E" w:rsidRPr="00A81C37">
              <w:t>Blowfly Dressing</w:t>
            </w:r>
          </w:p>
        </w:tc>
        <w:tc>
          <w:tcPr>
            <w:tcW w:w="1911" w:type="pct"/>
            <w:hideMark/>
          </w:tcPr>
          <w:p w14:paraId="3E7DB879" w14:textId="58310302" w:rsidR="00A81C37" w:rsidRPr="00A81C37" w:rsidRDefault="00A81C37" w:rsidP="00A81C37">
            <w:pPr>
              <w:pStyle w:val="GazetteTableText"/>
            </w:pPr>
            <w:r w:rsidRPr="00A81C37">
              <w:t>Elanco Australasia Pty Ltd</w:t>
            </w:r>
          </w:p>
        </w:tc>
      </w:tr>
      <w:tr w:rsidR="00A81C37" w:rsidRPr="00A81C37" w14:paraId="5DBF2FFB" w14:textId="77777777" w:rsidTr="00A81C37">
        <w:tblPrEx>
          <w:shd w:val="clear" w:color="auto" w:fill="auto"/>
        </w:tblPrEx>
        <w:trPr>
          <w:trHeight w:val="300"/>
        </w:trPr>
        <w:tc>
          <w:tcPr>
            <w:tcW w:w="660" w:type="pct"/>
            <w:hideMark/>
          </w:tcPr>
          <w:p w14:paraId="3761949C" w14:textId="77777777" w:rsidR="00A81C37" w:rsidRPr="00A81C37" w:rsidRDefault="00A81C37" w:rsidP="00A81C37">
            <w:pPr>
              <w:pStyle w:val="GazetteTableText"/>
            </w:pPr>
            <w:r w:rsidRPr="00A81C37">
              <w:t>37715</w:t>
            </w:r>
          </w:p>
        </w:tc>
        <w:tc>
          <w:tcPr>
            <w:tcW w:w="2429" w:type="pct"/>
            <w:hideMark/>
          </w:tcPr>
          <w:p w14:paraId="358F0482" w14:textId="4DF2308E" w:rsidR="00A81C37" w:rsidRPr="00A81C37" w:rsidRDefault="00313F1E" w:rsidP="00A81C37">
            <w:pPr>
              <w:pStyle w:val="GazetteTableText"/>
            </w:pPr>
            <w:r w:rsidRPr="00A81C37">
              <w:t>Bayer Antidiarrhoea Powder</w:t>
            </w:r>
          </w:p>
        </w:tc>
        <w:tc>
          <w:tcPr>
            <w:tcW w:w="1911" w:type="pct"/>
            <w:hideMark/>
          </w:tcPr>
          <w:p w14:paraId="4AACAEEA" w14:textId="14FA0C72" w:rsidR="00A81C37" w:rsidRPr="00A81C37" w:rsidRDefault="00A81C37" w:rsidP="00A81C37">
            <w:pPr>
              <w:pStyle w:val="GazetteTableText"/>
            </w:pPr>
            <w:r w:rsidRPr="00A81C37">
              <w:t>Elanco Australasia Pty Ltd</w:t>
            </w:r>
          </w:p>
        </w:tc>
      </w:tr>
      <w:tr w:rsidR="00A81C37" w:rsidRPr="00A81C37" w14:paraId="2A1F5F66" w14:textId="77777777" w:rsidTr="00A81C37">
        <w:tblPrEx>
          <w:shd w:val="clear" w:color="auto" w:fill="auto"/>
        </w:tblPrEx>
        <w:trPr>
          <w:trHeight w:val="300"/>
        </w:trPr>
        <w:tc>
          <w:tcPr>
            <w:tcW w:w="660" w:type="pct"/>
            <w:hideMark/>
          </w:tcPr>
          <w:p w14:paraId="0AA09C62" w14:textId="77777777" w:rsidR="00A81C37" w:rsidRPr="00A81C37" w:rsidRDefault="00A81C37" w:rsidP="00A81C37">
            <w:pPr>
              <w:pStyle w:val="GazetteTableText"/>
            </w:pPr>
            <w:r w:rsidRPr="00A81C37">
              <w:t>51812</w:t>
            </w:r>
          </w:p>
        </w:tc>
        <w:tc>
          <w:tcPr>
            <w:tcW w:w="2429" w:type="pct"/>
            <w:hideMark/>
          </w:tcPr>
          <w:p w14:paraId="4E9C1A2B" w14:textId="5B4DEE3F" w:rsidR="00A81C37" w:rsidRPr="00A81C37" w:rsidRDefault="00313F1E" w:rsidP="00A81C37">
            <w:pPr>
              <w:pStyle w:val="GazetteTableText"/>
            </w:pPr>
            <w:r w:rsidRPr="00A81C37">
              <w:t>Fluximine Injection</w:t>
            </w:r>
          </w:p>
        </w:tc>
        <w:tc>
          <w:tcPr>
            <w:tcW w:w="1911" w:type="pct"/>
            <w:hideMark/>
          </w:tcPr>
          <w:p w14:paraId="55A4B0CC" w14:textId="6DE192A7" w:rsidR="00A81C37" w:rsidRPr="00A81C37" w:rsidRDefault="00A81C37" w:rsidP="00A81C37">
            <w:pPr>
              <w:pStyle w:val="GazetteTableText"/>
            </w:pPr>
            <w:r w:rsidRPr="00A81C37">
              <w:t>Elanco Australasia Pty Ltd</w:t>
            </w:r>
          </w:p>
        </w:tc>
      </w:tr>
      <w:tr w:rsidR="00A81C37" w:rsidRPr="00A81C37" w14:paraId="12B3D810" w14:textId="77777777" w:rsidTr="00A81C37">
        <w:tblPrEx>
          <w:shd w:val="clear" w:color="auto" w:fill="auto"/>
        </w:tblPrEx>
        <w:trPr>
          <w:trHeight w:val="450"/>
        </w:trPr>
        <w:tc>
          <w:tcPr>
            <w:tcW w:w="660" w:type="pct"/>
            <w:hideMark/>
          </w:tcPr>
          <w:p w14:paraId="109B8501" w14:textId="77777777" w:rsidR="00A81C37" w:rsidRPr="00A81C37" w:rsidRDefault="00A81C37" w:rsidP="00A81C37">
            <w:pPr>
              <w:pStyle w:val="GazetteTableText"/>
            </w:pPr>
            <w:r w:rsidRPr="00A81C37">
              <w:t>52880</w:t>
            </w:r>
          </w:p>
        </w:tc>
        <w:tc>
          <w:tcPr>
            <w:tcW w:w="2429" w:type="pct"/>
            <w:hideMark/>
          </w:tcPr>
          <w:p w14:paraId="394A2CA3" w14:textId="19D7305C" w:rsidR="00A81C37" w:rsidRPr="00A81C37" w:rsidRDefault="00313F1E" w:rsidP="00A81C37">
            <w:pPr>
              <w:pStyle w:val="GazetteTableText"/>
            </w:pPr>
            <w:r w:rsidRPr="00A81C37">
              <w:t>Copperplan 10 Copper Capsules for Calves and Adult Cattle</w:t>
            </w:r>
          </w:p>
        </w:tc>
        <w:tc>
          <w:tcPr>
            <w:tcW w:w="1911" w:type="pct"/>
            <w:hideMark/>
          </w:tcPr>
          <w:p w14:paraId="6D9F48AC" w14:textId="05DA3281" w:rsidR="00A81C37" w:rsidRPr="00A81C37" w:rsidRDefault="00A81C37" w:rsidP="00A81C37">
            <w:pPr>
              <w:pStyle w:val="GazetteTableText"/>
            </w:pPr>
            <w:r w:rsidRPr="00A81C37">
              <w:t>Elanco Australasia Pty Ltd</w:t>
            </w:r>
          </w:p>
        </w:tc>
      </w:tr>
      <w:tr w:rsidR="00A81C37" w:rsidRPr="00A81C37" w14:paraId="29D13B27" w14:textId="77777777" w:rsidTr="00A81C37">
        <w:tblPrEx>
          <w:shd w:val="clear" w:color="auto" w:fill="auto"/>
        </w:tblPrEx>
        <w:trPr>
          <w:trHeight w:val="300"/>
        </w:trPr>
        <w:tc>
          <w:tcPr>
            <w:tcW w:w="660" w:type="pct"/>
            <w:hideMark/>
          </w:tcPr>
          <w:p w14:paraId="18748EBE" w14:textId="77777777" w:rsidR="00A81C37" w:rsidRPr="00A81C37" w:rsidRDefault="00A81C37" w:rsidP="00A81C37">
            <w:pPr>
              <w:pStyle w:val="GazetteTableText"/>
            </w:pPr>
            <w:r w:rsidRPr="00A81C37">
              <w:t>58671</w:t>
            </w:r>
          </w:p>
        </w:tc>
        <w:tc>
          <w:tcPr>
            <w:tcW w:w="2429" w:type="pct"/>
            <w:hideMark/>
          </w:tcPr>
          <w:p w14:paraId="4A94D9F4" w14:textId="6AAE7968" w:rsidR="00A81C37" w:rsidRPr="00A81C37" w:rsidRDefault="00313F1E" w:rsidP="00A81C37">
            <w:pPr>
              <w:pStyle w:val="GazetteTableText"/>
            </w:pPr>
            <w:r w:rsidRPr="00A81C37">
              <w:t>Neopharm Antibiotic Feed Additive</w:t>
            </w:r>
          </w:p>
        </w:tc>
        <w:tc>
          <w:tcPr>
            <w:tcW w:w="1911" w:type="pct"/>
            <w:hideMark/>
          </w:tcPr>
          <w:p w14:paraId="4B7A31B1" w14:textId="1D8F5A94" w:rsidR="00A81C37" w:rsidRPr="00A81C37" w:rsidRDefault="00A81C37" w:rsidP="00A81C37">
            <w:pPr>
              <w:pStyle w:val="GazetteTableText"/>
            </w:pPr>
            <w:r w:rsidRPr="00A81C37">
              <w:t>Elanco Australasia Pty Ltd</w:t>
            </w:r>
          </w:p>
        </w:tc>
      </w:tr>
      <w:tr w:rsidR="00A81C37" w:rsidRPr="00A81C37" w14:paraId="5B40F717" w14:textId="77777777" w:rsidTr="00A81C37">
        <w:tblPrEx>
          <w:shd w:val="clear" w:color="auto" w:fill="auto"/>
        </w:tblPrEx>
        <w:trPr>
          <w:trHeight w:val="300"/>
        </w:trPr>
        <w:tc>
          <w:tcPr>
            <w:tcW w:w="660" w:type="pct"/>
            <w:hideMark/>
          </w:tcPr>
          <w:p w14:paraId="5AD71791" w14:textId="77777777" w:rsidR="00A81C37" w:rsidRPr="00A81C37" w:rsidRDefault="00A81C37" w:rsidP="00A81C37">
            <w:pPr>
              <w:pStyle w:val="GazetteTableText"/>
            </w:pPr>
            <w:r w:rsidRPr="00A81C37">
              <w:t>60400</w:t>
            </w:r>
          </w:p>
        </w:tc>
        <w:tc>
          <w:tcPr>
            <w:tcW w:w="2429" w:type="pct"/>
            <w:hideMark/>
          </w:tcPr>
          <w:p w14:paraId="08AFEBB2" w14:textId="095E55BE" w:rsidR="00A81C37" w:rsidRPr="00A81C37" w:rsidRDefault="00313F1E" w:rsidP="00A81C37">
            <w:pPr>
              <w:pStyle w:val="GazetteTableText"/>
            </w:pPr>
            <w:r w:rsidRPr="00A81C37">
              <w:t>Toltracox Coccidiocide For Piglets</w:t>
            </w:r>
          </w:p>
        </w:tc>
        <w:tc>
          <w:tcPr>
            <w:tcW w:w="1911" w:type="pct"/>
            <w:hideMark/>
          </w:tcPr>
          <w:p w14:paraId="5FF1D338" w14:textId="142A5466" w:rsidR="00A81C37" w:rsidRPr="00A81C37" w:rsidRDefault="00A81C37" w:rsidP="00A81C37">
            <w:pPr>
              <w:pStyle w:val="GazetteTableText"/>
            </w:pPr>
            <w:r w:rsidRPr="00A81C37">
              <w:t>Elanco Australasia Pty Ltd</w:t>
            </w:r>
          </w:p>
        </w:tc>
      </w:tr>
      <w:tr w:rsidR="00A81C37" w:rsidRPr="00A81C37" w14:paraId="120E6443" w14:textId="77777777" w:rsidTr="00A81C37">
        <w:tblPrEx>
          <w:shd w:val="clear" w:color="auto" w:fill="auto"/>
        </w:tblPrEx>
        <w:trPr>
          <w:trHeight w:val="300"/>
        </w:trPr>
        <w:tc>
          <w:tcPr>
            <w:tcW w:w="660" w:type="pct"/>
            <w:hideMark/>
          </w:tcPr>
          <w:p w14:paraId="66540ED6" w14:textId="77777777" w:rsidR="00A81C37" w:rsidRPr="00A81C37" w:rsidRDefault="00A81C37" w:rsidP="00A81C37">
            <w:pPr>
              <w:pStyle w:val="GazetteTableText"/>
            </w:pPr>
            <w:r w:rsidRPr="00A81C37">
              <w:t>61111</w:t>
            </w:r>
          </w:p>
        </w:tc>
        <w:tc>
          <w:tcPr>
            <w:tcW w:w="2429" w:type="pct"/>
            <w:hideMark/>
          </w:tcPr>
          <w:p w14:paraId="41CA0DA5" w14:textId="0262E2AC" w:rsidR="00A81C37" w:rsidRPr="00A81C37" w:rsidRDefault="00313F1E" w:rsidP="00A81C37">
            <w:pPr>
              <w:pStyle w:val="GazetteTableText"/>
            </w:pPr>
            <w:r w:rsidRPr="00A81C37">
              <w:t>Calcium Syrup</w:t>
            </w:r>
          </w:p>
        </w:tc>
        <w:tc>
          <w:tcPr>
            <w:tcW w:w="1911" w:type="pct"/>
            <w:hideMark/>
          </w:tcPr>
          <w:p w14:paraId="7F7A4DFA" w14:textId="474CBE87" w:rsidR="00A81C37" w:rsidRPr="00A81C37" w:rsidRDefault="00A81C37" w:rsidP="00A81C37">
            <w:pPr>
              <w:pStyle w:val="GazetteTableText"/>
            </w:pPr>
            <w:r w:rsidRPr="00A81C37">
              <w:t>Elanco Australasia Pty Ltd</w:t>
            </w:r>
          </w:p>
        </w:tc>
      </w:tr>
      <w:tr w:rsidR="00A81C37" w:rsidRPr="00A81C37" w14:paraId="36E4B912" w14:textId="77777777" w:rsidTr="00A81C37">
        <w:tblPrEx>
          <w:shd w:val="clear" w:color="auto" w:fill="auto"/>
        </w:tblPrEx>
        <w:trPr>
          <w:trHeight w:val="300"/>
        </w:trPr>
        <w:tc>
          <w:tcPr>
            <w:tcW w:w="660" w:type="pct"/>
            <w:hideMark/>
          </w:tcPr>
          <w:p w14:paraId="4D291C4E" w14:textId="77777777" w:rsidR="00A81C37" w:rsidRPr="00A81C37" w:rsidRDefault="00A81C37" w:rsidP="00A81C37">
            <w:pPr>
              <w:pStyle w:val="GazetteTableText"/>
            </w:pPr>
            <w:r w:rsidRPr="00A81C37">
              <w:t>65898</w:t>
            </w:r>
          </w:p>
        </w:tc>
        <w:tc>
          <w:tcPr>
            <w:tcW w:w="2429" w:type="pct"/>
            <w:hideMark/>
          </w:tcPr>
          <w:p w14:paraId="3D2FBE7E" w14:textId="2E541962" w:rsidR="00A81C37" w:rsidRPr="00A81C37" w:rsidRDefault="00313F1E" w:rsidP="00A81C37">
            <w:pPr>
              <w:pStyle w:val="GazetteTableText"/>
            </w:pPr>
            <w:r w:rsidRPr="00A81C37">
              <w:t>Sceneys Creosote Wood Preservative</w:t>
            </w:r>
          </w:p>
        </w:tc>
        <w:tc>
          <w:tcPr>
            <w:tcW w:w="1911" w:type="pct"/>
            <w:hideMark/>
          </w:tcPr>
          <w:p w14:paraId="6BABBFA9" w14:textId="558FD3E5" w:rsidR="00A81C37" w:rsidRPr="00A81C37" w:rsidRDefault="00A81C37" w:rsidP="00A81C37">
            <w:pPr>
              <w:pStyle w:val="GazetteTableText"/>
            </w:pPr>
            <w:r w:rsidRPr="00A81C37">
              <w:t>Tully Senior Pty Ltd</w:t>
            </w:r>
          </w:p>
        </w:tc>
      </w:tr>
      <w:tr w:rsidR="00A81C37" w:rsidRPr="00A81C37" w14:paraId="48E67387" w14:textId="77777777" w:rsidTr="00A81C37">
        <w:tblPrEx>
          <w:shd w:val="clear" w:color="auto" w:fill="auto"/>
        </w:tblPrEx>
        <w:trPr>
          <w:trHeight w:val="300"/>
        </w:trPr>
        <w:tc>
          <w:tcPr>
            <w:tcW w:w="660" w:type="pct"/>
            <w:hideMark/>
          </w:tcPr>
          <w:p w14:paraId="7F9CB8FC" w14:textId="77777777" w:rsidR="00A81C37" w:rsidRPr="00A81C37" w:rsidRDefault="00A81C37" w:rsidP="00A81C37">
            <w:pPr>
              <w:pStyle w:val="GazetteTableText"/>
            </w:pPr>
            <w:r w:rsidRPr="00A81C37">
              <w:t>70271</w:t>
            </w:r>
          </w:p>
        </w:tc>
        <w:tc>
          <w:tcPr>
            <w:tcW w:w="2429" w:type="pct"/>
            <w:hideMark/>
          </w:tcPr>
          <w:p w14:paraId="3A718665" w14:textId="0D5C86D0" w:rsidR="00A81C37" w:rsidRPr="00A81C37" w:rsidRDefault="00313F1E" w:rsidP="00A81C37">
            <w:pPr>
              <w:pStyle w:val="GazetteTableText"/>
            </w:pPr>
            <w:r w:rsidRPr="00A81C37">
              <w:t xml:space="preserve">Envest (Spinosad) Chewable Tablets for Dogs 27.1 </w:t>
            </w:r>
            <w:r>
              <w:t>–</w:t>
            </w:r>
            <w:r w:rsidRPr="00A81C37">
              <w:t xml:space="preserve"> 54kg</w:t>
            </w:r>
          </w:p>
        </w:tc>
        <w:tc>
          <w:tcPr>
            <w:tcW w:w="1911" w:type="pct"/>
            <w:hideMark/>
          </w:tcPr>
          <w:p w14:paraId="303DAB6E" w14:textId="66559AA9" w:rsidR="00A81C37" w:rsidRPr="00A81C37" w:rsidRDefault="00A81C37" w:rsidP="00A81C37">
            <w:pPr>
              <w:pStyle w:val="GazetteTableText"/>
            </w:pPr>
            <w:r w:rsidRPr="00A81C37">
              <w:t>Elanco Australasia Pty Ltd</w:t>
            </w:r>
          </w:p>
        </w:tc>
      </w:tr>
      <w:tr w:rsidR="00A81C37" w:rsidRPr="00A81C37" w14:paraId="24E9D7CA" w14:textId="77777777" w:rsidTr="00A81C37">
        <w:tblPrEx>
          <w:shd w:val="clear" w:color="auto" w:fill="auto"/>
        </w:tblPrEx>
        <w:trPr>
          <w:trHeight w:val="450"/>
        </w:trPr>
        <w:tc>
          <w:tcPr>
            <w:tcW w:w="660" w:type="pct"/>
            <w:hideMark/>
          </w:tcPr>
          <w:p w14:paraId="4BEAD058" w14:textId="77777777" w:rsidR="00A81C37" w:rsidRPr="00A81C37" w:rsidRDefault="00A81C37" w:rsidP="00A81C37">
            <w:pPr>
              <w:pStyle w:val="GazetteTableText"/>
            </w:pPr>
            <w:r w:rsidRPr="00A81C37">
              <w:t>80438</w:t>
            </w:r>
          </w:p>
        </w:tc>
        <w:tc>
          <w:tcPr>
            <w:tcW w:w="2429" w:type="pct"/>
            <w:hideMark/>
          </w:tcPr>
          <w:p w14:paraId="0A4792B1" w14:textId="77777777" w:rsidR="00A81C37" w:rsidRPr="00A81C37" w:rsidRDefault="00A81C37" w:rsidP="00A81C37">
            <w:pPr>
              <w:pStyle w:val="GazetteTableText"/>
            </w:pPr>
            <w:r w:rsidRPr="00A81C37">
              <w:t>Vets Choice for Puppies and Small Dogs up to 4 kg Fleas, Heartworm and Worms</w:t>
            </w:r>
          </w:p>
        </w:tc>
        <w:tc>
          <w:tcPr>
            <w:tcW w:w="1911" w:type="pct"/>
            <w:hideMark/>
          </w:tcPr>
          <w:p w14:paraId="76D35827" w14:textId="315C2AAF" w:rsidR="00A81C37" w:rsidRPr="00A81C37" w:rsidRDefault="00A81C37" w:rsidP="00A81C37">
            <w:pPr>
              <w:pStyle w:val="GazetteTableText"/>
            </w:pPr>
            <w:r w:rsidRPr="00A81C37">
              <w:t>Elanco Australasia Pty Ltd</w:t>
            </w:r>
          </w:p>
        </w:tc>
      </w:tr>
      <w:tr w:rsidR="00A81C37" w:rsidRPr="00A81C37" w14:paraId="10398F32" w14:textId="77777777" w:rsidTr="00A81C37">
        <w:tblPrEx>
          <w:shd w:val="clear" w:color="auto" w:fill="auto"/>
        </w:tblPrEx>
        <w:trPr>
          <w:trHeight w:val="300"/>
        </w:trPr>
        <w:tc>
          <w:tcPr>
            <w:tcW w:w="660" w:type="pct"/>
            <w:hideMark/>
          </w:tcPr>
          <w:p w14:paraId="3A083188" w14:textId="77777777" w:rsidR="00A81C37" w:rsidRPr="00A81C37" w:rsidRDefault="00A81C37" w:rsidP="00A81C37">
            <w:pPr>
              <w:pStyle w:val="GazetteTableText"/>
            </w:pPr>
            <w:r w:rsidRPr="00A81C37">
              <w:t>90701</w:t>
            </w:r>
          </w:p>
        </w:tc>
        <w:tc>
          <w:tcPr>
            <w:tcW w:w="2429" w:type="pct"/>
            <w:hideMark/>
          </w:tcPr>
          <w:p w14:paraId="6760FD61" w14:textId="77777777" w:rsidR="00A81C37" w:rsidRPr="00A81C37" w:rsidRDefault="00A81C37" w:rsidP="00A81C37">
            <w:pPr>
              <w:pStyle w:val="GazetteTableText"/>
            </w:pPr>
            <w:r w:rsidRPr="00A81C37">
              <w:t>Trio Chlorpyrifos 500 EC Insecticide</w:t>
            </w:r>
          </w:p>
        </w:tc>
        <w:tc>
          <w:tcPr>
            <w:tcW w:w="1911" w:type="pct"/>
            <w:hideMark/>
          </w:tcPr>
          <w:p w14:paraId="0EE55D50" w14:textId="0B3DCD7F" w:rsidR="00A81C37" w:rsidRPr="00A81C37" w:rsidRDefault="00A81C37" w:rsidP="00A81C37">
            <w:pPr>
              <w:pStyle w:val="GazetteTableText"/>
            </w:pPr>
            <w:r w:rsidRPr="00A81C37">
              <w:t>CTS Chemicals Pty Ltd</w:t>
            </w:r>
          </w:p>
        </w:tc>
      </w:tr>
      <w:tr w:rsidR="00A81C37" w:rsidRPr="00A81C37" w14:paraId="60FA3000" w14:textId="77777777" w:rsidTr="00A81C37">
        <w:tblPrEx>
          <w:shd w:val="clear" w:color="auto" w:fill="auto"/>
        </w:tblPrEx>
        <w:trPr>
          <w:trHeight w:val="300"/>
        </w:trPr>
        <w:tc>
          <w:tcPr>
            <w:tcW w:w="660" w:type="pct"/>
            <w:hideMark/>
          </w:tcPr>
          <w:p w14:paraId="0B372F6F" w14:textId="77777777" w:rsidR="00A81C37" w:rsidRPr="00A81C37" w:rsidRDefault="00A81C37" w:rsidP="00A81C37">
            <w:pPr>
              <w:pStyle w:val="GazetteTableText"/>
            </w:pPr>
            <w:r w:rsidRPr="00A81C37">
              <w:t>91038</w:t>
            </w:r>
          </w:p>
        </w:tc>
        <w:tc>
          <w:tcPr>
            <w:tcW w:w="2429" w:type="pct"/>
            <w:hideMark/>
          </w:tcPr>
          <w:p w14:paraId="5F2366A0" w14:textId="77777777" w:rsidR="00A81C37" w:rsidRPr="00A81C37" w:rsidRDefault="00A81C37" w:rsidP="00A81C37">
            <w:pPr>
              <w:pStyle w:val="GazetteTableText"/>
            </w:pPr>
            <w:r w:rsidRPr="00A81C37">
              <w:t>Trio Cypermethrin 25 ULV Insecticide</w:t>
            </w:r>
          </w:p>
        </w:tc>
        <w:tc>
          <w:tcPr>
            <w:tcW w:w="1911" w:type="pct"/>
            <w:hideMark/>
          </w:tcPr>
          <w:p w14:paraId="6C24F5E4" w14:textId="69A35D22" w:rsidR="00A81C37" w:rsidRPr="00A81C37" w:rsidRDefault="00A81C37" w:rsidP="00A81C37">
            <w:pPr>
              <w:pStyle w:val="GazetteTableText"/>
            </w:pPr>
            <w:r w:rsidRPr="00A81C37">
              <w:t>CTS Chemicals Pty Ltd</w:t>
            </w:r>
          </w:p>
        </w:tc>
      </w:tr>
      <w:tr w:rsidR="00A81C37" w:rsidRPr="00A81C37" w14:paraId="189BCF88" w14:textId="77777777" w:rsidTr="00A81C37">
        <w:tblPrEx>
          <w:shd w:val="clear" w:color="auto" w:fill="auto"/>
        </w:tblPrEx>
        <w:trPr>
          <w:trHeight w:val="300"/>
        </w:trPr>
        <w:tc>
          <w:tcPr>
            <w:tcW w:w="660" w:type="pct"/>
            <w:hideMark/>
          </w:tcPr>
          <w:p w14:paraId="791059B8" w14:textId="77777777" w:rsidR="00A81C37" w:rsidRPr="00A81C37" w:rsidRDefault="00A81C37" w:rsidP="00A81C37">
            <w:pPr>
              <w:pStyle w:val="GazetteTableText"/>
            </w:pPr>
            <w:r w:rsidRPr="00A81C37">
              <w:t>36009</w:t>
            </w:r>
          </w:p>
        </w:tc>
        <w:tc>
          <w:tcPr>
            <w:tcW w:w="2429" w:type="pct"/>
            <w:hideMark/>
          </w:tcPr>
          <w:p w14:paraId="034EF35D" w14:textId="7463D918" w:rsidR="00A81C37" w:rsidRPr="00A81C37" w:rsidRDefault="00A81C37" w:rsidP="00A81C37">
            <w:pPr>
              <w:pStyle w:val="GazetteTableText"/>
            </w:pPr>
            <w:r w:rsidRPr="00A81C37">
              <w:t>Ambex Ten Broad Spectrum Wormer for Dogs</w:t>
            </w:r>
          </w:p>
        </w:tc>
        <w:tc>
          <w:tcPr>
            <w:tcW w:w="1911" w:type="pct"/>
            <w:hideMark/>
          </w:tcPr>
          <w:p w14:paraId="06DAF2A8" w14:textId="0F20152C" w:rsidR="00A81C37" w:rsidRPr="00A81C37" w:rsidRDefault="00A81C37" w:rsidP="00A81C37">
            <w:pPr>
              <w:pStyle w:val="GazetteTableText"/>
            </w:pPr>
            <w:r w:rsidRPr="00A81C37">
              <w:t>Elanco Australasia Pty Ltd</w:t>
            </w:r>
          </w:p>
        </w:tc>
      </w:tr>
      <w:tr w:rsidR="00A81C37" w:rsidRPr="00A81C37" w14:paraId="153AC004" w14:textId="77777777" w:rsidTr="00A81C37">
        <w:tblPrEx>
          <w:shd w:val="clear" w:color="auto" w:fill="auto"/>
        </w:tblPrEx>
        <w:trPr>
          <w:trHeight w:val="300"/>
        </w:trPr>
        <w:tc>
          <w:tcPr>
            <w:tcW w:w="660" w:type="pct"/>
            <w:hideMark/>
          </w:tcPr>
          <w:p w14:paraId="2C755D3B" w14:textId="77777777" w:rsidR="00A81C37" w:rsidRPr="00A81C37" w:rsidRDefault="00A81C37" w:rsidP="00A81C37">
            <w:pPr>
              <w:pStyle w:val="GazetteTableText"/>
            </w:pPr>
            <w:r w:rsidRPr="00A81C37">
              <w:t>37699</w:t>
            </w:r>
          </w:p>
        </w:tc>
        <w:tc>
          <w:tcPr>
            <w:tcW w:w="2429" w:type="pct"/>
            <w:hideMark/>
          </w:tcPr>
          <w:p w14:paraId="2D8659F1" w14:textId="79FEDEED" w:rsidR="00A81C37" w:rsidRPr="00A81C37" w:rsidRDefault="00A81C37" w:rsidP="00A81C37">
            <w:pPr>
              <w:pStyle w:val="GazetteTableText"/>
            </w:pPr>
            <w:r w:rsidRPr="00A81C37">
              <w:t>Reverzine Injection</w:t>
            </w:r>
          </w:p>
        </w:tc>
        <w:tc>
          <w:tcPr>
            <w:tcW w:w="1911" w:type="pct"/>
            <w:hideMark/>
          </w:tcPr>
          <w:p w14:paraId="163548E9" w14:textId="20BDE560" w:rsidR="00A81C37" w:rsidRPr="00A81C37" w:rsidRDefault="00A81C37" w:rsidP="00A81C37">
            <w:pPr>
              <w:pStyle w:val="GazetteTableText"/>
            </w:pPr>
            <w:r w:rsidRPr="00A81C37">
              <w:t>Elanco Australasia Pty Ltd</w:t>
            </w:r>
          </w:p>
        </w:tc>
      </w:tr>
      <w:tr w:rsidR="00A81C37" w:rsidRPr="00A81C37" w14:paraId="3A31F679" w14:textId="77777777" w:rsidTr="00A81C37">
        <w:tblPrEx>
          <w:shd w:val="clear" w:color="auto" w:fill="auto"/>
        </w:tblPrEx>
        <w:trPr>
          <w:trHeight w:val="300"/>
        </w:trPr>
        <w:tc>
          <w:tcPr>
            <w:tcW w:w="660" w:type="pct"/>
            <w:hideMark/>
          </w:tcPr>
          <w:p w14:paraId="09E51F7A" w14:textId="77777777" w:rsidR="00A81C37" w:rsidRPr="00A81C37" w:rsidRDefault="00A81C37" w:rsidP="00A81C37">
            <w:pPr>
              <w:pStyle w:val="GazetteTableText"/>
            </w:pPr>
            <w:r w:rsidRPr="00A81C37">
              <w:t>50724</w:t>
            </w:r>
          </w:p>
        </w:tc>
        <w:tc>
          <w:tcPr>
            <w:tcW w:w="2429" w:type="pct"/>
            <w:hideMark/>
          </w:tcPr>
          <w:p w14:paraId="35F54820" w14:textId="16BFC87C" w:rsidR="00A81C37" w:rsidRPr="00A81C37" w:rsidRDefault="00A81C37" w:rsidP="00A81C37">
            <w:pPr>
              <w:pStyle w:val="GazetteTableText"/>
            </w:pPr>
            <w:r w:rsidRPr="00A81C37">
              <w:t>Virbac Canimax Palatable Allwormer for Medium Dogs</w:t>
            </w:r>
          </w:p>
        </w:tc>
        <w:tc>
          <w:tcPr>
            <w:tcW w:w="1911" w:type="pct"/>
            <w:hideMark/>
          </w:tcPr>
          <w:p w14:paraId="1DDCC9AF" w14:textId="5037BF9E" w:rsidR="00A81C37" w:rsidRPr="00A81C37" w:rsidRDefault="00A81C37" w:rsidP="00A81C37">
            <w:pPr>
              <w:pStyle w:val="GazetteTableText"/>
            </w:pPr>
            <w:r w:rsidRPr="00A81C37">
              <w:t>Virbac (Australia) Pty Ltd</w:t>
            </w:r>
          </w:p>
        </w:tc>
      </w:tr>
      <w:tr w:rsidR="00A81C37" w:rsidRPr="00A81C37" w14:paraId="42AFC915" w14:textId="77777777" w:rsidTr="00A81C37">
        <w:tblPrEx>
          <w:shd w:val="clear" w:color="auto" w:fill="auto"/>
        </w:tblPrEx>
        <w:trPr>
          <w:trHeight w:val="300"/>
        </w:trPr>
        <w:tc>
          <w:tcPr>
            <w:tcW w:w="660" w:type="pct"/>
            <w:hideMark/>
          </w:tcPr>
          <w:p w14:paraId="29C946C4" w14:textId="77777777" w:rsidR="00A81C37" w:rsidRPr="00A81C37" w:rsidRDefault="00A81C37" w:rsidP="00A81C37">
            <w:pPr>
              <w:pStyle w:val="GazetteTableText"/>
            </w:pPr>
            <w:r w:rsidRPr="00A81C37">
              <w:t>53314</w:t>
            </w:r>
          </w:p>
        </w:tc>
        <w:tc>
          <w:tcPr>
            <w:tcW w:w="2429" w:type="pct"/>
            <w:hideMark/>
          </w:tcPr>
          <w:p w14:paraId="29AC99A2" w14:textId="4E5B59E6" w:rsidR="00A81C37" w:rsidRPr="00A81C37" w:rsidRDefault="00A81C37" w:rsidP="00A81C37">
            <w:pPr>
              <w:pStyle w:val="GazetteTableText"/>
            </w:pPr>
            <w:r w:rsidRPr="00A81C37">
              <w:t>Tetravet 980 Soluble Antibiotic Powder</w:t>
            </w:r>
          </w:p>
        </w:tc>
        <w:tc>
          <w:tcPr>
            <w:tcW w:w="1911" w:type="pct"/>
            <w:hideMark/>
          </w:tcPr>
          <w:p w14:paraId="5D8E99D1" w14:textId="3337A233" w:rsidR="00A81C37" w:rsidRPr="00A81C37" w:rsidRDefault="00A81C37" w:rsidP="00A81C37">
            <w:pPr>
              <w:pStyle w:val="GazetteTableText"/>
            </w:pPr>
            <w:r w:rsidRPr="00A81C37">
              <w:t>Elanco Australasia Pty Ltd</w:t>
            </w:r>
          </w:p>
        </w:tc>
      </w:tr>
      <w:tr w:rsidR="00A81C37" w:rsidRPr="00A81C37" w14:paraId="029CECAD" w14:textId="77777777" w:rsidTr="00A81C37">
        <w:tblPrEx>
          <w:shd w:val="clear" w:color="auto" w:fill="auto"/>
        </w:tblPrEx>
        <w:trPr>
          <w:trHeight w:val="300"/>
        </w:trPr>
        <w:tc>
          <w:tcPr>
            <w:tcW w:w="660" w:type="pct"/>
            <w:hideMark/>
          </w:tcPr>
          <w:p w14:paraId="6CC20284" w14:textId="77777777" w:rsidR="00A81C37" w:rsidRPr="00A81C37" w:rsidRDefault="00A81C37" w:rsidP="00A81C37">
            <w:pPr>
              <w:pStyle w:val="GazetteTableText"/>
            </w:pPr>
            <w:r w:rsidRPr="00A81C37">
              <w:t>55722</w:t>
            </w:r>
          </w:p>
        </w:tc>
        <w:tc>
          <w:tcPr>
            <w:tcW w:w="2429" w:type="pct"/>
            <w:hideMark/>
          </w:tcPr>
          <w:p w14:paraId="69E784A0" w14:textId="75647A3C" w:rsidR="00A81C37" w:rsidRPr="00A81C37" w:rsidRDefault="00A81C37" w:rsidP="00A81C37">
            <w:pPr>
              <w:pStyle w:val="GazetteTableText"/>
            </w:pPr>
            <w:r w:rsidRPr="00A81C37">
              <w:t>Terminator Insecticide Ear Tag for Cattle</w:t>
            </w:r>
          </w:p>
        </w:tc>
        <w:tc>
          <w:tcPr>
            <w:tcW w:w="1911" w:type="pct"/>
            <w:hideMark/>
          </w:tcPr>
          <w:p w14:paraId="71D7E5EF" w14:textId="2E33653D" w:rsidR="00A81C37" w:rsidRPr="00A81C37" w:rsidRDefault="00A81C37" w:rsidP="00A81C37">
            <w:pPr>
              <w:pStyle w:val="GazetteTableText"/>
            </w:pPr>
            <w:r w:rsidRPr="00A81C37">
              <w:t>Elanco Australasia Pty Ltd</w:t>
            </w:r>
          </w:p>
        </w:tc>
      </w:tr>
      <w:tr w:rsidR="00A81C37" w:rsidRPr="00A81C37" w14:paraId="03AF1BF5" w14:textId="77777777" w:rsidTr="00A81C37">
        <w:tblPrEx>
          <w:shd w:val="clear" w:color="auto" w:fill="auto"/>
        </w:tblPrEx>
        <w:trPr>
          <w:trHeight w:val="450"/>
        </w:trPr>
        <w:tc>
          <w:tcPr>
            <w:tcW w:w="660" w:type="pct"/>
            <w:hideMark/>
          </w:tcPr>
          <w:p w14:paraId="59305D39" w14:textId="77777777" w:rsidR="00A81C37" w:rsidRPr="00A81C37" w:rsidRDefault="00A81C37" w:rsidP="00A81C37">
            <w:pPr>
              <w:pStyle w:val="GazetteTableText"/>
            </w:pPr>
            <w:r w:rsidRPr="00A81C37">
              <w:t>58594</w:t>
            </w:r>
          </w:p>
        </w:tc>
        <w:tc>
          <w:tcPr>
            <w:tcW w:w="2429" w:type="pct"/>
            <w:hideMark/>
          </w:tcPr>
          <w:p w14:paraId="2F752C47" w14:textId="7BE16F8B" w:rsidR="00A81C37" w:rsidRPr="00A81C37" w:rsidRDefault="00A81C37" w:rsidP="00A81C37">
            <w:pPr>
              <w:pStyle w:val="GazetteTableText"/>
            </w:pPr>
            <w:r w:rsidRPr="00A81C37">
              <w:t>Clinafarm Smoke Generator Broad Spectrum Fungicidal Fumigant</w:t>
            </w:r>
          </w:p>
        </w:tc>
        <w:tc>
          <w:tcPr>
            <w:tcW w:w="1911" w:type="pct"/>
            <w:hideMark/>
          </w:tcPr>
          <w:p w14:paraId="3D305EBC" w14:textId="718577F4" w:rsidR="00A81C37" w:rsidRPr="00A81C37" w:rsidRDefault="00A81C37" w:rsidP="00A81C37">
            <w:pPr>
              <w:pStyle w:val="GazetteTableText"/>
            </w:pPr>
            <w:r w:rsidRPr="00A81C37">
              <w:t>Elanco Australasia Pty Ltd</w:t>
            </w:r>
          </w:p>
        </w:tc>
      </w:tr>
      <w:tr w:rsidR="00A81C37" w:rsidRPr="00A81C37" w14:paraId="63469470" w14:textId="77777777" w:rsidTr="00A81C37">
        <w:tblPrEx>
          <w:shd w:val="clear" w:color="auto" w:fill="auto"/>
        </w:tblPrEx>
        <w:trPr>
          <w:trHeight w:val="300"/>
        </w:trPr>
        <w:tc>
          <w:tcPr>
            <w:tcW w:w="660" w:type="pct"/>
            <w:hideMark/>
          </w:tcPr>
          <w:p w14:paraId="6FD02852" w14:textId="77777777" w:rsidR="00A81C37" w:rsidRPr="00A81C37" w:rsidRDefault="00A81C37" w:rsidP="00A81C37">
            <w:pPr>
              <w:pStyle w:val="GazetteTableText"/>
            </w:pPr>
            <w:r w:rsidRPr="00A81C37">
              <w:lastRenderedPageBreak/>
              <w:t>64914</w:t>
            </w:r>
          </w:p>
        </w:tc>
        <w:tc>
          <w:tcPr>
            <w:tcW w:w="2429" w:type="pct"/>
            <w:hideMark/>
          </w:tcPr>
          <w:p w14:paraId="1FA7B2F9" w14:textId="5C99BB80" w:rsidR="00A81C37" w:rsidRPr="00A81C37" w:rsidRDefault="00A81C37" w:rsidP="00A81C37">
            <w:pPr>
              <w:pStyle w:val="GazetteTableText"/>
            </w:pPr>
            <w:r w:rsidRPr="00A81C37">
              <w:t>Toltracox Poultry</w:t>
            </w:r>
          </w:p>
        </w:tc>
        <w:tc>
          <w:tcPr>
            <w:tcW w:w="1911" w:type="pct"/>
            <w:hideMark/>
          </w:tcPr>
          <w:p w14:paraId="7F89C48F" w14:textId="73AAC238" w:rsidR="00A81C37" w:rsidRPr="00A81C37" w:rsidRDefault="00A81C37" w:rsidP="00A81C37">
            <w:pPr>
              <w:pStyle w:val="GazetteTableText"/>
            </w:pPr>
            <w:r w:rsidRPr="00A81C37">
              <w:t>Elanco Australasia Pty Ltd</w:t>
            </w:r>
          </w:p>
        </w:tc>
      </w:tr>
      <w:tr w:rsidR="00A81C37" w:rsidRPr="00A81C37" w14:paraId="5BA26D03" w14:textId="77777777" w:rsidTr="00A81C37">
        <w:tblPrEx>
          <w:shd w:val="clear" w:color="auto" w:fill="auto"/>
        </w:tblPrEx>
        <w:trPr>
          <w:trHeight w:val="300"/>
        </w:trPr>
        <w:tc>
          <w:tcPr>
            <w:tcW w:w="660" w:type="pct"/>
            <w:hideMark/>
          </w:tcPr>
          <w:p w14:paraId="25B97B82" w14:textId="77777777" w:rsidR="00A81C37" w:rsidRPr="00A81C37" w:rsidRDefault="00A81C37" w:rsidP="00A81C37">
            <w:pPr>
              <w:pStyle w:val="GazetteTableText"/>
            </w:pPr>
            <w:r w:rsidRPr="00A81C37">
              <w:t>65110</w:t>
            </w:r>
          </w:p>
        </w:tc>
        <w:tc>
          <w:tcPr>
            <w:tcW w:w="2429" w:type="pct"/>
            <w:hideMark/>
          </w:tcPr>
          <w:p w14:paraId="57C3F681" w14:textId="548DFF13" w:rsidR="00A81C37" w:rsidRPr="00A81C37" w:rsidRDefault="00A81C37" w:rsidP="00A81C37">
            <w:pPr>
              <w:pStyle w:val="GazetteTableText"/>
            </w:pPr>
            <w:r w:rsidRPr="00A81C37">
              <w:t>Apparent Tralkoxydim 400 WG Herbicide</w:t>
            </w:r>
          </w:p>
        </w:tc>
        <w:tc>
          <w:tcPr>
            <w:tcW w:w="1911" w:type="pct"/>
            <w:hideMark/>
          </w:tcPr>
          <w:p w14:paraId="13D48942" w14:textId="1F79D002" w:rsidR="00A81C37" w:rsidRPr="00A81C37" w:rsidRDefault="00A81C37" w:rsidP="00A81C37">
            <w:pPr>
              <w:pStyle w:val="GazetteTableText"/>
            </w:pPr>
            <w:r w:rsidRPr="00A81C37">
              <w:t>Titan Ag Pty Ltd</w:t>
            </w:r>
          </w:p>
        </w:tc>
      </w:tr>
      <w:tr w:rsidR="00A81C37" w:rsidRPr="00A81C37" w14:paraId="246E6D74" w14:textId="77777777" w:rsidTr="00A81C37">
        <w:tblPrEx>
          <w:shd w:val="clear" w:color="auto" w:fill="auto"/>
        </w:tblPrEx>
        <w:trPr>
          <w:trHeight w:val="450"/>
        </w:trPr>
        <w:tc>
          <w:tcPr>
            <w:tcW w:w="660" w:type="pct"/>
            <w:hideMark/>
          </w:tcPr>
          <w:p w14:paraId="013CE33C" w14:textId="77777777" w:rsidR="00A81C37" w:rsidRPr="00A81C37" w:rsidRDefault="00A81C37" w:rsidP="00A81C37">
            <w:pPr>
              <w:pStyle w:val="GazetteTableText"/>
            </w:pPr>
            <w:r w:rsidRPr="00A81C37">
              <w:t>50778</w:t>
            </w:r>
          </w:p>
        </w:tc>
        <w:tc>
          <w:tcPr>
            <w:tcW w:w="2429" w:type="pct"/>
            <w:hideMark/>
          </w:tcPr>
          <w:p w14:paraId="17E631CB" w14:textId="64B21AF0" w:rsidR="00A81C37" w:rsidRPr="00A81C37" w:rsidRDefault="00A81C37" w:rsidP="00A81C37">
            <w:pPr>
              <w:pStyle w:val="GazetteTableText"/>
            </w:pPr>
            <w:r w:rsidRPr="00A81C37">
              <w:t>Nutrimol Bloat Master Water Soluble Bloat Treatment and Preventative</w:t>
            </w:r>
          </w:p>
        </w:tc>
        <w:tc>
          <w:tcPr>
            <w:tcW w:w="1911" w:type="pct"/>
            <w:hideMark/>
          </w:tcPr>
          <w:p w14:paraId="7510E6AD" w14:textId="713AD1EB" w:rsidR="00A81C37" w:rsidRPr="00A81C37" w:rsidRDefault="00A81C37" w:rsidP="00A81C37">
            <w:pPr>
              <w:pStyle w:val="GazetteTableText"/>
            </w:pPr>
            <w:r w:rsidRPr="00A81C37">
              <w:t>Nutrimol Pty Ltd</w:t>
            </w:r>
          </w:p>
        </w:tc>
      </w:tr>
      <w:tr w:rsidR="00A81C37" w:rsidRPr="00A81C37" w14:paraId="00C675F2" w14:textId="77777777" w:rsidTr="00A81C37">
        <w:tblPrEx>
          <w:shd w:val="clear" w:color="auto" w:fill="auto"/>
        </w:tblPrEx>
        <w:trPr>
          <w:trHeight w:val="300"/>
        </w:trPr>
        <w:tc>
          <w:tcPr>
            <w:tcW w:w="660" w:type="pct"/>
            <w:hideMark/>
          </w:tcPr>
          <w:p w14:paraId="3B69BAE8" w14:textId="77777777" w:rsidR="00A81C37" w:rsidRPr="00A81C37" w:rsidRDefault="00A81C37" w:rsidP="00A81C37">
            <w:pPr>
              <w:pStyle w:val="GazetteTableText"/>
            </w:pPr>
            <w:r w:rsidRPr="00A81C37">
              <w:t>88649</w:t>
            </w:r>
          </w:p>
        </w:tc>
        <w:tc>
          <w:tcPr>
            <w:tcW w:w="2429" w:type="pct"/>
            <w:hideMark/>
          </w:tcPr>
          <w:p w14:paraId="62341FDC" w14:textId="26977D76" w:rsidR="00A81C37" w:rsidRPr="00A81C37" w:rsidRDefault="00A81C37" w:rsidP="00A81C37">
            <w:pPr>
              <w:pStyle w:val="GazetteTableText"/>
            </w:pPr>
            <w:r w:rsidRPr="00A81C37">
              <w:t>Titan Mouse &amp; Rat Bait</w:t>
            </w:r>
          </w:p>
        </w:tc>
        <w:tc>
          <w:tcPr>
            <w:tcW w:w="1911" w:type="pct"/>
            <w:hideMark/>
          </w:tcPr>
          <w:p w14:paraId="04B72300" w14:textId="32E9846B" w:rsidR="00A81C37" w:rsidRPr="00A81C37" w:rsidRDefault="00A81C37" w:rsidP="00A81C37">
            <w:pPr>
              <w:pStyle w:val="GazetteTableText"/>
            </w:pPr>
            <w:r w:rsidRPr="00A81C37">
              <w:t>Titan Ag Pty Ltd</w:t>
            </w:r>
          </w:p>
        </w:tc>
      </w:tr>
      <w:tr w:rsidR="00A81C37" w:rsidRPr="00A81C37" w14:paraId="0B40D5F9" w14:textId="77777777" w:rsidTr="00A81C37">
        <w:tblPrEx>
          <w:shd w:val="clear" w:color="auto" w:fill="auto"/>
        </w:tblPrEx>
        <w:trPr>
          <w:trHeight w:val="300"/>
        </w:trPr>
        <w:tc>
          <w:tcPr>
            <w:tcW w:w="660" w:type="pct"/>
            <w:hideMark/>
          </w:tcPr>
          <w:p w14:paraId="58A76834" w14:textId="77777777" w:rsidR="00A81C37" w:rsidRPr="00A81C37" w:rsidRDefault="00A81C37" w:rsidP="00A81C37">
            <w:pPr>
              <w:pStyle w:val="GazetteTableText"/>
            </w:pPr>
            <w:r w:rsidRPr="00A81C37">
              <w:t>49186</w:t>
            </w:r>
          </w:p>
        </w:tc>
        <w:tc>
          <w:tcPr>
            <w:tcW w:w="2429" w:type="pct"/>
            <w:hideMark/>
          </w:tcPr>
          <w:p w14:paraId="295581F0" w14:textId="59D304E6" w:rsidR="00A81C37" w:rsidRPr="00A81C37" w:rsidRDefault="00A81C37" w:rsidP="00A81C37">
            <w:pPr>
              <w:pStyle w:val="GazetteTableText"/>
            </w:pPr>
            <w:r w:rsidRPr="00A81C37">
              <w:t>Dairy Power Komplete Low Foam Cleaner Sanitiser</w:t>
            </w:r>
          </w:p>
        </w:tc>
        <w:tc>
          <w:tcPr>
            <w:tcW w:w="1911" w:type="pct"/>
            <w:hideMark/>
          </w:tcPr>
          <w:p w14:paraId="50669A78" w14:textId="446CA640" w:rsidR="00A81C37" w:rsidRPr="00A81C37" w:rsidRDefault="00313F1E" w:rsidP="00A81C37">
            <w:pPr>
              <w:pStyle w:val="GazetteTableText"/>
            </w:pPr>
            <w:r w:rsidRPr="00A81C37">
              <w:t>Ecolab Pty L</w:t>
            </w:r>
            <w:r>
              <w:t>t</w:t>
            </w:r>
            <w:r w:rsidRPr="00A81C37">
              <w:t>d</w:t>
            </w:r>
          </w:p>
        </w:tc>
      </w:tr>
      <w:tr w:rsidR="00A81C37" w:rsidRPr="00A81C37" w14:paraId="73B7FEE7" w14:textId="77777777" w:rsidTr="00A81C37">
        <w:tblPrEx>
          <w:shd w:val="clear" w:color="auto" w:fill="auto"/>
        </w:tblPrEx>
        <w:trPr>
          <w:trHeight w:val="300"/>
        </w:trPr>
        <w:tc>
          <w:tcPr>
            <w:tcW w:w="660" w:type="pct"/>
            <w:hideMark/>
          </w:tcPr>
          <w:p w14:paraId="515D65E8" w14:textId="77777777" w:rsidR="00A81C37" w:rsidRPr="00A81C37" w:rsidRDefault="00A81C37" w:rsidP="00A81C37">
            <w:pPr>
              <w:pStyle w:val="GazetteTableText"/>
            </w:pPr>
            <w:r w:rsidRPr="00A81C37">
              <w:t>58096</w:t>
            </w:r>
          </w:p>
        </w:tc>
        <w:tc>
          <w:tcPr>
            <w:tcW w:w="2429" w:type="pct"/>
            <w:hideMark/>
          </w:tcPr>
          <w:p w14:paraId="071B54D2" w14:textId="271908A6" w:rsidR="00A81C37" w:rsidRPr="00A81C37" w:rsidRDefault="00A81C37" w:rsidP="00A81C37">
            <w:pPr>
              <w:pStyle w:val="GazetteTableText"/>
            </w:pPr>
            <w:r w:rsidRPr="00A81C37">
              <w:t>Apparent Immerse Floating Herbicide</w:t>
            </w:r>
          </w:p>
        </w:tc>
        <w:tc>
          <w:tcPr>
            <w:tcW w:w="1911" w:type="pct"/>
            <w:hideMark/>
          </w:tcPr>
          <w:p w14:paraId="3E91A01B" w14:textId="2982820D" w:rsidR="00A81C37" w:rsidRPr="00A81C37" w:rsidRDefault="00A81C37" w:rsidP="00A81C37">
            <w:pPr>
              <w:pStyle w:val="GazetteTableText"/>
            </w:pPr>
            <w:r w:rsidRPr="00A81C37">
              <w:t>Titan Ag Pty Ltd</w:t>
            </w:r>
          </w:p>
        </w:tc>
      </w:tr>
      <w:tr w:rsidR="00A81C37" w:rsidRPr="00A81C37" w14:paraId="670DDDE1" w14:textId="77777777" w:rsidTr="00A81C37">
        <w:tblPrEx>
          <w:shd w:val="clear" w:color="auto" w:fill="auto"/>
        </w:tblPrEx>
        <w:trPr>
          <w:trHeight w:val="300"/>
        </w:trPr>
        <w:tc>
          <w:tcPr>
            <w:tcW w:w="660" w:type="pct"/>
            <w:hideMark/>
          </w:tcPr>
          <w:p w14:paraId="74BACE9D" w14:textId="77777777" w:rsidR="00A81C37" w:rsidRPr="00A81C37" w:rsidRDefault="00A81C37" w:rsidP="00A81C37">
            <w:pPr>
              <w:pStyle w:val="GazetteTableText"/>
            </w:pPr>
            <w:r w:rsidRPr="00A81C37">
              <w:t>70246</w:t>
            </w:r>
          </w:p>
        </w:tc>
        <w:tc>
          <w:tcPr>
            <w:tcW w:w="2429" w:type="pct"/>
            <w:hideMark/>
          </w:tcPr>
          <w:p w14:paraId="3D95500D" w14:textId="69723099" w:rsidR="00A81C37" w:rsidRPr="00A81C37" w:rsidRDefault="00A81C37" w:rsidP="00A81C37">
            <w:pPr>
              <w:pStyle w:val="GazetteTableText"/>
            </w:pPr>
            <w:r w:rsidRPr="00A81C37">
              <w:t>Titan Carfentrazone 240EC Herbicide</w:t>
            </w:r>
          </w:p>
        </w:tc>
        <w:tc>
          <w:tcPr>
            <w:tcW w:w="1911" w:type="pct"/>
            <w:hideMark/>
          </w:tcPr>
          <w:p w14:paraId="242CD5AC" w14:textId="5815D197" w:rsidR="00A81C37" w:rsidRPr="00A81C37" w:rsidRDefault="00A81C37" w:rsidP="00A81C37">
            <w:pPr>
              <w:pStyle w:val="GazetteTableText"/>
            </w:pPr>
            <w:r w:rsidRPr="00A81C37">
              <w:t>Titan Ag Pty Ltd</w:t>
            </w:r>
          </w:p>
        </w:tc>
      </w:tr>
      <w:tr w:rsidR="00A81C37" w:rsidRPr="00A81C37" w14:paraId="41FDDB00" w14:textId="77777777" w:rsidTr="00A81C37">
        <w:tblPrEx>
          <w:shd w:val="clear" w:color="auto" w:fill="auto"/>
        </w:tblPrEx>
        <w:trPr>
          <w:trHeight w:val="300"/>
        </w:trPr>
        <w:tc>
          <w:tcPr>
            <w:tcW w:w="660" w:type="pct"/>
            <w:hideMark/>
          </w:tcPr>
          <w:p w14:paraId="1A05FBFF" w14:textId="77777777" w:rsidR="00A81C37" w:rsidRPr="00A81C37" w:rsidRDefault="00A81C37" w:rsidP="00A81C37">
            <w:pPr>
              <w:pStyle w:val="GazetteTableText"/>
            </w:pPr>
            <w:r w:rsidRPr="00A81C37">
              <w:t>86546</w:t>
            </w:r>
          </w:p>
        </w:tc>
        <w:tc>
          <w:tcPr>
            <w:tcW w:w="2429" w:type="pct"/>
            <w:hideMark/>
          </w:tcPr>
          <w:p w14:paraId="72A137C1" w14:textId="77777777" w:rsidR="00A81C37" w:rsidRPr="00A81C37" w:rsidRDefault="00A81C37" w:rsidP="00A81C37">
            <w:pPr>
              <w:pStyle w:val="GazetteTableText"/>
            </w:pPr>
            <w:r w:rsidRPr="00A81C37">
              <w:t>Apparent Glufosinate 400 Herbicide</w:t>
            </w:r>
          </w:p>
        </w:tc>
        <w:tc>
          <w:tcPr>
            <w:tcW w:w="1911" w:type="pct"/>
            <w:hideMark/>
          </w:tcPr>
          <w:p w14:paraId="2DE4EA50" w14:textId="319B733E" w:rsidR="00A81C37" w:rsidRPr="00A81C37" w:rsidRDefault="00A81C37" w:rsidP="00A81C37">
            <w:pPr>
              <w:pStyle w:val="GazetteTableText"/>
            </w:pPr>
            <w:r w:rsidRPr="00A81C37">
              <w:t>Titan Ag Pty Ltd</w:t>
            </w:r>
          </w:p>
        </w:tc>
      </w:tr>
      <w:tr w:rsidR="00A81C37" w:rsidRPr="00A81C37" w14:paraId="14CEE29F" w14:textId="77777777" w:rsidTr="00A81C37">
        <w:tblPrEx>
          <w:shd w:val="clear" w:color="auto" w:fill="auto"/>
        </w:tblPrEx>
        <w:trPr>
          <w:trHeight w:val="300"/>
        </w:trPr>
        <w:tc>
          <w:tcPr>
            <w:tcW w:w="660" w:type="pct"/>
            <w:hideMark/>
          </w:tcPr>
          <w:p w14:paraId="42C763F8" w14:textId="77777777" w:rsidR="00A81C37" w:rsidRPr="00A81C37" w:rsidRDefault="00A81C37" w:rsidP="00A81C37">
            <w:pPr>
              <w:pStyle w:val="GazetteTableText"/>
            </w:pPr>
            <w:r w:rsidRPr="00A81C37">
              <w:t>88636</w:t>
            </w:r>
          </w:p>
        </w:tc>
        <w:tc>
          <w:tcPr>
            <w:tcW w:w="2429" w:type="pct"/>
            <w:hideMark/>
          </w:tcPr>
          <w:p w14:paraId="7652FA2E" w14:textId="77777777" w:rsidR="00A81C37" w:rsidRPr="00A81C37" w:rsidRDefault="00A81C37" w:rsidP="00A81C37">
            <w:pPr>
              <w:pStyle w:val="GazetteTableText"/>
            </w:pPr>
            <w:r w:rsidRPr="00A81C37">
              <w:t>Titan Rat &amp; Mouse Killer Wax Blocks</w:t>
            </w:r>
          </w:p>
        </w:tc>
        <w:tc>
          <w:tcPr>
            <w:tcW w:w="1911" w:type="pct"/>
            <w:hideMark/>
          </w:tcPr>
          <w:p w14:paraId="6854B5CA" w14:textId="4EA0CB4F" w:rsidR="00A81C37" w:rsidRPr="00A81C37" w:rsidRDefault="00A81C37" w:rsidP="00A81C37">
            <w:pPr>
              <w:pStyle w:val="GazetteTableText"/>
            </w:pPr>
            <w:r w:rsidRPr="00A81C37">
              <w:t>Titan Ag Pty Ltd</w:t>
            </w:r>
          </w:p>
        </w:tc>
      </w:tr>
      <w:tr w:rsidR="00A81C37" w:rsidRPr="00A81C37" w14:paraId="292B380B" w14:textId="77777777" w:rsidTr="00A81C37">
        <w:tblPrEx>
          <w:shd w:val="clear" w:color="auto" w:fill="auto"/>
        </w:tblPrEx>
        <w:trPr>
          <w:trHeight w:val="300"/>
        </w:trPr>
        <w:tc>
          <w:tcPr>
            <w:tcW w:w="660" w:type="pct"/>
            <w:hideMark/>
          </w:tcPr>
          <w:p w14:paraId="5FD8B83D" w14:textId="77777777" w:rsidR="00A81C37" w:rsidRPr="00A81C37" w:rsidRDefault="00A81C37" w:rsidP="00A81C37">
            <w:pPr>
              <w:pStyle w:val="GazetteTableText"/>
            </w:pPr>
            <w:r w:rsidRPr="00A81C37">
              <w:t>49182</w:t>
            </w:r>
          </w:p>
        </w:tc>
        <w:tc>
          <w:tcPr>
            <w:tcW w:w="2429" w:type="pct"/>
            <w:hideMark/>
          </w:tcPr>
          <w:p w14:paraId="1820EB22" w14:textId="67408D94" w:rsidR="00A81C37" w:rsidRPr="00A81C37" w:rsidRDefault="00A81C37" w:rsidP="00A81C37">
            <w:pPr>
              <w:pStyle w:val="GazetteTableText"/>
            </w:pPr>
            <w:r w:rsidRPr="00A81C37">
              <w:t>Dairy Power Eze-Fome High Foam Alkaline Detergent</w:t>
            </w:r>
          </w:p>
        </w:tc>
        <w:tc>
          <w:tcPr>
            <w:tcW w:w="1911" w:type="pct"/>
            <w:hideMark/>
          </w:tcPr>
          <w:p w14:paraId="41E92B34" w14:textId="2C2B2912" w:rsidR="00A81C37" w:rsidRPr="00A81C37" w:rsidRDefault="00313F1E" w:rsidP="00A81C37">
            <w:pPr>
              <w:pStyle w:val="GazetteTableText"/>
            </w:pPr>
            <w:r w:rsidRPr="00A81C37">
              <w:t>Ecolab Pty L</w:t>
            </w:r>
            <w:r>
              <w:t>t</w:t>
            </w:r>
            <w:r w:rsidRPr="00A81C37">
              <w:t>d</w:t>
            </w:r>
          </w:p>
        </w:tc>
      </w:tr>
      <w:tr w:rsidR="00A81C37" w:rsidRPr="00A81C37" w14:paraId="77C679AC" w14:textId="77777777" w:rsidTr="00A81C37">
        <w:tblPrEx>
          <w:shd w:val="clear" w:color="auto" w:fill="auto"/>
        </w:tblPrEx>
        <w:trPr>
          <w:trHeight w:val="300"/>
        </w:trPr>
        <w:tc>
          <w:tcPr>
            <w:tcW w:w="660" w:type="pct"/>
            <w:hideMark/>
          </w:tcPr>
          <w:p w14:paraId="7A11C2C7" w14:textId="77777777" w:rsidR="00A81C37" w:rsidRPr="00A81C37" w:rsidRDefault="00A81C37" w:rsidP="00A81C37">
            <w:pPr>
              <w:pStyle w:val="GazetteTableText"/>
            </w:pPr>
            <w:r w:rsidRPr="00A81C37">
              <w:t>90430</w:t>
            </w:r>
          </w:p>
        </w:tc>
        <w:tc>
          <w:tcPr>
            <w:tcW w:w="2429" w:type="pct"/>
            <w:hideMark/>
          </w:tcPr>
          <w:p w14:paraId="166A42C2" w14:textId="77777777" w:rsidR="00A81C37" w:rsidRPr="00A81C37" w:rsidRDefault="00A81C37" w:rsidP="00A81C37">
            <w:pPr>
              <w:pStyle w:val="GazetteTableText"/>
            </w:pPr>
            <w:r w:rsidRPr="00A81C37">
              <w:t>AEREG Glufosinate 200 Herbicide</w:t>
            </w:r>
          </w:p>
        </w:tc>
        <w:tc>
          <w:tcPr>
            <w:tcW w:w="1911" w:type="pct"/>
            <w:hideMark/>
          </w:tcPr>
          <w:p w14:paraId="058FC6B3" w14:textId="77777777" w:rsidR="00A81C37" w:rsidRPr="00A81C37" w:rsidRDefault="00A81C37" w:rsidP="00A81C37">
            <w:pPr>
              <w:pStyle w:val="GazetteTableText"/>
            </w:pPr>
            <w:r w:rsidRPr="00A81C37">
              <w:t>Australian Environmental Resource Group Pty Ltd</w:t>
            </w:r>
          </w:p>
        </w:tc>
      </w:tr>
      <w:tr w:rsidR="00A81C37" w:rsidRPr="00A81C37" w14:paraId="6279C95D" w14:textId="77777777" w:rsidTr="00A81C37">
        <w:tblPrEx>
          <w:shd w:val="clear" w:color="auto" w:fill="auto"/>
        </w:tblPrEx>
        <w:trPr>
          <w:trHeight w:val="300"/>
        </w:trPr>
        <w:tc>
          <w:tcPr>
            <w:tcW w:w="660" w:type="pct"/>
            <w:hideMark/>
          </w:tcPr>
          <w:p w14:paraId="1436A19D" w14:textId="77777777" w:rsidR="00A81C37" w:rsidRPr="00A81C37" w:rsidRDefault="00A81C37" w:rsidP="00A81C37">
            <w:pPr>
              <w:pStyle w:val="GazetteTableText"/>
            </w:pPr>
            <w:r w:rsidRPr="00A81C37">
              <w:t>60572</w:t>
            </w:r>
          </w:p>
        </w:tc>
        <w:tc>
          <w:tcPr>
            <w:tcW w:w="2429" w:type="pct"/>
            <w:hideMark/>
          </w:tcPr>
          <w:p w14:paraId="0EE2CDB1" w14:textId="2B85194D" w:rsidR="00A81C37" w:rsidRPr="00A81C37" w:rsidRDefault="00313F1E" w:rsidP="00A81C37">
            <w:pPr>
              <w:pStyle w:val="GazetteTableText"/>
            </w:pPr>
            <w:r w:rsidRPr="00A81C37">
              <w:t>AusDye</w:t>
            </w:r>
            <w:r w:rsidR="00A81C37" w:rsidRPr="00A81C37">
              <w:t xml:space="preserve"> 150 Spray Marker Dye</w:t>
            </w:r>
          </w:p>
        </w:tc>
        <w:tc>
          <w:tcPr>
            <w:tcW w:w="1911" w:type="pct"/>
            <w:hideMark/>
          </w:tcPr>
          <w:p w14:paraId="2DF9C7FC" w14:textId="5DD81301" w:rsidR="00A81C37" w:rsidRPr="00A81C37" w:rsidRDefault="00A81C37" w:rsidP="00A81C37">
            <w:pPr>
              <w:pStyle w:val="GazetteTableText"/>
            </w:pPr>
            <w:r w:rsidRPr="00A81C37">
              <w:t>Grevillia Ag Pty L</w:t>
            </w:r>
            <w:r>
              <w:t>t</w:t>
            </w:r>
            <w:r w:rsidRPr="00A81C37">
              <w:t>d</w:t>
            </w:r>
          </w:p>
        </w:tc>
      </w:tr>
      <w:tr w:rsidR="00A81C37" w:rsidRPr="00A81C37" w14:paraId="602171A0" w14:textId="77777777" w:rsidTr="00A81C37">
        <w:tblPrEx>
          <w:shd w:val="clear" w:color="auto" w:fill="auto"/>
        </w:tblPrEx>
        <w:trPr>
          <w:trHeight w:val="300"/>
        </w:trPr>
        <w:tc>
          <w:tcPr>
            <w:tcW w:w="660" w:type="pct"/>
            <w:hideMark/>
          </w:tcPr>
          <w:p w14:paraId="752EE52D" w14:textId="77777777" w:rsidR="00A81C37" w:rsidRPr="00A81C37" w:rsidRDefault="00A81C37" w:rsidP="00A81C37">
            <w:pPr>
              <w:pStyle w:val="GazetteTableText"/>
            </w:pPr>
            <w:r w:rsidRPr="00A81C37">
              <w:t>62512</w:t>
            </w:r>
          </w:p>
        </w:tc>
        <w:tc>
          <w:tcPr>
            <w:tcW w:w="2429" w:type="pct"/>
            <w:hideMark/>
          </w:tcPr>
          <w:p w14:paraId="231ADADF" w14:textId="28B6B497" w:rsidR="00A81C37" w:rsidRPr="00A81C37" w:rsidRDefault="00A81C37" w:rsidP="00A81C37">
            <w:pPr>
              <w:pStyle w:val="GazetteTableText"/>
            </w:pPr>
            <w:r w:rsidRPr="00A81C37">
              <w:t>Titan Fluroxypyr 200 EC Herbicide</w:t>
            </w:r>
          </w:p>
        </w:tc>
        <w:tc>
          <w:tcPr>
            <w:tcW w:w="1911" w:type="pct"/>
            <w:hideMark/>
          </w:tcPr>
          <w:p w14:paraId="584B69AA" w14:textId="01B185A1" w:rsidR="00A81C37" w:rsidRPr="00A81C37" w:rsidRDefault="00A81C37" w:rsidP="00A81C37">
            <w:pPr>
              <w:pStyle w:val="GazetteTableText"/>
            </w:pPr>
            <w:r w:rsidRPr="00A81C37">
              <w:t>Titan Ag Pty Ltd</w:t>
            </w:r>
          </w:p>
        </w:tc>
      </w:tr>
      <w:tr w:rsidR="00A81C37" w:rsidRPr="00A81C37" w14:paraId="625F155D" w14:textId="77777777" w:rsidTr="00A81C37">
        <w:tblPrEx>
          <w:shd w:val="clear" w:color="auto" w:fill="auto"/>
        </w:tblPrEx>
        <w:trPr>
          <w:trHeight w:val="300"/>
        </w:trPr>
        <w:tc>
          <w:tcPr>
            <w:tcW w:w="660" w:type="pct"/>
            <w:hideMark/>
          </w:tcPr>
          <w:p w14:paraId="7E110347" w14:textId="77777777" w:rsidR="00A81C37" w:rsidRPr="00A81C37" w:rsidRDefault="00A81C37" w:rsidP="00A81C37">
            <w:pPr>
              <w:pStyle w:val="GazetteTableText"/>
            </w:pPr>
            <w:r w:rsidRPr="00A81C37">
              <w:t>69546</w:t>
            </w:r>
          </w:p>
        </w:tc>
        <w:tc>
          <w:tcPr>
            <w:tcW w:w="2429" w:type="pct"/>
            <w:hideMark/>
          </w:tcPr>
          <w:p w14:paraId="6DB7BA2B" w14:textId="2B1C8D2B" w:rsidR="00A81C37" w:rsidRPr="00A81C37" w:rsidRDefault="00313F1E" w:rsidP="00A81C37">
            <w:pPr>
              <w:pStyle w:val="GazetteTableText"/>
            </w:pPr>
            <w:r w:rsidRPr="00A81C37">
              <w:t>Echem Chlorothalonil 720 SC Fungicide</w:t>
            </w:r>
          </w:p>
        </w:tc>
        <w:tc>
          <w:tcPr>
            <w:tcW w:w="1911" w:type="pct"/>
            <w:hideMark/>
          </w:tcPr>
          <w:p w14:paraId="3C6DFBBB" w14:textId="68F8FD5E" w:rsidR="00A81C37" w:rsidRPr="00A81C37" w:rsidRDefault="00A81C37" w:rsidP="00A81C37">
            <w:pPr>
              <w:pStyle w:val="GazetteTableText"/>
            </w:pPr>
            <w:r w:rsidRPr="00A81C37">
              <w:t>ECHEM (Aust) Pty L</w:t>
            </w:r>
            <w:r>
              <w:t>t</w:t>
            </w:r>
            <w:r w:rsidRPr="00A81C37">
              <w:t>d</w:t>
            </w:r>
          </w:p>
        </w:tc>
      </w:tr>
      <w:tr w:rsidR="00A81C37" w:rsidRPr="00A81C37" w14:paraId="41EDF0B0" w14:textId="77777777" w:rsidTr="00A81C37">
        <w:tblPrEx>
          <w:shd w:val="clear" w:color="auto" w:fill="auto"/>
        </w:tblPrEx>
        <w:trPr>
          <w:trHeight w:val="300"/>
        </w:trPr>
        <w:tc>
          <w:tcPr>
            <w:tcW w:w="660" w:type="pct"/>
            <w:hideMark/>
          </w:tcPr>
          <w:p w14:paraId="74C38838" w14:textId="77777777" w:rsidR="00A81C37" w:rsidRPr="00A81C37" w:rsidRDefault="00A81C37" w:rsidP="00A81C37">
            <w:pPr>
              <w:pStyle w:val="GazetteTableText"/>
            </w:pPr>
            <w:r w:rsidRPr="00A81C37">
              <w:t>80598</w:t>
            </w:r>
          </w:p>
        </w:tc>
        <w:tc>
          <w:tcPr>
            <w:tcW w:w="2429" w:type="pct"/>
            <w:hideMark/>
          </w:tcPr>
          <w:p w14:paraId="0C4DBAB7" w14:textId="222BD796" w:rsidR="00A81C37" w:rsidRPr="00A81C37" w:rsidRDefault="00313F1E" w:rsidP="00A81C37">
            <w:pPr>
              <w:pStyle w:val="GazetteTableText"/>
            </w:pPr>
            <w:r w:rsidRPr="00A81C37">
              <w:t xml:space="preserve">Titan Alpha-Cypermethrin 250 </w:t>
            </w:r>
            <w:r w:rsidR="00A81C37" w:rsidRPr="00A81C37">
              <w:t>SC Insecticide</w:t>
            </w:r>
          </w:p>
        </w:tc>
        <w:tc>
          <w:tcPr>
            <w:tcW w:w="1911" w:type="pct"/>
            <w:hideMark/>
          </w:tcPr>
          <w:p w14:paraId="1D00C763" w14:textId="6663A3D4" w:rsidR="00A81C37" w:rsidRPr="00A81C37" w:rsidRDefault="00A81C37" w:rsidP="00A81C37">
            <w:pPr>
              <w:pStyle w:val="GazetteTableText"/>
            </w:pPr>
            <w:r w:rsidRPr="00A81C37">
              <w:t>Titan Ag Pty Ltd</w:t>
            </w:r>
          </w:p>
        </w:tc>
      </w:tr>
      <w:tr w:rsidR="00A81C37" w:rsidRPr="00A81C37" w14:paraId="45756010" w14:textId="77777777" w:rsidTr="00A81C37">
        <w:tblPrEx>
          <w:shd w:val="clear" w:color="auto" w:fill="auto"/>
        </w:tblPrEx>
        <w:trPr>
          <w:trHeight w:val="300"/>
        </w:trPr>
        <w:tc>
          <w:tcPr>
            <w:tcW w:w="660" w:type="pct"/>
            <w:hideMark/>
          </w:tcPr>
          <w:p w14:paraId="603773F7" w14:textId="77777777" w:rsidR="00A81C37" w:rsidRPr="00A81C37" w:rsidRDefault="00A81C37" w:rsidP="00A81C37">
            <w:pPr>
              <w:pStyle w:val="GazetteTableText"/>
            </w:pPr>
            <w:r w:rsidRPr="00A81C37">
              <w:t>48481</w:t>
            </w:r>
          </w:p>
        </w:tc>
        <w:tc>
          <w:tcPr>
            <w:tcW w:w="2429" w:type="pct"/>
            <w:hideMark/>
          </w:tcPr>
          <w:p w14:paraId="4A68B760" w14:textId="432B3CBD" w:rsidR="00A81C37" w:rsidRPr="00A81C37" w:rsidRDefault="00313F1E" w:rsidP="00A81C37">
            <w:pPr>
              <w:pStyle w:val="GazetteTableText"/>
            </w:pPr>
            <w:r w:rsidRPr="00A81C37">
              <w:t>Velpar</w:t>
            </w:r>
            <w:r w:rsidR="00A81C37" w:rsidRPr="00A81C37">
              <w:t xml:space="preserve"> DF Herbicide</w:t>
            </w:r>
          </w:p>
        </w:tc>
        <w:tc>
          <w:tcPr>
            <w:tcW w:w="1911" w:type="pct"/>
            <w:hideMark/>
          </w:tcPr>
          <w:p w14:paraId="2E4FC640" w14:textId="3A6ADE02" w:rsidR="00A81C37" w:rsidRPr="00A81C37" w:rsidRDefault="00A81C37" w:rsidP="00A81C37">
            <w:pPr>
              <w:pStyle w:val="GazetteTableText"/>
            </w:pPr>
            <w:r w:rsidRPr="00A81C37">
              <w:t>2022 Environmental Science AU Pty Ltd</w:t>
            </w:r>
          </w:p>
        </w:tc>
      </w:tr>
      <w:tr w:rsidR="00A81C37" w:rsidRPr="00A81C37" w14:paraId="7AF42145" w14:textId="77777777" w:rsidTr="00A81C37">
        <w:tblPrEx>
          <w:shd w:val="clear" w:color="auto" w:fill="auto"/>
        </w:tblPrEx>
        <w:trPr>
          <w:trHeight w:val="300"/>
        </w:trPr>
        <w:tc>
          <w:tcPr>
            <w:tcW w:w="660" w:type="pct"/>
            <w:hideMark/>
          </w:tcPr>
          <w:p w14:paraId="42F32559" w14:textId="77777777" w:rsidR="00A81C37" w:rsidRPr="00A81C37" w:rsidRDefault="00A81C37" w:rsidP="00A81C37">
            <w:pPr>
              <w:pStyle w:val="GazetteTableText"/>
            </w:pPr>
            <w:r w:rsidRPr="00A81C37">
              <w:t>42637</w:t>
            </w:r>
          </w:p>
        </w:tc>
        <w:tc>
          <w:tcPr>
            <w:tcW w:w="2429" w:type="pct"/>
            <w:hideMark/>
          </w:tcPr>
          <w:p w14:paraId="04EC9184" w14:textId="7E7A0DB6" w:rsidR="00A81C37" w:rsidRPr="00A81C37" w:rsidRDefault="00313F1E" w:rsidP="00A81C37">
            <w:pPr>
              <w:pStyle w:val="GazetteTableText"/>
            </w:pPr>
            <w:r w:rsidRPr="00A81C37">
              <w:t>Velpar</w:t>
            </w:r>
            <w:r w:rsidR="00A81C37" w:rsidRPr="00A81C37">
              <w:t xml:space="preserve"> L Herbicide</w:t>
            </w:r>
          </w:p>
        </w:tc>
        <w:tc>
          <w:tcPr>
            <w:tcW w:w="1911" w:type="pct"/>
            <w:hideMark/>
          </w:tcPr>
          <w:p w14:paraId="029721B0" w14:textId="03EA2878" w:rsidR="00A81C37" w:rsidRPr="00A81C37" w:rsidRDefault="00A81C37" w:rsidP="00A81C37">
            <w:pPr>
              <w:pStyle w:val="GazetteTableText"/>
            </w:pPr>
            <w:r w:rsidRPr="00A81C37">
              <w:t>2022 Environmental Science AU Pty Ltd</w:t>
            </w:r>
          </w:p>
        </w:tc>
      </w:tr>
      <w:tr w:rsidR="00A81C37" w:rsidRPr="00A81C37" w14:paraId="783EB8B2" w14:textId="77777777" w:rsidTr="00A81C37">
        <w:tblPrEx>
          <w:shd w:val="clear" w:color="auto" w:fill="auto"/>
        </w:tblPrEx>
        <w:trPr>
          <w:trHeight w:val="300"/>
        </w:trPr>
        <w:tc>
          <w:tcPr>
            <w:tcW w:w="660" w:type="pct"/>
            <w:hideMark/>
          </w:tcPr>
          <w:p w14:paraId="02AD4716" w14:textId="77777777" w:rsidR="00A81C37" w:rsidRPr="00A81C37" w:rsidRDefault="00A81C37" w:rsidP="00A81C37">
            <w:pPr>
              <w:pStyle w:val="GazetteTableText"/>
            </w:pPr>
            <w:r w:rsidRPr="00A81C37">
              <w:t>91086</w:t>
            </w:r>
          </w:p>
        </w:tc>
        <w:tc>
          <w:tcPr>
            <w:tcW w:w="2429" w:type="pct"/>
            <w:hideMark/>
          </w:tcPr>
          <w:p w14:paraId="4C8CDA81" w14:textId="77777777" w:rsidR="00A81C37" w:rsidRPr="00A81C37" w:rsidRDefault="00A81C37" w:rsidP="00A81C37">
            <w:pPr>
              <w:pStyle w:val="GazetteTableText"/>
            </w:pPr>
            <w:r w:rsidRPr="00A81C37">
              <w:t>TalentCare Spot-on for Puppies and Kittens Up To 2.5 kg</w:t>
            </w:r>
          </w:p>
        </w:tc>
        <w:tc>
          <w:tcPr>
            <w:tcW w:w="1911" w:type="pct"/>
            <w:hideMark/>
          </w:tcPr>
          <w:p w14:paraId="52A75397" w14:textId="09E2E56A" w:rsidR="00A81C37" w:rsidRPr="00A81C37" w:rsidRDefault="00A81C37" w:rsidP="00A81C37">
            <w:pPr>
              <w:pStyle w:val="GazetteTableText"/>
            </w:pPr>
            <w:r w:rsidRPr="00A81C37">
              <w:t>Australia Talentail Pty Ltd</w:t>
            </w:r>
          </w:p>
        </w:tc>
      </w:tr>
      <w:tr w:rsidR="00A81C37" w:rsidRPr="00A81C37" w14:paraId="1EED9F31" w14:textId="77777777" w:rsidTr="00A81C37">
        <w:tblPrEx>
          <w:shd w:val="clear" w:color="auto" w:fill="auto"/>
        </w:tblPrEx>
        <w:trPr>
          <w:trHeight w:val="300"/>
        </w:trPr>
        <w:tc>
          <w:tcPr>
            <w:tcW w:w="660" w:type="pct"/>
            <w:hideMark/>
          </w:tcPr>
          <w:p w14:paraId="194073A3" w14:textId="77777777" w:rsidR="00A81C37" w:rsidRPr="00A81C37" w:rsidRDefault="00A81C37" w:rsidP="00A81C37">
            <w:pPr>
              <w:pStyle w:val="GazetteTableText"/>
            </w:pPr>
            <w:r w:rsidRPr="00A81C37">
              <w:t>91090</w:t>
            </w:r>
          </w:p>
        </w:tc>
        <w:tc>
          <w:tcPr>
            <w:tcW w:w="2429" w:type="pct"/>
            <w:hideMark/>
          </w:tcPr>
          <w:p w14:paraId="58A0E824" w14:textId="77777777" w:rsidR="00A81C37" w:rsidRPr="00A81C37" w:rsidRDefault="00A81C37" w:rsidP="00A81C37">
            <w:pPr>
              <w:pStyle w:val="GazetteTableText"/>
            </w:pPr>
            <w:r w:rsidRPr="00A81C37">
              <w:t>TalentCare Spot-On for Dogs 20.1 - 40 kg</w:t>
            </w:r>
          </w:p>
        </w:tc>
        <w:tc>
          <w:tcPr>
            <w:tcW w:w="1911" w:type="pct"/>
            <w:hideMark/>
          </w:tcPr>
          <w:p w14:paraId="2FF68233" w14:textId="0641DADA" w:rsidR="00A81C37" w:rsidRPr="00A81C37" w:rsidRDefault="00A81C37" w:rsidP="00A81C37">
            <w:pPr>
              <w:pStyle w:val="GazetteTableText"/>
            </w:pPr>
            <w:r w:rsidRPr="00A81C37">
              <w:t>Australia Talentail Pty Ltd</w:t>
            </w:r>
          </w:p>
        </w:tc>
      </w:tr>
      <w:tr w:rsidR="00A81C37" w:rsidRPr="00A81C37" w14:paraId="5D3AF975" w14:textId="77777777" w:rsidTr="00A81C37">
        <w:tblPrEx>
          <w:shd w:val="clear" w:color="auto" w:fill="auto"/>
        </w:tblPrEx>
        <w:trPr>
          <w:trHeight w:val="300"/>
        </w:trPr>
        <w:tc>
          <w:tcPr>
            <w:tcW w:w="660" w:type="pct"/>
            <w:hideMark/>
          </w:tcPr>
          <w:p w14:paraId="1D00EB47" w14:textId="77777777" w:rsidR="00A81C37" w:rsidRPr="00A81C37" w:rsidRDefault="00A81C37" w:rsidP="00A81C37">
            <w:pPr>
              <w:pStyle w:val="GazetteTableText"/>
            </w:pPr>
            <w:r w:rsidRPr="00A81C37">
              <w:t>91088</w:t>
            </w:r>
          </w:p>
        </w:tc>
        <w:tc>
          <w:tcPr>
            <w:tcW w:w="2429" w:type="pct"/>
            <w:hideMark/>
          </w:tcPr>
          <w:p w14:paraId="474EB96A" w14:textId="77777777" w:rsidR="00A81C37" w:rsidRPr="00A81C37" w:rsidRDefault="00A81C37" w:rsidP="00A81C37">
            <w:pPr>
              <w:pStyle w:val="GazetteTableText"/>
            </w:pPr>
            <w:r w:rsidRPr="00A81C37">
              <w:t>TalentCare Spot-On for Dogs 5.1 - 10 kg</w:t>
            </w:r>
          </w:p>
        </w:tc>
        <w:tc>
          <w:tcPr>
            <w:tcW w:w="1911" w:type="pct"/>
            <w:hideMark/>
          </w:tcPr>
          <w:p w14:paraId="322C014F" w14:textId="37888022" w:rsidR="00A81C37" w:rsidRPr="00A81C37" w:rsidRDefault="00A81C37" w:rsidP="00A81C37">
            <w:pPr>
              <w:pStyle w:val="GazetteTableText"/>
            </w:pPr>
            <w:r w:rsidRPr="00A81C37">
              <w:t>Australia Talentail Pty Ltd</w:t>
            </w:r>
          </w:p>
        </w:tc>
      </w:tr>
      <w:tr w:rsidR="00A81C37" w:rsidRPr="00A81C37" w14:paraId="75DB6B78" w14:textId="77777777" w:rsidTr="00A81C37">
        <w:tblPrEx>
          <w:shd w:val="clear" w:color="auto" w:fill="auto"/>
        </w:tblPrEx>
        <w:trPr>
          <w:trHeight w:val="300"/>
        </w:trPr>
        <w:tc>
          <w:tcPr>
            <w:tcW w:w="660" w:type="pct"/>
            <w:hideMark/>
          </w:tcPr>
          <w:p w14:paraId="3A80DB77" w14:textId="77777777" w:rsidR="00A81C37" w:rsidRPr="00A81C37" w:rsidRDefault="00A81C37" w:rsidP="00A81C37">
            <w:pPr>
              <w:pStyle w:val="GazetteTableText"/>
            </w:pPr>
            <w:r w:rsidRPr="00A81C37">
              <w:t>91089</w:t>
            </w:r>
          </w:p>
        </w:tc>
        <w:tc>
          <w:tcPr>
            <w:tcW w:w="2429" w:type="pct"/>
            <w:hideMark/>
          </w:tcPr>
          <w:p w14:paraId="7C703586" w14:textId="77777777" w:rsidR="00A81C37" w:rsidRPr="00A81C37" w:rsidRDefault="00A81C37" w:rsidP="00A81C37">
            <w:pPr>
              <w:pStyle w:val="GazetteTableText"/>
            </w:pPr>
            <w:r w:rsidRPr="00A81C37">
              <w:t xml:space="preserve">TalentCare Spot-On for Dogs 10.1 - 20 kg </w:t>
            </w:r>
          </w:p>
        </w:tc>
        <w:tc>
          <w:tcPr>
            <w:tcW w:w="1911" w:type="pct"/>
            <w:hideMark/>
          </w:tcPr>
          <w:p w14:paraId="77C258F3" w14:textId="11EC772F" w:rsidR="00A81C37" w:rsidRPr="00A81C37" w:rsidRDefault="00A81C37" w:rsidP="00A81C37">
            <w:pPr>
              <w:pStyle w:val="GazetteTableText"/>
            </w:pPr>
            <w:r w:rsidRPr="00A81C37">
              <w:t>Australia Talentail Pty Ltd</w:t>
            </w:r>
          </w:p>
        </w:tc>
      </w:tr>
      <w:tr w:rsidR="00A81C37" w:rsidRPr="00A81C37" w14:paraId="3EE9C05C" w14:textId="77777777" w:rsidTr="00A81C37">
        <w:tblPrEx>
          <w:shd w:val="clear" w:color="auto" w:fill="auto"/>
        </w:tblPrEx>
        <w:trPr>
          <w:trHeight w:val="300"/>
        </w:trPr>
        <w:tc>
          <w:tcPr>
            <w:tcW w:w="660" w:type="pct"/>
            <w:hideMark/>
          </w:tcPr>
          <w:p w14:paraId="7DB6CAE8" w14:textId="77777777" w:rsidR="00A81C37" w:rsidRPr="00A81C37" w:rsidRDefault="00A81C37" w:rsidP="00A81C37">
            <w:pPr>
              <w:pStyle w:val="GazetteTableText"/>
            </w:pPr>
            <w:r w:rsidRPr="00A81C37">
              <w:t>91085</w:t>
            </w:r>
          </w:p>
        </w:tc>
        <w:tc>
          <w:tcPr>
            <w:tcW w:w="2429" w:type="pct"/>
            <w:hideMark/>
          </w:tcPr>
          <w:p w14:paraId="68933145" w14:textId="77777777" w:rsidR="00A81C37" w:rsidRPr="00A81C37" w:rsidRDefault="00A81C37" w:rsidP="00A81C37">
            <w:pPr>
              <w:pStyle w:val="GazetteTableText"/>
            </w:pPr>
            <w:r w:rsidRPr="00A81C37">
              <w:t>TalentCare Spot-On for Cats 2.6 - 7.5 kg</w:t>
            </w:r>
          </w:p>
        </w:tc>
        <w:tc>
          <w:tcPr>
            <w:tcW w:w="1911" w:type="pct"/>
            <w:hideMark/>
          </w:tcPr>
          <w:p w14:paraId="71D6222B" w14:textId="5E5437BE" w:rsidR="00A81C37" w:rsidRPr="00A81C37" w:rsidRDefault="00A81C37" w:rsidP="00A81C37">
            <w:pPr>
              <w:pStyle w:val="GazetteTableText"/>
            </w:pPr>
            <w:r w:rsidRPr="00A81C37">
              <w:t>Australia Talentail Pty Ltd</w:t>
            </w:r>
          </w:p>
        </w:tc>
      </w:tr>
      <w:tr w:rsidR="00A81C37" w:rsidRPr="00A81C37" w14:paraId="4A8D83E9" w14:textId="77777777" w:rsidTr="00A81C37">
        <w:tblPrEx>
          <w:shd w:val="clear" w:color="auto" w:fill="auto"/>
        </w:tblPrEx>
        <w:trPr>
          <w:trHeight w:val="300"/>
        </w:trPr>
        <w:tc>
          <w:tcPr>
            <w:tcW w:w="660" w:type="pct"/>
            <w:hideMark/>
          </w:tcPr>
          <w:p w14:paraId="28856343" w14:textId="77777777" w:rsidR="00A81C37" w:rsidRPr="00A81C37" w:rsidRDefault="00A81C37" w:rsidP="00A81C37">
            <w:pPr>
              <w:pStyle w:val="GazetteTableText"/>
            </w:pPr>
            <w:r w:rsidRPr="00A81C37">
              <w:t>91087</w:t>
            </w:r>
          </w:p>
        </w:tc>
        <w:tc>
          <w:tcPr>
            <w:tcW w:w="2429" w:type="pct"/>
            <w:hideMark/>
          </w:tcPr>
          <w:p w14:paraId="203DD304" w14:textId="77777777" w:rsidR="00A81C37" w:rsidRPr="00A81C37" w:rsidRDefault="00A81C37" w:rsidP="00A81C37">
            <w:pPr>
              <w:pStyle w:val="GazetteTableText"/>
            </w:pPr>
            <w:r w:rsidRPr="00A81C37">
              <w:t>TalentCare Spot-On for Dogs 2.6 - 5 kg</w:t>
            </w:r>
          </w:p>
        </w:tc>
        <w:tc>
          <w:tcPr>
            <w:tcW w:w="1911" w:type="pct"/>
            <w:hideMark/>
          </w:tcPr>
          <w:p w14:paraId="7ED4F37A" w14:textId="7C5CEAED" w:rsidR="00A81C37" w:rsidRPr="00A81C37" w:rsidRDefault="00A81C37" w:rsidP="00A81C37">
            <w:pPr>
              <w:pStyle w:val="GazetteTableText"/>
            </w:pPr>
            <w:r w:rsidRPr="00A81C37">
              <w:t>Australia Talentail Pty Ltd</w:t>
            </w:r>
          </w:p>
        </w:tc>
      </w:tr>
      <w:tr w:rsidR="00A81C37" w:rsidRPr="00A81C37" w14:paraId="3302FEE7" w14:textId="77777777" w:rsidTr="00A81C37">
        <w:tblPrEx>
          <w:shd w:val="clear" w:color="auto" w:fill="auto"/>
        </w:tblPrEx>
        <w:trPr>
          <w:trHeight w:val="300"/>
        </w:trPr>
        <w:tc>
          <w:tcPr>
            <w:tcW w:w="660" w:type="pct"/>
            <w:hideMark/>
          </w:tcPr>
          <w:p w14:paraId="320A4D66" w14:textId="77777777" w:rsidR="00A81C37" w:rsidRPr="00A81C37" w:rsidRDefault="00A81C37" w:rsidP="00A81C37">
            <w:pPr>
              <w:pStyle w:val="GazetteTableText"/>
            </w:pPr>
            <w:r w:rsidRPr="00A81C37">
              <w:t>67161</w:t>
            </w:r>
          </w:p>
        </w:tc>
        <w:tc>
          <w:tcPr>
            <w:tcW w:w="2429" w:type="pct"/>
            <w:hideMark/>
          </w:tcPr>
          <w:p w14:paraId="50480E08" w14:textId="7C535DBB" w:rsidR="00A81C37" w:rsidRPr="00A81C37" w:rsidRDefault="00313F1E" w:rsidP="00A81C37">
            <w:pPr>
              <w:pStyle w:val="GazetteTableText"/>
            </w:pPr>
            <w:r w:rsidRPr="00A81C37">
              <w:t>Blockaid-Termi Termiticide Sealant</w:t>
            </w:r>
          </w:p>
        </w:tc>
        <w:tc>
          <w:tcPr>
            <w:tcW w:w="1911" w:type="pct"/>
            <w:hideMark/>
          </w:tcPr>
          <w:p w14:paraId="774F29C9" w14:textId="36FDADB6" w:rsidR="00A81C37" w:rsidRPr="00A81C37" w:rsidRDefault="00A81C37" w:rsidP="00A81C37">
            <w:pPr>
              <w:pStyle w:val="GazetteTableText"/>
            </w:pPr>
            <w:r w:rsidRPr="00A81C37">
              <w:t>Termguard Pty Ltd</w:t>
            </w:r>
          </w:p>
        </w:tc>
      </w:tr>
      <w:tr w:rsidR="00A81C37" w:rsidRPr="00A81C37" w14:paraId="2181F509" w14:textId="77777777" w:rsidTr="00A81C37">
        <w:tblPrEx>
          <w:shd w:val="clear" w:color="auto" w:fill="auto"/>
        </w:tblPrEx>
        <w:trPr>
          <w:trHeight w:val="300"/>
        </w:trPr>
        <w:tc>
          <w:tcPr>
            <w:tcW w:w="660" w:type="pct"/>
            <w:hideMark/>
          </w:tcPr>
          <w:p w14:paraId="14F9B990" w14:textId="77777777" w:rsidR="00A81C37" w:rsidRPr="00A81C37" w:rsidRDefault="00A81C37" w:rsidP="00A81C37">
            <w:pPr>
              <w:pStyle w:val="GazetteTableText"/>
            </w:pPr>
            <w:r w:rsidRPr="00A81C37">
              <w:t>69789</w:t>
            </w:r>
          </w:p>
        </w:tc>
        <w:tc>
          <w:tcPr>
            <w:tcW w:w="2429" w:type="pct"/>
            <w:hideMark/>
          </w:tcPr>
          <w:p w14:paraId="4B509464" w14:textId="194B424C" w:rsidR="00A81C37" w:rsidRPr="00A81C37" w:rsidRDefault="00313F1E" w:rsidP="00A81C37">
            <w:pPr>
              <w:pStyle w:val="GazetteTableText"/>
            </w:pPr>
            <w:r w:rsidRPr="00A81C37">
              <w:t>Blockaid-Aqua Termiticide Sealant</w:t>
            </w:r>
          </w:p>
        </w:tc>
        <w:tc>
          <w:tcPr>
            <w:tcW w:w="1911" w:type="pct"/>
            <w:hideMark/>
          </w:tcPr>
          <w:p w14:paraId="6D599A51" w14:textId="0EF6C863" w:rsidR="00A81C37" w:rsidRPr="00A81C37" w:rsidRDefault="00A81C37" w:rsidP="00A81C37">
            <w:pPr>
              <w:pStyle w:val="GazetteTableText"/>
            </w:pPr>
            <w:r w:rsidRPr="00A81C37">
              <w:t>Termguard Pty Ltd</w:t>
            </w:r>
          </w:p>
        </w:tc>
      </w:tr>
      <w:tr w:rsidR="00A81C37" w:rsidRPr="00A81C37" w14:paraId="2B8DC8A1" w14:textId="77777777" w:rsidTr="00A81C37">
        <w:tblPrEx>
          <w:shd w:val="clear" w:color="auto" w:fill="auto"/>
        </w:tblPrEx>
        <w:trPr>
          <w:trHeight w:val="300"/>
        </w:trPr>
        <w:tc>
          <w:tcPr>
            <w:tcW w:w="660" w:type="pct"/>
            <w:hideMark/>
          </w:tcPr>
          <w:p w14:paraId="11A22B6C" w14:textId="77777777" w:rsidR="00A81C37" w:rsidRPr="00A81C37" w:rsidRDefault="00A81C37" w:rsidP="00A81C37">
            <w:pPr>
              <w:pStyle w:val="GazetteTableText"/>
            </w:pPr>
            <w:r w:rsidRPr="00A81C37">
              <w:t>85063</w:t>
            </w:r>
          </w:p>
        </w:tc>
        <w:tc>
          <w:tcPr>
            <w:tcW w:w="2429" w:type="pct"/>
            <w:hideMark/>
          </w:tcPr>
          <w:p w14:paraId="156876D9" w14:textId="77777777" w:rsidR="00A81C37" w:rsidRPr="00A81C37" w:rsidRDefault="00A81C37" w:rsidP="00A81C37">
            <w:pPr>
              <w:pStyle w:val="GazetteTableText"/>
            </w:pPr>
            <w:r w:rsidRPr="00A81C37">
              <w:t>Paragon Paramount Spray Oil</w:t>
            </w:r>
          </w:p>
        </w:tc>
        <w:tc>
          <w:tcPr>
            <w:tcW w:w="1911" w:type="pct"/>
            <w:hideMark/>
          </w:tcPr>
          <w:p w14:paraId="63A4278A" w14:textId="6B350AAE" w:rsidR="00A81C37" w:rsidRPr="00A81C37" w:rsidRDefault="00A81C37" w:rsidP="00A81C37">
            <w:pPr>
              <w:pStyle w:val="GazetteTableText"/>
            </w:pPr>
            <w:r w:rsidRPr="00A81C37">
              <w:t>Paragon Oil Group Pty Ltd</w:t>
            </w:r>
          </w:p>
        </w:tc>
      </w:tr>
      <w:tr w:rsidR="00A81C37" w:rsidRPr="00A81C37" w14:paraId="613E7C5D" w14:textId="77777777" w:rsidTr="00A81C37">
        <w:tblPrEx>
          <w:shd w:val="clear" w:color="auto" w:fill="auto"/>
        </w:tblPrEx>
        <w:trPr>
          <w:trHeight w:val="450"/>
        </w:trPr>
        <w:tc>
          <w:tcPr>
            <w:tcW w:w="660" w:type="pct"/>
            <w:hideMark/>
          </w:tcPr>
          <w:p w14:paraId="795686C0" w14:textId="77777777" w:rsidR="00A81C37" w:rsidRPr="00A81C37" w:rsidRDefault="00A81C37" w:rsidP="00A81C37">
            <w:pPr>
              <w:pStyle w:val="GazetteTableText"/>
            </w:pPr>
            <w:r w:rsidRPr="00A81C37">
              <w:t>37185</w:t>
            </w:r>
          </w:p>
        </w:tc>
        <w:tc>
          <w:tcPr>
            <w:tcW w:w="2429" w:type="pct"/>
            <w:hideMark/>
          </w:tcPr>
          <w:p w14:paraId="077C71C8" w14:textId="5C5A3CED" w:rsidR="00A81C37" w:rsidRPr="00A81C37" w:rsidRDefault="00A81C37" w:rsidP="00A81C37">
            <w:pPr>
              <w:pStyle w:val="GazetteTableText"/>
            </w:pPr>
            <w:r w:rsidRPr="00A81C37">
              <w:t xml:space="preserve">INCA </w:t>
            </w:r>
            <w:r w:rsidR="00313F1E" w:rsidRPr="00A81C37">
              <w:t>Sulpha-Quin Concentrate for The Prevention and Treatment of Coccidiosis in Poultry</w:t>
            </w:r>
          </w:p>
        </w:tc>
        <w:tc>
          <w:tcPr>
            <w:tcW w:w="1911" w:type="pct"/>
            <w:hideMark/>
          </w:tcPr>
          <w:p w14:paraId="4C25CD36" w14:textId="600EDF52" w:rsidR="00A81C37" w:rsidRPr="00A81C37" w:rsidRDefault="00A81C37" w:rsidP="00A81C37">
            <w:pPr>
              <w:pStyle w:val="GazetteTableText"/>
            </w:pPr>
            <w:r w:rsidRPr="00A81C37">
              <w:t>INCA (Flight) Co Pty Ltd</w:t>
            </w:r>
          </w:p>
        </w:tc>
      </w:tr>
      <w:tr w:rsidR="00A81C37" w:rsidRPr="00A81C37" w14:paraId="52675C7B" w14:textId="77777777" w:rsidTr="00A81C37">
        <w:tblPrEx>
          <w:shd w:val="clear" w:color="auto" w:fill="auto"/>
        </w:tblPrEx>
        <w:trPr>
          <w:trHeight w:val="300"/>
        </w:trPr>
        <w:tc>
          <w:tcPr>
            <w:tcW w:w="660" w:type="pct"/>
            <w:hideMark/>
          </w:tcPr>
          <w:p w14:paraId="3535DD45" w14:textId="77777777" w:rsidR="00A81C37" w:rsidRPr="00A81C37" w:rsidRDefault="00A81C37" w:rsidP="00A81C37">
            <w:pPr>
              <w:pStyle w:val="GazetteTableText"/>
            </w:pPr>
            <w:r w:rsidRPr="00A81C37">
              <w:t>45405</w:t>
            </w:r>
          </w:p>
        </w:tc>
        <w:tc>
          <w:tcPr>
            <w:tcW w:w="2429" w:type="pct"/>
            <w:hideMark/>
          </w:tcPr>
          <w:p w14:paraId="6E765F9A" w14:textId="064535D9" w:rsidR="00A81C37" w:rsidRPr="00A81C37" w:rsidRDefault="00313F1E" w:rsidP="00A81C37">
            <w:pPr>
              <w:pStyle w:val="GazetteTableText"/>
            </w:pPr>
            <w:r w:rsidRPr="00A81C37">
              <w:t>Fungicide/Miticide Dusting Sulphur</w:t>
            </w:r>
          </w:p>
        </w:tc>
        <w:tc>
          <w:tcPr>
            <w:tcW w:w="1911" w:type="pct"/>
            <w:hideMark/>
          </w:tcPr>
          <w:p w14:paraId="4E3E9859" w14:textId="71FE385D" w:rsidR="00A81C37" w:rsidRPr="00A81C37" w:rsidRDefault="00A81C37" w:rsidP="00A81C37">
            <w:pPr>
              <w:pStyle w:val="GazetteTableText"/>
            </w:pPr>
            <w:r w:rsidRPr="00A81C37">
              <w:t>MANUTEC Pty Ltd</w:t>
            </w:r>
          </w:p>
        </w:tc>
      </w:tr>
      <w:tr w:rsidR="00A81C37" w:rsidRPr="00A81C37" w14:paraId="3326D10F" w14:textId="77777777" w:rsidTr="00A81C37">
        <w:tblPrEx>
          <w:shd w:val="clear" w:color="auto" w:fill="auto"/>
        </w:tblPrEx>
        <w:trPr>
          <w:trHeight w:val="450"/>
        </w:trPr>
        <w:tc>
          <w:tcPr>
            <w:tcW w:w="660" w:type="pct"/>
            <w:hideMark/>
          </w:tcPr>
          <w:p w14:paraId="6253C5D4" w14:textId="77777777" w:rsidR="00A81C37" w:rsidRPr="00A81C37" w:rsidRDefault="00A81C37" w:rsidP="00A81C37">
            <w:pPr>
              <w:pStyle w:val="GazetteTableText"/>
            </w:pPr>
            <w:r w:rsidRPr="00A81C37">
              <w:t>52242</w:t>
            </w:r>
          </w:p>
        </w:tc>
        <w:tc>
          <w:tcPr>
            <w:tcW w:w="2429" w:type="pct"/>
            <w:hideMark/>
          </w:tcPr>
          <w:p w14:paraId="42D94C7A" w14:textId="6735EF93" w:rsidR="00A81C37" w:rsidRPr="00A81C37" w:rsidRDefault="00313F1E" w:rsidP="00A81C37">
            <w:pPr>
              <w:pStyle w:val="GazetteTableText"/>
            </w:pPr>
            <w:r w:rsidRPr="00A81C37">
              <w:t xml:space="preserve">Wattyl Protective and Marine Coatings Seapro </w:t>
            </w:r>
            <w:r w:rsidR="00A81C37" w:rsidRPr="00A81C37">
              <w:t xml:space="preserve">CU120 </w:t>
            </w:r>
            <w:r w:rsidRPr="00A81C37">
              <w:t>Antifouling</w:t>
            </w:r>
          </w:p>
        </w:tc>
        <w:tc>
          <w:tcPr>
            <w:tcW w:w="1911" w:type="pct"/>
            <w:hideMark/>
          </w:tcPr>
          <w:p w14:paraId="2557C4D4" w14:textId="577806B1" w:rsidR="00A81C37" w:rsidRPr="00A81C37" w:rsidRDefault="00A81C37" w:rsidP="00A81C37">
            <w:pPr>
              <w:pStyle w:val="GazetteTableText"/>
            </w:pPr>
            <w:r w:rsidRPr="00A81C37">
              <w:t>Hempel (Wattyl) Australia Pty Ltd</w:t>
            </w:r>
          </w:p>
        </w:tc>
      </w:tr>
      <w:tr w:rsidR="00A81C37" w:rsidRPr="00A81C37" w14:paraId="33AB3F95" w14:textId="77777777" w:rsidTr="00A81C37">
        <w:tblPrEx>
          <w:shd w:val="clear" w:color="auto" w:fill="auto"/>
        </w:tblPrEx>
        <w:trPr>
          <w:trHeight w:val="300"/>
        </w:trPr>
        <w:tc>
          <w:tcPr>
            <w:tcW w:w="660" w:type="pct"/>
            <w:hideMark/>
          </w:tcPr>
          <w:p w14:paraId="732EF055" w14:textId="77777777" w:rsidR="00A81C37" w:rsidRPr="00A81C37" w:rsidRDefault="00A81C37" w:rsidP="00A81C37">
            <w:pPr>
              <w:pStyle w:val="GazetteTableText"/>
            </w:pPr>
            <w:r w:rsidRPr="00A81C37">
              <w:t>61936</w:t>
            </w:r>
          </w:p>
        </w:tc>
        <w:tc>
          <w:tcPr>
            <w:tcW w:w="2429" w:type="pct"/>
            <w:hideMark/>
          </w:tcPr>
          <w:p w14:paraId="6AC6DC72" w14:textId="2C448568" w:rsidR="00A81C37" w:rsidRPr="00A81C37" w:rsidRDefault="00313F1E" w:rsidP="00A81C37">
            <w:pPr>
              <w:pStyle w:val="GazetteTableText"/>
            </w:pPr>
            <w:r w:rsidRPr="00A81C37">
              <w:t xml:space="preserve">Chemforce Tebuconazole </w:t>
            </w:r>
            <w:r w:rsidR="00A81C37" w:rsidRPr="00A81C37">
              <w:t>430 SC FUNGICIDE</w:t>
            </w:r>
          </w:p>
        </w:tc>
        <w:tc>
          <w:tcPr>
            <w:tcW w:w="1911" w:type="pct"/>
            <w:hideMark/>
          </w:tcPr>
          <w:p w14:paraId="6A03ED15" w14:textId="7EF0A205" w:rsidR="00A81C37" w:rsidRPr="00A81C37" w:rsidRDefault="00A81C37" w:rsidP="00A81C37">
            <w:pPr>
              <w:pStyle w:val="GazetteTableText"/>
            </w:pPr>
            <w:r w:rsidRPr="00A81C37">
              <w:t>Chemforce 2010 Pty Ltd</w:t>
            </w:r>
          </w:p>
        </w:tc>
      </w:tr>
      <w:tr w:rsidR="00A81C37" w:rsidRPr="00A81C37" w14:paraId="34D2B749" w14:textId="77777777" w:rsidTr="00A81C37">
        <w:tblPrEx>
          <w:shd w:val="clear" w:color="auto" w:fill="auto"/>
        </w:tblPrEx>
        <w:trPr>
          <w:trHeight w:val="300"/>
        </w:trPr>
        <w:tc>
          <w:tcPr>
            <w:tcW w:w="660" w:type="pct"/>
            <w:hideMark/>
          </w:tcPr>
          <w:p w14:paraId="4BB301C2" w14:textId="77777777" w:rsidR="00A81C37" w:rsidRPr="00A81C37" w:rsidRDefault="00A81C37" w:rsidP="00A81C37">
            <w:pPr>
              <w:pStyle w:val="GazetteTableText"/>
            </w:pPr>
            <w:r w:rsidRPr="00A81C37">
              <w:t>69371</w:t>
            </w:r>
          </w:p>
        </w:tc>
        <w:tc>
          <w:tcPr>
            <w:tcW w:w="2429" w:type="pct"/>
            <w:hideMark/>
          </w:tcPr>
          <w:p w14:paraId="2D574605" w14:textId="1D97BC87" w:rsidR="00A81C37" w:rsidRPr="00A81C37" w:rsidRDefault="00313F1E" w:rsidP="00A81C37">
            <w:pPr>
              <w:pStyle w:val="GazetteTableText"/>
            </w:pPr>
            <w:r w:rsidRPr="00A81C37">
              <w:t>Deltagen Gibberellic Acid Growth Regulator</w:t>
            </w:r>
          </w:p>
        </w:tc>
        <w:tc>
          <w:tcPr>
            <w:tcW w:w="1911" w:type="pct"/>
            <w:hideMark/>
          </w:tcPr>
          <w:p w14:paraId="0825FFCB" w14:textId="12FD74A9" w:rsidR="00A81C37" w:rsidRPr="00A81C37" w:rsidRDefault="00A81C37" w:rsidP="00A81C37">
            <w:pPr>
              <w:pStyle w:val="GazetteTableText"/>
            </w:pPr>
            <w:r w:rsidRPr="00A81C37">
              <w:t>Deltagen Australia Pty Ltd</w:t>
            </w:r>
          </w:p>
        </w:tc>
      </w:tr>
      <w:tr w:rsidR="00A81C37" w:rsidRPr="00A81C37" w14:paraId="006EFA5D" w14:textId="77777777" w:rsidTr="00A81C37">
        <w:tblPrEx>
          <w:shd w:val="clear" w:color="auto" w:fill="auto"/>
        </w:tblPrEx>
        <w:trPr>
          <w:trHeight w:val="300"/>
        </w:trPr>
        <w:tc>
          <w:tcPr>
            <w:tcW w:w="660" w:type="pct"/>
            <w:hideMark/>
          </w:tcPr>
          <w:p w14:paraId="12CE2943" w14:textId="77777777" w:rsidR="00A81C37" w:rsidRPr="00A81C37" w:rsidRDefault="00A81C37" w:rsidP="00A81C37">
            <w:pPr>
              <w:pStyle w:val="GazetteTableText"/>
            </w:pPr>
            <w:r w:rsidRPr="00A81C37">
              <w:t>62328</w:t>
            </w:r>
          </w:p>
        </w:tc>
        <w:tc>
          <w:tcPr>
            <w:tcW w:w="2429" w:type="pct"/>
            <w:hideMark/>
          </w:tcPr>
          <w:p w14:paraId="0A11BC98" w14:textId="61EC145F" w:rsidR="00A81C37" w:rsidRPr="00A81C37" w:rsidRDefault="00313F1E" w:rsidP="00A81C37">
            <w:pPr>
              <w:pStyle w:val="GazetteTableText"/>
            </w:pPr>
            <w:r w:rsidRPr="00A81C37">
              <w:t>Chemforce Diflufenican 500 Herbicide</w:t>
            </w:r>
          </w:p>
        </w:tc>
        <w:tc>
          <w:tcPr>
            <w:tcW w:w="1911" w:type="pct"/>
            <w:hideMark/>
          </w:tcPr>
          <w:p w14:paraId="657CD11C" w14:textId="2DF881A3" w:rsidR="00A81C37" w:rsidRPr="00A81C37" w:rsidRDefault="00A81C37" w:rsidP="00A81C37">
            <w:pPr>
              <w:pStyle w:val="GazetteTableText"/>
            </w:pPr>
            <w:r w:rsidRPr="00A81C37">
              <w:t>Chemforce 2010 Pty Ltd</w:t>
            </w:r>
          </w:p>
        </w:tc>
      </w:tr>
      <w:tr w:rsidR="00A81C37" w:rsidRPr="00A81C37" w14:paraId="0404C002" w14:textId="77777777" w:rsidTr="00A81C37">
        <w:tblPrEx>
          <w:shd w:val="clear" w:color="auto" w:fill="auto"/>
        </w:tblPrEx>
        <w:trPr>
          <w:trHeight w:val="300"/>
        </w:trPr>
        <w:tc>
          <w:tcPr>
            <w:tcW w:w="660" w:type="pct"/>
            <w:hideMark/>
          </w:tcPr>
          <w:p w14:paraId="3C87776F" w14:textId="77777777" w:rsidR="00A81C37" w:rsidRPr="00A81C37" w:rsidRDefault="00A81C37" w:rsidP="00A81C37">
            <w:pPr>
              <w:pStyle w:val="GazetteTableText"/>
            </w:pPr>
            <w:r w:rsidRPr="00A81C37">
              <w:t>62427</w:t>
            </w:r>
          </w:p>
        </w:tc>
        <w:tc>
          <w:tcPr>
            <w:tcW w:w="2429" w:type="pct"/>
            <w:hideMark/>
          </w:tcPr>
          <w:p w14:paraId="33FDB943" w14:textId="203A244F" w:rsidR="00A81C37" w:rsidRPr="00A81C37" w:rsidRDefault="00313F1E" w:rsidP="00A81C37">
            <w:pPr>
              <w:pStyle w:val="GazetteTableText"/>
            </w:pPr>
            <w:r w:rsidRPr="00A81C37">
              <w:t xml:space="preserve">Chemforce Simazine 900 </w:t>
            </w:r>
            <w:r w:rsidR="00A81C37" w:rsidRPr="00A81C37">
              <w:t>WG Herbicide</w:t>
            </w:r>
          </w:p>
        </w:tc>
        <w:tc>
          <w:tcPr>
            <w:tcW w:w="1911" w:type="pct"/>
            <w:hideMark/>
          </w:tcPr>
          <w:p w14:paraId="27B91FC6" w14:textId="267BEF33" w:rsidR="00A81C37" w:rsidRPr="00A81C37" w:rsidRDefault="00A81C37" w:rsidP="00A81C37">
            <w:pPr>
              <w:pStyle w:val="GazetteTableText"/>
            </w:pPr>
            <w:r w:rsidRPr="00A81C37">
              <w:t>Chemforce 2010 Pty Ltd</w:t>
            </w:r>
          </w:p>
        </w:tc>
      </w:tr>
      <w:tr w:rsidR="00A81C37" w:rsidRPr="00A81C37" w14:paraId="40A10C5C" w14:textId="77777777" w:rsidTr="00A81C37">
        <w:tblPrEx>
          <w:shd w:val="clear" w:color="auto" w:fill="auto"/>
        </w:tblPrEx>
        <w:trPr>
          <w:trHeight w:val="300"/>
        </w:trPr>
        <w:tc>
          <w:tcPr>
            <w:tcW w:w="660" w:type="pct"/>
            <w:hideMark/>
          </w:tcPr>
          <w:p w14:paraId="4546AE5F" w14:textId="77777777" w:rsidR="00A81C37" w:rsidRPr="00A81C37" w:rsidRDefault="00A81C37" w:rsidP="00A81C37">
            <w:pPr>
              <w:pStyle w:val="GazetteTableText"/>
            </w:pPr>
            <w:r w:rsidRPr="00A81C37">
              <w:t>62428</w:t>
            </w:r>
          </w:p>
        </w:tc>
        <w:tc>
          <w:tcPr>
            <w:tcW w:w="2429" w:type="pct"/>
            <w:hideMark/>
          </w:tcPr>
          <w:p w14:paraId="439C3B58" w14:textId="766AE42B" w:rsidR="00A81C37" w:rsidRPr="00A81C37" w:rsidRDefault="00313F1E" w:rsidP="00A81C37">
            <w:pPr>
              <w:pStyle w:val="GazetteTableText"/>
            </w:pPr>
            <w:r w:rsidRPr="00A81C37">
              <w:t xml:space="preserve">Chemforce Atrazine </w:t>
            </w:r>
            <w:r w:rsidR="00A81C37" w:rsidRPr="00A81C37">
              <w:t>900</w:t>
            </w:r>
            <w:r>
              <w:t xml:space="preserve"> </w:t>
            </w:r>
            <w:r w:rsidR="00A81C37" w:rsidRPr="00A81C37">
              <w:t>WG Herbicide</w:t>
            </w:r>
          </w:p>
        </w:tc>
        <w:tc>
          <w:tcPr>
            <w:tcW w:w="1911" w:type="pct"/>
            <w:hideMark/>
          </w:tcPr>
          <w:p w14:paraId="5B9D67B9" w14:textId="28926AEB" w:rsidR="00A81C37" w:rsidRPr="00A81C37" w:rsidRDefault="00A81C37" w:rsidP="00A81C37">
            <w:pPr>
              <w:pStyle w:val="GazetteTableText"/>
            </w:pPr>
            <w:r w:rsidRPr="00A81C37">
              <w:t>Chemforce 2010 Pty Ltd</w:t>
            </w:r>
          </w:p>
        </w:tc>
      </w:tr>
      <w:tr w:rsidR="00A81C37" w:rsidRPr="00A81C37" w14:paraId="037B3A0D" w14:textId="77777777" w:rsidTr="00A81C37">
        <w:tblPrEx>
          <w:shd w:val="clear" w:color="auto" w:fill="auto"/>
        </w:tblPrEx>
        <w:trPr>
          <w:trHeight w:val="300"/>
        </w:trPr>
        <w:tc>
          <w:tcPr>
            <w:tcW w:w="660" w:type="pct"/>
            <w:hideMark/>
          </w:tcPr>
          <w:p w14:paraId="7D63EB54" w14:textId="77777777" w:rsidR="00A81C37" w:rsidRPr="00A81C37" w:rsidRDefault="00A81C37" w:rsidP="00A81C37">
            <w:pPr>
              <w:pStyle w:val="GazetteTableText"/>
            </w:pPr>
            <w:r w:rsidRPr="00A81C37">
              <w:t>68962</w:t>
            </w:r>
          </w:p>
        </w:tc>
        <w:tc>
          <w:tcPr>
            <w:tcW w:w="2429" w:type="pct"/>
            <w:hideMark/>
          </w:tcPr>
          <w:p w14:paraId="7D47E169" w14:textId="40506403" w:rsidR="00A81C37" w:rsidRPr="00A81C37" w:rsidRDefault="00313F1E" w:rsidP="00A81C37">
            <w:pPr>
              <w:pStyle w:val="GazetteTableText"/>
            </w:pPr>
            <w:r w:rsidRPr="00A81C37">
              <w:t>Effect Rodent Soft Bait</w:t>
            </w:r>
          </w:p>
        </w:tc>
        <w:tc>
          <w:tcPr>
            <w:tcW w:w="1911" w:type="pct"/>
            <w:hideMark/>
          </w:tcPr>
          <w:p w14:paraId="499F6890" w14:textId="77777777" w:rsidR="00A81C37" w:rsidRPr="00A81C37" w:rsidRDefault="00A81C37" w:rsidP="00A81C37">
            <w:pPr>
              <w:pStyle w:val="GazetteTableText"/>
            </w:pPr>
            <w:r w:rsidRPr="00A81C37">
              <w:t>UNICHEM D.</w:t>
            </w:r>
            <w:proofErr w:type="gramStart"/>
            <w:r w:rsidRPr="00A81C37">
              <w:t>O.O</w:t>
            </w:r>
            <w:proofErr w:type="gramEnd"/>
          </w:p>
        </w:tc>
      </w:tr>
      <w:tr w:rsidR="00A81C37" w:rsidRPr="00A81C37" w14:paraId="63C0F4B9" w14:textId="77777777" w:rsidTr="00A81C37">
        <w:tblPrEx>
          <w:shd w:val="clear" w:color="auto" w:fill="auto"/>
        </w:tblPrEx>
        <w:trPr>
          <w:trHeight w:val="300"/>
        </w:trPr>
        <w:tc>
          <w:tcPr>
            <w:tcW w:w="660" w:type="pct"/>
            <w:hideMark/>
          </w:tcPr>
          <w:p w14:paraId="296EC11E" w14:textId="77777777" w:rsidR="00A81C37" w:rsidRPr="00A81C37" w:rsidRDefault="00A81C37" w:rsidP="00A81C37">
            <w:pPr>
              <w:pStyle w:val="GazetteTableText"/>
            </w:pPr>
            <w:r w:rsidRPr="00A81C37">
              <w:t>51191</w:t>
            </w:r>
          </w:p>
        </w:tc>
        <w:tc>
          <w:tcPr>
            <w:tcW w:w="2429" w:type="pct"/>
            <w:hideMark/>
          </w:tcPr>
          <w:p w14:paraId="18F35ED0" w14:textId="70D01EA4" w:rsidR="00A81C37" w:rsidRPr="00A81C37" w:rsidRDefault="00313F1E" w:rsidP="00A81C37">
            <w:pPr>
              <w:pStyle w:val="GazetteTableText"/>
            </w:pPr>
            <w:r w:rsidRPr="00A81C37">
              <w:t>Staehler Grafting Wax with Fungicide</w:t>
            </w:r>
          </w:p>
        </w:tc>
        <w:tc>
          <w:tcPr>
            <w:tcW w:w="1911" w:type="pct"/>
            <w:hideMark/>
          </w:tcPr>
          <w:p w14:paraId="4B890CE8" w14:textId="200BD8FE" w:rsidR="00A81C37" w:rsidRPr="00A81C37" w:rsidRDefault="00A81C37" w:rsidP="00A81C37">
            <w:pPr>
              <w:pStyle w:val="GazetteTableText"/>
            </w:pPr>
            <w:r w:rsidRPr="00A81C37">
              <w:t>CMC Chemicals Pty L</w:t>
            </w:r>
            <w:r>
              <w:t>t</w:t>
            </w:r>
            <w:r w:rsidRPr="00A81C37">
              <w:t>d</w:t>
            </w:r>
          </w:p>
        </w:tc>
      </w:tr>
      <w:tr w:rsidR="00A81C37" w:rsidRPr="00A81C37" w14:paraId="13A94850" w14:textId="77777777" w:rsidTr="00A81C37">
        <w:tblPrEx>
          <w:shd w:val="clear" w:color="auto" w:fill="auto"/>
        </w:tblPrEx>
        <w:trPr>
          <w:trHeight w:val="300"/>
        </w:trPr>
        <w:tc>
          <w:tcPr>
            <w:tcW w:w="660" w:type="pct"/>
            <w:hideMark/>
          </w:tcPr>
          <w:p w14:paraId="7C79523E" w14:textId="77777777" w:rsidR="00A81C37" w:rsidRPr="00A81C37" w:rsidRDefault="00A81C37" w:rsidP="00A81C37">
            <w:pPr>
              <w:pStyle w:val="GazetteTableText"/>
            </w:pPr>
            <w:r w:rsidRPr="00A81C37">
              <w:t>61996</w:t>
            </w:r>
          </w:p>
        </w:tc>
        <w:tc>
          <w:tcPr>
            <w:tcW w:w="2429" w:type="pct"/>
            <w:hideMark/>
          </w:tcPr>
          <w:p w14:paraId="55550A16" w14:textId="6196C34F" w:rsidR="00A81C37" w:rsidRPr="00A81C37" w:rsidRDefault="00313F1E" w:rsidP="00A81C37">
            <w:pPr>
              <w:pStyle w:val="GazetteTableText"/>
            </w:pPr>
            <w:r w:rsidRPr="00A81C37">
              <w:t>Chemforce Alpha-Cypermethrin 100 Insecticide</w:t>
            </w:r>
          </w:p>
        </w:tc>
        <w:tc>
          <w:tcPr>
            <w:tcW w:w="1911" w:type="pct"/>
            <w:hideMark/>
          </w:tcPr>
          <w:p w14:paraId="3A70C7AF" w14:textId="2CB3CA3B" w:rsidR="00A81C37" w:rsidRPr="00A81C37" w:rsidRDefault="00A81C37" w:rsidP="00A81C37">
            <w:pPr>
              <w:pStyle w:val="GazetteTableText"/>
            </w:pPr>
            <w:r w:rsidRPr="00A81C37">
              <w:t>Chemforce 2010 Pty Ltd</w:t>
            </w:r>
          </w:p>
        </w:tc>
      </w:tr>
      <w:tr w:rsidR="00A81C37" w:rsidRPr="00A81C37" w14:paraId="217EDB63" w14:textId="77777777" w:rsidTr="00A81C37">
        <w:tblPrEx>
          <w:shd w:val="clear" w:color="auto" w:fill="auto"/>
        </w:tblPrEx>
        <w:trPr>
          <w:trHeight w:val="300"/>
        </w:trPr>
        <w:tc>
          <w:tcPr>
            <w:tcW w:w="660" w:type="pct"/>
            <w:hideMark/>
          </w:tcPr>
          <w:p w14:paraId="6047E054" w14:textId="77777777" w:rsidR="00A81C37" w:rsidRPr="00A81C37" w:rsidRDefault="00A81C37" w:rsidP="00A81C37">
            <w:pPr>
              <w:pStyle w:val="GazetteTableText"/>
            </w:pPr>
            <w:r w:rsidRPr="00A81C37">
              <w:t>87847</w:t>
            </w:r>
          </w:p>
        </w:tc>
        <w:tc>
          <w:tcPr>
            <w:tcW w:w="2429" w:type="pct"/>
            <w:hideMark/>
          </w:tcPr>
          <w:p w14:paraId="4075EA5B" w14:textId="77777777" w:rsidR="00A81C37" w:rsidRPr="00A81C37" w:rsidRDefault="00A81C37" w:rsidP="00A81C37">
            <w:pPr>
              <w:pStyle w:val="GazetteTableText"/>
            </w:pPr>
            <w:r w:rsidRPr="00A81C37">
              <w:t>Chemforce Epoxiconazole 125 SC Fungicide</w:t>
            </w:r>
          </w:p>
        </w:tc>
        <w:tc>
          <w:tcPr>
            <w:tcW w:w="1911" w:type="pct"/>
            <w:hideMark/>
          </w:tcPr>
          <w:p w14:paraId="06AC77DC" w14:textId="57FDA98C" w:rsidR="00A81C37" w:rsidRPr="00A81C37" w:rsidRDefault="00A81C37" w:rsidP="00A81C37">
            <w:pPr>
              <w:pStyle w:val="GazetteTableText"/>
            </w:pPr>
            <w:r w:rsidRPr="00A81C37">
              <w:t>Chemforce 2010 Pty Ltd</w:t>
            </w:r>
          </w:p>
        </w:tc>
      </w:tr>
      <w:tr w:rsidR="00A81C37" w:rsidRPr="00A81C37" w14:paraId="4905C6BB" w14:textId="77777777" w:rsidTr="00A81C37">
        <w:tblPrEx>
          <w:shd w:val="clear" w:color="auto" w:fill="auto"/>
        </w:tblPrEx>
        <w:trPr>
          <w:trHeight w:val="300"/>
        </w:trPr>
        <w:tc>
          <w:tcPr>
            <w:tcW w:w="660" w:type="pct"/>
            <w:hideMark/>
          </w:tcPr>
          <w:p w14:paraId="1AB31BBD" w14:textId="77777777" w:rsidR="00A81C37" w:rsidRPr="00A81C37" w:rsidRDefault="00A81C37" w:rsidP="00A81C37">
            <w:pPr>
              <w:pStyle w:val="GazetteTableText"/>
            </w:pPr>
            <w:r w:rsidRPr="00A81C37">
              <w:t>53766</w:t>
            </w:r>
          </w:p>
        </w:tc>
        <w:tc>
          <w:tcPr>
            <w:tcW w:w="2429" w:type="pct"/>
            <w:hideMark/>
          </w:tcPr>
          <w:p w14:paraId="643BF308" w14:textId="71DCCB9E" w:rsidR="00A81C37" w:rsidRPr="00A81C37" w:rsidRDefault="00313F1E" w:rsidP="00A81C37">
            <w:pPr>
              <w:pStyle w:val="GazetteTableText"/>
            </w:pPr>
            <w:r w:rsidRPr="00A81C37">
              <w:t>Flupromix</w:t>
            </w:r>
            <w:r w:rsidR="00A81C37" w:rsidRPr="00A81C37">
              <w:t xml:space="preserve"> 500 Herbicide</w:t>
            </w:r>
          </w:p>
        </w:tc>
        <w:tc>
          <w:tcPr>
            <w:tcW w:w="1911" w:type="pct"/>
            <w:hideMark/>
          </w:tcPr>
          <w:p w14:paraId="6AE75DC9" w14:textId="11D1F686" w:rsidR="00A81C37" w:rsidRPr="00A81C37" w:rsidRDefault="00A81C37" w:rsidP="00A81C37">
            <w:pPr>
              <w:pStyle w:val="GazetteTableText"/>
            </w:pPr>
            <w:r w:rsidRPr="00A81C37">
              <w:t>SIPCAM Pacific Australia Pty L</w:t>
            </w:r>
            <w:r>
              <w:t>t</w:t>
            </w:r>
            <w:r w:rsidRPr="00A81C37">
              <w:t>d</w:t>
            </w:r>
          </w:p>
        </w:tc>
      </w:tr>
      <w:tr w:rsidR="00A81C37" w:rsidRPr="00A81C37" w14:paraId="07638609" w14:textId="77777777" w:rsidTr="00A81C37">
        <w:tblPrEx>
          <w:shd w:val="clear" w:color="auto" w:fill="auto"/>
        </w:tblPrEx>
        <w:trPr>
          <w:trHeight w:val="300"/>
        </w:trPr>
        <w:tc>
          <w:tcPr>
            <w:tcW w:w="660" w:type="pct"/>
            <w:hideMark/>
          </w:tcPr>
          <w:p w14:paraId="7DA5BE2F" w14:textId="77777777" w:rsidR="00A81C37" w:rsidRPr="00A81C37" w:rsidRDefault="00A81C37" w:rsidP="00A81C37">
            <w:pPr>
              <w:pStyle w:val="GazetteTableText"/>
            </w:pPr>
            <w:r w:rsidRPr="00A81C37">
              <w:lastRenderedPageBreak/>
              <w:t>59007</w:t>
            </w:r>
          </w:p>
        </w:tc>
        <w:tc>
          <w:tcPr>
            <w:tcW w:w="2429" w:type="pct"/>
            <w:hideMark/>
          </w:tcPr>
          <w:p w14:paraId="5A7E1180" w14:textId="5E2AB401" w:rsidR="00A81C37" w:rsidRPr="00A81C37" w:rsidRDefault="00313F1E" w:rsidP="00A81C37">
            <w:pPr>
              <w:pStyle w:val="GazetteTableText"/>
            </w:pPr>
            <w:r w:rsidRPr="00A81C37">
              <w:t>Poolware Spa Bromine Tablets</w:t>
            </w:r>
          </w:p>
        </w:tc>
        <w:tc>
          <w:tcPr>
            <w:tcW w:w="1911" w:type="pct"/>
            <w:hideMark/>
          </w:tcPr>
          <w:p w14:paraId="3172423A" w14:textId="781CBD93" w:rsidR="00A81C37" w:rsidRPr="00A81C37" w:rsidRDefault="00A81C37" w:rsidP="00A81C37">
            <w:pPr>
              <w:pStyle w:val="GazetteTableText"/>
            </w:pPr>
            <w:r w:rsidRPr="00A81C37">
              <w:t>Poolware Pty Ltd</w:t>
            </w:r>
          </w:p>
        </w:tc>
      </w:tr>
      <w:tr w:rsidR="00A81C37" w:rsidRPr="00A81C37" w14:paraId="001A2E76" w14:textId="77777777" w:rsidTr="00A81C37">
        <w:tblPrEx>
          <w:shd w:val="clear" w:color="auto" w:fill="auto"/>
        </w:tblPrEx>
        <w:trPr>
          <w:trHeight w:val="300"/>
        </w:trPr>
        <w:tc>
          <w:tcPr>
            <w:tcW w:w="660" w:type="pct"/>
            <w:hideMark/>
          </w:tcPr>
          <w:p w14:paraId="1019CE61" w14:textId="77777777" w:rsidR="00A81C37" w:rsidRPr="00A81C37" w:rsidRDefault="00A81C37" w:rsidP="00A81C37">
            <w:pPr>
              <w:pStyle w:val="GazetteTableText"/>
            </w:pPr>
            <w:r w:rsidRPr="00A81C37">
              <w:t>59450</w:t>
            </w:r>
          </w:p>
        </w:tc>
        <w:tc>
          <w:tcPr>
            <w:tcW w:w="2429" w:type="pct"/>
            <w:hideMark/>
          </w:tcPr>
          <w:p w14:paraId="490F212D" w14:textId="067B414F" w:rsidR="00A81C37" w:rsidRPr="00A81C37" w:rsidRDefault="00313F1E" w:rsidP="00A81C37">
            <w:pPr>
              <w:pStyle w:val="GazetteTableText"/>
            </w:pPr>
            <w:r w:rsidRPr="00A81C37">
              <w:t xml:space="preserve">Chemforce Quizalofop </w:t>
            </w:r>
            <w:r w:rsidR="00A81C37" w:rsidRPr="00A81C37">
              <w:t>99.5EC Herbicide</w:t>
            </w:r>
          </w:p>
        </w:tc>
        <w:tc>
          <w:tcPr>
            <w:tcW w:w="1911" w:type="pct"/>
            <w:hideMark/>
          </w:tcPr>
          <w:p w14:paraId="64788F31" w14:textId="0A9083C5" w:rsidR="00A81C37" w:rsidRPr="00A81C37" w:rsidRDefault="00A81C37" w:rsidP="00A81C37">
            <w:pPr>
              <w:pStyle w:val="GazetteTableText"/>
            </w:pPr>
            <w:r w:rsidRPr="00A81C37">
              <w:t>Chemforce 2010 Pty Ltd</w:t>
            </w:r>
          </w:p>
        </w:tc>
      </w:tr>
      <w:tr w:rsidR="00A81C37" w:rsidRPr="00A81C37" w14:paraId="675FF51F" w14:textId="77777777" w:rsidTr="00A81C37">
        <w:tblPrEx>
          <w:shd w:val="clear" w:color="auto" w:fill="auto"/>
        </w:tblPrEx>
        <w:trPr>
          <w:trHeight w:val="300"/>
        </w:trPr>
        <w:tc>
          <w:tcPr>
            <w:tcW w:w="660" w:type="pct"/>
            <w:hideMark/>
          </w:tcPr>
          <w:p w14:paraId="07750850" w14:textId="77777777" w:rsidR="00A81C37" w:rsidRPr="00A81C37" w:rsidRDefault="00A81C37" w:rsidP="00A81C37">
            <w:pPr>
              <w:pStyle w:val="GazetteTableText"/>
            </w:pPr>
            <w:r w:rsidRPr="00A81C37">
              <w:t>61086</w:t>
            </w:r>
          </w:p>
        </w:tc>
        <w:tc>
          <w:tcPr>
            <w:tcW w:w="2429" w:type="pct"/>
            <w:hideMark/>
          </w:tcPr>
          <w:p w14:paraId="2FCC9552" w14:textId="4683A68F" w:rsidR="00A81C37" w:rsidRPr="00A81C37" w:rsidRDefault="00313F1E" w:rsidP="00A81C37">
            <w:pPr>
              <w:pStyle w:val="GazetteTableText"/>
            </w:pPr>
            <w:r w:rsidRPr="00A81C37">
              <w:t xml:space="preserve">Chemforce Metribuzin </w:t>
            </w:r>
            <w:r w:rsidR="00A81C37" w:rsidRPr="00A81C37">
              <w:t>750WG Herbicide</w:t>
            </w:r>
          </w:p>
        </w:tc>
        <w:tc>
          <w:tcPr>
            <w:tcW w:w="1911" w:type="pct"/>
            <w:hideMark/>
          </w:tcPr>
          <w:p w14:paraId="56892BBE" w14:textId="3D6FC8C4" w:rsidR="00A81C37" w:rsidRPr="00A81C37" w:rsidRDefault="00A81C37" w:rsidP="00A81C37">
            <w:pPr>
              <w:pStyle w:val="GazetteTableText"/>
            </w:pPr>
            <w:r w:rsidRPr="00A81C37">
              <w:t>Chemforce 2010 Pty Ltd</w:t>
            </w:r>
          </w:p>
        </w:tc>
      </w:tr>
      <w:tr w:rsidR="00A81C37" w:rsidRPr="00A81C37" w14:paraId="64136FC6" w14:textId="77777777" w:rsidTr="00A81C37">
        <w:tblPrEx>
          <w:shd w:val="clear" w:color="auto" w:fill="auto"/>
        </w:tblPrEx>
        <w:trPr>
          <w:trHeight w:val="300"/>
        </w:trPr>
        <w:tc>
          <w:tcPr>
            <w:tcW w:w="660" w:type="pct"/>
            <w:hideMark/>
          </w:tcPr>
          <w:p w14:paraId="674B875E" w14:textId="77777777" w:rsidR="00A81C37" w:rsidRPr="00A81C37" w:rsidRDefault="00A81C37" w:rsidP="00A81C37">
            <w:pPr>
              <w:pStyle w:val="GazetteTableText"/>
            </w:pPr>
            <w:r w:rsidRPr="00A81C37">
              <w:t>62540</w:t>
            </w:r>
          </w:p>
        </w:tc>
        <w:tc>
          <w:tcPr>
            <w:tcW w:w="2429" w:type="pct"/>
            <w:hideMark/>
          </w:tcPr>
          <w:p w14:paraId="57950A92" w14:textId="5C2E3F91" w:rsidR="00A81C37" w:rsidRPr="00A81C37" w:rsidRDefault="00313F1E" w:rsidP="00A81C37">
            <w:pPr>
              <w:pStyle w:val="GazetteTableText"/>
            </w:pPr>
            <w:r w:rsidRPr="00A81C37">
              <w:t xml:space="preserve">Chemforce Paraquat </w:t>
            </w:r>
            <w:r w:rsidR="00A81C37" w:rsidRPr="00A81C37">
              <w:t>250 Herbicide</w:t>
            </w:r>
          </w:p>
        </w:tc>
        <w:tc>
          <w:tcPr>
            <w:tcW w:w="1911" w:type="pct"/>
            <w:hideMark/>
          </w:tcPr>
          <w:p w14:paraId="0BC372B0" w14:textId="0966A350" w:rsidR="00A81C37" w:rsidRPr="00A81C37" w:rsidRDefault="00A81C37" w:rsidP="00A81C37">
            <w:pPr>
              <w:pStyle w:val="GazetteTableText"/>
            </w:pPr>
            <w:r w:rsidRPr="00A81C37">
              <w:t>Chemforce 2010 Pty Ltd</w:t>
            </w:r>
          </w:p>
        </w:tc>
      </w:tr>
      <w:tr w:rsidR="00A81C37" w:rsidRPr="00A81C37" w14:paraId="479A3B14" w14:textId="77777777" w:rsidTr="00A81C37">
        <w:tblPrEx>
          <w:shd w:val="clear" w:color="auto" w:fill="auto"/>
        </w:tblPrEx>
        <w:trPr>
          <w:trHeight w:val="450"/>
        </w:trPr>
        <w:tc>
          <w:tcPr>
            <w:tcW w:w="660" w:type="pct"/>
            <w:hideMark/>
          </w:tcPr>
          <w:p w14:paraId="58B3F4B7" w14:textId="77777777" w:rsidR="00A81C37" w:rsidRPr="00A81C37" w:rsidRDefault="00A81C37" w:rsidP="00A81C37">
            <w:pPr>
              <w:pStyle w:val="GazetteTableText"/>
            </w:pPr>
            <w:r w:rsidRPr="00A81C37">
              <w:t>62940</w:t>
            </w:r>
          </w:p>
        </w:tc>
        <w:tc>
          <w:tcPr>
            <w:tcW w:w="2429" w:type="pct"/>
            <w:hideMark/>
          </w:tcPr>
          <w:p w14:paraId="0ABFFF01" w14:textId="3E1E7EF1" w:rsidR="00A81C37" w:rsidRPr="00A81C37" w:rsidRDefault="00313F1E" w:rsidP="00A81C37">
            <w:pPr>
              <w:pStyle w:val="GazetteTableText"/>
            </w:pPr>
            <w:r w:rsidRPr="00A81C37">
              <w:t>Wattyl Protective and Marine Coatings Seapro Plus 100 Antifouling</w:t>
            </w:r>
          </w:p>
        </w:tc>
        <w:tc>
          <w:tcPr>
            <w:tcW w:w="1911" w:type="pct"/>
            <w:hideMark/>
          </w:tcPr>
          <w:p w14:paraId="02A679C5" w14:textId="0434364C" w:rsidR="00A81C37" w:rsidRPr="00A81C37" w:rsidRDefault="00A81C37" w:rsidP="00A81C37">
            <w:pPr>
              <w:pStyle w:val="GazetteTableText"/>
            </w:pPr>
            <w:r w:rsidRPr="00A81C37">
              <w:t>Hempel (Wattyl) Australia Pty Ltd</w:t>
            </w:r>
          </w:p>
        </w:tc>
      </w:tr>
      <w:tr w:rsidR="00A81C37" w:rsidRPr="00A81C37" w14:paraId="2C5DC852" w14:textId="77777777" w:rsidTr="00A81C37">
        <w:tblPrEx>
          <w:shd w:val="clear" w:color="auto" w:fill="auto"/>
        </w:tblPrEx>
        <w:trPr>
          <w:trHeight w:val="300"/>
        </w:trPr>
        <w:tc>
          <w:tcPr>
            <w:tcW w:w="660" w:type="pct"/>
            <w:hideMark/>
          </w:tcPr>
          <w:p w14:paraId="02D9572C" w14:textId="77777777" w:rsidR="00A81C37" w:rsidRPr="00A81C37" w:rsidRDefault="00A81C37" w:rsidP="00A81C37">
            <w:pPr>
              <w:pStyle w:val="GazetteTableText"/>
            </w:pPr>
            <w:r w:rsidRPr="00A81C37">
              <w:t>68792</w:t>
            </w:r>
          </w:p>
        </w:tc>
        <w:tc>
          <w:tcPr>
            <w:tcW w:w="2429" w:type="pct"/>
            <w:hideMark/>
          </w:tcPr>
          <w:p w14:paraId="66F1E27D" w14:textId="77777777" w:rsidR="00A81C37" w:rsidRPr="00A81C37" w:rsidRDefault="00A81C37" w:rsidP="00A81C37">
            <w:pPr>
              <w:pStyle w:val="GazetteTableText"/>
            </w:pPr>
            <w:r w:rsidRPr="00A81C37">
              <w:t>Really Serious! Pro Insecticidal Dust</w:t>
            </w:r>
          </w:p>
        </w:tc>
        <w:tc>
          <w:tcPr>
            <w:tcW w:w="1911" w:type="pct"/>
            <w:hideMark/>
          </w:tcPr>
          <w:p w14:paraId="688AB565" w14:textId="5E16DA4B" w:rsidR="00A81C37" w:rsidRPr="00A81C37" w:rsidRDefault="00A81C37" w:rsidP="00A81C37">
            <w:pPr>
              <w:pStyle w:val="GazetteTableText"/>
            </w:pPr>
            <w:r w:rsidRPr="00A81C37">
              <w:t>Ensystex Australasia Pty Ltd</w:t>
            </w:r>
          </w:p>
        </w:tc>
      </w:tr>
      <w:tr w:rsidR="00A81C37" w:rsidRPr="00A81C37" w14:paraId="7F96E7DC" w14:textId="77777777" w:rsidTr="00A81C37">
        <w:tblPrEx>
          <w:shd w:val="clear" w:color="auto" w:fill="auto"/>
        </w:tblPrEx>
        <w:trPr>
          <w:trHeight w:val="300"/>
        </w:trPr>
        <w:tc>
          <w:tcPr>
            <w:tcW w:w="660" w:type="pct"/>
            <w:hideMark/>
          </w:tcPr>
          <w:p w14:paraId="24DAC975" w14:textId="77777777" w:rsidR="00A81C37" w:rsidRPr="00A81C37" w:rsidRDefault="00A81C37" w:rsidP="00A81C37">
            <w:pPr>
              <w:pStyle w:val="GazetteTableText"/>
            </w:pPr>
            <w:r w:rsidRPr="00A81C37">
              <w:t>84561</w:t>
            </w:r>
          </w:p>
        </w:tc>
        <w:tc>
          <w:tcPr>
            <w:tcW w:w="2429" w:type="pct"/>
            <w:hideMark/>
          </w:tcPr>
          <w:p w14:paraId="786F54E8" w14:textId="7C8652A5" w:rsidR="00A81C37" w:rsidRPr="00A81C37" w:rsidRDefault="00A81C37" w:rsidP="00A81C37">
            <w:pPr>
              <w:pStyle w:val="GazetteTableText"/>
            </w:pPr>
            <w:r w:rsidRPr="00A81C37">
              <w:t xml:space="preserve">AAKO </w:t>
            </w:r>
            <w:r w:rsidR="00313F1E" w:rsidRPr="00A81C37">
              <w:t>Linuron</w:t>
            </w:r>
            <w:r w:rsidRPr="00A81C37">
              <w:t xml:space="preserve"> SC Herbicide</w:t>
            </w:r>
          </w:p>
        </w:tc>
        <w:tc>
          <w:tcPr>
            <w:tcW w:w="1911" w:type="pct"/>
            <w:hideMark/>
          </w:tcPr>
          <w:p w14:paraId="62194C74" w14:textId="0DEA880A" w:rsidR="00A81C37" w:rsidRPr="00A81C37" w:rsidRDefault="00A81C37" w:rsidP="00A81C37">
            <w:pPr>
              <w:pStyle w:val="GazetteTableText"/>
            </w:pPr>
            <w:r w:rsidRPr="00A81C37">
              <w:t>AAKO Australia Pty L</w:t>
            </w:r>
            <w:r>
              <w:t>t</w:t>
            </w:r>
            <w:r w:rsidRPr="00A81C37">
              <w:t>d</w:t>
            </w:r>
          </w:p>
        </w:tc>
      </w:tr>
      <w:tr w:rsidR="00A81C37" w:rsidRPr="00A81C37" w14:paraId="59FFCD9F" w14:textId="77777777" w:rsidTr="00A81C37">
        <w:tblPrEx>
          <w:shd w:val="clear" w:color="auto" w:fill="auto"/>
        </w:tblPrEx>
        <w:trPr>
          <w:trHeight w:val="300"/>
        </w:trPr>
        <w:tc>
          <w:tcPr>
            <w:tcW w:w="660" w:type="pct"/>
            <w:hideMark/>
          </w:tcPr>
          <w:p w14:paraId="5B49EE70" w14:textId="77777777" w:rsidR="00A81C37" w:rsidRPr="00A81C37" w:rsidRDefault="00A81C37" w:rsidP="00A81C37">
            <w:pPr>
              <w:pStyle w:val="GazetteTableText"/>
            </w:pPr>
            <w:r w:rsidRPr="00A81C37">
              <w:t>61931</w:t>
            </w:r>
          </w:p>
        </w:tc>
        <w:tc>
          <w:tcPr>
            <w:tcW w:w="2429" w:type="pct"/>
            <w:hideMark/>
          </w:tcPr>
          <w:p w14:paraId="3E4D20EB" w14:textId="26AE095B" w:rsidR="00A81C37" w:rsidRPr="00A81C37" w:rsidRDefault="00313F1E" w:rsidP="00A81C37">
            <w:pPr>
              <w:pStyle w:val="GazetteTableText"/>
            </w:pPr>
            <w:r w:rsidRPr="00A81C37">
              <w:t>Chemforce</w:t>
            </w:r>
            <w:r w:rsidR="00A81C37" w:rsidRPr="00A81C37">
              <w:t xml:space="preserve"> 2,4-D AMINE 625 Herbicide</w:t>
            </w:r>
          </w:p>
        </w:tc>
        <w:tc>
          <w:tcPr>
            <w:tcW w:w="1911" w:type="pct"/>
            <w:hideMark/>
          </w:tcPr>
          <w:p w14:paraId="2FF4B63B" w14:textId="62AB9439" w:rsidR="00A81C37" w:rsidRPr="00A81C37" w:rsidRDefault="00A81C37" w:rsidP="00A81C37">
            <w:pPr>
              <w:pStyle w:val="GazetteTableText"/>
            </w:pPr>
            <w:r w:rsidRPr="00A81C37">
              <w:t>Chemforce 2010 Pty Ltd</w:t>
            </w:r>
          </w:p>
        </w:tc>
      </w:tr>
      <w:tr w:rsidR="00A81C37" w:rsidRPr="00A81C37" w14:paraId="107F2EBB" w14:textId="77777777" w:rsidTr="00A81C37">
        <w:tblPrEx>
          <w:shd w:val="clear" w:color="auto" w:fill="auto"/>
        </w:tblPrEx>
        <w:trPr>
          <w:trHeight w:val="300"/>
        </w:trPr>
        <w:tc>
          <w:tcPr>
            <w:tcW w:w="660" w:type="pct"/>
            <w:hideMark/>
          </w:tcPr>
          <w:p w14:paraId="458044F2" w14:textId="77777777" w:rsidR="00A81C37" w:rsidRPr="00A81C37" w:rsidRDefault="00A81C37" w:rsidP="00A81C37">
            <w:pPr>
              <w:pStyle w:val="GazetteTableText"/>
            </w:pPr>
            <w:r w:rsidRPr="00A81C37">
              <w:t>61995</w:t>
            </w:r>
          </w:p>
        </w:tc>
        <w:tc>
          <w:tcPr>
            <w:tcW w:w="2429" w:type="pct"/>
            <w:hideMark/>
          </w:tcPr>
          <w:p w14:paraId="64E1DF3D" w14:textId="07C7E927" w:rsidR="00A81C37" w:rsidRPr="00A81C37" w:rsidRDefault="00313F1E" w:rsidP="00A81C37">
            <w:pPr>
              <w:pStyle w:val="GazetteTableText"/>
            </w:pPr>
            <w:r w:rsidRPr="00A81C37">
              <w:t>Chemforce Clethodim Herbicide</w:t>
            </w:r>
          </w:p>
        </w:tc>
        <w:tc>
          <w:tcPr>
            <w:tcW w:w="1911" w:type="pct"/>
            <w:hideMark/>
          </w:tcPr>
          <w:p w14:paraId="483E1382" w14:textId="62836795" w:rsidR="00A81C37" w:rsidRPr="00A81C37" w:rsidRDefault="00A81C37" w:rsidP="00A81C37">
            <w:pPr>
              <w:pStyle w:val="GazetteTableText"/>
            </w:pPr>
            <w:r w:rsidRPr="00A81C37">
              <w:t>Chemforce 2010 Pty Ltd</w:t>
            </w:r>
          </w:p>
        </w:tc>
      </w:tr>
      <w:tr w:rsidR="00A81C37" w:rsidRPr="00A81C37" w14:paraId="502C4FC4" w14:textId="77777777" w:rsidTr="00A81C37">
        <w:tblPrEx>
          <w:shd w:val="clear" w:color="auto" w:fill="auto"/>
        </w:tblPrEx>
        <w:trPr>
          <w:trHeight w:val="450"/>
        </w:trPr>
        <w:tc>
          <w:tcPr>
            <w:tcW w:w="660" w:type="pct"/>
            <w:hideMark/>
          </w:tcPr>
          <w:p w14:paraId="7A3080DD" w14:textId="77777777" w:rsidR="00A81C37" w:rsidRPr="00A81C37" w:rsidRDefault="00A81C37" w:rsidP="00A81C37">
            <w:pPr>
              <w:pStyle w:val="GazetteTableText"/>
            </w:pPr>
            <w:r w:rsidRPr="00A81C37">
              <w:t>66768</w:t>
            </w:r>
          </w:p>
        </w:tc>
        <w:tc>
          <w:tcPr>
            <w:tcW w:w="2429" w:type="pct"/>
            <w:hideMark/>
          </w:tcPr>
          <w:p w14:paraId="31CCA2AF" w14:textId="77777777" w:rsidR="00A81C37" w:rsidRPr="00A81C37" w:rsidRDefault="00A81C37" w:rsidP="00A81C37">
            <w:pPr>
              <w:pStyle w:val="GazetteTableText"/>
            </w:pPr>
            <w:r w:rsidRPr="00A81C37">
              <w:t>Vetmec Injection for Internal and External Parasites of Cattle Including Liver Fluke</w:t>
            </w:r>
          </w:p>
        </w:tc>
        <w:tc>
          <w:tcPr>
            <w:tcW w:w="1911" w:type="pct"/>
            <w:hideMark/>
          </w:tcPr>
          <w:p w14:paraId="1289EBEB" w14:textId="3AAA804D" w:rsidR="00A81C37" w:rsidRPr="00A81C37" w:rsidRDefault="00A81C37" w:rsidP="00A81C37">
            <w:pPr>
              <w:pStyle w:val="GazetteTableText"/>
            </w:pPr>
            <w:r w:rsidRPr="00A81C37">
              <w:t>Chemvet Australia Pty Ltd</w:t>
            </w:r>
          </w:p>
        </w:tc>
      </w:tr>
      <w:tr w:rsidR="00A81C37" w:rsidRPr="00A81C37" w14:paraId="71755E02" w14:textId="77777777" w:rsidTr="00A81C37">
        <w:tblPrEx>
          <w:shd w:val="clear" w:color="auto" w:fill="auto"/>
        </w:tblPrEx>
        <w:trPr>
          <w:trHeight w:val="300"/>
        </w:trPr>
        <w:tc>
          <w:tcPr>
            <w:tcW w:w="660" w:type="pct"/>
            <w:hideMark/>
          </w:tcPr>
          <w:p w14:paraId="4EFCF149" w14:textId="77777777" w:rsidR="00A81C37" w:rsidRPr="00A81C37" w:rsidRDefault="00A81C37" w:rsidP="00A81C37">
            <w:pPr>
              <w:pStyle w:val="GazetteTableText"/>
            </w:pPr>
            <w:r w:rsidRPr="00A81C37">
              <w:t>69633</w:t>
            </w:r>
          </w:p>
        </w:tc>
        <w:tc>
          <w:tcPr>
            <w:tcW w:w="2429" w:type="pct"/>
            <w:hideMark/>
          </w:tcPr>
          <w:p w14:paraId="58C16A9D" w14:textId="798AB81B" w:rsidR="00A81C37" w:rsidRPr="00A81C37" w:rsidRDefault="00313F1E" w:rsidP="00A81C37">
            <w:pPr>
              <w:pStyle w:val="GazetteTableText"/>
            </w:pPr>
            <w:r w:rsidRPr="00A81C37">
              <w:t>Onix Plant Growth Regulator</w:t>
            </w:r>
          </w:p>
        </w:tc>
        <w:tc>
          <w:tcPr>
            <w:tcW w:w="1911" w:type="pct"/>
            <w:hideMark/>
          </w:tcPr>
          <w:p w14:paraId="0F23F4DC" w14:textId="43618F6F" w:rsidR="00A81C37" w:rsidRPr="00A81C37" w:rsidRDefault="00A81C37" w:rsidP="00A81C37">
            <w:pPr>
              <w:pStyle w:val="GazetteTableText"/>
            </w:pPr>
            <w:r w:rsidRPr="00A81C37">
              <w:t>Proplan Plant Protection Company S.L.</w:t>
            </w:r>
          </w:p>
        </w:tc>
      </w:tr>
      <w:tr w:rsidR="00A81C37" w:rsidRPr="00A81C37" w14:paraId="1E96A1D2" w14:textId="77777777" w:rsidTr="00A81C37">
        <w:tblPrEx>
          <w:shd w:val="clear" w:color="auto" w:fill="auto"/>
        </w:tblPrEx>
        <w:trPr>
          <w:trHeight w:val="300"/>
        </w:trPr>
        <w:tc>
          <w:tcPr>
            <w:tcW w:w="660" w:type="pct"/>
            <w:hideMark/>
          </w:tcPr>
          <w:p w14:paraId="3EA45482" w14:textId="77777777" w:rsidR="00A81C37" w:rsidRPr="00A81C37" w:rsidRDefault="00A81C37" w:rsidP="00A81C37">
            <w:pPr>
              <w:pStyle w:val="GazetteTableText"/>
            </w:pPr>
            <w:r w:rsidRPr="00A81C37">
              <w:t>69708</w:t>
            </w:r>
          </w:p>
        </w:tc>
        <w:tc>
          <w:tcPr>
            <w:tcW w:w="2429" w:type="pct"/>
            <w:hideMark/>
          </w:tcPr>
          <w:p w14:paraId="414ADAB7" w14:textId="151CF79E" w:rsidR="00A81C37" w:rsidRPr="00A81C37" w:rsidRDefault="00313F1E" w:rsidP="00A81C37">
            <w:pPr>
              <w:pStyle w:val="GazetteTableText"/>
            </w:pPr>
            <w:r w:rsidRPr="00A81C37">
              <w:t>Katanga Express Fungicide</w:t>
            </w:r>
          </w:p>
        </w:tc>
        <w:tc>
          <w:tcPr>
            <w:tcW w:w="1911" w:type="pct"/>
            <w:hideMark/>
          </w:tcPr>
          <w:p w14:paraId="6FB57000" w14:textId="47008B7E" w:rsidR="00A81C37" w:rsidRPr="00A81C37" w:rsidRDefault="00A81C37" w:rsidP="00A81C37">
            <w:pPr>
              <w:pStyle w:val="GazetteTableText"/>
            </w:pPr>
            <w:r w:rsidRPr="00A81C37">
              <w:t>Proplan Plant Protection Company S.L.</w:t>
            </w:r>
          </w:p>
        </w:tc>
      </w:tr>
      <w:tr w:rsidR="00A81C37" w:rsidRPr="00A81C37" w14:paraId="4569DE82" w14:textId="77777777" w:rsidTr="00A81C37">
        <w:tblPrEx>
          <w:shd w:val="clear" w:color="auto" w:fill="auto"/>
        </w:tblPrEx>
        <w:trPr>
          <w:trHeight w:val="300"/>
        </w:trPr>
        <w:tc>
          <w:tcPr>
            <w:tcW w:w="660" w:type="pct"/>
            <w:hideMark/>
          </w:tcPr>
          <w:p w14:paraId="13CAA579" w14:textId="77777777" w:rsidR="00A81C37" w:rsidRPr="00A81C37" w:rsidRDefault="00A81C37" w:rsidP="00A81C37">
            <w:pPr>
              <w:pStyle w:val="GazetteTableText"/>
            </w:pPr>
            <w:r w:rsidRPr="00A81C37">
              <w:t>70287</w:t>
            </w:r>
          </w:p>
        </w:tc>
        <w:tc>
          <w:tcPr>
            <w:tcW w:w="2429" w:type="pct"/>
            <w:hideMark/>
          </w:tcPr>
          <w:p w14:paraId="603ABE90" w14:textId="20F9E14B" w:rsidR="00A81C37" w:rsidRPr="00A81C37" w:rsidRDefault="00313F1E" w:rsidP="00A81C37">
            <w:pPr>
              <w:pStyle w:val="GazetteTableText"/>
            </w:pPr>
            <w:r w:rsidRPr="00A81C37">
              <w:t>Goku Growth Regulator</w:t>
            </w:r>
          </w:p>
        </w:tc>
        <w:tc>
          <w:tcPr>
            <w:tcW w:w="1911" w:type="pct"/>
            <w:hideMark/>
          </w:tcPr>
          <w:p w14:paraId="48AD8F93" w14:textId="5746172B" w:rsidR="00A81C37" w:rsidRPr="00A81C37" w:rsidRDefault="00A81C37" w:rsidP="00A81C37">
            <w:pPr>
              <w:pStyle w:val="GazetteTableText"/>
            </w:pPr>
            <w:r w:rsidRPr="00A81C37">
              <w:t>Proplan Plant Protection Company S.L.</w:t>
            </w:r>
          </w:p>
        </w:tc>
      </w:tr>
      <w:tr w:rsidR="00A81C37" w:rsidRPr="00A81C37" w14:paraId="62F2C8DE" w14:textId="77777777" w:rsidTr="00A81C37">
        <w:tblPrEx>
          <w:shd w:val="clear" w:color="auto" w:fill="auto"/>
        </w:tblPrEx>
        <w:trPr>
          <w:trHeight w:val="300"/>
        </w:trPr>
        <w:tc>
          <w:tcPr>
            <w:tcW w:w="660" w:type="pct"/>
            <w:hideMark/>
          </w:tcPr>
          <w:p w14:paraId="0989EE7B" w14:textId="77777777" w:rsidR="00A81C37" w:rsidRPr="00A81C37" w:rsidRDefault="00A81C37" w:rsidP="00A81C37">
            <w:pPr>
              <w:pStyle w:val="GazetteTableText"/>
            </w:pPr>
            <w:r w:rsidRPr="00A81C37">
              <w:t>67049</w:t>
            </w:r>
          </w:p>
        </w:tc>
        <w:tc>
          <w:tcPr>
            <w:tcW w:w="2429" w:type="pct"/>
            <w:hideMark/>
          </w:tcPr>
          <w:p w14:paraId="0B8EA294" w14:textId="419AE36B" w:rsidR="00A81C37" w:rsidRPr="00A81C37" w:rsidRDefault="00313F1E" w:rsidP="00A81C37">
            <w:pPr>
              <w:pStyle w:val="GazetteTableText"/>
            </w:pPr>
            <w:r w:rsidRPr="00A81C37">
              <w:t>Protect-Us Blattex Gel Cockroach Bait</w:t>
            </w:r>
          </w:p>
        </w:tc>
        <w:tc>
          <w:tcPr>
            <w:tcW w:w="1911" w:type="pct"/>
            <w:hideMark/>
          </w:tcPr>
          <w:p w14:paraId="79FFBC96" w14:textId="579F01EC" w:rsidR="00A81C37" w:rsidRPr="00A81C37" w:rsidRDefault="00A81C37" w:rsidP="00A81C37">
            <w:pPr>
              <w:pStyle w:val="GazetteTableText"/>
            </w:pPr>
            <w:r w:rsidRPr="00A81C37">
              <w:t>Ensystex Australasia Pty Ltd</w:t>
            </w:r>
          </w:p>
        </w:tc>
      </w:tr>
      <w:tr w:rsidR="00A81C37" w:rsidRPr="00A81C37" w14:paraId="35F289CB" w14:textId="77777777" w:rsidTr="00A81C37">
        <w:tblPrEx>
          <w:shd w:val="clear" w:color="auto" w:fill="auto"/>
        </w:tblPrEx>
        <w:trPr>
          <w:trHeight w:val="300"/>
        </w:trPr>
        <w:tc>
          <w:tcPr>
            <w:tcW w:w="660" w:type="pct"/>
            <w:hideMark/>
          </w:tcPr>
          <w:p w14:paraId="1710C897" w14:textId="77777777" w:rsidR="00A81C37" w:rsidRPr="00A81C37" w:rsidRDefault="00A81C37" w:rsidP="00A81C37">
            <w:pPr>
              <w:pStyle w:val="GazetteTableText"/>
            </w:pPr>
            <w:r w:rsidRPr="00A81C37">
              <w:t>69721</w:t>
            </w:r>
          </w:p>
        </w:tc>
        <w:tc>
          <w:tcPr>
            <w:tcW w:w="2429" w:type="pct"/>
            <w:hideMark/>
          </w:tcPr>
          <w:p w14:paraId="79EBF775" w14:textId="3701EFA8" w:rsidR="00A81C37" w:rsidRPr="00A81C37" w:rsidRDefault="00A81C37" w:rsidP="00A81C37">
            <w:pPr>
              <w:pStyle w:val="GazetteTableText"/>
            </w:pPr>
            <w:r w:rsidRPr="00A81C37">
              <w:t xml:space="preserve">AAKO </w:t>
            </w:r>
            <w:r w:rsidR="00313F1E" w:rsidRPr="00A81C37">
              <w:t>Vitnam</w:t>
            </w:r>
            <w:r w:rsidRPr="00A81C37">
              <w:t xml:space="preserve"> 225 SL Insecticide</w:t>
            </w:r>
          </w:p>
        </w:tc>
        <w:tc>
          <w:tcPr>
            <w:tcW w:w="1911" w:type="pct"/>
            <w:hideMark/>
          </w:tcPr>
          <w:p w14:paraId="6C8142F4" w14:textId="6D8BC904" w:rsidR="00A81C37" w:rsidRPr="00A81C37" w:rsidRDefault="00A81C37" w:rsidP="00A81C37">
            <w:pPr>
              <w:pStyle w:val="GazetteTableText"/>
            </w:pPr>
            <w:r w:rsidRPr="00A81C37">
              <w:t>AAKO AUSTRALIA Pty L</w:t>
            </w:r>
            <w:r>
              <w:t>t</w:t>
            </w:r>
            <w:r w:rsidRPr="00A81C37">
              <w:t>d</w:t>
            </w:r>
          </w:p>
        </w:tc>
      </w:tr>
      <w:tr w:rsidR="00A81C37" w:rsidRPr="00A81C37" w14:paraId="6EB51A13" w14:textId="77777777" w:rsidTr="00A81C37">
        <w:tblPrEx>
          <w:shd w:val="clear" w:color="auto" w:fill="auto"/>
        </w:tblPrEx>
        <w:trPr>
          <w:trHeight w:val="300"/>
        </w:trPr>
        <w:tc>
          <w:tcPr>
            <w:tcW w:w="660" w:type="pct"/>
            <w:hideMark/>
          </w:tcPr>
          <w:p w14:paraId="349D1407" w14:textId="77777777" w:rsidR="00A81C37" w:rsidRPr="00A81C37" w:rsidRDefault="00A81C37" w:rsidP="00A81C37">
            <w:pPr>
              <w:pStyle w:val="GazetteTableText"/>
            </w:pPr>
            <w:r w:rsidRPr="00A81C37">
              <w:t>81621</w:t>
            </w:r>
          </w:p>
        </w:tc>
        <w:tc>
          <w:tcPr>
            <w:tcW w:w="2429" w:type="pct"/>
            <w:hideMark/>
          </w:tcPr>
          <w:p w14:paraId="09161DDF" w14:textId="77777777" w:rsidR="00A81C37" w:rsidRPr="00A81C37" w:rsidRDefault="00A81C37" w:rsidP="00A81C37">
            <w:pPr>
              <w:pStyle w:val="GazetteTableText"/>
            </w:pPr>
            <w:r w:rsidRPr="00A81C37">
              <w:t>Pest Defence Professional Termiticide &amp; Insecticide</w:t>
            </w:r>
          </w:p>
        </w:tc>
        <w:tc>
          <w:tcPr>
            <w:tcW w:w="1911" w:type="pct"/>
            <w:hideMark/>
          </w:tcPr>
          <w:p w14:paraId="3084B8DF" w14:textId="26C1BADB" w:rsidR="00A81C37" w:rsidRPr="00A81C37" w:rsidRDefault="00A81C37" w:rsidP="00A81C37">
            <w:pPr>
              <w:pStyle w:val="GazetteTableText"/>
            </w:pPr>
            <w:r w:rsidRPr="00A81C37">
              <w:t>Ensystex Australasia Pty Ltd</w:t>
            </w:r>
          </w:p>
        </w:tc>
      </w:tr>
      <w:tr w:rsidR="00A81C37" w:rsidRPr="00A81C37" w14:paraId="5213DBE9" w14:textId="77777777" w:rsidTr="00A81C37">
        <w:tblPrEx>
          <w:shd w:val="clear" w:color="auto" w:fill="auto"/>
        </w:tblPrEx>
        <w:trPr>
          <w:trHeight w:val="300"/>
        </w:trPr>
        <w:tc>
          <w:tcPr>
            <w:tcW w:w="660" w:type="pct"/>
            <w:hideMark/>
          </w:tcPr>
          <w:p w14:paraId="34B64DA7" w14:textId="77777777" w:rsidR="00A81C37" w:rsidRPr="00A81C37" w:rsidRDefault="00A81C37" w:rsidP="00A81C37">
            <w:pPr>
              <w:pStyle w:val="GazetteTableText"/>
            </w:pPr>
            <w:r w:rsidRPr="00A81C37">
              <w:t>59421</w:t>
            </w:r>
          </w:p>
        </w:tc>
        <w:tc>
          <w:tcPr>
            <w:tcW w:w="2429" w:type="pct"/>
            <w:hideMark/>
          </w:tcPr>
          <w:p w14:paraId="50CDD828" w14:textId="22598862" w:rsidR="00A81C37" w:rsidRPr="00A81C37" w:rsidRDefault="00313F1E" w:rsidP="00A81C37">
            <w:pPr>
              <w:pStyle w:val="GazetteTableText"/>
            </w:pPr>
            <w:r w:rsidRPr="00A81C37">
              <w:t>Flupromix</w:t>
            </w:r>
            <w:r w:rsidR="00A81C37" w:rsidRPr="00A81C37">
              <w:t xml:space="preserve"> WG Herbicide</w:t>
            </w:r>
          </w:p>
        </w:tc>
        <w:tc>
          <w:tcPr>
            <w:tcW w:w="1911" w:type="pct"/>
            <w:hideMark/>
          </w:tcPr>
          <w:p w14:paraId="03EA643B" w14:textId="08C6BB25" w:rsidR="00A81C37" w:rsidRPr="00A81C37" w:rsidRDefault="00A81C37" w:rsidP="00A81C37">
            <w:pPr>
              <w:pStyle w:val="GazetteTableText"/>
            </w:pPr>
            <w:r w:rsidRPr="00A81C37">
              <w:t>SIPCAM Pacific Australia Pty L</w:t>
            </w:r>
            <w:r>
              <w:t>t</w:t>
            </w:r>
            <w:r w:rsidRPr="00A81C37">
              <w:t>d</w:t>
            </w:r>
          </w:p>
        </w:tc>
      </w:tr>
      <w:tr w:rsidR="00A81C37" w:rsidRPr="00A81C37" w14:paraId="41BB6329" w14:textId="77777777" w:rsidTr="00A81C37">
        <w:tblPrEx>
          <w:shd w:val="clear" w:color="auto" w:fill="auto"/>
        </w:tblPrEx>
        <w:trPr>
          <w:trHeight w:val="300"/>
        </w:trPr>
        <w:tc>
          <w:tcPr>
            <w:tcW w:w="660" w:type="pct"/>
            <w:hideMark/>
          </w:tcPr>
          <w:p w14:paraId="5EE8677D" w14:textId="77777777" w:rsidR="00A81C37" w:rsidRPr="00A81C37" w:rsidRDefault="00A81C37" w:rsidP="00A81C37">
            <w:pPr>
              <w:pStyle w:val="GazetteTableText"/>
            </w:pPr>
            <w:r w:rsidRPr="00A81C37">
              <w:t>62426</w:t>
            </w:r>
          </w:p>
        </w:tc>
        <w:tc>
          <w:tcPr>
            <w:tcW w:w="2429" w:type="pct"/>
            <w:hideMark/>
          </w:tcPr>
          <w:p w14:paraId="14D70B31" w14:textId="57191A79" w:rsidR="00A81C37" w:rsidRPr="00A81C37" w:rsidRDefault="00313F1E" w:rsidP="00A81C37">
            <w:pPr>
              <w:pStyle w:val="GazetteTableText"/>
            </w:pPr>
            <w:r w:rsidRPr="00A81C37">
              <w:t xml:space="preserve">Chemforce Diuron </w:t>
            </w:r>
            <w:r w:rsidR="00A81C37" w:rsidRPr="00A81C37">
              <w:t>900WG Herbicide</w:t>
            </w:r>
          </w:p>
        </w:tc>
        <w:tc>
          <w:tcPr>
            <w:tcW w:w="1911" w:type="pct"/>
            <w:hideMark/>
          </w:tcPr>
          <w:p w14:paraId="18D5160B" w14:textId="359B7831" w:rsidR="00A81C37" w:rsidRPr="00A81C37" w:rsidRDefault="00A81C37" w:rsidP="00A81C37">
            <w:pPr>
              <w:pStyle w:val="GazetteTableText"/>
            </w:pPr>
            <w:r w:rsidRPr="00A81C37">
              <w:t>Chemforce 2010 Pty Ltd</w:t>
            </w:r>
          </w:p>
        </w:tc>
      </w:tr>
      <w:tr w:rsidR="00A81C37" w:rsidRPr="00A81C37" w14:paraId="381BA50C" w14:textId="77777777" w:rsidTr="00A81C37">
        <w:tblPrEx>
          <w:shd w:val="clear" w:color="auto" w:fill="auto"/>
        </w:tblPrEx>
        <w:trPr>
          <w:trHeight w:val="300"/>
        </w:trPr>
        <w:tc>
          <w:tcPr>
            <w:tcW w:w="660" w:type="pct"/>
            <w:hideMark/>
          </w:tcPr>
          <w:p w14:paraId="4CD7FA74" w14:textId="77777777" w:rsidR="00A81C37" w:rsidRPr="00A81C37" w:rsidRDefault="00A81C37" w:rsidP="00A81C37">
            <w:pPr>
              <w:pStyle w:val="GazetteTableText"/>
            </w:pPr>
            <w:r w:rsidRPr="00A81C37">
              <w:t>66106</w:t>
            </w:r>
          </w:p>
        </w:tc>
        <w:tc>
          <w:tcPr>
            <w:tcW w:w="2429" w:type="pct"/>
            <w:hideMark/>
          </w:tcPr>
          <w:p w14:paraId="14B016D3" w14:textId="5A16C411" w:rsidR="00A81C37" w:rsidRPr="00A81C37" w:rsidRDefault="00313F1E" w:rsidP="00A81C37">
            <w:pPr>
              <w:pStyle w:val="GazetteTableText"/>
            </w:pPr>
            <w:r w:rsidRPr="00A81C37">
              <w:t>Magnathor Magnetic Insecticide with Magthanite</w:t>
            </w:r>
          </w:p>
        </w:tc>
        <w:tc>
          <w:tcPr>
            <w:tcW w:w="1911" w:type="pct"/>
            <w:hideMark/>
          </w:tcPr>
          <w:p w14:paraId="42685898" w14:textId="6EB31357" w:rsidR="00A81C37" w:rsidRPr="00A81C37" w:rsidRDefault="00A81C37" w:rsidP="00A81C37">
            <w:pPr>
              <w:pStyle w:val="GazetteTableText"/>
            </w:pPr>
            <w:r w:rsidRPr="00A81C37">
              <w:t>Ensystex Australasia Pty Ltd</w:t>
            </w:r>
          </w:p>
        </w:tc>
      </w:tr>
      <w:tr w:rsidR="00A81C37" w:rsidRPr="00A81C37" w14:paraId="3F57E7FC" w14:textId="77777777" w:rsidTr="00A81C37">
        <w:tblPrEx>
          <w:shd w:val="clear" w:color="auto" w:fill="auto"/>
        </w:tblPrEx>
        <w:trPr>
          <w:trHeight w:val="300"/>
        </w:trPr>
        <w:tc>
          <w:tcPr>
            <w:tcW w:w="660" w:type="pct"/>
            <w:hideMark/>
          </w:tcPr>
          <w:p w14:paraId="1797916F" w14:textId="77777777" w:rsidR="00A81C37" w:rsidRPr="00A81C37" w:rsidRDefault="00A81C37" w:rsidP="00A81C37">
            <w:pPr>
              <w:pStyle w:val="GazetteTableText"/>
            </w:pPr>
            <w:r w:rsidRPr="00A81C37">
              <w:t>69782</w:t>
            </w:r>
          </w:p>
        </w:tc>
        <w:tc>
          <w:tcPr>
            <w:tcW w:w="2429" w:type="pct"/>
            <w:hideMark/>
          </w:tcPr>
          <w:p w14:paraId="2CB2FB29" w14:textId="19E73926" w:rsidR="00A81C37" w:rsidRPr="00A81C37" w:rsidRDefault="00313F1E" w:rsidP="00A81C37">
            <w:pPr>
              <w:pStyle w:val="GazetteTableText"/>
            </w:pPr>
            <w:r w:rsidRPr="00A81C37">
              <w:t>Sirofop</w:t>
            </w:r>
            <w:r w:rsidR="00A81C37" w:rsidRPr="00A81C37">
              <w:t xml:space="preserve"> EC Herbicide</w:t>
            </w:r>
          </w:p>
        </w:tc>
        <w:tc>
          <w:tcPr>
            <w:tcW w:w="1911" w:type="pct"/>
            <w:hideMark/>
          </w:tcPr>
          <w:p w14:paraId="695A1155" w14:textId="3C49D1EA" w:rsidR="00A81C37" w:rsidRPr="00A81C37" w:rsidRDefault="00A81C37" w:rsidP="00A81C37">
            <w:pPr>
              <w:pStyle w:val="GazetteTableText"/>
            </w:pPr>
            <w:r w:rsidRPr="00A81C37">
              <w:t>Proplan Plant Protection Company S.L.</w:t>
            </w:r>
          </w:p>
        </w:tc>
      </w:tr>
      <w:tr w:rsidR="00A81C37" w:rsidRPr="00A81C37" w14:paraId="41D14E83" w14:textId="77777777" w:rsidTr="00A81C37">
        <w:tblPrEx>
          <w:shd w:val="clear" w:color="auto" w:fill="auto"/>
        </w:tblPrEx>
        <w:trPr>
          <w:trHeight w:val="300"/>
        </w:trPr>
        <w:tc>
          <w:tcPr>
            <w:tcW w:w="660" w:type="pct"/>
            <w:hideMark/>
          </w:tcPr>
          <w:p w14:paraId="2A6B7CEC" w14:textId="77777777" w:rsidR="00A81C37" w:rsidRPr="00A81C37" w:rsidRDefault="00A81C37" w:rsidP="00A81C37">
            <w:pPr>
              <w:pStyle w:val="GazetteTableText"/>
            </w:pPr>
            <w:r w:rsidRPr="00A81C37">
              <w:t>81513</w:t>
            </w:r>
          </w:p>
        </w:tc>
        <w:tc>
          <w:tcPr>
            <w:tcW w:w="2429" w:type="pct"/>
            <w:hideMark/>
          </w:tcPr>
          <w:p w14:paraId="78A4436C" w14:textId="063F0D2B" w:rsidR="00A81C37" w:rsidRPr="00A81C37" w:rsidRDefault="00313F1E" w:rsidP="00A81C37">
            <w:pPr>
              <w:pStyle w:val="GazetteTableText"/>
            </w:pPr>
            <w:r w:rsidRPr="00A81C37">
              <w:t>Effect Rodent Wax Block Baits</w:t>
            </w:r>
          </w:p>
        </w:tc>
        <w:tc>
          <w:tcPr>
            <w:tcW w:w="1911" w:type="pct"/>
            <w:hideMark/>
          </w:tcPr>
          <w:p w14:paraId="50BB7055" w14:textId="77777777" w:rsidR="00A81C37" w:rsidRPr="00A81C37" w:rsidRDefault="00A81C37" w:rsidP="00A81C37">
            <w:pPr>
              <w:pStyle w:val="GazetteTableText"/>
            </w:pPr>
            <w:r w:rsidRPr="00A81C37">
              <w:t>UNICHEM D.</w:t>
            </w:r>
            <w:proofErr w:type="gramStart"/>
            <w:r w:rsidRPr="00A81C37">
              <w:t>O.O</w:t>
            </w:r>
            <w:proofErr w:type="gramEnd"/>
          </w:p>
        </w:tc>
      </w:tr>
      <w:tr w:rsidR="00A81C37" w:rsidRPr="00A81C37" w14:paraId="33FA914B" w14:textId="77777777" w:rsidTr="00A81C37">
        <w:tblPrEx>
          <w:shd w:val="clear" w:color="auto" w:fill="auto"/>
        </w:tblPrEx>
        <w:trPr>
          <w:trHeight w:val="300"/>
        </w:trPr>
        <w:tc>
          <w:tcPr>
            <w:tcW w:w="660" w:type="pct"/>
            <w:hideMark/>
          </w:tcPr>
          <w:p w14:paraId="15BDC512" w14:textId="77777777" w:rsidR="00A81C37" w:rsidRPr="00A81C37" w:rsidRDefault="00A81C37" w:rsidP="00A81C37">
            <w:pPr>
              <w:pStyle w:val="GazetteTableText"/>
            </w:pPr>
            <w:r w:rsidRPr="00A81C37">
              <w:t>62148</w:t>
            </w:r>
          </w:p>
        </w:tc>
        <w:tc>
          <w:tcPr>
            <w:tcW w:w="2429" w:type="pct"/>
            <w:hideMark/>
          </w:tcPr>
          <w:p w14:paraId="2C3DEFF9" w14:textId="64BA4082" w:rsidR="00A81C37" w:rsidRPr="00A81C37" w:rsidRDefault="00313F1E" w:rsidP="00A81C37">
            <w:pPr>
              <w:pStyle w:val="GazetteTableText"/>
            </w:pPr>
            <w:r w:rsidRPr="00A81C37">
              <w:t>Chemforce Tralkoxydim</w:t>
            </w:r>
            <w:r w:rsidR="00A81C37" w:rsidRPr="00A81C37">
              <w:t xml:space="preserve"> WG Herbicide</w:t>
            </w:r>
          </w:p>
        </w:tc>
        <w:tc>
          <w:tcPr>
            <w:tcW w:w="1911" w:type="pct"/>
            <w:hideMark/>
          </w:tcPr>
          <w:p w14:paraId="5F2BF248" w14:textId="501C000C" w:rsidR="00A81C37" w:rsidRPr="00A81C37" w:rsidRDefault="00A81C37" w:rsidP="00A81C37">
            <w:pPr>
              <w:pStyle w:val="GazetteTableText"/>
            </w:pPr>
            <w:r w:rsidRPr="00A81C37">
              <w:t>Chemforce 2010 Pty Ltd</w:t>
            </w:r>
          </w:p>
        </w:tc>
      </w:tr>
      <w:tr w:rsidR="00A81C37" w:rsidRPr="00A81C37" w14:paraId="2A08D91F" w14:textId="77777777" w:rsidTr="00A81C37">
        <w:tblPrEx>
          <w:shd w:val="clear" w:color="auto" w:fill="auto"/>
        </w:tblPrEx>
        <w:trPr>
          <w:trHeight w:val="450"/>
        </w:trPr>
        <w:tc>
          <w:tcPr>
            <w:tcW w:w="660" w:type="pct"/>
            <w:hideMark/>
          </w:tcPr>
          <w:p w14:paraId="2EA4BB9F" w14:textId="77777777" w:rsidR="00A81C37" w:rsidRPr="00A81C37" w:rsidRDefault="00A81C37" w:rsidP="00A81C37">
            <w:pPr>
              <w:pStyle w:val="GazetteTableText"/>
            </w:pPr>
            <w:r w:rsidRPr="00A81C37">
              <w:t>63884</w:t>
            </w:r>
          </w:p>
        </w:tc>
        <w:tc>
          <w:tcPr>
            <w:tcW w:w="2429" w:type="pct"/>
            <w:hideMark/>
          </w:tcPr>
          <w:p w14:paraId="00BE8048" w14:textId="1868174B" w:rsidR="00A81C37" w:rsidRPr="00A81C37" w:rsidRDefault="00313F1E" w:rsidP="00A81C37">
            <w:pPr>
              <w:pStyle w:val="GazetteTableText"/>
            </w:pPr>
            <w:r w:rsidRPr="00A81C37">
              <w:t>Vetafarm Spectovet Antibiotic Soluble Powder for Ornamental &amp; Show Poultry</w:t>
            </w:r>
          </w:p>
        </w:tc>
        <w:tc>
          <w:tcPr>
            <w:tcW w:w="1911" w:type="pct"/>
            <w:hideMark/>
          </w:tcPr>
          <w:p w14:paraId="274C0281" w14:textId="1018EC00" w:rsidR="00A81C37" w:rsidRPr="00A81C37" w:rsidRDefault="00A81C37" w:rsidP="00A81C37">
            <w:pPr>
              <w:pStyle w:val="GazetteTableText"/>
            </w:pPr>
            <w:r w:rsidRPr="00A81C37">
              <w:t>Vetafarm Pty</w:t>
            </w:r>
            <w:r>
              <w:t xml:space="preserve"> </w:t>
            </w:r>
            <w:r w:rsidRPr="00A81C37">
              <w:t>Ltd</w:t>
            </w:r>
          </w:p>
        </w:tc>
      </w:tr>
      <w:tr w:rsidR="00A81C37" w:rsidRPr="00A81C37" w14:paraId="2F4DD010" w14:textId="77777777" w:rsidTr="00A81C37">
        <w:tblPrEx>
          <w:shd w:val="clear" w:color="auto" w:fill="auto"/>
        </w:tblPrEx>
        <w:trPr>
          <w:trHeight w:val="300"/>
        </w:trPr>
        <w:tc>
          <w:tcPr>
            <w:tcW w:w="660" w:type="pct"/>
            <w:hideMark/>
          </w:tcPr>
          <w:p w14:paraId="307E3977" w14:textId="77777777" w:rsidR="00A81C37" w:rsidRPr="00A81C37" w:rsidRDefault="00A81C37" w:rsidP="00A81C37">
            <w:pPr>
              <w:pStyle w:val="GazetteTableText"/>
            </w:pPr>
            <w:r w:rsidRPr="00A81C37">
              <w:t>87721</w:t>
            </w:r>
          </w:p>
        </w:tc>
        <w:tc>
          <w:tcPr>
            <w:tcW w:w="2429" w:type="pct"/>
            <w:hideMark/>
          </w:tcPr>
          <w:p w14:paraId="756F5917" w14:textId="77777777" w:rsidR="00A81C37" w:rsidRPr="00A81C37" w:rsidRDefault="00A81C37" w:rsidP="00A81C37">
            <w:pPr>
              <w:pStyle w:val="GazetteTableText"/>
            </w:pPr>
            <w:r w:rsidRPr="00A81C37">
              <w:t>Ecothor Active Nature Cellmesh Insecticide</w:t>
            </w:r>
          </w:p>
        </w:tc>
        <w:tc>
          <w:tcPr>
            <w:tcW w:w="1911" w:type="pct"/>
            <w:hideMark/>
          </w:tcPr>
          <w:p w14:paraId="4BB9BB28" w14:textId="334DDE33" w:rsidR="00A81C37" w:rsidRPr="00A81C37" w:rsidRDefault="00A81C37" w:rsidP="00A81C37">
            <w:pPr>
              <w:pStyle w:val="GazetteTableText"/>
            </w:pPr>
            <w:r w:rsidRPr="00A81C37">
              <w:t>Ensystex Australasia Pty Ltd</w:t>
            </w:r>
          </w:p>
        </w:tc>
      </w:tr>
      <w:tr w:rsidR="00A81C37" w:rsidRPr="00A81C37" w14:paraId="0E4CE310" w14:textId="77777777" w:rsidTr="00A81C37">
        <w:tblPrEx>
          <w:shd w:val="clear" w:color="auto" w:fill="auto"/>
        </w:tblPrEx>
        <w:trPr>
          <w:trHeight w:val="300"/>
        </w:trPr>
        <w:tc>
          <w:tcPr>
            <w:tcW w:w="660" w:type="pct"/>
            <w:hideMark/>
          </w:tcPr>
          <w:p w14:paraId="5733CA2E" w14:textId="77777777" w:rsidR="00A81C37" w:rsidRPr="00A81C37" w:rsidRDefault="00A81C37" w:rsidP="00A81C37">
            <w:pPr>
              <w:pStyle w:val="GazetteTableText"/>
            </w:pPr>
            <w:r w:rsidRPr="00A81C37">
              <w:t>66695</w:t>
            </w:r>
          </w:p>
        </w:tc>
        <w:tc>
          <w:tcPr>
            <w:tcW w:w="2429" w:type="pct"/>
            <w:hideMark/>
          </w:tcPr>
          <w:p w14:paraId="78E034C7" w14:textId="70A4A247" w:rsidR="00A81C37" w:rsidRPr="00A81C37" w:rsidRDefault="00313F1E" w:rsidP="00A81C37">
            <w:pPr>
              <w:pStyle w:val="GazetteTableText"/>
            </w:pPr>
            <w:r w:rsidRPr="00A81C37">
              <w:t>Bug Another Organic Personal Insect Spray</w:t>
            </w:r>
          </w:p>
        </w:tc>
        <w:tc>
          <w:tcPr>
            <w:tcW w:w="1911" w:type="pct"/>
            <w:hideMark/>
          </w:tcPr>
          <w:p w14:paraId="4C55AFFA" w14:textId="67A6E008" w:rsidR="00A81C37" w:rsidRPr="00A81C37" w:rsidRDefault="00A81C37" w:rsidP="00A81C37">
            <w:pPr>
              <w:pStyle w:val="GazetteTableText"/>
            </w:pPr>
            <w:r w:rsidRPr="00A81C37">
              <w:t>Martin &amp; Pleasance Pty Ltd</w:t>
            </w:r>
          </w:p>
        </w:tc>
      </w:tr>
      <w:tr w:rsidR="00A81C37" w:rsidRPr="00A81C37" w14:paraId="294C6FB8" w14:textId="77777777" w:rsidTr="00A81C37">
        <w:tblPrEx>
          <w:shd w:val="clear" w:color="auto" w:fill="auto"/>
        </w:tblPrEx>
        <w:trPr>
          <w:trHeight w:val="300"/>
        </w:trPr>
        <w:tc>
          <w:tcPr>
            <w:tcW w:w="660" w:type="pct"/>
            <w:hideMark/>
          </w:tcPr>
          <w:p w14:paraId="36AF9D1A" w14:textId="77777777" w:rsidR="00A81C37" w:rsidRPr="00A81C37" w:rsidRDefault="00A81C37" w:rsidP="00A81C37">
            <w:pPr>
              <w:pStyle w:val="GazetteTableText"/>
            </w:pPr>
            <w:r w:rsidRPr="00A81C37">
              <w:t>50254</w:t>
            </w:r>
          </w:p>
        </w:tc>
        <w:tc>
          <w:tcPr>
            <w:tcW w:w="2429" w:type="pct"/>
            <w:hideMark/>
          </w:tcPr>
          <w:p w14:paraId="0A2AC272" w14:textId="3CC78DC4" w:rsidR="00A81C37" w:rsidRPr="00A81C37" w:rsidRDefault="00313F1E" w:rsidP="00A81C37">
            <w:pPr>
              <w:pStyle w:val="GazetteTableText"/>
            </w:pPr>
            <w:r w:rsidRPr="00A81C37">
              <w:t>Hygrobuff Adjuvant</w:t>
            </w:r>
          </w:p>
        </w:tc>
        <w:tc>
          <w:tcPr>
            <w:tcW w:w="1911" w:type="pct"/>
            <w:hideMark/>
          </w:tcPr>
          <w:p w14:paraId="25723448" w14:textId="77777777" w:rsidR="00A81C37" w:rsidRPr="00A81C37" w:rsidRDefault="00A81C37" w:rsidP="00A81C37">
            <w:pPr>
              <w:pStyle w:val="GazetteTableText"/>
            </w:pPr>
            <w:r w:rsidRPr="00A81C37">
              <w:t>Ekko Solutions Pty Ltd</w:t>
            </w:r>
          </w:p>
        </w:tc>
      </w:tr>
      <w:tr w:rsidR="00A81C37" w:rsidRPr="00A81C37" w14:paraId="26593B33" w14:textId="77777777" w:rsidTr="00A81C37">
        <w:tblPrEx>
          <w:shd w:val="clear" w:color="auto" w:fill="auto"/>
        </w:tblPrEx>
        <w:trPr>
          <w:trHeight w:val="300"/>
        </w:trPr>
        <w:tc>
          <w:tcPr>
            <w:tcW w:w="660" w:type="pct"/>
            <w:hideMark/>
          </w:tcPr>
          <w:p w14:paraId="7466BD35" w14:textId="77777777" w:rsidR="00A81C37" w:rsidRPr="00A81C37" w:rsidRDefault="00A81C37" w:rsidP="00A81C37">
            <w:pPr>
              <w:pStyle w:val="GazetteTableText"/>
            </w:pPr>
            <w:r w:rsidRPr="00A81C37">
              <w:t>52425</w:t>
            </w:r>
          </w:p>
        </w:tc>
        <w:tc>
          <w:tcPr>
            <w:tcW w:w="2429" w:type="pct"/>
            <w:hideMark/>
          </w:tcPr>
          <w:p w14:paraId="24759284" w14:textId="7E3A0F4D" w:rsidR="00A81C37" w:rsidRPr="00A81C37" w:rsidRDefault="00313F1E" w:rsidP="00A81C37">
            <w:pPr>
              <w:pStyle w:val="GazetteTableText"/>
            </w:pPr>
            <w:r w:rsidRPr="00A81C37">
              <w:t>Hovex Clothing Protector</w:t>
            </w:r>
          </w:p>
        </w:tc>
        <w:tc>
          <w:tcPr>
            <w:tcW w:w="1911" w:type="pct"/>
            <w:hideMark/>
          </w:tcPr>
          <w:p w14:paraId="4D8299F5" w14:textId="15BDEE2D" w:rsidR="00A81C37" w:rsidRPr="00A81C37" w:rsidRDefault="00A81C37" w:rsidP="00A81C37">
            <w:pPr>
              <w:pStyle w:val="GazetteTableText"/>
            </w:pPr>
            <w:r w:rsidRPr="00A81C37">
              <w:t>Pascoe's Pty Ltd</w:t>
            </w:r>
          </w:p>
        </w:tc>
      </w:tr>
      <w:tr w:rsidR="00A81C37" w:rsidRPr="00A81C37" w14:paraId="1565E048" w14:textId="77777777" w:rsidTr="00A81C37">
        <w:tblPrEx>
          <w:shd w:val="clear" w:color="auto" w:fill="auto"/>
        </w:tblPrEx>
        <w:trPr>
          <w:trHeight w:val="300"/>
        </w:trPr>
        <w:tc>
          <w:tcPr>
            <w:tcW w:w="660" w:type="pct"/>
            <w:hideMark/>
          </w:tcPr>
          <w:p w14:paraId="4840DC48" w14:textId="77777777" w:rsidR="00A81C37" w:rsidRPr="00A81C37" w:rsidRDefault="00A81C37" w:rsidP="00A81C37">
            <w:pPr>
              <w:pStyle w:val="GazetteTableText"/>
            </w:pPr>
            <w:r w:rsidRPr="00A81C37">
              <w:t>57756</w:t>
            </w:r>
          </w:p>
        </w:tc>
        <w:tc>
          <w:tcPr>
            <w:tcW w:w="2429" w:type="pct"/>
            <w:hideMark/>
          </w:tcPr>
          <w:p w14:paraId="7B4F9E4E" w14:textId="715F3BD5" w:rsidR="00A81C37" w:rsidRPr="00A81C37" w:rsidRDefault="00313F1E" w:rsidP="00A81C37">
            <w:pPr>
              <w:pStyle w:val="GazetteTableText"/>
            </w:pPr>
            <w:r w:rsidRPr="00A81C37">
              <w:t xml:space="preserve">Merck </w:t>
            </w:r>
            <w:r w:rsidR="002632D6" w:rsidRPr="002632D6">
              <w:t>III</w:t>
            </w:r>
            <w:r w:rsidRPr="00A81C37">
              <w:t xml:space="preserve"> Boar Semen Extender Powder</w:t>
            </w:r>
          </w:p>
        </w:tc>
        <w:tc>
          <w:tcPr>
            <w:tcW w:w="1911" w:type="pct"/>
            <w:hideMark/>
          </w:tcPr>
          <w:p w14:paraId="3879029C" w14:textId="08C0ABBB" w:rsidR="00A81C37" w:rsidRPr="00A81C37" w:rsidRDefault="00A81C37" w:rsidP="00A81C37">
            <w:pPr>
              <w:pStyle w:val="GazetteTableText"/>
            </w:pPr>
            <w:r w:rsidRPr="00A81C37">
              <w:t>Minitube Australia Pty L</w:t>
            </w:r>
            <w:r>
              <w:t>t</w:t>
            </w:r>
            <w:r w:rsidRPr="00A81C37">
              <w:t>d</w:t>
            </w:r>
          </w:p>
        </w:tc>
      </w:tr>
      <w:tr w:rsidR="00A81C37" w:rsidRPr="00A81C37" w14:paraId="3A2E8B63" w14:textId="77777777" w:rsidTr="00A81C37">
        <w:tblPrEx>
          <w:shd w:val="clear" w:color="auto" w:fill="auto"/>
        </w:tblPrEx>
        <w:trPr>
          <w:trHeight w:val="300"/>
        </w:trPr>
        <w:tc>
          <w:tcPr>
            <w:tcW w:w="660" w:type="pct"/>
            <w:hideMark/>
          </w:tcPr>
          <w:p w14:paraId="0059FA2F" w14:textId="77777777" w:rsidR="00A81C37" w:rsidRPr="00A81C37" w:rsidRDefault="00A81C37" w:rsidP="00A81C37">
            <w:pPr>
              <w:pStyle w:val="GazetteTableText"/>
            </w:pPr>
            <w:r w:rsidRPr="00A81C37">
              <w:t>59945</w:t>
            </w:r>
          </w:p>
        </w:tc>
        <w:tc>
          <w:tcPr>
            <w:tcW w:w="2429" w:type="pct"/>
            <w:hideMark/>
          </w:tcPr>
          <w:p w14:paraId="16DF9041" w14:textId="7FDD23CA" w:rsidR="00A81C37" w:rsidRPr="00A81C37" w:rsidRDefault="00313F1E" w:rsidP="00A81C37">
            <w:pPr>
              <w:pStyle w:val="GazetteTableText"/>
            </w:pPr>
            <w:r w:rsidRPr="00A81C37">
              <w:t>Garden Pro Ant Killer</w:t>
            </w:r>
          </w:p>
        </w:tc>
        <w:tc>
          <w:tcPr>
            <w:tcW w:w="1911" w:type="pct"/>
            <w:hideMark/>
          </w:tcPr>
          <w:p w14:paraId="19ADC36A" w14:textId="769622DE" w:rsidR="00A81C37" w:rsidRPr="00A81C37" w:rsidRDefault="00A81C37" w:rsidP="00A81C37">
            <w:pPr>
              <w:pStyle w:val="GazetteTableText"/>
            </w:pPr>
            <w:r w:rsidRPr="00A81C37">
              <w:t>Pascoe's Pty Ltd</w:t>
            </w:r>
          </w:p>
        </w:tc>
      </w:tr>
      <w:tr w:rsidR="00A81C37" w:rsidRPr="00A81C37" w14:paraId="6893A0DF" w14:textId="77777777" w:rsidTr="00A81C37">
        <w:tblPrEx>
          <w:shd w:val="clear" w:color="auto" w:fill="auto"/>
        </w:tblPrEx>
        <w:trPr>
          <w:trHeight w:val="300"/>
        </w:trPr>
        <w:tc>
          <w:tcPr>
            <w:tcW w:w="660" w:type="pct"/>
            <w:hideMark/>
          </w:tcPr>
          <w:p w14:paraId="26A624BF" w14:textId="77777777" w:rsidR="00A81C37" w:rsidRPr="00A81C37" w:rsidRDefault="00A81C37" w:rsidP="00A81C37">
            <w:pPr>
              <w:pStyle w:val="GazetteTableText"/>
            </w:pPr>
            <w:r w:rsidRPr="00A81C37">
              <w:t>62387</w:t>
            </w:r>
          </w:p>
        </w:tc>
        <w:tc>
          <w:tcPr>
            <w:tcW w:w="2429" w:type="pct"/>
            <w:hideMark/>
          </w:tcPr>
          <w:p w14:paraId="4EDC7FE3" w14:textId="2B4BAFC2" w:rsidR="00A81C37" w:rsidRPr="00A81C37" w:rsidRDefault="00313F1E" w:rsidP="00A81C37">
            <w:pPr>
              <w:pStyle w:val="GazetteTableText"/>
            </w:pPr>
            <w:r w:rsidRPr="00A81C37">
              <w:t>Spacare Litho-Chlor</w:t>
            </w:r>
          </w:p>
        </w:tc>
        <w:tc>
          <w:tcPr>
            <w:tcW w:w="1911" w:type="pct"/>
            <w:hideMark/>
          </w:tcPr>
          <w:p w14:paraId="7C2312C2" w14:textId="38487524" w:rsidR="00A81C37" w:rsidRPr="00A81C37" w:rsidRDefault="00A81C37" w:rsidP="00A81C37">
            <w:pPr>
              <w:pStyle w:val="GazetteTableText"/>
            </w:pPr>
            <w:r w:rsidRPr="00A81C37">
              <w:t>CROMAG Pty Ltd</w:t>
            </w:r>
          </w:p>
        </w:tc>
      </w:tr>
      <w:tr w:rsidR="00A81C37" w:rsidRPr="00A81C37" w14:paraId="181CBEA0" w14:textId="77777777" w:rsidTr="00A81C37">
        <w:tblPrEx>
          <w:shd w:val="clear" w:color="auto" w:fill="auto"/>
        </w:tblPrEx>
        <w:trPr>
          <w:trHeight w:val="300"/>
        </w:trPr>
        <w:tc>
          <w:tcPr>
            <w:tcW w:w="660" w:type="pct"/>
            <w:hideMark/>
          </w:tcPr>
          <w:p w14:paraId="028F89B8" w14:textId="77777777" w:rsidR="00A81C37" w:rsidRPr="00A81C37" w:rsidRDefault="00A81C37" w:rsidP="00A81C37">
            <w:pPr>
              <w:pStyle w:val="GazetteTableText"/>
            </w:pPr>
            <w:r w:rsidRPr="00A81C37">
              <w:t>64189</w:t>
            </w:r>
          </w:p>
        </w:tc>
        <w:tc>
          <w:tcPr>
            <w:tcW w:w="2429" w:type="pct"/>
            <w:hideMark/>
          </w:tcPr>
          <w:p w14:paraId="57A3113D" w14:textId="6778F0CA" w:rsidR="00A81C37" w:rsidRPr="00A81C37" w:rsidRDefault="00313F1E" w:rsidP="00A81C37">
            <w:pPr>
              <w:pStyle w:val="GazetteTableText"/>
            </w:pPr>
            <w:r w:rsidRPr="00A81C37">
              <w:t xml:space="preserve">Ecofleet Alloy Antifouling </w:t>
            </w:r>
          </w:p>
        </w:tc>
        <w:tc>
          <w:tcPr>
            <w:tcW w:w="1911" w:type="pct"/>
            <w:hideMark/>
          </w:tcPr>
          <w:p w14:paraId="25D93040" w14:textId="10498C12" w:rsidR="00A81C37" w:rsidRPr="00A81C37" w:rsidRDefault="00A81C37" w:rsidP="00A81C37">
            <w:pPr>
              <w:pStyle w:val="GazetteTableText"/>
            </w:pPr>
            <w:r w:rsidRPr="00A81C37">
              <w:t>PPG Industries Australia Pty L</w:t>
            </w:r>
            <w:r>
              <w:t>t</w:t>
            </w:r>
            <w:r w:rsidRPr="00A81C37">
              <w:t>d</w:t>
            </w:r>
          </w:p>
        </w:tc>
      </w:tr>
      <w:tr w:rsidR="00A81C37" w:rsidRPr="00A81C37" w14:paraId="5BD555BC" w14:textId="77777777" w:rsidTr="00A81C37">
        <w:tblPrEx>
          <w:shd w:val="clear" w:color="auto" w:fill="auto"/>
        </w:tblPrEx>
        <w:trPr>
          <w:trHeight w:val="300"/>
        </w:trPr>
        <w:tc>
          <w:tcPr>
            <w:tcW w:w="660" w:type="pct"/>
            <w:hideMark/>
          </w:tcPr>
          <w:p w14:paraId="21C9BC85" w14:textId="77777777" w:rsidR="00A81C37" w:rsidRPr="00A81C37" w:rsidRDefault="00A81C37" w:rsidP="00A81C37">
            <w:pPr>
              <w:pStyle w:val="GazetteTableText"/>
            </w:pPr>
            <w:r w:rsidRPr="00A81C37">
              <w:t>64676</w:t>
            </w:r>
          </w:p>
        </w:tc>
        <w:tc>
          <w:tcPr>
            <w:tcW w:w="2429" w:type="pct"/>
            <w:hideMark/>
          </w:tcPr>
          <w:p w14:paraId="5351FD3A" w14:textId="798C17B6" w:rsidR="00A81C37" w:rsidRPr="00A81C37" w:rsidRDefault="00313F1E" w:rsidP="00A81C37">
            <w:pPr>
              <w:pStyle w:val="GazetteTableText"/>
            </w:pPr>
            <w:r w:rsidRPr="00A81C37">
              <w:t>Hextar Home Garden 450 Weed Killer</w:t>
            </w:r>
          </w:p>
        </w:tc>
        <w:tc>
          <w:tcPr>
            <w:tcW w:w="1911" w:type="pct"/>
            <w:hideMark/>
          </w:tcPr>
          <w:p w14:paraId="0B6C7BC8" w14:textId="5566F032" w:rsidR="00A81C37" w:rsidRPr="00A81C37" w:rsidRDefault="00A81C37" w:rsidP="00A81C37">
            <w:pPr>
              <w:pStyle w:val="GazetteTableText"/>
            </w:pPr>
            <w:r w:rsidRPr="00A81C37">
              <w:t>Hextar Chemicals Pty Ltd</w:t>
            </w:r>
          </w:p>
        </w:tc>
      </w:tr>
      <w:tr w:rsidR="00A81C37" w:rsidRPr="00A81C37" w14:paraId="3931D0E4" w14:textId="77777777" w:rsidTr="00A81C37">
        <w:tblPrEx>
          <w:shd w:val="clear" w:color="auto" w:fill="auto"/>
        </w:tblPrEx>
        <w:trPr>
          <w:trHeight w:val="300"/>
        </w:trPr>
        <w:tc>
          <w:tcPr>
            <w:tcW w:w="660" w:type="pct"/>
            <w:hideMark/>
          </w:tcPr>
          <w:p w14:paraId="22470256" w14:textId="77777777" w:rsidR="00A81C37" w:rsidRPr="00A81C37" w:rsidRDefault="00A81C37" w:rsidP="00A81C37">
            <w:pPr>
              <w:pStyle w:val="GazetteTableText"/>
            </w:pPr>
            <w:r w:rsidRPr="00A81C37">
              <w:t>89956</w:t>
            </w:r>
          </w:p>
        </w:tc>
        <w:tc>
          <w:tcPr>
            <w:tcW w:w="2429" w:type="pct"/>
            <w:hideMark/>
          </w:tcPr>
          <w:p w14:paraId="19316C72" w14:textId="743DA4D1" w:rsidR="00A81C37" w:rsidRPr="00A81C37" w:rsidRDefault="00313F1E" w:rsidP="00A81C37">
            <w:pPr>
              <w:pStyle w:val="GazetteTableText"/>
            </w:pPr>
            <w:r w:rsidRPr="00A81C37">
              <w:t>Hovex Clothing Moth Trap</w:t>
            </w:r>
          </w:p>
        </w:tc>
        <w:tc>
          <w:tcPr>
            <w:tcW w:w="1911" w:type="pct"/>
            <w:hideMark/>
          </w:tcPr>
          <w:p w14:paraId="181A04AB" w14:textId="14E3E343" w:rsidR="00A81C37" w:rsidRPr="00A81C37" w:rsidRDefault="00A81C37" w:rsidP="00A81C37">
            <w:pPr>
              <w:pStyle w:val="GazetteTableText"/>
            </w:pPr>
            <w:r w:rsidRPr="00A81C37">
              <w:t>Pascoe's Pty Ltd</w:t>
            </w:r>
          </w:p>
        </w:tc>
      </w:tr>
      <w:tr w:rsidR="00A81C37" w:rsidRPr="00A81C37" w14:paraId="26CF235E" w14:textId="77777777" w:rsidTr="00A81C37">
        <w:tblPrEx>
          <w:shd w:val="clear" w:color="auto" w:fill="auto"/>
        </w:tblPrEx>
        <w:trPr>
          <w:trHeight w:val="450"/>
        </w:trPr>
        <w:tc>
          <w:tcPr>
            <w:tcW w:w="660" w:type="pct"/>
            <w:hideMark/>
          </w:tcPr>
          <w:p w14:paraId="47277A38" w14:textId="77777777" w:rsidR="00A81C37" w:rsidRPr="00A81C37" w:rsidRDefault="00A81C37" w:rsidP="00A81C37">
            <w:pPr>
              <w:pStyle w:val="GazetteTableText"/>
            </w:pPr>
            <w:r w:rsidRPr="00A81C37">
              <w:t>52868</w:t>
            </w:r>
          </w:p>
        </w:tc>
        <w:tc>
          <w:tcPr>
            <w:tcW w:w="2429" w:type="pct"/>
            <w:hideMark/>
          </w:tcPr>
          <w:p w14:paraId="50888372" w14:textId="700A2DA9" w:rsidR="00A81C37" w:rsidRPr="00A81C37" w:rsidRDefault="00313F1E" w:rsidP="00A81C37">
            <w:pPr>
              <w:pStyle w:val="GazetteTableText"/>
            </w:pPr>
            <w:r w:rsidRPr="00A81C37">
              <w:t>Progibb</w:t>
            </w:r>
            <w:r w:rsidR="00A81C37" w:rsidRPr="00A81C37">
              <w:t xml:space="preserve"> G.A. </w:t>
            </w:r>
            <w:r w:rsidRPr="00A81C37">
              <w:t>Growth Regulant</w:t>
            </w:r>
          </w:p>
        </w:tc>
        <w:tc>
          <w:tcPr>
            <w:tcW w:w="1911" w:type="pct"/>
            <w:hideMark/>
          </w:tcPr>
          <w:p w14:paraId="202782BC" w14:textId="7559FA67" w:rsidR="00A81C37" w:rsidRPr="00A81C37" w:rsidRDefault="00A81C37" w:rsidP="00A81C37">
            <w:pPr>
              <w:pStyle w:val="GazetteTableText"/>
            </w:pPr>
            <w:r w:rsidRPr="00A81C37">
              <w:t xml:space="preserve">Valent Biosciences </w:t>
            </w:r>
            <w:r>
              <w:t>a</w:t>
            </w:r>
            <w:r w:rsidRPr="00A81C37">
              <w:t xml:space="preserve"> Div of Sumitomo Chemical Australia</w:t>
            </w:r>
          </w:p>
        </w:tc>
      </w:tr>
      <w:tr w:rsidR="00A81C37" w:rsidRPr="00A81C37" w14:paraId="1EF59287" w14:textId="77777777" w:rsidTr="00A81C37">
        <w:tblPrEx>
          <w:shd w:val="clear" w:color="auto" w:fill="auto"/>
        </w:tblPrEx>
        <w:trPr>
          <w:trHeight w:val="300"/>
        </w:trPr>
        <w:tc>
          <w:tcPr>
            <w:tcW w:w="660" w:type="pct"/>
            <w:hideMark/>
          </w:tcPr>
          <w:p w14:paraId="738C820C" w14:textId="77777777" w:rsidR="00A81C37" w:rsidRPr="00A81C37" w:rsidRDefault="00A81C37" w:rsidP="00A81C37">
            <w:pPr>
              <w:pStyle w:val="GazetteTableText"/>
            </w:pPr>
            <w:r w:rsidRPr="00A81C37">
              <w:t>63813</w:t>
            </w:r>
          </w:p>
        </w:tc>
        <w:tc>
          <w:tcPr>
            <w:tcW w:w="2429" w:type="pct"/>
            <w:hideMark/>
          </w:tcPr>
          <w:p w14:paraId="7065E956" w14:textId="6034D582" w:rsidR="00A81C37" w:rsidRPr="00A81C37" w:rsidRDefault="00313F1E" w:rsidP="00A81C37">
            <w:pPr>
              <w:pStyle w:val="GazetteTableText"/>
            </w:pPr>
            <w:r w:rsidRPr="00A81C37">
              <w:t>Putra-Amine 625 Selective Herbicide</w:t>
            </w:r>
          </w:p>
        </w:tc>
        <w:tc>
          <w:tcPr>
            <w:tcW w:w="1911" w:type="pct"/>
            <w:hideMark/>
          </w:tcPr>
          <w:p w14:paraId="10B58680" w14:textId="0A38CA71" w:rsidR="00A81C37" w:rsidRPr="00A81C37" w:rsidRDefault="00A81C37" w:rsidP="00A81C37">
            <w:pPr>
              <w:pStyle w:val="GazetteTableText"/>
            </w:pPr>
            <w:r w:rsidRPr="00A81C37">
              <w:t>Hextar Chemicals Pty Ltd</w:t>
            </w:r>
          </w:p>
        </w:tc>
      </w:tr>
      <w:tr w:rsidR="00A81C37" w:rsidRPr="00A81C37" w14:paraId="01590A59" w14:textId="77777777" w:rsidTr="00A81C37">
        <w:tblPrEx>
          <w:shd w:val="clear" w:color="auto" w:fill="auto"/>
        </w:tblPrEx>
        <w:trPr>
          <w:trHeight w:val="300"/>
        </w:trPr>
        <w:tc>
          <w:tcPr>
            <w:tcW w:w="660" w:type="pct"/>
            <w:hideMark/>
          </w:tcPr>
          <w:p w14:paraId="4E02F718" w14:textId="77777777" w:rsidR="00A81C37" w:rsidRPr="00A81C37" w:rsidRDefault="00A81C37" w:rsidP="00A81C37">
            <w:pPr>
              <w:pStyle w:val="GazetteTableText"/>
            </w:pPr>
            <w:r w:rsidRPr="00A81C37">
              <w:t>64049</w:t>
            </w:r>
          </w:p>
        </w:tc>
        <w:tc>
          <w:tcPr>
            <w:tcW w:w="2429" w:type="pct"/>
            <w:hideMark/>
          </w:tcPr>
          <w:p w14:paraId="62CE3A72" w14:textId="5EBD717D" w:rsidR="00A81C37" w:rsidRPr="00A81C37" w:rsidRDefault="00313F1E" w:rsidP="00A81C37">
            <w:pPr>
              <w:pStyle w:val="GazetteTableText"/>
            </w:pPr>
            <w:r w:rsidRPr="00A81C37">
              <w:t>Ranger</w:t>
            </w:r>
            <w:r w:rsidR="00A81C37" w:rsidRPr="00A81C37">
              <w:t xml:space="preserve"> 600 Herbicide</w:t>
            </w:r>
          </w:p>
        </w:tc>
        <w:tc>
          <w:tcPr>
            <w:tcW w:w="1911" w:type="pct"/>
            <w:hideMark/>
          </w:tcPr>
          <w:p w14:paraId="1CA50261" w14:textId="40D01DE2" w:rsidR="00A81C37" w:rsidRPr="00A81C37" w:rsidRDefault="00A81C37" w:rsidP="00A81C37">
            <w:pPr>
              <w:pStyle w:val="GazetteTableText"/>
            </w:pPr>
            <w:r w:rsidRPr="00A81C37">
              <w:t>Hextar Chemicals Pty Ltd</w:t>
            </w:r>
          </w:p>
        </w:tc>
      </w:tr>
      <w:tr w:rsidR="00A81C37" w:rsidRPr="00A81C37" w14:paraId="29ED91FE" w14:textId="77777777" w:rsidTr="00A81C37">
        <w:tblPrEx>
          <w:shd w:val="clear" w:color="auto" w:fill="auto"/>
        </w:tblPrEx>
        <w:trPr>
          <w:trHeight w:val="300"/>
        </w:trPr>
        <w:tc>
          <w:tcPr>
            <w:tcW w:w="660" w:type="pct"/>
            <w:hideMark/>
          </w:tcPr>
          <w:p w14:paraId="4FEEBA45" w14:textId="77777777" w:rsidR="00A81C37" w:rsidRPr="00A81C37" w:rsidRDefault="00A81C37" w:rsidP="00A81C37">
            <w:pPr>
              <w:pStyle w:val="GazetteTableText"/>
            </w:pPr>
            <w:r w:rsidRPr="00A81C37">
              <w:t>86459</w:t>
            </w:r>
          </w:p>
        </w:tc>
        <w:tc>
          <w:tcPr>
            <w:tcW w:w="2429" w:type="pct"/>
            <w:hideMark/>
          </w:tcPr>
          <w:p w14:paraId="146CBCEA" w14:textId="77777777" w:rsidR="00A81C37" w:rsidRPr="00A81C37" w:rsidRDefault="00A81C37" w:rsidP="00A81C37">
            <w:pPr>
              <w:pStyle w:val="GazetteTableText"/>
            </w:pPr>
            <w:r w:rsidRPr="00A81C37">
              <w:t>Hovex Vaporgard Outdoor Automatic Flying Insect Control System</w:t>
            </w:r>
          </w:p>
        </w:tc>
        <w:tc>
          <w:tcPr>
            <w:tcW w:w="1911" w:type="pct"/>
            <w:hideMark/>
          </w:tcPr>
          <w:p w14:paraId="2A9825C4" w14:textId="279AC339" w:rsidR="00A81C37" w:rsidRPr="00A81C37" w:rsidRDefault="00A81C37" w:rsidP="00A81C37">
            <w:pPr>
              <w:pStyle w:val="GazetteTableText"/>
            </w:pPr>
            <w:r w:rsidRPr="00A81C37">
              <w:t>Pascoe's Pty Ltd</w:t>
            </w:r>
          </w:p>
        </w:tc>
      </w:tr>
      <w:tr w:rsidR="00A81C37" w:rsidRPr="00A81C37" w14:paraId="79F8813A" w14:textId="77777777" w:rsidTr="00A81C37">
        <w:tblPrEx>
          <w:shd w:val="clear" w:color="auto" w:fill="auto"/>
        </w:tblPrEx>
        <w:trPr>
          <w:trHeight w:val="300"/>
        </w:trPr>
        <w:tc>
          <w:tcPr>
            <w:tcW w:w="660" w:type="pct"/>
            <w:hideMark/>
          </w:tcPr>
          <w:p w14:paraId="1A06832F" w14:textId="77777777" w:rsidR="00A81C37" w:rsidRPr="00A81C37" w:rsidRDefault="00A81C37" w:rsidP="00A81C37">
            <w:pPr>
              <w:pStyle w:val="GazetteTableText"/>
            </w:pPr>
            <w:r w:rsidRPr="00A81C37">
              <w:t>89334</w:t>
            </w:r>
          </w:p>
        </w:tc>
        <w:tc>
          <w:tcPr>
            <w:tcW w:w="2429" w:type="pct"/>
            <w:hideMark/>
          </w:tcPr>
          <w:p w14:paraId="06E3679D" w14:textId="77777777" w:rsidR="00A81C37" w:rsidRPr="00A81C37" w:rsidRDefault="00A81C37" w:rsidP="00A81C37">
            <w:pPr>
              <w:pStyle w:val="GazetteTableText"/>
            </w:pPr>
            <w:r w:rsidRPr="00A81C37">
              <w:t>Adrestan 60mg Capsules</w:t>
            </w:r>
          </w:p>
        </w:tc>
        <w:tc>
          <w:tcPr>
            <w:tcW w:w="1911" w:type="pct"/>
            <w:hideMark/>
          </w:tcPr>
          <w:p w14:paraId="5D0A94BA" w14:textId="24796879" w:rsidR="00A81C37" w:rsidRPr="00A81C37" w:rsidRDefault="00A81C37" w:rsidP="00A81C37">
            <w:pPr>
              <w:pStyle w:val="GazetteTableText"/>
            </w:pPr>
            <w:r w:rsidRPr="00A81C37">
              <w:t>Dechra Ltd</w:t>
            </w:r>
          </w:p>
        </w:tc>
      </w:tr>
      <w:tr w:rsidR="00A81C37" w:rsidRPr="00D40A3F" w14:paraId="28994222" w14:textId="77777777" w:rsidTr="00A81C37">
        <w:tblPrEx>
          <w:shd w:val="clear" w:color="auto" w:fill="auto"/>
        </w:tblPrEx>
        <w:trPr>
          <w:trHeight w:val="300"/>
        </w:trPr>
        <w:tc>
          <w:tcPr>
            <w:tcW w:w="660" w:type="pct"/>
            <w:hideMark/>
          </w:tcPr>
          <w:p w14:paraId="4D829038" w14:textId="77777777" w:rsidR="00A81C37" w:rsidRPr="00A81C37" w:rsidRDefault="00A81C37" w:rsidP="00A81C37">
            <w:pPr>
              <w:pStyle w:val="GazetteTableText"/>
            </w:pPr>
            <w:r w:rsidRPr="00A81C37">
              <w:t>47081</w:t>
            </w:r>
          </w:p>
        </w:tc>
        <w:tc>
          <w:tcPr>
            <w:tcW w:w="2429" w:type="pct"/>
            <w:hideMark/>
          </w:tcPr>
          <w:p w14:paraId="24E3A1D1" w14:textId="7B2C694D" w:rsidR="00A81C37" w:rsidRPr="00A81C37" w:rsidRDefault="00313F1E" w:rsidP="00A81C37">
            <w:pPr>
              <w:pStyle w:val="GazetteTableText"/>
            </w:pPr>
            <w:r w:rsidRPr="00A81C37">
              <w:t>Visor</w:t>
            </w:r>
            <w:r w:rsidR="00A81C37" w:rsidRPr="00A81C37">
              <w:t xml:space="preserve"> Herbicide</w:t>
            </w:r>
          </w:p>
        </w:tc>
        <w:tc>
          <w:tcPr>
            <w:tcW w:w="1911" w:type="pct"/>
            <w:hideMark/>
          </w:tcPr>
          <w:p w14:paraId="4BC390DD" w14:textId="3CC068BF" w:rsidR="00A81C37" w:rsidRPr="00D40A3F" w:rsidRDefault="00A81C37" w:rsidP="00A81C37">
            <w:pPr>
              <w:pStyle w:val="GazetteTableText"/>
              <w:rPr>
                <w:lang w:val="it-IT"/>
              </w:rPr>
            </w:pPr>
            <w:r w:rsidRPr="00D40A3F">
              <w:rPr>
                <w:lang w:val="it-IT"/>
              </w:rPr>
              <w:t>Corteva Agriscience Australia Pty Ltd</w:t>
            </w:r>
          </w:p>
        </w:tc>
      </w:tr>
      <w:tr w:rsidR="00A81C37" w:rsidRPr="00D40A3F" w14:paraId="7339C34D" w14:textId="77777777" w:rsidTr="00A81C37">
        <w:tblPrEx>
          <w:shd w:val="clear" w:color="auto" w:fill="auto"/>
        </w:tblPrEx>
        <w:trPr>
          <w:trHeight w:val="300"/>
        </w:trPr>
        <w:tc>
          <w:tcPr>
            <w:tcW w:w="660" w:type="pct"/>
            <w:hideMark/>
          </w:tcPr>
          <w:p w14:paraId="1A8ACFA5" w14:textId="77777777" w:rsidR="00A81C37" w:rsidRPr="00A81C37" w:rsidRDefault="00A81C37" w:rsidP="00A81C37">
            <w:pPr>
              <w:pStyle w:val="GazetteTableText"/>
            </w:pPr>
            <w:r w:rsidRPr="00A81C37">
              <w:lastRenderedPageBreak/>
              <w:t>59517</w:t>
            </w:r>
          </w:p>
        </w:tc>
        <w:tc>
          <w:tcPr>
            <w:tcW w:w="2429" w:type="pct"/>
            <w:hideMark/>
          </w:tcPr>
          <w:p w14:paraId="5A4CB6BF" w14:textId="2F6E651B" w:rsidR="00A81C37" w:rsidRPr="00A81C37" w:rsidRDefault="00313F1E" w:rsidP="00A81C37">
            <w:pPr>
              <w:pStyle w:val="GazetteTableText"/>
            </w:pPr>
            <w:r w:rsidRPr="00A81C37">
              <w:t>Propimax Fungicide</w:t>
            </w:r>
          </w:p>
        </w:tc>
        <w:tc>
          <w:tcPr>
            <w:tcW w:w="1911" w:type="pct"/>
            <w:hideMark/>
          </w:tcPr>
          <w:p w14:paraId="4C0B9401" w14:textId="2184C44A" w:rsidR="00A81C37" w:rsidRPr="00D40A3F" w:rsidRDefault="00A81C37" w:rsidP="00A81C37">
            <w:pPr>
              <w:pStyle w:val="GazetteTableText"/>
              <w:rPr>
                <w:lang w:val="it-IT"/>
              </w:rPr>
            </w:pPr>
            <w:r w:rsidRPr="00D40A3F">
              <w:rPr>
                <w:lang w:val="it-IT"/>
              </w:rPr>
              <w:t>Corteva Agriscience Australia Pty Ltd</w:t>
            </w:r>
          </w:p>
        </w:tc>
      </w:tr>
      <w:tr w:rsidR="00A81C37" w:rsidRPr="00A81C37" w14:paraId="7DF12480" w14:textId="77777777" w:rsidTr="00A81C37">
        <w:tblPrEx>
          <w:shd w:val="clear" w:color="auto" w:fill="auto"/>
        </w:tblPrEx>
        <w:trPr>
          <w:trHeight w:val="300"/>
        </w:trPr>
        <w:tc>
          <w:tcPr>
            <w:tcW w:w="660" w:type="pct"/>
            <w:hideMark/>
          </w:tcPr>
          <w:p w14:paraId="0A06521E" w14:textId="77777777" w:rsidR="00A81C37" w:rsidRPr="00A81C37" w:rsidRDefault="00A81C37" w:rsidP="00A81C37">
            <w:pPr>
              <w:pStyle w:val="GazetteTableText"/>
            </w:pPr>
            <w:r w:rsidRPr="00A81C37">
              <w:t>84074</w:t>
            </w:r>
          </w:p>
        </w:tc>
        <w:tc>
          <w:tcPr>
            <w:tcW w:w="2429" w:type="pct"/>
            <w:hideMark/>
          </w:tcPr>
          <w:p w14:paraId="2F89072A" w14:textId="77777777" w:rsidR="00A81C37" w:rsidRPr="00A81C37" w:rsidRDefault="00A81C37" w:rsidP="00A81C37">
            <w:pPr>
              <w:pStyle w:val="GazetteTableText"/>
            </w:pPr>
            <w:r w:rsidRPr="00A81C37">
              <w:t>Hovex Vaporgard Flying Insect Killer</w:t>
            </w:r>
          </w:p>
        </w:tc>
        <w:tc>
          <w:tcPr>
            <w:tcW w:w="1911" w:type="pct"/>
            <w:hideMark/>
          </w:tcPr>
          <w:p w14:paraId="36E4ADED" w14:textId="6F1B79F1" w:rsidR="00A81C37" w:rsidRPr="00A81C37" w:rsidRDefault="00A81C37" w:rsidP="00A81C37">
            <w:pPr>
              <w:pStyle w:val="GazetteTableText"/>
            </w:pPr>
            <w:r w:rsidRPr="00A81C37">
              <w:t>Pascoe's Pty Ltd</w:t>
            </w:r>
          </w:p>
        </w:tc>
      </w:tr>
      <w:tr w:rsidR="00A81C37" w:rsidRPr="00A81C37" w14:paraId="76CDC3DD" w14:textId="77777777" w:rsidTr="00A81C37">
        <w:tblPrEx>
          <w:shd w:val="clear" w:color="auto" w:fill="auto"/>
        </w:tblPrEx>
        <w:trPr>
          <w:trHeight w:val="450"/>
        </w:trPr>
        <w:tc>
          <w:tcPr>
            <w:tcW w:w="660" w:type="pct"/>
            <w:hideMark/>
          </w:tcPr>
          <w:p w14:paraId="271246AD" w14:textId="77777777" w:rsidR="00A81C37" w:rsidRPr="00A81C37" w:rsidRDefault="00A81C37" w:rsidP="00A81C37">
            <w:pPr>
              <w:pStyle w:val="GazetteTableText"/>
            </w:pPr>
            <w:r w:rsidRPr="00A81C37">
              <w:t>52830</w:t>
            </w:r>
          </w:p>
        </w:tc>
        <w:tc>
          <w:tcPr>
            <w:tcW w:w="2429" w:type="pct"/>
            <w:hideMark/>
          </w:tcPr>
          <w:p w14:paraId="032E1E36" w14:textId="1F7DEF0D" w:rsidR="00A81C37" w:rsidRPr="00A81C37" w:rsidRDefault="00313F1E" w:rsidP="00A81C37">
            <w:pPr>
              <w:pStyle w:val="GazetteTableText"/>
            </w:pPr>
            <w:r w:rsidRPr="00A81C37">
              <w:t>Ralex Plant Growth Regulator Solution</w:t>
            </w:r>
          </w:p>
        </w:tc>
        <w:tc>
          <w:tcPr>
            <w:tcW w:w="1911" w:type="pct"/>
            <w:hideMark/>
          </w:tcPr>
          <w:p w14:paraId="1B49BC69" w14:textId="22221919" w:rsidR="00A81C37" w:rsidRPr="00A81C37" w:rsidRDefault="00A81C37" w:rsidP="00A81C37">
            <w:pPr>
              <w:pStyle w:val="GazetteTableText"/>
            </w:pPr>
            <w:r w:rsidRPr="00A81C37">
              <w:t xml:space="preserve">Valent Biosciences </w:t>
            </w:r>
            <w:r>
              <w:t>a</w:t>
            </w:r>
            <w:r w:rsidRPr="00A81C37">
              <w:t xml:space="preserve"> </w:t>
            </w:r>
            <w:r>
              <w:t>d</w:t>
            </w:r>
            <w:r w:rsidRPr="00A81C37">
              <w:t>iv of Sumitomo Chemical Australia</w:t>
            </w:r>
          </w:p>
        </w:tc>
      </w:tr>
      <w:tr w:rsidR="00A81C37" w:rsidRPr="00A81C37" w14:paraId="4C0E9763" w14:textId="77777777" w:rsidTr="00A81C37">
        <w:tblPrEx>
          <w:shd w:val="clear" w:color="auto" w:fill="auto"/>
        </w:tblPrEx>
        <w:trPr>
          <w:trHeight w:val="300"/>
        </w:trPr>
        <w:tc>
          <w:tcPr>
            <w:tcW w:w="660" w:type="pct"/>
            <w:hideMark/>
          </w:tcPr>
          <w:p w14:paraId="4EDFDD36" w14:textId="77777777" w:rsidR="00A81C37" w:rsidRPr="00A81C37" w:rsidRDefault="00A81C37" w:rsidP="00A81C37">
            <w:pPr>
              <w:pStyle w:val="GazetteTableText"/>
            </w:pPr>
            <w:r w:rsidRPr="00A81C37">
              <w:t>66416</w:t>
            </w:r>
          </w:p>
        </w:tc>
        <w:tc>
          <w:tcPr>
            <w:tcW w:w="2429" w:type="pct"/>
            <w:hideMark/>
          </w:tcPr>
          <w:p w14:paraId="7D36380E" w14:textId="319E26B2" w:rsidR="00A81C37" w:rsidRPr="00A81C37" w:rsidRDefault="00A81C37" w:rsidP="00A81C37">
            <w:pPr>
              <w:pStyle w:val="GazetteTableText"/>
            </w:pPr>
            <w:r w:rsidRPr="00A81C37">
              <w:t>DI-RON 900 WG Herbicide</w:t>
            </w:r>
          </w:p>
        </w:tc>
        <w:tc>
          <w:tcPr>
            <w:tcW w:w="1911" w:type="pct"/>
            <w:hideMark/>
          </w:tcPr>
          <w:p w14:paraId="24117051" w14:textId="40AA5676" w:rsidR="00A81C37" w:rsidRPr="00A81C37" w:rsidRDefault="00A81C37" w:rsidP="00A81C37">
            <w:pPr>
              <w:pStyle w:val="GazetteTableText"/>
            </w:pPr>
            <w:r w:rsidRPr="00A81C37">
              <w:t>Hextar Chemicals Pty Ltd</w:t>
            </w:r>
          </w:p>
        </w:tc>
      </w:tr>
      <w:tr w:rsidR="00A81C37" w:rsidRPr="00A81C37" w14:paraId="3B107778" w14:textId="77777777" w:rsidTr="00A81C37">
        <w:tblPrEx>
          <w:shd w:val="clear" w:color="auto" w:fill="auto"/>
        </w:tblPrEx>
        <w:trPr>
          <w:trHeight w:val="300"/>
        </w:trPr>
        <w:tc>
          <w:tcPr>
            <w:tcW w:w="660" w:type="pct"/>
            <w:hideMark/>
          </w:tcPr>
          <w:p w14:paraId="66D28123" w14:textId="77777777" w:rsidR="00A81C37" w:rsidRPr="00A81C37" w:rsidRDefault="00A81C37" w:rsidP="00A81C37">
            <w:pPr>
              <w:pStyle w:val="GazetteTableText"/>
            </w:pPr>
            <w:r w:rsidRPr="00A81C37">
              <w:t>86716</w:t>
            </w:r>
          </w:p>
        </w:tc>
        <w:tc>
          <w:tcPr>
            <w:tcW w:w="2429" w:type="pct"/>
            <w:hideMark/>
          </w:tcPr>
          <w:p w14:paraId="34B10331" w14:textId="14D98512" w:rsidR="00A81C37" w:rsidRPr="00A81C37" w:rsidRDefault="00313F1E" w:rsidP="00A81C37">
            <w:pPr>
              <w:pStyle w:val="GazetteTableText"/>
            </w:pPr>
            <w:r w:rsidRPr="00A81C37">
              <w:t>Hovex Mosquito Wrist Bands</w:t>
            </w:r>
          </w:p>
        </w:tc>
        <w:tc>
          <w:tcPr>
            <w:tcW w:w="1911" w:type="pct"/>
            <w:hideMark/>
          </w:tcPr>
          <w:p w14:paraId="05D442B9" w14:textId="0E3B7E0C" w:rsidR="00A81C37" w:rsidRPr="00A81C37" w:rsidRDefault="00A81C37" w:rsidP="00A81C37">
            <w:pPr>
              <w:pStyle w:val="GazetteTableText"/>
            </w:pPr>
            <w:r w:rsidRPr="00A81C37">
              <w:t>Pascoe's Pty Ltd</w:t>
            </w:r>
          </w:p>
        </w:tc>
      </w:tr>
      <w:tr w:rsidR="00A81C37" w:rsidRPr="00A81C37" w14:paraId="5425163A" w14:textId="77777777" w:rsidTr="00A81C37">
        <w:tblPrEx>
          <w:shd w:val="clear" w:color="auto" w:fill="auto"/>
        </w:tblPrEx>
        <w:trPr>
          <w:trHeight w:val="300"/>
        </w:trPr>
        <w:tc>
          <w:tcPr>
            <w:tcW w:w="660" w:type="pct"/>
            <w:hideMark/>
          </w:tcPr>
          <w:p w14:paraId="01C3FC48" w14:textId="77777777" w:rsidR="00A81C37" w:rsidRPr="00A81C37" w:rsidRDefault="00A81C37" w:rsidP="00A81C37">
            <w:pPr>
              <w:pStyle w:val="GazetteTableText"/>
            </w:pPr>
            <w:r w:rsidRPr="00A81C37">
              <w:t>66200</w:t>
            </w:r>
          </w:p>
        </w:tc>
        <w:tc>
          <w:tcPr>
            <w:tcW w:w="2429" w:type="pct"/>
            <w:hideMark/>
          </w:tcPr>
          <w:p w14:paraId="56B206C9" w14:textId="7BA6DBDB" w:rsidR="00A81C37" w:rsidRPr="00A81C37" w:rsidRDefault="00313F1E" w:rsidP="00A81C37">
            <w:pPr>
              <w:pStyle w:val="GazetteTableText"/>
            </w:pPr>
            <w:r w:rsidRPr="00A81C37">
              <w:t>Corporal</w:t>
            </w:r>
            <w:r w:rsidR="00A81C37" w:rsidRPr="00A81C37">
              <w:t xml:space="preserve"> 300 Herbicide</w:t>
            </w:r>
          </w:p>
        </w:tc>
        <w:tc>
          <w:tcPr>
            <w:tcW w:w="1911" w:type="pct"/>
            <w:hideMark/>
          </w:tcPr>
          <w:p w14:paraId="06BB2272" w14:textId="100272C4" w:rsidR="00A81C37" w:rsidRPr="00A81C37" w:rsidRDefault="00A81C37" w:rsidP="00A81C37">
            <w:pPr>
              <w:pStyle w:val="GazetteTableText"/>
            </w:pPr>
            <w:r w:rsidRPr="00A81C37">
              <w:t>Hextar Chemicals Pty Ltd</w:t>
            </w:r>
          </w:p>
        </w:tc>
      </w:tr>
      <w:tr w:rsidR="00A81C37" w:rsidRPr="00A81C37" w14:paraId="1201597C" w14:textId="77777777" w:rsidTr="00A81C37">
        <w:tblPrEx>
          <w:shd w:val="clear" w:color="auto" w:fill="auto"/>
        </w:tblPrEx>
        <w:trPr>
          <w:trHeight w:val="300"/>
        </w:trPr>
        <w:tc>
          <w:tcPr>
            <w:tcW w:w="660" w:type="pct"/>
            <w:hideMark/>
          </w:tcPr>
          <w:p w14:paraId="2DD28C5C" w14:textId="77777777" w:rsidR="00A81C37" w:rsidRPr="00A81C37" w:rsidRDefault="00A81C37" w:rsidP="00A81C37">
            <w:pPr>
              <w:pStyle w:val="GazetteTableText"/>
            </w:pPr>
            <w:r w:rsidRPr="00A81C37">
              <w:t>66418</w:t>
            </w:r>
          </w:p>
        </w:tc>
        <w:tc>
          <w:tcPr>
            <w:tcW w:w="2429" w:type="pct"/>
            <w:hideMark/>
          </w:tcPr>
          <w:p w14:paraId="015F5E5F" w14:textId="64D82C73" w:rsidR="00A81C37" w:rsidRPr="00A81C37" w:rsidRDefault="00313F1E" w:rsidP="00A81C37">
            <w:pPr>
              <w:pStyle w:val="GazetteTableText"/>
            </w:pPr>
            <w:r w:rsidRPr="00A81C37">
              <w:t>Bronx</w:t>
            </w:r>
            <w:r w:rsidR="00A81C37" w:rsidRPr="00A81C37">
              <w:t xml:space="preserve"> 200 EC </w:t>
            </w:r>
            <w:r w:rsidRPr="00A81C37">
              <w:t>Selective</w:t>
            </w:r>
            <w:r w:rsidR="00A81C37" w:rsidRPr="00A81C37">
              <w:t xml:space="preserve"> Herbicide</w:t>
            </w:r>
          </w:p>
        </w:tc>
        <w:tc>
          <w:tcPr>
            <w:tcW w:w="1911" w:type="pct"/>
            <w:hideMark/>
          </w:tcPr>
          <w:p w14:paraId="42B417C9" w14:textId="6F3E2106" w:rsidR="00A81C37" w:rsidRPr="00A81C37" w:rsidRDefault="00A81C37" w:rsidP="00A81C37">
            <w:pPr>
              <w:pStyle w:val="GazetteTableText"/>
            </w:pPr>
            <w:r w:rsidRPr="00A81C37">
              <w:t>Hextar Chemicals Pty Ltd</w:t>
            </w:r>
          </w:p>
        </w:tc>
      </w:tr>
      <w:tr w:rsidR="00A81C37" w:rsidRPr="00A81C37" w14:paraId="4F625101" w14:textId="77777777" w:rsidTr="00A81C37">
        <w:tblPrEx>
          <w:shd w:val="clear" w:color="auto" w:fill="auto"/>
        </w:tblPrEx>
        <w:trPr>
          <w:trHeight w:val="300"/>
        </w:trPr>
        <w:tc>
          <w:tcPr>
            <w:tcW w:w="660" w:type="pct"/>
            <w:hideMark/>
          </w:tcPr>
          <w:p w14:paraId="58D2925B" w14:textId="77777777" w:rsidR="00A81C37" w:rsidRPr="00A81C37" w:rsidRDefault="00A81C37" w:rsidP="00A81C37">
            <w:pPr>
              <w:pStyle w:val="GazetteTableText"/>
            </w:pPr>
            <w:r w:rsidRPr="00A81C37">
              <w:t>83569</w:t>
            </w:r>
          </w:p>
        </w:tc>
        <w:tc>
          <w:tcPr>
            <w:tcW w:w="2429" w:type="pct"/>
            <w:hideMark/>
          </w:tcPr>
          <w:p w14:paraId="2145A2A0" w14:textId="77777777" w:rsidR="00A81C37" w:rsidRPr="00A81C37" w:rsidRDefault="00A81C37" w:rsidP="00A81C37">
            <w:pPr>
              <w:pStyle w:val="GazetteTableText"/>
            </w:pPr>
            <w:r w:rsidRPr="00A81C37">
              <w:t>Hovex Outback Outdoor Flying Insect Control System Eucalyptus</w:t>
            </w:r>
          </w:p>
        </w:tc>
        <w:tc>
          <w:tcPr>
            <w:tcW w:w="1911" w:type="pct"/>
            <w:hideMark/>
          </w:tcPr>
          <w:p w14:paraId="077C8761" w14:textId="27E9EDB5" w:rsidR="00A81C37" w:rsidRPr="00A81C37" w:rsidRDefault="00A81C37" w:rsidP="00A81C37">
            <w:pPr>
              <w:pStyle w:val="GazetteTableText"/>
            </w:pPr>
            <w:r w:rsidRPr="00A81C37">
              <w:t>Pascoe's Pty Ltd</w:t>
            </w:r>
          </w:p>
        </w:tc>
      </w:tr>
      <w:tr w:rsidR="00A81C37" w:rsidRPr="00A81C37" w14:paraId="2AB3CDDB" w14:textId="77777777" w:rsidTr="00A81C37">
        <w:tblPrEx>
          <w:shd w:val="clear" w:color="auto" w:fill="auto"/>
        </w:tblPrEx>
        <w:trPr>
          <w:trHeight w:val="300"/>
        </w:trPr>
        <w:tc>
          <w:tcPr>
            <w:tcW w:w="660" w:type="pct"/>
            <w:hideMark/>
          </w:tcPr>
          <w:p w14:paraId="09CA791F" w14:textId="77777777" w:rsidR="00A81C37" w:rsidRPr="00A81C37" w:rsidRDefault="00A81C37" w:rsidP="00A81C37">
            <w:pPr>
              <w:pStyle w:val="GazetteTableText"/>
            </w:pPr>
            <w:r w:rsidRPr="00A81C37">
              <w:t>57757</w:t>
            </w:r>
          </w:p>
        </w:tc>
        <w:tc>
          <w:tcPr>
            <w:tcW w:w="2429" w:type="pct"/>
            <w:hideMark/>
          </w:tcPr>
          <w:p w14:paraId="37954100" w14:textId="617DFD96" w:rsidR="00A81C37" w:rsidRPr="00A81C37" w:rsidRDefault="00A81C37" w:rsidP="00A81C37">
            <w:pPr>
              <w:pStyle w:val="GazetteTableText"/>
            </w:pPr>
            <w:r w:rsidRPr="00A81C37">
              <w:t xml:space="preserve">BTS </w:t>
            </w:r>
            <w:r w:rsidR="00313F1E" w:rsidRPr="00A81C37">
              <w:t>Boar Semen Extender Powder</w:t>
            </w:r>
          </w:p>
        </w:tc>
        <w:tc>
          <w:tcPr>
            <w:tcW w:w="1911" w:type="pct"/>
            <w:hideMark/>
          </w:tcPr>
          <w:p w14:paraId="73EB7351" w14:textId="4FBDCB45" w:rsidR="00A81C37" w:rsidRPr="00A81C37" w:rsidRDefault="00A81C37" w:rsidP="00A81C37">
            <w:pPr>
              <w:pStyle w:val="GazetteTableText"/>
            </w:pPr>
            <w:r w:rsidRPr="00A81C37">
              <w:t>Minitube Australia Pty L</w:t>
            </w:r>
            <w:r>
              <w:t>t</w:t>
            </w:r>
            <w:r w:rsidRPr="00A81C37">
              <w:t>d</w:t>
            </w:r>
          </w:p>
        </w:tc>
      </w:tr>
      <w:tr w:rsidR="00A81C37" w:rsidRPr="00A81C37" w14:paraId="2F46E5B9" w14:textId="77777777" w:rsidTr="00A81C37">
        <w:tblPrEx>
          <w:shd w:val="clear" w:color="auto" w:fill="auto"/>
        </w:tblPrEx>
        <w:trPr>
          <w:trHeight w:val="300"/>
        </w:trPr>
        <w:tc>
          <w:tcPr>
            <w:tcW w:w="660" w:type="pct"/>
            <w:hideMark/>
          </w:tcPr>
          <w:p w14:paraId="4EED25E5" w14:textId="77777777" w:rsidR="00A81C37" w:rsidRPr="00A81C37" w:rsidRDefault="00A81C37" w:rsidP="00A81C37">
            <w:pPr>
              <w:pStyle w:val="GazetteTableText"/>
            </w:pPr>
            <w:r w:rsidRPr="00A81C37">
              <w:t>64073</w:t>
            </w:r>
          </w:p>
        </w:tc>
        <w:tc>
          <w:tcPr>
            <w:tcW w:w="2429" w:type="pct"/>
            <w:hideMark/>
          </w:tcPr>
          <w:p w14:paraId="7AD3AC23" w14:textId="20B5576C" w:rsidR="00A81C37" w:rsidRPr="00A81C37" w:rsidRDefault="00A81C37" w:rsidP="00A81C37">
            <w:pPr>
              <w:pStyle w:val="GazetteTableText"/>
            </w:pPr>
            <w:r w:rsidRPr="00A81C37">
              <w:t>Pureblue Lithium Chlorine</w:t>
            </w:r>
          </w:p>
        </w:tc>
        <w:tc>
          <w:tcPr>
            <w:tcW w:w="1911" w:type="pct"/>
            <w:hideMark/>
          </w:tcPr>
          <w:p w14:paraId="257FB4C6" w14:textId="5F0E703B" w:rsidR="00A81C37" w:rsidRPr="00A81C37" w:rsidRDefault="00A81C37" w:rsidP="00A81C37">
            <w:pPr>
              <w:pStyle w:val="GazetteTableText"/>
            </w:pPr>
            <w:r w:rsidRPr="00A81C37">
              <w:t>United Eastern Chemicals Pty Ltd</w:t>
            </w:r>
          </w:p>
        </w:tc>
      </w:tr>
      <w:tr w:rsidR="00A81C37" w:rsidRPr="00A81C37" w14:paraId="6E79FD9A" w14:textId="77777777" w:rsidTr="00A81C37">
        <w:tblPrEx>
          <w:shd w:val="clear" w:color="auto" w:fill="auto"/>
        </w:tblPrEx>
        <w:trPr>
          <w:trHeight w:val="300"/>
        </w:trPr>
        <w:tc>
          <w:tcPr>
            <w:tcW w:w="660" w:type="pct"/>
            <w:hideMark/>
          </w:tcPr>
          <w:p w14:paraId="4DE7C339" w14:textId="77777777" w:rsidR="00A81C37" w:rsidRPr="00A81C37" w:rsidRDefault="00A81C37" w:rsidP="00A81C37">
            <w:pPr>
              <w:pStyle w:val="GazetteTableText"/>
            </w:pPr>
            <w:r w:rsidRPr="00A81C37">
              <w:t>64490</w:t>
            </w:r>
          </w:p>
        </w:tc>
        <w:tc>
          <w:tcPr>
            <w:tcW w:w="2429" w:type="pct"/>
            <w:hideMark/>
          </w:tcPr>
          <w:p w14:paraId="4F393374" w14:textId="3BC7E780" w:rsidR="00A81C37" w:rsidRPr="00A81C37" w:rsidRDefault="00A81C37" w:rsidP="00A81C37">
            <w:pPr>
              <w:pStyle w:val="GazetteTableText"/>
            </w:pPr>
            <w:r w:rsidRPr="00A81C37">
              <w:t>Carazim 500 Fungicide</w:t>
            </w:r>
          </w:p>
        </w:tc>
        <w:tc>
          <w:tcPr>
            <w:tcW w:w="1911" w:type="pct"/>
            <w:hideMark/>
          </w:tcPr>
          <w:p w14:paraId="6077C97F" w14:textId="080BCC35" w:rsidR="00A81C37" w:rsidRPr="00A81C37" w:rsidRDefault="00A81C37" w:rsidP="00A81C37">
            <w:pPr>
              <w:pStyle w:val="GazetteTableText"/>
            </w:pPr>
            <w:r w:rsidRPr="00A81C37">
              <w:t>Hextar Chemicals Pty Ltd</w:t>
            </w:r>
          </w:p>
        </w:tc>
      </w:tr>
      <w:tr w:rsidR="00A81C37" w:rsidRPr="00A81C37" w14:paraId="7BC6883C" w14:textId="77777777" w:rsidTr="00A81C37">
        <w:tblPrEx>
          <w:shd w:val="clear" w:color="auto" w:fill="auto"/>
        </w:tblPrEx>
        <w:trPr>
          <w:trHeight w:val="300"/>
        </w:trPr>
        <w:tc>
          <w:tcPr>
            <w:tcW w:w="660" w:type="pct"/>
            <w:hideMark/>
          </w:tcPr>
          <w:p w14:paraId="5902EF6F" w14:textId="77777777" w:rsidR="00A81C37" w:rsidRPr="00A81C37" w:rsidRDefault="00A81C37" w:rsidP="00A81C37">
            <w:pPr>
              <w:pStyle w:val="GazetteTableText"/>
            </w:pPr>
            <w:r w:rsidRPr="00A81C37">
              <w:t>64492</w:t>
            </w:r>
          </w:p>
        </w:tc>
        <w:tc>
          <w:tcPr>
            <w:tcW w:w="2429" w:type="pct"/>
            <w:hideMark/>
          </w:tcPr>
          <w:p w14:paraId="60A86424" w14:textId="7FA9A5EB" w:rsidR="00A81C37" w:rsidRPr="00A81C37" w:rsidRDefault="00A81C37" w:rsidP="00A81C37">
            <w:pPr>
              <w:pStyle w:val="GazetteTableText"/>
            </w:pPr>
            <w:r w:rsidRPr="00A81C37">
              <w:t>Methylate 225 Insecticide</w:t>
            </w:r>
          </w:p>
        </w:tc>
        <w:tc>
          <w:tcPr>
            <w:tcW w:w="1911" w:type="pct"/>
            <w:hideMark/>
          </w:tcPr>
          <w:p w14:paraId="3716ABB8" w14:textId="4A2A3561" w:rsidR="00A81C37" w:rsidRPr="00A81C37" w:rsidRDefault="00A81C37" w:rsidP="00A81C37">
            <w:pPr>
              <w:pStyle w:val="GazetteTableText"/>
            </w:pPr>
            <w:r w:rsidRPr="00A81C37">
              <w:t>Hextar Chemicals Pty Ltd</w:t>
            </w:r>
          </w:p>
        </w:tc>
      </w:tr>
      <w:tr w:rsidR="00A81C37" w:rsidRPr="00A81C37" w14:paraId="14190EBF" w14:textId="77777777" w:rsidTr="00A81C37">
        <w:tblPrEx>
          <w:shd w:val="clear" w:color="auto" w:fill="auto"/>
        </w:tblPrEx>
        <w:trPr>
          <w:trHeight w:val="300"/>
        </w:trPr>
        <w:tc>
          <w:tcPr>
            <w:tcW w:w="660" w:type="pct"/>
            <w:hideMark/>
          </w:tcPr>
          <w:p w14:paraId="0A655033" w14:textId="77777777" w:rsidR="00A81C37" w:rsidRPr="00A81C37" w:rsidRDefault="00A81C37" w:rsidP="00A81C37">
            <w:pPr>
              <w:pStyle w:val="GazetteTableText"/>
            </w:pPr>
            <w:r w:rsidRPr="00A81C37">
              <w:t>65979</w:t>
            </w:r>
          </w:p>
        </w:tc>
        <w:tc>
          <w:tcPr>
            <w:tcW w:w="2429" w:type="pct"/>
            <w:hideMark/>
          </w:tcPr>
          <w:p w14:paraId="6BC2654E" w14:textId="3825348C" w:rsidR="00A81C37" w:rsidRPr="00A81C37" w:rsidRDefault="00A81C37" w:rsidP="00A81C37">
            <w:pPr>
              <w:pStyle w:val="GazetteTableText"/>
            </w:pPr>
            <w:r w:rsidRPr="00A81C37">
              <w:t>Atlas Permethrin Ant Killer</w:t>
            </w:r>
          </w:p>
        </w:tc>
        <w:tc>
          <w:tcPr>
            <w:tcW w:w="1911" w:type="pct"/>
            <w:hideMark/>
          </w:tcPr>
          <w:p w14:paraId="1BB544B2" w14:textId="1ADFCB2B" w:rsidR="00A81C37" w:rsidRPr="00A81C37" w:rsidRDefault="00A81C37" w:rsidP="00A81C37">
            <w:pPr>
              <w:pStyle w:val="GazetteTableText"/>
            </w:pPr>
            <w:r w:rsidRPr="00A81C37">
              <w:t>Pascoe's Pty Ltd</w:t>
            </w:r>
          </w:p>
        </w:tc>
      </w:tr>
      <w:tr w:rsidR="00A81C37" w:rsidRPr="00A81C37" w14:paraId="392BA986" w14:textId="77777777" w:rsidTr="00A81C37">
        <w:tblPrEx>
          <w:shd w:val="clear" w:color="auto" w:fill="auto"/>
        </w:tblPrEx>
        <w:trPr>
          <w:trHeight w:val="300"/>
        </w:trPr>
        <w:tc>
          <w:tcPr>
            <w:tcW w:w="660" w:type="pct"/>
            <w:hideMark/>
          </w:tcPr>
          <w:p w14:paraId="20578410" w14:textId="77777777" w:rsidR="00A81C37" w:rsidRPr="00A81C37" w:rsidRDefault="00A81C37" w:rsidP="00A81C37">
            <w:pPr>
              <w:pStyle w:val="GazetteTableText"/>
            </w:pPr>
            <w:r w:rsidRPr="00A81C37">
              <w:t>66547</w:t>
            </w:r>
          </w:p>
        </w:tc>
        <w:tc>
          <w:tcPr>
            <w:tcW w:w="2429" w:type="pct"/>
            <w:hideMark/>
          </w:tcPr>
          <w:p w14:paraId="58722903" w14:textId="562449F2" w:rsidR="00A81C37" w:rsidRPr="00A81C37" w:rsidRDefault="00A81C37" w:rsidP="00A81C37">
            <w:pPr>
              <w:pStyle w:val="GazetteTableText"/>
            </w:pPr>
            <w:r w:rsidRPr="00A81C37">
              <w:t>Sentral 720 Growth Regulator</w:t>
            </w:r>
          </w:p>
        </w:tc>
        <w:tc>
          <w:tcPr>
            <w:tcW w:w="1911" w:type="pct"/>
            <w:hideMark/>
          </w:tcPr>
          <w:p w14:paraId="2E9C31B5" w14:textId="2B73650E" w:rsidR="00A81C37" w:rsidRPr="00A81C37" w:rsidRDefault="00A81C37" w:rsidP="00A81C37">
            <w:pPr>
              <w:pStyle w:val="GazetteTableText"/>
            </w:pPr>
            <w:r w:rsidRPr="00A81C37">
              <w:t>Hextar Chemicals Pty Ltd</w:t>
            </w:r>
          </w:p>
        </w:tc>
      </w:tr>
      <w:tr w:rsidR="00A81C37" w:rsidRPr="00A81C37" w14:paraId="3D322D9F" w14:textId="77777777" w:rsidTr="00A81C37">
        <w:tblPrEx>
          <w:shd w:val="clear" w:color="auto" w:fill="auto"/>
        </w:tblPrEx>
        <w:trPr>
          <w:trHeight w:val="300"/>
        </w:trPr>
        <w:tc>
          <w:tcPr>
            <w:tcW w:w="660" w:type="pct"/>
            <w:hideMark/>
          </w:tcPr>
          <w:p w14:paraId="5B133911" w14:textId="77777777" w:rsidR="00A81C37" w:rsidRPr="00A81C37" w:rsidRDefault="00A81C37" w:rsidP="00A81C37">
            <w:pPr>
              <w:pStyle w:val="GazetteTableText"/>
            </w:pPr>
            <w:r w:rsidRPr="00A81C37">
              <w:t>66613</w:t>
            </w:r>
          </w:p>
        </w:tc>
        <w:tc>
          <w:tcPr>
            <w:tcW w:w="2429" w:type="pct"/>
            <w:hideMark/>
          </w:tcPr>
          <w:p w14:paraId="0B8134A5" w14:textId="27CF5AE3" w:rsidR="00A81C37" w:rsidRPr="00A81C37" w:rsidRDefault="00A81C37" w:rsidP="00A81C37">
            <w:pPr>
              <w:pStyle w:val="GazetteTableText"/>
            </w:pPr>
            <w:r w:rsidRPr="00A81C37">
              <w:t>Buzzin 750 WG Herbicide</w:t>
            </w:r>
          </w:p>
        </w:tc>
        <w:tc>
          <w:tcPr>
            <w:tcW w:w="1911" w:type="pct"/>
            <w:hideMark/>
          </w:tcPr>
          <w:p w14:paraId="76CD4DE4" w14:textId="7776F715" w:rsidR="00A81C37" w:rsidRPr="00A81C37" w:rsidRDefault="00A81C37" w:rsidP="00A81C37">
            <w:pPr>
              <w:pStyle w:val="GazetteTableText"/>
            </w:pPr>
            <w:r w:rsidRPr="00A81C37">
              <w:t>Hextar Chemicals Pty Ltd</w:t>
            </w:r>
          </w:p>
        </w:tc>
      </w:tr>
      <w:tr w:rsidR="00A81C37" w:rsidRPr="00A81C37" w14:paraId="5B7AF0A9" w14:textId="77777777" w:rsidTr="00A81C37">
        <w:tblPrEx>
          <w:shd w:val="clear" w:color="auto" w:fill="auto"/>
        </w:tblPrEx>
        <w:trPr>
          <w:trHeight w:val="300"/>
        </w:trPr>
        <w:tc>
          <w:tcPr>
            <w:tcW w:w="660" w:type="pct"/>
            <w:hideMark/>
          </w:tcPr>
          <w:p w14:paraId="490D0819" w14:textId="77777777" w:rsidR="00A81C37" w:rsidRPr="00A81C37" w:rsidRDefault="00A81C37" w:rsidP="00A81C37">
            <w:pPr>
              <w:pStyle w:val="GazetteTableText"/>
            </w:pPr>
            <w:r w:rsidRPr="00A81C37">
              <w:t>66930</w:t>
            </w:r>
          </w:p>
        </w:tc>
        <w:tc>
          <w:tcPr>
            <w:tcW w:w="2429" w:type="pct"/>
            <w:hideMark/>
          </w:tcPr>
          <w:p w14:paraId="13FC9109" w14:textId="2F3DCA40" w:rsidR="00A81C37" w:rsidRPr="00A81C37" w:rsidRDefault="00A81C37" w:rsidP="00A81C37">
            <w:pPr>
              <w:pStyle w:val="GazetteTableText"/>
            </w:pPr>
            <w:r w:rsidRPr="00A81C37">
              <w:t>Hovex Pheromone Clothing Moth Trap</w:t>
            </w:r>
          </w:p>
        </w:tc>
        <w:tc>
          <w:tcPr>
            <w:tcW w:w="1911" w:type="pct"/>
            <w:hideMark/>
          </w:tcPr>
          <w:p w14:paraId="5B54B39A" w14:textId="1B8C4F6C" w:rsidR="00A81C37" w:rsidRPr="00A81C37" w:rsidRDefault="00A81C37" w:rsidP="00A81C37">
            <w:pPr>
              <w:pStyle w:val="GazetteTableText"/>
            </w:pPr>
            <w:r w:rsidRPr="00A81C37">
              <w:t>Pascoe's Pty Ltd</w:t>
            </w:r>
          </w:p>
        </w:tc>
      </w:tr>
      <w:tr w:rsidR="00A81C37" w:rsidRPr="00A81C37" w14:paraId="3144C080" w14:textId="77777777" w:rsidTr="00A81C37">
        <w:tblPrEx>
          <w:shd w:val="clear" w:color="auto" w:fill="auto"/>
        </w:tblPrEx>
        <w:trPr>
          <w:trHeight w:val="300"/>
        </w:trPr>
        <w:tc>
          <w:tcPr>
            <w:tcW w:w="660" w:type="pct"/>
            <w:hideMark/>
          </w:tcPr>
          <w:p w14:paraId="166F7BCF" w14:textId="77777777" w:rsidR="00A81C37" w:rsidRPr="00A81C37" w:rsidRDefault="00A81C37" w:rsidP="00A81C37">
            <w:pPr>
              <w:pStyle w:val="GazetteTableText"/>
            </w:pPr>
            <w:r w:rsidRPr="00A81C37">
              <w:t>83896</w:t>
            </w:r>
          </w:p>
        </w:tc>
        <w:tc>
          <w:tcPr>
            <w:tcW w:w="2429" w:type="pct"/>
            <w:hideMark/>
          </w:tcPr>
          <w:p w14:paraId="4DED63B4" w14:textId="77777777" w:rsidR="00A81C37" w:rsidRPr="00A81C37" w:rsidRDefault="00A81C37" w:rsidP="00A81C37">
            <w:pPr>
              <w:pStyle w:val="GazetteTableText"/>
            </w:pPr>
            <w:r w:rsidRPr="00A81C37">
              <w:t>First Force Fast Acting Ant Killer Powder</w:t>
            </w:r>
          </w:p>
        </w:tc>
        <w:tc>
          <w:tcPr>
            <w:tcW w:w="1911" w:type="pct"/>
            <w:hideMark/>
          </w:tcPr>
          <w:p w14:paraId="2716D060" w14:textId="19C76092" w:rsidR="00A81C37" w:rsidRPr="00A81C37" w:rsidRDefault="00A81C37" w:rsidP="00A81C37">
            <w:pPr>
              <w:pStyle w:val="GazetteTableText"/>
            </w:pPr>
            <w:r w:rsidRPr="00A81C37">
              <w:t>Pascoe's Pty Ltd</w:t>
            </w:r>
          </w:p>
        </w:tc>
      </w:tr>
      <w:tr w:rsidR="00A81C37" w:rsidRPr="00A81C37" w14:paraId="69D3EFF4" w14:textId="77777777" w:rsidTr="00A81C37">
        <w:tblPrEx>
          <w:shd w:val="clear" w:color="auto" w:fill="auto"/>
        </w:tblPrEx>
        <w:trPr>
          <w:trHeight w:val="300"/>
        </w:trPr>
        <w:tc>
          <w:tcPr>
            <w:tcW w:w="660" w:type="pct"/>
            <w:hideMark/>
          </w:tcPr>
          <w:p w14:paraId="3599CF3C" w14:textId="77777777" w:rsidR="00A81C37" w:rsidRPr="00A81C37" w:rsidRDefault="00A81C37" w:rsidP="00A81C37">
            <w:pPr>
              <w:pStyle w:val="GazetteTableText"/>
            </w:pPr>
            <w:r w:rsidRPr="00A81C37">
              <w:t>83570</w:t>
            </w:r>
          </w:p>
        </w:tc>
        <w:tc>
          <w:tcPr>
            <w:tcW w:w="2429" w:type="pct"/>
            <w:hideMark/>
          </w:tcPr>
          <w:p w14:paraId="68AFF761" w14:textId="77777777" w:rsidR="00A81C37" w:rsidRPr="00A81C37" w:rsidRDefault="00A81C37" w:rsidP="00A81C37">
            <w:pPr>
              <w:pStyle w:val="GazetteTableText"/>
            </w:pPr>
            <w:r w:rsidRPr="00A81C37">
              <w:t>Hovex Outback Outdoor Flying Insect Control System Citronella</w:t>
            </w:r>
          </w:p>
        </w:tc>
        <w:tc>
          <w:tcPr>
            <w:tcW w:w="1911" w:type="pct"/>
            <w:hideMark/>
          </w:tcPr>
          <w:p w14:paraId="41B22220" w14:textId="5448E2E6" w:rsidR="00A81C37" w:rsidRPr="00A81C37" w:rsidRDefault="00A81C37" w:rsidP="00A81C37">
            <w:pPr>
              <w:pStyle w:val="GazetteTableText"/>
            </w:pPr>
            <w:r w:rsidRPr="00A81C37">
              <w:t>Pascoe's Pty Ltd</w:t>
            </w:r>
          </w:p>
        </w:tc>
      </w:tr>
      <w:tr w:rsidR="00A81C37" w:rsidRPr="00A81C37" w14:paraId="4882B179" w14:textId="77777777" w:rsidTr="00A81C37">
        <w:tblPrEx>
          <w:shd w:val="clear" w:color="auto" w:fill="auto"/>
        </w:tblPrEx>
        <w:trPr>
          <w:trHeight w:val="450"/>
        </w:trPr>
        <w:tc>
          <w:tcPr>
            <w:tcW w:w="660" w:type="pct"/>
            <w:hideMark/>
          </w:tcPr>
          <w:p w14:paraId="02A944AD" w14:textId="77777777" w:rsidR="00A81C37" w:rsidRPr="00A81C37" w:rsidRDefault="00A81C37" w:rsidP="00A81C37">
            <w:pPr>
              <w:pStyle w:val="GazetteTableText"/>
            </w:pPr>
            <w:r w:rsidRPr="00A81C37">
              <w:t>38044</w:t>
            </w:r>
          </w:p>
        </w:tc>
        <w:tc>
          <w:tcPr>
            <w:tcW w:w="2429" w:type="pct"/>
            <w:hideMark/>
          </w:tcPr>
          <w:p w14:paraId="32BC5CF1" w14:textId="2CBFB89C" w:rsidR="00A81C37" w:rsidRPr="00A81C37" w:rsidRDefault="00A81C37" w:rsidP="00A81C37">
            <w:pPr>
              <w:pStyle w:val="GazetteTableText"/>
            </w:pPr>
            <w:r w:rsidRPr="00A81C37">
              <w:t>Trodax Injectable Anthelmintic</w:t>
            </w:r>
          </w:p>
        </w:tc>
        <w:tc>
          <w:tcPr>
            <w:tcW w:w="1911" w:type="pct"/>
            <w:hideMark/>
          </w:tcPr>
          <w:p w14:paraId="7F4656F3" w14:textId="78202939" w:rsidR="00A81C37" w:rsidRPr="00A81C37" w:rsidRDefault="00A81C37" w:rsidP="00A81C37">
            <w:pPr>
              <w:pStyle w:val="GazetteTableText"/>
            </w:pPr>
            <w:r w:rsidRPr="00A81C37">
              <w:t>Boehringer Ingelheim Animal Health Australia Pty Ltd</w:t>
            </w:r>
          </w:p>
        </w:tc>
      </w:tr>
      <w:tr w:rsidR="00A81C37" w:rsidRPr="00A81C37" w14:paraId="585A9C99" w14:textId="77777777" w:rsidTr="00A81C37">
        <w:tblPrEx>
          <w:shd w:val="clear" w:color="auto" w:fill="auto"/>
        </w:tblPrEx>
        <w:trPr>
          <w:trHeight w:val="300"/>
        </w:trPr>
        <w:tc>
          <w:tcPr>
            <w:tcW w:w="660" w:type="pct"/>
            <w:hideMark/>
          </w:tcPr>
          <w:p w14:paraId="58DF38E9" w14:textId="77777777" w:rsidR="00A81C37" w:rsidRPr="00A81C37" w:rsidRDefault="00A81C37" w:rsidP="00A81C37">
            <w:pPr>
              <w:pStyle w:val="GazetteTableText"/>
            </w:pPr>
            <w:r w:rsidRPr="00A81C37">
              <w:t>53437</w:t>
            </w:r>
          </w:p>
        </w:tc>
        <w:tc>
          <w:tcPr>
            <w:tcW w:w="2429" w:type="pct"/>
            <w:hideMark/>
          </w:tcPr>
          <w:p w14:paraId="06972734" w14:textId="48CCF0BC" w:rsidR="00A81C37" w:rsidRPr="00A81C37" w:rsidRDefault="00A81C37" w:rsidP="00A81C37">
            <w:pPr>
              <w:pStyle w:val="GazetteTableText"/>
            </w:pPr>
            <w:r w:rsidRPr="00A81C37">
              <w:t>Delvet Halothane</w:t>
            </w:r>
          </w:p>
        </w:tc>
        <w:tc>
          <w:tcPr>
            <w:tcW w:w="1911" w:type="pct"/>
            <w:hideMark/>
          </w:tcPr>
          <w:p w14:paraId="6FC7A039" w14:textId="40D569AD" w:rsidR="00A81C37" w:rsidRPr="00A81C37" w:rsidRDefault="00A81C37" w:rsidP="00A81C37">
            <w:pPr>
              <w:pStyle w:val="GazetteTableText"/>
            </w:pPr>
            <w:r w:rsidRPr="00A81C37">
              <w:t>Piramal Pharma Limited</w:t>
            </w:r>
          </w:p>
        </w:tc>
      </w:tr>
      <w:tr w:rsidR="00A81C37" w:rsidRPr="00A81C37" w14:paraId="74BCE684" w14:textId="77777777" w:rsidTr="00A81C37">
        <w:tblPrEx>
          <w:shd w:val="clear" w:color="auto" w:fill="auto"/>
        </w:tblPrEx>
        <w:trPr>
          <w:trHeight w:val="300"/>
        </w:trPr>
        <w:tc>
          <w:tcPr>
            <w:tcW w:w="660" w:type="pct"/>
            <w:hideMark/>
          </w:tcPr>
          <w:p w14:paraId="27367705" w14:textId="77777777" w:rsidR="00A81C37" w:rsidRPr="00A81C37" w:rsidRDefault="00A81C37" w:rsidP="00A81C37">
            <w:pPr>
              <w:pStyle w:val="GazetteTableText"/>
            </w:pPr>
            <w:r w:rsidRPr="00A81C37">
              <w:t>62243</w:t>
            </w:r>
          </w:p>
        </w:tc>
        <w:tc>
          <w:tcPr>
            <w:tcW w:w="2429" w:type="pct"/>
            <w:hideMark/>
          </w:tcPr>
          <w:p w14:paraId="6F80C1B2" w14:textId="4C809438" w:rsidR="00A81C37" w:rsidRPr="00A81C37" w:rsidRDefault="00A81C37" w:rsidP="00A81C37">
            <w:pPr>
              <w:pStyle w:val="GazetteTableText"/>
            </w:pPr>
            <w:r w:rsidRPr="00A81C37">
              <w:t>Suria 450 CT Non-Selective, Translocated Herbicide</w:t>
            </w:r>
          </w:p>
        </w:tc>
        <w:tc>
          <w:tcPr>
            <w:tcW w:w="1911" w:type="pct"/>
            <w:hideMark/>
          </w:tcPr>
          <w:p w14:paraId="3993C36C" w14:textId="5215AA79" w:rsidR="00A81C37" w:rsidRPr="00A81C37" w:rsidRDefault="00A81C37" w:rsidP="00A81C37">
            <w:pPr>
              <w:pStyle w:val="GazetteTableText"/>
            </w:pPr>
            <w:r w:rsidRPr="00A81C37">
              <w:t>Hextar Chemicals Pty Ltd</w:t>
            </w:r>
          </w:p>
        </w:tc>
      </w:tr>
      <w:tr w:rsidR="00A81C37" w:rsidRPr="00A81C37" w14:paraId="7A973CF1" w14:textId="77777777" w:rsidTr="00A81C37">
        <w:tblPrEx>
          <w:shd w:val="clear" w:color="auto" w:fill="auto"/>
        </w:tblPrEx>
        <w:trPr>
          <w:trHeight w:val="300"/>
        </w:trPr>
        <w:tc>
          <w:tcPr>
            <w:tcW w:w="660" w:type="pct"/>
            <w:hideMark/>
          </w:tcPr>
          <w:p w14:paraId="0DE43F75" w14:textId="77777777" w:rsidR="00A81C37" w:rsidRPr="00A81C37" w:rsidRDefault="00A81C37" w:rsidP="00A81C37">
            <w:pPr>
              <w:pStyle w:val="GazetteTableText"/>
            </w:pPr>
            <w:r w:rsidRPr="00A81C37">
              <w:t>65687</w:t>
            </w:r>
          </w:p>
        </w:tc>
        <w:tc>
          <w:tcPr>
            <w:tcW w:w="2429" w:type="pct"/>
            <w:hideMark/>
          </w:tcPr>
          <w:p w14:paraId="08631564" w14:textId="292B8654" w:rsidR="00A81C37" w:rsidRPr="00A81C37" w:rsidRDefault="00A81C37" w:rsidP="00A81C37">
            <w:pPr>
              <w:pStyle w:val="GazetteTableText"/>
            </w:pPr>
            <w:r w:rsidRPr="00A81C37">
              <w:t>Dicer 500 Selective Herbicide</w:t>
            </w:r>
          </w:p>
        </w:tc>
        <w:tc>
          <w:tcPr>
            <w:tcW w:w="1911" w:type="pct"/>
            <w:hideMark/>
          </w:tcPr>
          <w:p w14:paraId="5C386568" w14:textId="306A22A8" w:rsidR="00A81C37" w:rsidRPr="00A81C37" w:rsidRDefault="00A81C37" w:rsidP="00A81C37">
            <w:pPr>
              <w:pStyle w:val="GazetteTableText"/>
            </w:pPr>
            <w:r w:rsidRPr="00A81C37">
              <w:t>Hextar Chemicals Pty Ltd</w:t>
            </w:r>
          </w:p>
        </w:tc>
      </w:tr>
      <w:tr w:rsidR="00A81C37" w:rsidRPr="00A81C37" w14:paraId="18B3EB24" w14:textId="77777777" w:rsidTr="00A81C37">
        <w:tblPrEx>
          <w:shd w:val="clear" w:color="auto" w:fill="auto"/>
        </w:tblPrEx>
        <w:trPr>
          <w:trHeight w:val="300"/>
        </w:trPr>
        <w:tc>
          <w:tcPr>
            <w:tcW w:w="660" w:type="pct"/>
            <w:hideMark/>
          </w:tcPr>
          <w:p w14:paraId="1709D48D" w14:textId="77777777" w:rsidR="00A81C37" w:rsidRPr="00A81C37" w:rsidRDefault="00A81C37" w:rsidP="00A81C37">
            <w:pPr>
              <w:pStyle w:val="GazetteTableText"/>
            </w:pPr>
            <w:r w:rsidRPr="00A81C37">
              <w:t>66791</w:t>
            </w:r>
          </w:p>
        </w:tc>
        <w:tc>
          <w:tcPr>
            <w:tcW w:w="2429" w:type="pct"/>
            <w:hideMark/>
          </w:tcPr>
          <w:p w14:paraId="6F2BE762" w14:textId="082E2DB4" w:rsidR="00A81C37" w:rsidRPr="00A81C37" w:rsidRDefault="00A81C37" w:rsidP="00A81C37">
            <w:pPr>
              <w:pStyle w:val="GazetteTableText"/>
            </w:pPr>
            <w:r w:rsidRPr="00A81C37">
              <w:t>Panthex Selective Herbicide</w:t>
            </w:r>
          </w:p>
        </w:tc>
        <w:tc>
          <w:tcPr>
            <w:tcW w:w="1911" w:type="pct"/>
            <w:hideMark/>
          </w:tcPr>
          <w:p w14:paraId="0258835B" w14:textId="6E2A004C" w:rsidR="00A81C37" w:rsidRPr="00A81C37" w:rsidRDefault="00A81C37" w:rsidP="00A81C37">
            <w:pPr>
              <w:pStyle w:val="GazetteTableText"/>
            </w:pPr>
            <w:r w:rsidRPr="00A81C37">
              <w:t>Hextar Chemicals Pty Ltd</w:t>
            </w:r>
          </w:p>
        </w:tc>
      </w:tr>
      <w:tr w:rsidR="00A81C37" w:rsidRPr="00A81C37" w14:paraId="67C16B2B" w14:textId="77777777" w:rsidTr="00A81C37">
        <w:tblPrEx>
          <w:shd w:val="clear" w:color="auto" w:fill="auto"/>
        </w:tblPrEx>
        <w:trPr>
          <w:trHeight w:val="300"/>
        </w:trPr>
        <w:tc>
          <w:tcPr>
            <w:tcW w:w="660" w:type="pct"/>
            <w:hideMark/>
          </w:tcPr>
          <w:p w14:paraId="49507695" w14:textId="77777777" w:rsidR="00A81C37" w:rsidRPr="00A81C37" w:rsidRDefault="00A81C37" w:rsidP="00A81C37">
            <w:pPr>
              <w:pStyle w:val="GazetteTableText"/>
            </w:pPr>
            <w:r w:rsidRPr="00A81C37">
              <w:t>86460</w:t>
            </w:r>
          </w:p>
        </w:tc>
        <w:tc>
          <w:tcPr>
            <w:tcW w:w="2429" w:type="pct"/>
            <w:hideMark/>
          </w:tcPr>
          <w:p w14:paraId="2EE20CF2" w14:textId="77777777" w:rsidR="00A81C37" w:rsidRPr="00A81C37" w:rsidRDefault="00A81C37" w:rsidP="00A81C37">
            <w:pPr>
              <w:pStyle w:val="GazetteTableText"/>
            </w:pPr>
            <w:r w:rsidRPr="00A81C37">
              <w:t>Hovex Vaporgard Indoor Automatic Insect Control System</w:t>
            </w:r>
          </w:p>
        </w:tc>
        <w:tc>
          <w:tcPr>
            <w:tcW w:w="1911" w:type="pct"/>
            <w:hideMark/>
          </w:tcPr>
          <w:p w14:paraId="31175916" w14:textId="6AF2C1D6" w:rsidR="00A81C37" w:rsidRPr="00A81C37" w:rsidRDefault="00A81C37" w:rsidP="00A81C37">
            <w:pPr>
              <w:pStyle w:val="GazetteTableText"/>
            </w:pPr>
            <w:r w:rsidRPr="00A81C37">
              <w:t>Pascoe's Pty Ltd</w:t>
            </w:r>
          </w:p>
        </w:tc>
      </w:tr>
      <w:tr w:rsidR="00A81C37" w:rsidRPr="00A81C37" w14:paraId="01858C7B" w14:textId="77777777" w:rsidTr="00A81C37">
        <w:tblPrEx>
          <w:shd w:val="clear" w:color="auto" w:fill="auto"/>
        </w:tblPrEx>
        <w:trPr>
          <w:trHeight w:val="300"/>
        </w:trPr>
        <w:tc>
          <w:tcPr>
            <w:tcW w:w="660" w:type="pct"/>
            <w:hideMark/>
          </w:tcPr>
          <w:p w14:paraId="02394A15" w14:textId="77777777" w:rsidR="00A81C37" w:rsidRPr="00A81C37" w:rsidRDefault="00A81C37" w:rsidP="00A81C37">
            <w:pPr>
              <w:pStyle w:val="GazetteTableText"/>
            </w:pPr>
            <w:r w:rsidRPr="00A81C37">
              <w:t>89333</w:t>
            </w:r>
          </w:p>
        </w:tc>
        <w:tc>
          <w:tcPr>
            <w:tcW w:w="2429" w:type="pct"/>
            <w:hideMark/>
          </w:tcPr>
          <w:p w14:paraId="6ADBCBF6" w14:textId="77777777" w:rsidR="00A81C37" w:rsidRPr="00A81C37" w:rsidRDefault="00A81C37" w:rsidP="00A81C37">
            <w:pPr>
              <w:pStyle w:val="GazetteTableText"/>
            </w:pPr>
            <w:r w:rsidRPr="00A81C37">
              <w:t>Adrestan 30mg Capsules</w:t>
            </w:r>
          </w:p>
        </w:tc>
        <w:tc>
          <w:tcPr>
            <w:tcW w:w="1911" w:type="pct"/>
            <w:hideMark/>
          </w:tcPr>
          <w:p w14:paraId="0D2C8F63" w14:textId="22B55267" w:rsidR="00A81C37" w:rsidRPr="00A81C37" w:rsidRDefault="00A81C37" w:rsidP="00A81C37">
            <w:pPr>
              <w:pStyle w:val="GazetteTableText"/>
            </w:pPr>
            <w:r w:rsidRPr="00A81C37">
              <w:t>Dechra Ltd</w:t>
            </w:r>
          </w:p>
        </w:tc>
      </w:tr>
      <w:tr w:rsidR="00A81C37" w:rsidRPr="00A81C37" w14:paraId="7E31F2DE" w14:textId="77777777" w:rsidTr="00A81C37">
        <w:tblPrEx>
          <w:shd w:val="clear" w:color="auto" w:fill="auto"/>
        </w:tblPrEx>
        <w:trPr>
          <w:trHeight w:val="300"/>
        </w:trPr>
        <w:tc>
          <w:tcPr>
            <w:tcW w:w="660" w:type="pct"/>
            <w:hideMark/>
          </w:tcPr>
          <w:p w14:paraId="7B6AF10B" w14:textId="77777777" w:rsidR="00A81C37" w:rsidRPr="00A81C37" w:rsidRDefault="00A81C37" w:rsidP="00A81C37">
            <w:pPr>
              <w:pStyle w:val="GazetteTableText"/>
            </w:pPr>
            <w:r w:rsidRPr="00A81C37">
              <w:t>89445</w:t>
            </w:r>
          </w:p>
        </w:tc>
        <w:tc>
          <w:tcPr>
            <w:tcW w:w="2429" w:type="pct"/>
            <w:hideMark/>
          </w:tcPr>
          <w:p w14:paraId="50AE3333" w14:textId="0144BF4D" w:rsidR="00A81C37" w:rsidRPr="00A81C37" w:rsidRDefault="00A81C37" w:rsidP="00A81C37">
            <w:pPr>
              <w:pStyle w:val="GazetteTableText"/>
            </w:pPr>
            <w:r w:rsidRPr="00A81C37">
              <w:t>Para'Kito Mosquito Repellent Roll-on</w:t>
            </w:r>
          </w:p>
        </w:tc>
        <w:tc>
          <w:tcPr>
            <w:tcW w:w="1911" w:type="pct"/>
            <w:hideMark/>
          </w:tcPr>
          <w:p w14:paraId="45EF08D0" w14:textId="24A206B2" w:rsidR="00A81C37" w:rsidRPr="00A81C37" w:rsidRDefault="00A81C37" w:rsidP="00A81C37">
            <w:pPr>
              <w:pStyle w:val="GazetteTableText"/>
            </w:pPr>
            <w:r w:rsidRPr="00A81C37">
              <w:t>Evergreen Land Limited</w:t>
            </w:r>
          </w:p>
        </w:tc>
      </w:tr>
      <w:tr w:rsidR="00A81C37" w:rsidRPr="00A81C37" w14:paraId="181F649E" w14:textId="77777777" w:rsidTr="00A81C37">
        <w:tblPrEx>
          <w:shd w:val="clear" w:color="auto" w:fill="auto"/>
        </w:tblPrEx>
        <w:trPr>
          <w:trHeight w:val="300"/>
        </w:trPr>
        <w:tc>
          <w:tcPr>
            <w:tcW w:w="660" w:type="pct"/>
            <w:hideMark/>
          </w:tcPr>
          <w:p w14:paraId="5D3F30A6" w14:textId="77777777" w:rsidR="00A81C37" w:rsidRPr="00A81C37" w:rsidRDefault="00A81C37" w:rsidP="00A81C37">
            <w:pPr>
              <w:pStyle w:val="GazetteTableText"/>
            </w:pPr>
            <w:r w:rsidRPr="00A81C37">
              <w:t>63984</w:t>
            </w:r>
          </w:p>
        </w:tc>
        <w:tc>
          <w:tcPr>
            <w:tcW w:w="2429" w:type="pct"/>
            <w:hideMark/>
          </w:tcPr>
          <w:p w14:paraId="5C3A2FD6" w14:textId="6A04A48E" w:rsidR="00A81C37" w:rsidRPr="00A81C37" w:rsidRDefault="00A81C37" w:rsidP="00A81C37">
            <w:pPr>
              <w:pStyle w:val="GazetteTableText"/>
            </w:pPr>
            <w:r w:rsidRPr="00A81C37">
              <w:t>Black &amp; Gold Value Everyday Ant Killer</w:t>
            </w:r>
          </w:p>
        </w:tc>
        <w:tc>
          <w:tcPr>
            <w:tcW w:w="1911" w:type="pct"/>
            <w:hideMark/>
          </w:tcPr>
          <w:p w14:paraId="3F4A1549" w14:textId="6180C858" w:rsidR="00A81C37" w:rsidRPr="00A81C37" w:rsidRDefault="00A81C37" w:rsidP="00A81C37">
            <w:pPr>
              <w:pStyle w:val="GazetteTableText"/>
            </w:pPr>
            <w:r w:rsidRPr="00A81C37">
              <w:t>Pascoe's Pty Ltd</w:t>
            </w:r>
          </w:p>
        </w:tc>
      </w:tr>
      <w:tr w:rsidR="00A81C37" w:rsidRPr="00A81C37" w14:paraId="5B214199" w14:textId="77777777" w:rsidTr="00A81C37">
        <w:tblPrEx>
          <w:shd w:val="clear" w:color="auto" w:fill="auto"/>
        </w:tblPrEx>
        <w:trPr>
          <w:trHeight w:val="300"/>
        </w:trPr>
        <w:tc>
          <w:tcPr>
            <w:tcW w:w="660" w:type="pct"/>
            <w:hideMark/>
          </w:tcPr>
          <w:p w14:paraId="0763C5BD" w14:textId="77777777" w:rsidR="00A81C37" w:rsidRPr="00A81C37" w:rsidRDefault="00A81C37" w:rsidP="00A81C37">
            <w:pPr>
              <w:pStyle w:val="GazetteTableText"/>
            </w:pPr>
            <w:r w:rsidRPr="00A81C37">
              <w:t>65558</w:t>
            </w:r>
          </w:p>
        </w:tc>
        <w:tc>
          <w:tcPr>
            <w:tcW w:w="2429" w:type="pct"/>
            <w:hideMark/>
          </w:tcPr>
          <w:p w14:paraId="19A589F4" w14:textId="7F152CEF" w:rsidR="00A81C37" w:rsidRPr="00A81C37" w:rsidRDefault="00A81C37" w:rsidP="00A81C37">
            <w:pPr>
              <w:pStyle w:val="GazetteTableText"/>
            </w:pPr>
            <w:r w:rsidRPr="00A81C37">
              <w:t>Armada 720 SL Herbicide</w:t>
            </w:r>
          </w:p>
        </w:tc>
        <w:tc>
          <w:tcPr>
            <w:tcW w:w="1911" w:type="pct"/>
            <w:hideMark/>
          </w:tcPr>
          <w:p w14:paraId="7EAA0225" w14:textId="1F9A163E" w:rsidR="00A81C37" w:rsidRPr="00A81C37" w:rsidRDefault="00A81C37" w:rsidP="00A81C37">
            <w:pPr>
              <w:pStyle w:val="GazetteTableText"/>
            </w:pPr>
            <w:r w:rsidRPr="00A81C37">
              <w:t>Hextar Chemicals Pty Ltd</w:t>
            </w:r>
          </w:p>
        </w:tc>
      </w:tr>
      <w:tr w:rsidR="00A81C37" w:rsidRPr="00A81C37" w14:paraId="06026FB0" w14:textId="77777777" w:rsidTr="00A81C37">
        <w:tblPrEx>
          <w:shd w:val="clear" w:color="auto" w:fill="auto"/>
        </w:tblPrEx>
        <w:trPr>
          <w:trHeight w:val="300"/>
        </w:trPr>
        <w:tc>
          <w:tcPr>
            <w:tcW w:w="660" w:type="pct"/>
            <w:hideMark/>
          </w:tcPr>
          <w:p w14:paraId="25DE63AC" w14:textId="77777777" w:rsidR="00A81C37" w:rsidRPr="00A81C37" w:rsidRDefault="00A81C37" w:rsidP="00A81C37">
            <w:pPr>
              <w:pStyle w:val="GazetteTableText"/>
            </w:pPr>
            <w:r w:rsidRPr="00A81C37">
              <w:t>67228</w:t>
            </w:r>
          </w:p>
        </w:tc>
        <w:tc>
          <w:tcPr>
            <w:tcW w:w="2429" w:type="pct"/>
            <w:hideMark/>
          </w:tcPr>
          <w:p w14:paraId="5FA29633" w14:textId="5F16DAC8" w:rsidR="00A81C37" w:rsidRPr="00A81C37" w:rsidRDefault="00A81C37" w:rsidP="00A81C37">
            <w:pPr>
              <w:pStyle w:val="GazetteTableText"/>
            </w:pPr>
            <w:r w:rsidRPr="00A81C37">
              <w:t>Oxydox 240 EC Herbicide</w:t>
            </w:r>
          </w:p>
        </w:tc>
        <w:tc>
          <w:tcPr>
            <w:tcW w:w="1911" w:type="pct"/>
            <w:hideMark/>
          </w:tcPr>
          <w:p w14:paraId="7B68FEC3" w14:textId="6259D59F" w:rsidR="00A81C37" w:rsidRPr="00A81C37" w:rsidRDefault="00A81C37" w:rsidP="00A81C37">
            <w:pPr>
              <w:pStyle w:val="GazetteTableText"/>
            </w:pPr>
            <w:r w:rsidRPr="00A81C37">
              <w:t>Hextar Chemicals Pty Ltd</w:t>
            </w:r>
          </w:p>
        </w:tc>
      </w:tr>
      <w:tr w:rsidR="00A81C37" w:rsidRPr="00D40A3F" w14:paraId="30279D71" w14:textId="77777777" w:rsidTr="00A81C37">
        <w:tblPrEx>
          <w:shd w:val="clear" w:color="auto" w:fill="auto"/>
        </w:tblPrEx>
        <w:trPr>
          <w:trHeight w:val="300"/>
        </w:trPr>
        <w:tc>
          <w:tcPr>
            <w:tcW w:w="660" w:type="pct"/>
            <w:hideMark/>
          </w:tcPr>
          <w:p w14:paraId="26835555" w14:textId="77777777" w:rsidR="00A81C37" w:rsidRPr="00A81C37" w:rsidRDefault="00A81C37" w:rsidP="00A81C37">
            <w:pPr>
              <w:pStyle w:val="GazetteTableText"/>
            </w:pPr>
            <w:r w:rsidRPr="00A81C37">
              <w:t>68062</w:t>
            </w:r>
          </w:p>
        </w:tc>
        <w:tc>
          <w:tcPr>
            <w:tcW w:w="2429" w:type="pct"/>
            <w:hideMark/>
          </w:tcPr>
          <w:p w14:paraId="176D5FAB" w14:textId="07F49D30" w:rsidR="00A81C37" w:rsidRPr="00A81C37" w:rsidRDefault="00A81C37" w:rsidP="00A81C37">
            <w:pPr>
              <w:pStyle w:val="GazetteTableText"/>
            </w:pPr>
            <w:r w:rsidRPr="00A81C37">
              <w:t>Turzine-Pro Herbicide</w:t>
            </w:r>
          </w:p>
        </w:tc>
        <w:tc>
          <w:tcPr>
            <w:tcW w:w="1911" w:type="pct"/>
            <w:hideMark/>
          </w:tcPr>
          <w:p w14:paraId="59FBE907" w14:textId="0D53A116" w:rsidR="00A81C37" w:rsidRPr="00D40A3F" w:rsidRDefault="00A81C37" w:rsidP="00A81C37">
            <w:pPr>
              <w:pStyle w:val="GazetteTableText"/>
              <w:rPr>
                <w:lang w:val="it-IT"/>
              </w:rPr>
            </w:pPr>
            <w:r w:rsidRPr="00D40A3F">
              <w:rPr>
                <w:lang w:val="it-IT"/>
              </w:rPr>
              <w:t>Corteva Agriscience Australia Pty Ltd</w:t>
            </w:r>
          </w:p>
        </w:tc>
      </w:tr>
      <w:tr w:rsidR="00A81C37" w:rsidRPr="00A81C37" w14:paraId="6462075F" w14:textId="77777777" w:rsidTr="00A81C37">
        <w:tblPrEx>
          <w:shd w:val="clear" w:color="auto" w:fill="auto"/>
        </w:tblPrEx>
        <w:trPr>
          <w:trHeight w:val="300"/>
        </w:trPr>
        <w:tc>
          <w:tcPr>
            <w:tcW w:w="660" w:type="pct"/>
            <w:hideMark/>
          </w:tcPr>
          <w:p w14:paraId="7ACFC11A" w14:textId="77777777" w:rsidR="00A81C37" w:rsidRPr="00A81C37" w:rsidRDefault="00A81C37" w:rsidP="00A81C37">
            <w:pPr>
              <w:pStyle w:val="GazetteTableText"/>
            </w:pPr>
            <w:r w:rsidRPr="00A81C37">
              <w:t>83571</w:t>
            </w:r>
          </w:p>
        </w:tc>
        <w:tc>
          <w:tcPr>
            <w:tcW w:w="2429" w:type="pct"/>
            <w:hideMark/>
          </w:tcPr>
          <w:p w14:paraId="0F300679" w14:textId="77777777" w:rsidR="00A81C37" w:rsidRPr="00A81C37" w:rsidRDefault="00A81C37" w:rsidP="00A81C37">
            <w:pPr>
              <w:pStyle w:val="GazetteTableText"/>
            </w:pPr>
            <w:r w:rsidRPr="00A81C37">
              <w:t>Hovex Outback Outdoor Flying Insect Control System Sandalwood</w:t>
            </w:r>
          </w:p>
        </w:tc>
        <w:tc>
          <w:tcPr>
            <w:tcW w:w="1911" w:type="pct"/>
            <w:hideMark/>
          </w:tcPr>
          <w:p w14:paraId="40750588" w14:textId="3C7E68E3" w:rsidR="00A81C37" w:rsidRPr="00A81C37" w:rsidRDefault="00A81C37" w:rsidP="00A81C37">
            <w:pPr>
              <w:pStyle w:val="GazetteTableText"/>
            </w:pPr>
            <w:r w:rsidRPr="00A81C37">
              <w:t>Pascoe's Pty Ltd</w:t>
            </w:r>
          </w:p>
        </w:tc>
      </w:tr>
      <w:tr w:rsidR="00A81C37" w:rsidRPr="00A81C37" w14:paraId="67D6F825" w14:textId="77777777" w:rsidTr="00A81C37">
        <w:tblPrEx>
          <w:shd w:val="clear" w:color="auto" w:fill="auto"/>
        </w:tblPrEx>
        <w:trPr>
          <w:trHeight w:val="300"/>
        </w:trPr>
        <w:tc>
          <w:tcPr>
            <w:tcW w:w="660" w:type="pct"/>
            <w:hideMark/>
          </w:tcPr>
          <w:p w14:paraId="1FC1C6F8" w14:textId="77777777" w:rsidR="00A81C37" w:rsidRPr="00A81C37" w:rsidRDefault="00A81C37" w:rsidP="00A81C37">
            <w:pPr>
              <w:pStyle w:val="GazetteTableText"/>
            </w:pPr>
            <w:r w:rsidRPr="00A81C37">
              <w:t>89332</w:t>
            </w:r>
          </w:p>
        </w:tc>
        <w:tc>
          <w:tcPr>
            <w:tcW w:w="2429" w:type="pct"/>
            <w:hideMark/>
          </w:tcPr>
          <w:p w14:paraId="67FACA72" w14:textId="77777777" w:rsidR="00A81C37" w:rsidRPr="00A81C37" w:rsidRDefault="00A81C37" w:rsidP="00A81C37">
            <w:pPr>
              <w:pStyle w:val="GazetteTableText"/>
            </w:pPr>
            <w:r w:rsidRPr="00A81C37">
              <w:t>Adrestan 10mg Capsules</w:t>
            </w:r>
          </w:p>
        </w:tc>
        <w:tc>
          <w:tcPr>
            <w:tcW w:w="1911" w:type="pct"/>
            <w:hideMark/>
          </w:tcPr>
          <w:p w14:paraId="1B3553A7" w14:textId="546D8FE1" w:rsidR="00A81C37" w:rsidRPr="00A81C37" w:rsidRDefault="00A81C37" w:rsidP="00A81C37">
            <w:pPr>
              <w:pStyle w:val="GazetteTableText"/>
            </w:pPr>
            <w:r w:rsidRPr="00A81C37">
              <w:t>Dechra Ltd</w:t>
            </w:r>
          </w:p>
        </w:tc>
      </w:tr>
      <w:tr w:rsidR="00A81C37" w:rsidRPr="00A81C37" w14:paraId="7D5A4742" w14:textId="77777777" w:rsidTr="00A81C37">
        <w:tblPrEx>
          <w:shd w:val="clear" w:color="auto" w:fill="auto"/>
        </w:tblPrEx>
        <w:trPr>
          <w:trHeight w:val="450"/>
        </w:trPr>
        <w:tc>
          <w:tcPr>
            <w:tcW w:w="660" w:type="pct"/>
            <w:hideMark/>
          </w:tcPr>
          <w:p w14:paraId="3CFA9269" w14:textId="77777777" w:rsidR="00A81C37" w:rsidRPr="00A81C37" w:rsidRDefault="00A81C37" w:rsidP="00A81C37">
            <w:pPr>
              <w:pStyle w:val="GazetteTableText"/>
            </w:pPr>
            <w:r w:rsidRPr="00A81C37">
              <w:t>70269</w:t>
            </w:r>
          </w:p>
        </w:tc>
        <w:tc>
          <w:tcPr>
            <w:tcW w:w="2429" w:type="pct"/>
            <w:hideMark/>
          </w:tcPr>
          <w:p w14:paraId="73CFA05B" w14:textId="5297D41D" w:rsidR="00A81C37" w:rsidRPr="00A81C37" w:rsidRDefault="00313F1E" w:rsidP="00A81C37">
            <w:pPr>
              <w:pStyle w:val="GazetteTableText"/>
            </w:pPr>
            <w:r w:rsidRPr="00A81C37">
              <w:t xml:space="preserve">Trifexis (Spinosad + Milbemycin Oxime) Chewable Tablets for Dogs 2.3 </w:t>
            </w:r>
            <w:r>
              <w:t>–</w:t>
            </w:r>
            <w:r w:rsidRPr="00A81C37">
              <w:t xml:space="preserve"> 4.5kg</w:t>
            </w:r>
          </w:p>
        </w:tc>
        <w:tc>
          <w:tcPr>
            <w:tcW w:w="1911" w:type="pct"/>
            <w:hideMark/>
          </w:tcPr>
          <w:p w14:paraId="7F47B792" w14:textId="69262605" w:rsidR="00A81C37" w:rsidRPr="00A81C37" w:rsidRDefault="00A81C37" w:rsidP="00A81C37">
            <w:pPr>
              <w:pStyle w:val="GazetteTableText"/>
            </w:pPr>
            <w:r w:rsidRPr="00A81C37">
              <w:t>Elanco Australasia Pty Ltd</w:t>
            </w:r>
          </w:p>
        </w:tc>
      </w:tr>
      <w:tr w:rsidR="00A81C37" w:rsidRPr="00A81C37" w14:paraId="7A9DBA16" w14:textId="77777777" w:rsidTr="00A81C37">
        <w:tblPrEx>
          <w:shd w:val="clear" w:color="auto" w:fill="auto"/>
        </w:tblPrEx>
        <w:trPr>
          <w:trHeight w:val="300"/>
        </w:trPr>
        <w:tc>
          <w:tcPr>
            <w:tcW w:w="660" w:type="pct"/>
            <w:hideMark/>
          </w:tcPr>
          <w:p w14:paraId="0B6CAC7C" w14:textId="77777777" w:rsidR="00A81C37" w:rsidRPr="00A81C37" w:rsidRDefault="00A81C37" w:rsidP="00A81C37">
            <w:pPr>
              <w:pStyle w:val="GazetteTableText"/>
            </w:pPr>
            <w:r w:rsidRPr="00A81C37">
              <w:t>70276</w:t>
            </w:r>
          </w:p>
        </w:tc>
        <w:tc>
          <w:tcPr>
            <w:tcW w:w="2429" w:type="pct"/>
            <w:hideMark/>
          </w:tcPr>
          <w:p w14:paraId="6321CE1D" w14:textId="35CA65E0" w:rsidR="00A81C37" w:rsidRPr="00A81C37" w:rsidRDefault="00313F1E" w:rsidP="00A81C37">
            <w:pPr>
              <w:pStyle w:val="GazetteTableText"/>
            </w:pPr>
            <w:r w:rsidRPr="00A81C37">
              <w:t>Envest (Spinosad) 270 Mg Chewable Tablets</w:t>
            </w:r>
          </w:p>
        </w:tc>
        <w:tc>
          <w:tcPr>
            <w:tcW w:w="1911" w:type="pct"/>
            <w:hideMark/>
          </w:tcPr>
          <w:p w14:paraId="22ED09CD" w14:textId="71EE507A" w:rsidR="00A81C37" w:rsidRPr="00A81C37" w:rsidRDefault="00A81C37" w:rsidP="00A81C37">
            <w:pPr>
              <w:pStyle w:val="GazetteTableText"/>
            </w:pPr>
            <w:r w:rsidRPr="00A81C37">
              <w:t>Elanco Australasia Pty Ltd</w:t>
            </w:r>
          </w:p>
        </w:tc>
      </w:tr>
      <w:tr w:rsidR="00A81C37" w:rsidRPr="00A81C37" w14:paraId="35CA2D1A" w14:textId="77777777" w:rsidTr="00A81C37">
        <w:tblPrEx>
          <w:shd w:val="clear" w:color="auto" w:fill="auto"/>
        </w:tblPrEx>
        <w:trPr>
          <w:trHeight w:val="300"/>
        </w:trPr>
        <w:tc>
          <w:tcPr>
            <w:tcW w:w="660" w:type="pct"/>
            <w:hideMark/>
          </w:tcPr>
          <w:p w14:paraId="0FF8DC2D" w14:textId="77777777" w:rsidR="00A81C37" w:rsidRPr="00A81C37" w:rsidRDefault="00A81C37" w:rsidP="00A81C37">
            <w:pPr>
              <w:pStyle w:val="GazetteTableText"/>
            </w:pPr>
            <w:r w:rsidRPr="00A81C37">
              <w:t>89527</w:t>
            </w:r>
          </w:p>
        </w:tc>
        <w:tc>
          <w:tcPr>
            <w:tcW w:w="2429" w:type="pct"/>
            <w:hideMark/>
          </w:tcPr>
          <w:p w14:paraId="59235954" w14:textId="77777777" w:rsidR="00A81C37" w:rsidRPr="00A81C37" w:rsidRDefault="00A81C37" w:rsidP="00A81C37">
            <w:pPr>
              <w:pStyle w:val="GazetteTableText"/>
            </w:pPr>
            <w:r w:rsidRPr="00A81C37">
              <w:t>Trio Chlorothalonil 720 SC Fungicide</w:t>
            </w:r>
          </w:p>
        </w:tc>
        <w:tc>
          <w:tcPr>
            <w:tcW w:w="1911" w:type="pct"/>
            <w:hideMark/>
          </w:tcPr>
          <w:p w14:paraId="3C26C116" w14:textId="5728B396" w:rsidR="00A81C37" w:rsidRPr="00A81C37" w:rsidRDefault="00A81C37" w:rsidP="00A81C37">
            <w:pPr>
              <w:pStyle w:val="GazetteTableText"/>
            </w:pPr>
            <w:r w:rsidRPr="00A81C37">
              <w:t>CTS Chemicals Pty Ltd</w:t>
            </w:r>
          </w:p>
        </w:tc>
      </w:tr>
      <w:tr w:rsidR="00A81C37" w:rsidRPr="00A81C37" w14:paraId="264498BC" w14:textId="77777777" w:rsidTr="00A81C37">
        <w:tblPrEx>
          <w:shd w:val="clear" w:color="auto" w:fill="auto"/>
        </w:tblPrEx>
        <w:trPr>
          <w:trHeight w:val="300"/>
        </w:trPr>
        <w:tc>
          <w:tcPr>
            <w:tcW w:w="660" w:type="pct"/>
            <w:hideMark/>
          </w:tcPr>
          <w:p w14:paraId="28311C8F" w14:textId="77777777" w:rsidR="00A81C37" w:rsidRPr="00A81C37" w:rsidRDefault="00A81C37" w:rsidP="00A81C37">
            <w:pPr>
              <w:pStyle w:val="GazetteTableText"/>
            </w:pPr>
            <w:r w:rsidRPr="00A81C37">
              <w:t>89602</w:t>
            </w:r>
          </w:p>
        </w:tc>
        <w:tc>
          <w:tcPr>
            <w:tcW w:w="2429" w:type="pct"/>
            <w:hideMark/>
          </w:tcPr>
          <w:p w14:paraId="7F2152D1" w14:textId="77777777" w:rsidR="00A81C37" w:rsidRPr="00A81C37" w:rsidRDefault="00A81C37" w:rsidP="00A81C37">
            <w:pPr>
              <w:pStyle w:val="GazetteTableText"/>
            </w:pPr>
            <w:r w:rsidRPr="00A81C37">
              <w:t>Trio Bifenthrin 100 EC Insecticide/Miticide</w:t>
            </w:r>
          </w:p>
        </w:tc>
        <w:tc>
          <w:tcPr>
            <w:tcW w:w="1911" w:type="pct"/>
            <w:hideMark/>
          </w:tcPr>
          <w:p w14:paraId="3C7316F5" w14:textId="1576B843" w:rsidR="00A81C37" w:rsidRPr="00A81C37" w:rsidRDefault="00A81C37" w:rsidP="00A81C37">
            <w:pPr>
              <w:pStyle w:val="GazetteTableText"/>
            </w:pPr>
            <w:r w:rsidRPr="00A81C37">
              <w:t>CTS Chemicals Pty Ltd</w:t>
            </w:r>
          </w:p>
        </w:tc>
      </w:tr>
      <w:tr w:rsidR="00A81C37" w:rsidRPr="00A81C37" w14:paraId="65B4E1BF" w14:textId="77777777" w:rsidTr="00A81C37">
        <w:tblPrEx>
          <w:shd w:val="clear" w:color="auto" w:fill="auto"/>
        </w:tblPrEx>
        <w:trPr>
          <w:trHeight w:val="300"/>
        </w:trPr>
        <w:tc>
          <w:tcPr>
            <w:tcW w:w="660" w:type="pct"/>
            <w:hideMark/>
          </w:tcPr>
          <w:p w14:paraId="30A43512" w14:textId="77777777" w:rsidR="00A81C37" w:rsidRPr="00A81C37" w:rsidRDefault="00A81C37" w:rsidP="00A81C37">
            <w:pPr>
              <w:pStyle w:val="GazetteTableText"/>
            </w:pPr>
            <w:r w:rsidRPr="00A81C37">
              <w:t>89869</w:t>
            </w:r>
          </w:p>
        </w:tc>
        <w:tc>
          <w:tcPr>
            <w:tcW w:w="2429" w:type="pct"/>
            <w:hideMark/>
          </w:tcPr>
          <w:p w14:paraId="2694C609" w14:textId="77777777" w:rsidR="00A81C37" w:rsidRPr="00A81C37" w:rsidRDefault="00A81C37" w:rsidP="00A81C37">
            <w:pPr>
              <w:pStyle w:val="GazetteTableText"/>
            </w:pPr>
            <w:r w:rsidRPr="00A81C37">
              <w:t>Trio Azoxystrobin 250 SC Fungicide</w:t>
            </w:r>
          </w:p>
        </w:tc>
        <w:tc>
          <w:tcPr>
            <w:tcW w:w="1911" w:type="pct"/>
            <w:hideMark/>
          </w:tcPr>
          <w:p w14:paraId="347E2096" w14:textId="7B08BE29" w:rsidR="00A81C37" w:rsidRPr="00A81C37" w:rsidRDefault="00A81C37" w:rsidP="00A81C37">
            <w:pPr>
              <w:pStyle w:val="GazetteTableText"/>
            </w:pPr>
            <w:r w:rsidRPr="00A81C37">
              <w:t>CTS Chemicals Pty Ltd</w:t>
            </w:r>
          </w:p>
        </w:tc>
      </w:tr>
      <w:tr w:rsidR="00A81C37" w:rsidRPr="00A81C37" w14:paraId="38AD5795" w14:textId="77777777" w:rsidTr="00A81C37">
        <w:tblPrEx>
          <w:shd w:val="clear" w:color="auto" w:fill="auto"/>
        </w:tblPrEx>
        <w:trPr>
          <w:trHeight w:val="300"/>
        </w:trPr>
        <w:tc>
          <w:tcPr>
            <w:tcW w:w="660" w:type="pct"/>
            <w:hideMark/>
          </w:tcPr>
          <w:p w14:paraId="6745529F" w14:textId="77777777" w:rsidR="00A81C37" w:rsidRPr="00A81C37" w:rsidRDefault="00A81C37" w:rsidP="00A81C37">
            <w:pPr>
              <w:pStyle w:val="GazetteTableText"/>
            </w:pPr>
            <w:r w:rsidRPr="00A81C37">
              <w:t>89919</w:t>
            </w:r>
          </w:p>
        </w:tc>
        <w:tc>
          <w:tcPr>
            <w:tcW w:w="2429" w:type="pct"/>
            <w:hideMark/>
          </w:tcPr>
          <w:p w14:paraId="697F8FBA" w14:textId="77777777" w:rsidR="00A81C37" w:rsidRPr="00A81C37" w:rsidRDefault="00A81C37" w:rsidP="00A81C37">
            <w:pPr>
              <w:pStyle w:val="GazetteTableText"/>
            </w:pPr>
            <w:r w:rsidRPr="00A81C37">
              <w:t>Trio Oxyfluorfen 240 EC Herbicide</w:t>
            </w:r>
          </w:p>
        </w:tc>
        <w:tc>
          <w:tcPr>
            <w:tcW w:w="1911" w:type="pct"/>
            <w:hideMark/>
          </w:tcPr>
          <w:p w14:paraId="5DB9B6F9" w14:textId="46840C2E" w:rsidR="00A81C37" w:rsidRPr="00A81C37" w:rsidRDefault="00A81C37" w:rsidP="00A81C37">
            <w:pPr>
              <w:pStyle w:val="GazetteTableText"/>
            </w:pPr>
            <w:r w:rsidRPr="00A81C37">
              <w:t>CTS Chemicals Pty Ltd</w:t>
            </w:r>
          </w:p>
        </w:tc>
      </w:tr>
      <w:tr w:rsidR="00A81C37" w:rsidRPr="00A81C37" w14:paraId="359167E4" w14:textId="77777777" w:rsidTr="00A81C37">
        <w:tblPrEx>
          <w:shd w:val="clear" w:color="auto" w:fill="auto"/>
        </w:tblPrEx>
        <w:trPr>
          <w:trHeight w:val="300"/>
        </w:trPr>
        <w:tc>
          <w:tcPr>
            <w:tcW w:w="660" w:type="pct"/>
            <w:hideMark/>
          </w:tcPr>
          <w:p w14:paraId="6D05C2E5" w14:textId="77777777" w:rsidR="00A81C37" w:rsidRPr="00A81C37" w:rsidRDefault="00A81C37" w:rsidP="00A81C37">
            <w:pPr>
              <w:pStyle w:val="GazetteTableText"/>
            </w:pPr>
            <w:r w:rsidRPr="00A81C37">
              <w:lastRenderedPageBreak/>
              <w:t>90947</w:t>
            </w:r>
          </w:p>
        </w:tc>
        <w:tc>
          <w:tcPr>
            <w:tcW w:w="2429" w:type="pct"/>
            <w:hideMark/>
          </w:tcPr>
          <w:p w14:paraId="1112CE3F" w14:textId="77777777" w:rsidR="00A81C37" w:rsidRPr="00A81C37" w:rsidRDefault="00A81C37" w:rsidP="00A81C37">
            <w:pPr>
              <w:pStyle w:val="GazetteTableText"/>
            </w:pPr>
            <w:r w:rsidRPr="00A81C37">
              <w:t>Trio Omethoate 290 SL Insecticide</w:t>
            </w:r>
          </w:p>
        </w:tc>
        <w:tc>
          <w:tcPr>
            <w:tcW w:w="1911" w:type="pct"/>
            <w:hideMark/>
          </w:tcPr>
          <w:p w14:paraId="197EEE87" w14:textId="7EF209EB" w:rsidR="00A81C37" w:rsidRPr="00A81C37" w:rsidRDefault="00A81C37" w:rsidP="00A81C37">
            <w:pPr>
              <w:pStyle w:val="GazetteTableText"/>
            </w:pPr>
            <w:r w:rsidRPr="00A81C37">
              <w:t>CTS Chemicals Pty Ltd</w:t>
            </w:r>
          </w:p>
        </w:tc>
      </w:tr>
      <w:tr w:rsidR="00A81C37" w:rsidRPr="00A81C37" w14:paraId="50DEBDE2" w14:textId="77777777" w:rsidTr="00A81C37">
        <w:tblPrEx>
          <w:shd w:val="clear" w:color="auto" w:fill="auto"/>
        </w:tblPrEx>
        <w:trPr>
          <w:trHeight w:val="300"/>
        </w:trPr>
        <w:tc>
          <w:tcPr>
            <w:tcW w:w="660" w:type="pct"/>
            <w:hideMark/>
          </w:tcPr>
          <w:p w14:paraId="264B6E2C" w14:textId="77777777" w:rsidR="00A81C37" w:rsidRPr="00A81C37" w:rsidRDefault="00A81C37" w:rsidP="00A81C37">
            <w:pPr>
              <w:pStyle w:val="GazetteTableText"/>
            </w:pPr>
            <w:r w:rsidRPr="00A81C37">
              <w:t>36014</w:t>
            </w:r>
          </w:p>
        </w:tc>
        <w:tc>
          <w:tcPr>
            <w:tcW w:w="2429" w:type="pct"/>
            <w:hideMark/>
          </w:tcPr>
          <w:p w14:paraId="36CE4761" w14:textId="43588D69" w:rsidR="00A81C37" w:rsidRPr="00A81C37" w:rsidRDefault="00313F1E" w:rsidP="00A81C37">
            <w:pPr>
              <w:pStyle w:val="GazetteTableText"/>
            </w:pPr>
            <w:r w:rsidRPr="00A81C37">
              <w:t>Vitaject C Vitamin C Sterile Injection</w:t>
            </w:r>
          </w:p>
        </w:tc>
        <w:tc>
          <w:tcPr>
            <w:tcW w:w="1911" w:type="pct"/>
            <w:hideMark/>
          </w:tcPr>
          <w:p w14:paraId="22953353" w14:textId="7C61580D" w:rsidR="00A81C37" w:rsidRPr="00A81C37" w:rsidRDefault="00A81C37" w:rsidP="00A81C37">
            <w:pPr>
              <w:pStyle w:val="GazetteTableText"/>
            </w:pPr>
            <w:r w:rsidRPr="00A81C37">
              <w:t>Elanco Australasia Pty Ltd</w:t>
            </w:r>
          </w:p>
        </w:tc>
      </w:tr>
      <w:tr w:rsidR="00A81C37" w:rsidRPr="00A81C37" w14:paraId="20DC98F9" w14:textId="77777777" w:rsidTr="00A81C37">
        <w:tblPrEx>
          <w:shd w:val="clear" w:color="auto" w:fill="auto"/>
        </w:tblPrEx>
        <w:trPr>
          <w:trHeight w:val="300"/>
        </w:trPr>
        <w:tc>
          <w:tcPr>
            <w:tcW w:w="660" w:type="pct"/>
            <w:hideMark/>
          </w:tcPr>
          <w:p w14:paraId="0C2772ED" w14:textId="77777777" w:rsidR="00A81C37" w:rsidRPr="00A81C37" w:rsidRDefault="00A81C37" w:rsidP="00A81C37">
            <w:pPr>
              <w:pStyle w:val="GazetteTableText"/>
            </w:pPr>
            <w:r w:rsidRPr="00A81C37">
              <w:t>41811</w:t>
            </w:r>
          </w:p>
        </w:tc>
        <w:tc>
          <w:tcPr>
            <w:tcW w:w="2429" w:type="pct"/>
            <w:hideMark/>
          </w:tcPr>
          <w:p w14:paraId="6070B02F" w14:textId="3CE0DA04" w:rsidR="00A81C37" w:rsidRPr="00A81C37" w:rsidRDefault="00313F1E" w:rsidP="00A81C37">
            <w:pPr>
              <w:pStyle w:val="GazetteTableText"/>
            </w:pPr>
            <w:r w:rsidRPr="00A81C37">
              <w:t>Vitafer Injectable Iron with Vitamin A, D &amp; E</w:t>
            </w:r>
          </w:p>
        </w:tc>
        <w:tc>
          <w:tcPr>
            <w:tcW w:w="1911" w:type="pct"/>
            <w:hideMark/>
          </w:tcPr>
          <w:p w14:paraId="5E23DCDB" w14:textId="74A9B9A6" w:rsidR="00A81C37" w:rsidRPr="00A81C37" w:rsidRDefault="00A81C37" w:rsidP="00A81C37">
            <w:pPr>
              <w:pStyle w:val="GazetteTableText"/>
            </w:pPr>
            <w:r w:rsidRPr="00A81C37">
              <w:t>Elanco Australasia Pty Ltd</w:t>
            </w:r>
          </w:p>
        </w:tc>
      </w:tr>
      <w:tr w:rsidR="00A81C37" w:rsidRPr="00A81C37" w14:paraId="70479DCB" w14:textId="77777777" w:rsidTr="00A81C37">
        <w:tblPrEx>
          <w:shd w:val="clear" w:color="auto" w:fill="auto"/>
        </w:tblPrEx>
        <w:trPr>
          <w:trHeight w:val="300"/>
        </w:trPr>
        <w:tc>
          <w:tcPr>
            <w:tcW w:w="660" w:type="pct"/>
            <w:hideMark/>
          </w:tcPr>
          <w:p w14:paraId="49E55303" w14:textId="77777777" w:rsidR="00A81C37" w:rsidRPr="00A81C37" w:rsidRDefault="00A81C37" w:rsidP="00A81C37">
            <w:pPr>
              <w:pStyle w:val="GazetteTableText"/>
            </w:pPr>
            <w:r w:rsidRPr="00A81C37">
              <w:t>51739</w:t>
            </w:r>
          </w:p>
        </w:tc>
        <w:tc>
          <w:tcPr>
            <w:tcW w:w="2429" w:type="pct"/>
            <w:hideMark/>
          </w:tcPr>
          <w:p w14:paraId="7DAE69A9" w14:textId="2000F8DA" w:rsidR="00A81C37" w:rsidRPr="00A81C37" w:rsidRDefault="00313F1E" w:rsidP="00A81C37">
            <w:pPr>
              <w:pStyle w:val="GazetteTableText"/>
            </w:pPr>
            <w:r w:rsidRPr="00A81C37">
              <w:t>Oral * Cal Oral Calcium Supplement</w:t>
            </w:r>
          </w:p>
        </w:tc>
        <w:tc>
          <w:tcPr>
            <w:tcW w:w="1911" w:type="pct"/>
            <w:hideMark/>
          </w:tcPr>
          <w:p w14:paraId="271874DA" w14:textId="51AD7057" w:rsidR="00A81C37" w:rsidRPr="00A81C37" w:rsidRDefault="00A81C37" w:rsidP="00A81C37">
            <w:pPr>
              <w:pStyle w:val="GazetteTableText"/>
            </w:pPr>
            <w:r w:rsidRPr="00A81C37">
              <w:t>Elanco Australasia Pty Ltd</w:t>
            </w:r>
          </w:p>
        </w:tc>
      </w:tr>
      <w:tr w:rsidR="00A81C37" w:rsidRPr="00A81C37" w14:paraId="3B39BCB2" w14:textId="77777777" w:rsidTr="00A81C37">
        <w:tblPrEx>
          <w:shd w:val="clear" w:color="auto" w:fill="auto"/>
        </w:tblPrEx>
        <w:trPr>
          <w:trHeight w:val="300"/>
        </w:trPr>
        <w:tc>
          <w:tcPr>
            <w:tcW w:w="660" w:type="pct"/>
            <w:hideMark/>
          </w:tcPr>
          <w:p w14:paraId="067D6358" w14:textId="77777777" w:rsidR="00A81C37" w:rsidRPr="00A81C37" w:rsidRDefault="00A81C37" w:rsidP="00A81C37">
            <w:pPr>
              <w:pStyle w:val="GazetteTableText"/>
            </w:pPr>
            <w:r w:rsidRPr="00A81C37">
              <w:t>52994</w:t>
            </w:r>
          </w:p>
        </w:tc>
        <w:tc>
          <w:tcPr>
            <w:tcW w:w="2429" w:type="pct"/>
            <w:hideMark/>
          </w:tcPr>
          <w:p w14:paraId="1358DE58" w14:textId="1215FFF9" w:rsidR="00A81C37" w:rsidRPr="00A81C37" w:rsidRDefault="00313F1E" w:rsidP="00A81C37">
            <w:pPr>
              <w:pStyle w:val="GazetteTableText"/>
            </w:pPr>
            <w:r w:rsidRPr="00A81C37">
              <w:t>Swift Ready-To-Use Insecticidal Pour-On for Horses</w:t>
            </w:r>
          </w:p>
        </w:tc>
        <w:tc>
          <w:tcPr>
            <w:tcW w:w="1911" w:type="pct"/>
            <w:hideMark/>
          </w:tcPr>
          <w:p w14:paraId="5356925C" w14:textId="08BEE6EA" w:rsidR="00A81C37" w:rsidRPr="00A81C37" w:rsidRDefault="00A81C37" w:rsidP="00A81C37">
            <w:pPr>
              <w:pStyle w:val="GazetteTableText"/>
            </w:pPr>
            <w:r w:rsidRPr="00A81C37">
              <w:t>Elanco Australasia Pty Ltd</w:t>
            </w:r>
          </w:p>
        </w:tc>
      </w:tr>
      <w:tr w:rsidR="00A81C37" w:rsidRPr="00A81C37" w14:paraId="166E056A" w14:textId="77777777" w:rsidTr="00A81C37">
        <w:tblPrEx>
          <w:shd w:val="clear" w:color="auto" w:fill="auto"/>
        </w:tblPrEx>
        <w:trPr>
          <w:trHeight w:val="300"/>
        </w:trPr>
        <w:tc>
          <w:tcPr>
            <w:tcW w:w="660" w:type="pct"/>
            <w:hideMark/>
          </w:tcPr>
          <w:p w14:paraId="3108DA5F" w14:textId="77777777" w:rsidR="00A81C37" w:rsidRPr="00A81C37" w:rsidRDefault="00A81C37" w:rsidP="00A81C37">
            <w:pPr>
              <w:pStyle w:val="GazetteTableText"/>
            </w:pPr>
            <w:r w:rsidRPr="00A81C37">
              <w:t>55034</w:t>
            </w:r>
          </w:p>
        </w:tc>
        <w:tc>
          <w:tcPr>
            <w:tcW w:w="2429" w:type="pct"/>
            <w:hideMark/>
          </w:tcPr>
          <w:p w14:paraId="3BAE42F5" w14:textId="014886E1" w:rsidR="00A81C37" w:rsidRPr="00A81C37" w:rsidRDefault="00313F1E" w:rsidP="00A81C37">
            <w:pPr>
              <w:pStyle w:val="GazetteTableText"/>
            </w:pPr>
            <w:r w:rsidRPr="00A81C37">
              <w:t>Campbell Disrupt</w:t>
            </w:r>
            <w:r w:rsidR="00A81C37" w:rsidRPr="00A81C37">
              <w:t xml:space="preserve"> OFM </w:t>
            </w:r>
            <w:r w:rsidRPr="00A81C37">
              <w:t>Mating Disruption Agent</w:t>
            </w:r>
          </w:p>
        </w:tc>
        <w:tc>
          <w:tcPr>
            <w:tcW w:w="1911" w:type="pct"/>
            <w:hideMark/>
          </w:tcPr>
          <w:p w14:paraId="274B7FAE" w14:textId="77777777" w:rsidR="00A81C37" w:rsidRPr="00A81C37" w:rsidRDefault="00A81C37" w:rsidP="00A81C37">
            <w:pPr>
              <w:pStyle w:val="GazetteTableText"/>
            </w:pPr>
            <w:r w:rsidRPr="00A81C37">
              <w:t>Colin Campbell (Chemicals) Pty Ltd</w:t>
            </w:r>
          </w:p>
        </w:tc>
      </w:tr>
      <w:tr w:rsidR="00A81C37" w:rsidRPr="00A81C37" w14:paraId="4B8D2DEA" w14:textId="77777777" w:rsidTr="00A81C37">
        <w:tblPrEx>
          <w:shd w:val="clear" w:color="auto" w:fill="auto"/>
        </w:tblPrEx>
        <w:trPr>
          <w:trHeight w:val="300"/>
        </w:trPr>
        <w:tc>
          <w:tcPr>
            <w:tcW w:w="660" w:type="pct"/>
            <w:hideMark/>
          </w:tcPr>
          <w:p w14:paraId="15D266C3" w14:textId="77777777" w:rsidR="00A81C37" w:rsidRPr="00A81C37" w:rsidRDefault="00A81C37" w:rsidP="00A81C37">
            <w:pPr>
              <w:pStyle w:val="GazetteTableText"/>
            </w:pPr>
            <w:r w:rsidRPr="00A81C37">
              <w:t>56502</w:t>
            </w:r>
          </w:p>
        </w:tc>
        <w:tc>
          <w:tcPr>
            <w:tcW w:w="2429" w:type="pct"/>
            <w:hideMark/>
          </w:tcPr>
          <w:p w14:paraId="43BD039B" w14:textId="20C211C8" w:rsidR="00A81C37" w:rsidRPr="00A81C37" w:rsidRDefault="00313F1E" w:rsidP="00A81C37">
            <w:pPr>
              <w:pStyle w:val="GazetteTableText"/>
            </w:pPr>
            <w:r w:rsidRPr="00A81C37">
              <w:t>Sentinel Spectrum Flavour Tabs for Large Dogs</w:t>
            </w:r>
          </w:p>
        </w:tc>
        <w:tc>
          <w:tcPr>
            <w:tcW w:w="1911" w:type="pct"/>
            <w:hideMark/>
          </w:tcPr>
          <w:p w14:paraId="45403710" w14:textId="06322AB2" w:rsidR="00A81C37" w:rsidRPr="00A81C37" w:rsidRDefault="00A81C37" w:rsidP="00A81C37">
            <w:pPr>
              <w:pStyle w:val="GazetteTableText"/>
            </w:pPr>
            <w:r w:rsidRPr="00A81C37">
              <w:t>Elanco Australasia Pty Ltd</w:t>
            </w:r>
          </w:p>
        </w:tc>
      </w:tr>
      <w:tr w:rsidR="00A81C37" w:rsidRPr="00A81C37" w14:paraId="0ACB7451" w14:textId="77777777" w:rsidTr="00A81C37">
        <w:tblPrEx>
          <w:shd w:val="clear" w:color="auto" w:fill="auto"/>
        </w:tblPrEx>
        <w:trPr>
          <w:trHeight w:val="300"/>
        </w:trPr>
        <w:tc>
          <w:tcPr>
            <w:tcW w:w="660" w:type="pct"/>
            <w:hideMark/>
          </w:tcPr>
          <w:p w14:paraId="02274054" w14:textId="77777777" w:rsidR="00A81C37" w:rsidRPr="00A81C37" w:rsidRDefault="00A81C37" w:rsidP="00A81C37">
            <w:pPr>
              <w:pStyle w:val="GazetteTableText"/>
            </w:pPr>
            <w:r w:rsidRPr="00A81C37">
              <w:t>56504</w:t>
            </w:r>
          </w:p>
        </w:tc>
        <w:tc>
          <w:tcPr>
            <w:tcW w:w="2429" w:type="pct"/>
            <w:hideMark/>
          </w:tcPr>
          <w:p w14:paraId="36DB9395" w14:textId="7D6B81DF" w:rsidR="00A81C37" w:rsidRPr="00A81C37" w:rsidRDefault="00313F1E" w:rsidP="00A81C37">
            <w:pPr>
              <w:pStyle w:val="GazetteTableText"/>
            </w:pPr>
            <w:r w:rsidRPr="00A81C37">
              <w:t>Sentinel Spectrum Flavour Tabs for Medium Dogs</w:t>
            </w:r>
          </w:p>
        </w:tc>
        <w:tc>
          <w:tcPr>
            <w:tcW w:w="1911" w:type="pct"/>
            <w:hideMark/>
          </w:tcPr>
          <w:p w14:paraId="20B99665" w14:textId="0F418D4C" w:rsidR="00A81C37" w:rsidRPr="00A81C37" w:rsidRDefault="00A81C37" w:rsidP="00A81C37">
            <w:pPr>
              <w:pStyle w:val="GazetteTableText"/>
            </w:pPr>
            <w:r w:rsidRPr="00A81C37">
              <w:t>Elanco Australasia Pty Ltd</w:t>
            </w:r>
          </w:p>
        </w:tc>
      </w:tr>
      <w:tr w:rsidR="00A81C37" w:rsidRPr="00A81C37" w14:paraId="7D9A3C19" w14:textId="77777777" w:rsidTr="00A81C37">
        <w:tblPrEx>
          <w:shd w:val="clear" w:color="auto" w:fill="auto"/>
        </w:tblPrEx>
        <w:trPr>
          <w:trHeight w:val="300"/>
        </w:trPr>
        <w:tc>
          <w:tcPr>
            <w:tcW w:w="660" w:type="pct"/>
            <w:hideMark/>
          </w:tcPr>
          <w:p w14:paraId="3A39EFD0" w14:textId="77777777" w:rsidR="00A81C37" w:rsidRPr="00A81C37" w:rsidRDefault="00A81C37" w:rsidP="00A81C37">
            <w:pPr>
              <w:pStyle w:val="GazetteTableText"/>
            </w:pPr>
            <w:r w:rsidRPr="00A81C37">
              <w:t>59880</w:t>
            </w:r>
          </w:p>
        </w:tc>
        <w:tc>
          <w:tcPr>
            <w:tcW w:w="2429" w:type="pct"/>
            <w:hideMark/>
          </w:tcPr>
          <w:p w14:paraId="5BB1D4BB" w14:textId="3F4905B8" w:rsidR="00A81C37" w:rsidRPr="00A81C37" w:rsidRDefault="00313F1E" w:rsidP="00A81C37">
            <w:pPr>
              <w:pStyle w:val="GazetteTableText"/>
            </w:pPr>
            <w:r w:rsidRPr="00A81C37">
              <w:t>Bomectin Premix for Pigs</w:t>
            </w:r>
          </w:p>
        </w:tc>
        <w:tc>
          <w:tcPr>
            <w:tcW w:w="1911" w:type="pct"/>
            <w:hideMark/>
          </w:tcPr>
          <w:p w14:paraId="503ADF6D" w14:textId="7D05488C" w:rsidR="00A81C37" w:rsidRPr="00A81C37" w:rsidRDefault="00A81C37" w:rsidP="00A81C37">
            <w:pPr>
              <w:pStyle w:val="GazetteTableText"/>
            </w:pPr>
            <w:r w:rsidRPr="00A81C37">
              <w:t>Elanco Australasia Pty Ltd</w:t>
            </w:r>
          </w:p>
        </w:tc>
      </w:tr>
      <w:tr w:rsidR="00A81C37" w:rsidRPr="00A81C37" w14:paraId="00D57CA1" w14:textId="77777777" w:rsidTr="00A81C37">
        <w:tblPrEx>
          <w:shd w:val="clear" w:color="auto" w:fill="auto"/>
        </w:tblPrEx>
        <w:trPr>
          <w:trHeight w:val="300"/>
        </w:trPr>
        <w:tc>
          <w:tcPr>
            <w:tcW w:w="660" w:type="pct"/>
            <w:hideMark/>
          </w:tcPr>
          <w:p w14:paraId="210093AE" w14:textId="77777777" w:rsidR="00A81C37" w:rsidRPr="00A81C37" w:rsidRDefault="00A81C37" w:rsidP="00A81C37">
            <w:pPr>
              <w:pStyle w:val="GazetteTableText"/>
            </w:pPr>
            <w:r w:rsidRPr="00A81C37">
              <w:t>63303</w:t>
            </w:r>
          </w:p>
        </w:tc>
        <w:tc>
          <w:tcPr>
            <w:tcW w:w="2429" w:type="pct"/>
            <w:hideMark/>
          </w:tcPr>
          <w:p w14:paraId="2E2E32C9" w14:textId="15E28D0C" w:rsidR="00A81C37" w:rsidRPr="00A81C37" w:rsidRDefault="00313F1E" w:rsidP="00A81C37">
            <w:pPr>
              <w:pStyle w:val="GazetteTableText"/>
            </w:pPr>
            <w:r w:rsidRPr="00A81C37">
              <w:t>Baytril 25 Flavour Antibacterial Oral Suspension</w:t>
            </w:r>
          </w:p>
        </w:tc>
        <w:tc>
          <w:tcPr>
            <w:tcW w:w="1911" w:type="pct"/>
            <w:hideMark/>
          </w:tcPr>
          <w:p w14:paraId="3D5F01D1" w14:textId="41C63C25" w:rsidR="00A81C37" w:rsidRPr="00A81C37" w:rsidRDefault="00A81C37" w:rsidP="00A81C37">
            <w:pPr>
              <w:pStyle w:val="GazetteTableText"/>
            </w:pPr>
            <w:r w:rsidRPr="00A81C37">
              <w:t>Elanco Australasia Pty Ltd</w:t>
            </w:r>
          </w:p>
        </w:tc>
      </w:tr>
      <w:tr w:rsidR="00A81C37" w:rsidRPr="00A81C37" w14:paraId="6320C50C" w14:textId="77777777" w:rsidTr="00A81C37">
        <w:tblPrEx>
          <w:shd w:val="clear" w:color="auto" w:fill="auto"/>
        </w:tblPrEx>
        <w:trPr>
          <w:trHeight w:val="300"/>
        </w:trPr>
        <w:tc>
          <w:tcPr>
            <w:tcW w:w="660" w:type="pct"/>
            <w:hideMark/>
          </w:tcPr>
          <w:p w14:paraId="191AEDD4" w14:textId="77777777" w:rsidR="00A81C37" w:rsidRPr="00A81C37" w:rsidRDefault="00A81C37" w:rsidP="00A81C37">
            <w:pPr>
              <w:pStyle w:val="GazetteTableText"/>
            </w:pPr>
            <w:r w:rsidRPr="00A81C37">
              <w:t>64141</w:t>
            </w:r>
          </w:p>
        </w:tc>
        <w:tc>
          <w:tcPr>
            <w:tcW w:w="2429" w:type="pct"/>
            <w:hideMark/>
          </w:tcPr>
          <w:p w14:paraId="3922A07B" w14:textId="168C9EF0" w:rsidR="00A81C37" w:rsidRPr="00A81C37" w:rsidRDefault="00313F1E" w:rsidP="00A81C37">
            <w:pPr>
              <w:pStyle w:val="GazetteTableText"/>
            </w:pPr>
            <w:r w:rsidRPr="00A81C37">
              <w:t>Avimax Soluble Wormer for Ornamental Caged Birds</w:t>
            </w:r>
          </w:p>
        </w:tc>
        <w:tc>
          <w:tcPr>
            <w:tcW w:w="1911" w:type="pct"/>
            <w:hideMark/>
          </w:tcPr>
          <w:p w14:paraId="00735216" w14:textId="33CCFDC5" w:rsidR="00A81C37" w:rsidRPr="00A81C37" w:rsidRDefault="00A81C37" w:rsidP="00A81C37">
            <w:pPr>
              <w:pStyle w:val="GazetteTableText"/>
            </w:pPr>
            <w:r w:rsidRPr="00A81C37">
              <w:t>Elanco Australasia Pty Ltd</w:t>
            </w:r>
          </w:p>
        </w:tc>
      </w:tr>
      <w:tr w:rsidR="00A81C37" w:rsidRPr="00A81C37" w14:paraId="4B2E980A" w14:textId="77777777" w:rsidTr="00A81C37">
        <w:tblPrEx>
          <w:shd w:val="clear" w:color="auto" w:fill="auto"/>
        </w:tblPrEx>
        <w:trPr>
          <w:trHeight w:val="300"/>
        </w:trPr>
        <w:tc>
          <w:tcPr>
            <w:tcW w:w="660" w:type="pct"/>
            <w:hideMark/>
          </w:tcPr>
          <w:p w14:paraId="7B3439E5" w14:textId="77777777" w:rsidR="00A81C37" w:rsidRPr="00A81C37" w:rsidRDefault="00A81C37" w:rsidP="00A81C37">
            <w:pPr>
              <w:pStyle w:val="GazetteTableText"/>
            </w:pPr>
            <w:r w:rsidRPr="00A81C37">
              <w:t>66096</w:t>
            </w:r>
          </w:p>
        </w:tc>
        <w:tc>
          <w:tcPr>
            <w:tcW w:w="2429" w:type="pct"/>
            <w:hideMark/>
          </w:tcPr>
          <w:p w14:paraId="1D9DF803" w14:textId="1E8FEA41" w:rsidR="00A81C37" w:rsidRPr="00A81C37" w:rsidRDefault="00A81C37" w:rsidP="00A81C37">
            <w:pPr>
              <w:pStyle w:val="GazetteTableText"/>
            </w:pPr>
            <w:r w:rsidRPr="00A81C37">
              <w:t>Dicyclanil 50 Spray-On Blowfly Treatment</w:t>
            </w:r>
          </w:p>
        </w:tc>
        <w:tc>
          <w:tcPr>
            <w:tcW w:w="1911" w:type="pct"/>
            <w:hideMark/>
          </w:tcPr>
          <w:p w14:paraId="50403B45" w14:textId="52AA6767" w:rsidR="00A81C37" w:rsidRPr="00A81C37" w:rsidRDefault="00A81C37" w:rsidP="00A81C37">
            <w:pPr>
              <w:pStyle w:val="GazetteTableText"/>
            </w:pPr>
            <w:r w:rsidRPr="00A81C37">
              <w:t>Elanco Australasia Pty Ltd</w:t>
            </w:r>
          </w:p>
        </w:tc>
      </w:tr>
      <w:tr w:rsidR="00A81C37" w:rsidRPr="00A81C37" w14:paraId="3CC2DD5C" w14:textId="77777777" w:rsidTr="00A81C37">
        <w:tblPrEx>
          <w:shd w:val="clear" w:color="auto" w:fill="auto"/>
        </w:tblPrEx>
        <w:trPr>
          <w:trHeight w:val="300"/>
        </w:trPr>
        <w:tc>
          <w:tcPr>
            <w:tcW w:w="660" w:type="pct"/>
            <w:hideMark/>
          </w:tcPr>
          <w:p w14:paraId="558B8688" w14:textId="77777777" w:rsidR="00A81C37" w:rsidRPr="00A81C37" w:rsidRDefault="00A81C37" w:rsidP="00A81C37">
            <w:pPr>
              <w:pStyle w:val="GazetteTableText"/>
            </w:pPr>
            <w:r w:rsidRPr="00A81C37">
              <w:t>66562</w:t>
            </w:r>
          </w:p>
        </w:tc>
        <w:tc>
          <w:tcPr>
            <w:tcW w:w="2429" w:type="pct"/>
            <w:hideMark/>
          </w:tcPr>
          <w:p w14:paraId="64B4F382" w14:textId="1E224F7C" w:rsidR="00A81C37" w:rsidRPr="00A81C37" w:rsidRDefault="00A81C37" w:rsidP="00A81C37">
            <w:pPr>
              <w:pStyle w:val="GazetteTableText"/>
            </w:pPr>
            <w:r w:rsidRPr="00A81C37">
              <w:t>The Big Cheese All-Weather Block Bait Rodenticide</w:t>
            </w:r>
          </w:p>
        </w:tc>
        <w:tc>
          <w:tcPr>
            <w:tcW w:w="1911" w:type="pct"/>
            <w:hideMark/>
          </w:tcPr>
          <w:p w14:paraId="0CEEB5D8" w14:textId="4369EBEB" w:rsidR="00A81C37" w:rsidRPr="00A81C37" w:rsidRDefault="00A81C37" w:rsidP="00A81C37">
            <w:pPr>
              <w:pStyle w:val="GazetteTableText"/>
            </w:pPr>
            <w:r w:rsidRPr="00A81C37">
              <w:t>Pelgar International (AUS) Pty Ltd</w:t>
            </w:r>
          </w:p>
        </w:tc>
      </w:tr>
      <w:tr w:rsidR="00A81C37" w:rsidRPr="00A81C37" w14:paraId="3ED6D48F" w14:textId="77777777" w:rsidTr="00A81C37">
        <w:tblPrEx>
          <w:shd w:val="clear" w:color="auto" w:fill="auto"/>
        </w:tblPrEx>
        <w:trPr>
          <w:trHeight w:val="300"/>
        </w:trPr>
        <w:tc>
          <w:tcPr>
            <w:tcW w:w="660" w:type="pct"/>
            <w:hideMark/>
          </w:tcPr>
          <w:p w14:paraId="1AB2ED9D" w14:textId="77777777" w:rsidR="00A81C37" w:rsidRPr="00A81C37" w:rsidRDefault="00A81C37" w:rsidP="00A81C37">
            <w:pPr>
              <w:pStyle w:val="GazetteTableText"/>
            </w:pPr>
            <w:r w:rsidRPr="00A81C37">
              <w:t>66632</w:t>
            </w:r>
          </w:p>
        </w:tc>
        <w:tc>
          <w:tcPr>
            <w:tcW w:w="2429" w:type="pct"/>
            <w:hideMark/>
          </w:tcPr>
          <w:p w14:paraId="5D5255AF" w14:textId="5A15105E" w:rsidR="00A81C37" w:rsidRPr="00A81C37" w:rsidRDefault="00A81C37" w:rsidP="00A81C37">
            <w:pPr>
              <w:pStyle w:val="GazetteTableText"/>
            </w:pPr>
            <w:r w:rsidRPr="00A81C37">
              <w:t>Trio Tralkoxydim 400 Herbicide</w:t>
            </w:r>
          </w:p>
        </w:tc>
        <w:tc>
          <w:tcPr>
            <w:tcW w:w="1911" w:type="pct"/>
            <w:hideMark/>
          </w:tcPr>
          <w:p w14:paraId="3AADF683" w14:textId="3820E4F5" w:rsidR="00A81C37" w:rsidRPr="00A81C37" w:rsidRDefault="00A81C37" w:rsidP="00A81C37">
            <w:pPr>
              <w:pStyle w:val="GazetteTableText"/>
            </w:pPr>
            <w:r w:rsidRPr="00A81C37">
              <w:t>CTS Chemicals Pty Ltd</w:t>
            </w:r>
          </w:p>
        </w:tc>
      </w:tr>
      <w:tr w:rsidR="00A81C37" w:rsidRPr="00A81C37" w14:paraId="65206484" w14:textId="77777777" w:rsidTr="00A81C37">
        <w:tblPrEx>
          <w:shd w:val="clear" w:color="auto" w:fill="auto"/>
        </w:tblPrEx>
        <w:trPr>
          <w:trHeight w:val="300"/>
        </w:trPr>
        <w:tc>
          <w:tcPr>
            <w:tcW w:w="660" w:type="pct"/>
            <w:hideMark/>
          </w:tcPr>
          <w:p w14:paraId="52A54B0A" w14:textId="77777777" w:rsidR="00A81C37" w:rsidRPr="00A81C37" w:rsidRDefault="00A81C37" w:rsidP="00A81C37">
            <w:pPr>
              <w:pStyle w:val="GazetteTableText"/>
            </w:pPr>
            <w:r w:rsidRPr="00A81C37">
              <w:t>69036</w:t>
            </w:r>
          </w:p>
        </w:tc>
        <w:tc>
          <w:tcPr>
            <w:tcW w:w="2429" w:type="pct"/>
            <w:hideMark/>
          </w:tcPr>
          <w:p w14:paraId="2A3C9759" w14:textId="667A0055" w:rsidR="00A81C37" w:rsidRPr="00A81C37" w:rsidRDefault="00A81C37" w:rsidP="00A81C37">
            <w:pPr>
              <w:pStyle w:val="GazetteTableText"/>
            </w:pPr>
            <w:r w:rsidRPr="00A81C37">
              <w:t>Advantage Advantix for Dogs 4-10 Kg Fleas &amp; Ticks</w:t>
            </w:r>
          </w:p>
        </w:tc>
        <w:tc>
          <w:tcPr>
            <w:tcW w:w="1911" w:type="pct"/>
            <w:hideMark/>
          </w:tcPr>
          <w:p w14:paraId="71870D91" w14:textId="0598553E" w:rsidR="00A81C37" w:rsidRPr="00A81C37" w:rsidRDefault="00A81C37" w:rsidP="00A81C37">
            <w:pPr>
              <w:pStyle w:val="GazetteTableText"/>
            </w:pPr>
            <w:r w:rsidRPr="00A81C37">
              <w:t>Elanco Australasia Pty Ltd</w:t>
            </w:r>
          </w:p>
        </w:tc>
      </w:tr>
      <w:tr w:rsidR="00A81C37" w:rsidRPr="00A81C37" w14:paraId="7ADE9A26" w14:textId="77777777" w:rsidTr="00A81C37">
        <w:tblPrEx>
          <w:shd w:val="clear" w:color="auto" w:fill="auto"/>
        </w:tblPrEx>
        <w:trPr>
          <w:trHeight w:val="450"/>
        </w:trPr>
        <w:tc>
          <w:tcPr>
            <w:tcW w:w="660" w:type="pct"/>
            <w:hideMark/>
          </w:tcPr>
          <w:p w14:paraId="26BD0B13" w14:textId="77777777" w:rsidR="00A81C37" w:rsidRPr="00A81C37" w:rsidRDefault="00A81C37" w:rsidP="00A81C37">
            <w:pPr>
              <w:pStyle w:val="GazetteTableText"/>
            </w:pPr>
            <w:r w:rsidRPr="00A81C37">
              <w:t>70272</w:t>
            </w:r>
          </w:p>
        </w:tc>
        <w:tc>
          <w:tcPr>
            <w:tcW w:w="2429" w:type="pct"/>
            <w:hideMark/>
          </w:tcPr>
          <w:p w14:paraId="3D5E99B1" w14:textId="1922B953" w:rsidR="00A81C37" w:rsidRPr="00A81C37" w:rsidRDefault="00A81C37" w:rsidP="00A81C37">
            <w:pPr>
              <w:pStyle w:val="GazetteTableText"/>
            </w:pPr>
            <w:r w:rsidRPr="00A81C37">
              <w:t xml:space="preserve">Trifexis (Spinosad + Milbemycin Oxime) Chewable Tablets for Dogs 27.1 </w:t>
            </w:r>
            <w:r w:rsidR="00313F1E">
              <w:t>–</w:t>
            </w:r>
            <w:r w:rsidRPr="00A81C37">
              <w:t xml:space="preserve"> 54 Kg</w:t>
            </w:r>
          </w:p>
        </w:tc>
        <w:tc>
          <w:tcPr>
            <w:tcW w:w="1911" w:type="pct"/>
            <w:hideMark/>
          </w:tcPr>
          <w:p w14:paraId="713AE135" w14:textId="600EF48B" w:rsidR="00A81C37" w:rsidRPr="00A81C37" w:rsidRDefault="00A81C37" w:rsidP="00A81C37">
            <w:pPr>
              <w:pStyle w:val="GazetteTableText"/>
            </w:pPr>
            <w:r w:rsidRPr="00A81C37">
              <w:t>Elanco Australasia Pty Ltd</w:t>
            </w:r>
          </w:p>
        </w:tc>
      </w:tr>
      <w:tr w:rsidR="00A81C37" w:rsidRPr="00A81C37" w14:paraId="73743C42" w14:textId="77777777" w:rsidTr="00A81C37">
        <w:tblPrEx>
          <w:shd w:val="clear" w:color="auto" w:fill="auto"/>
        </w:tblPrEx>
        <w:trPr>
          <w:trHeight w:val="300"/>
        </w:trPr>
        <w:tc>
          <w:tcPr>
            <w:tcW w:w="660" w:type="pct"/>
            <w:hideMark/>
          </w:tcPr>
          <w:p w14:paraId="48CC9339" w14:textId="77777777" w:rsidR="00A81C37" w:rsidRPr="00A81C37" w:rsidRDefault="00A81C37" w:rsidP="00A81C37">
            <w:pPr>
              <w:pStyle w:val="GazetteTableText"/>
            </w:pPr>
            <w:r w:rsidRPr="00A81C37">
              <w:t>70274</w:t>
            </w:r>
          </w:p>
        </w:tc>
        <w:tc>
          <w:tcPr>
            <w:tcW w:w="2429" w:type="pct"/>
            <w:hideMark/>
          </w:tcPr>
          <w:p w14:paraId="6B38CF71" w14:textId="644AF387" w:rsidR="00A81C37" w:rsidRPr="00A81C37" w:rsidRDefault="00A81C37" w:rsidP="00A81C37">
            <w:pPr>
              <w:pStyle w:val="GazetteTableText"/>
            </w:pPr>
            <w:r w:rsidRPr="00A81C37">
              <w:t>Envest (Spinosad) 140 Mg Chewable Tablets</w:t>
            </w:r>
          </w:p>
        </w:tc>
        <w:tc>
          <w:tcPr>
            <w:tcW w:w="1911" w:type="pct"/>
            <w:hideMark/>
          </w:tcPr>
          <w:p w14:paraId="7D7B04CE" w14:textId="1A046F8E" w:rsidR="00A81C37" w:rsidRPr="00A81C37" w:rsidRDefault="00A81C37" w:rsidP="00A81C37">
            <w:pPr>
              <w:pStyle w:val="GazetteTableText"/>
            </w:pPr>
            <w:r w:rsidRPr="00A81C37">
              <w:t>Elanco Australasia Pty Ltd</w:t>
            </w:r>
          </w:p>
        </w:tc>
      </w:tr>
      <w:tr w:rsidR="00A81C37" w:rsidRPr="00A81C37" w14:paraId="188819C9" w14:textId="77777777" w:rsidTr="00A81C37">
        <w:tblPrEx>
          <w:shd w:val="clear" w:color="auto" w:fill="auto"/>
        </w:tblPrEx>
        <w:trPr>
          <w:trHeight w:val="300"/>
        </w:trPr>
        <w:tc>
          <w:tcPr>
            <w:tcW w:w="660" w:type="pct"/>
            <w:hideMark/>
          </w:tcPr>
          <w:p w14:paraId="4D389FB2" w14:textId="77777777" w:rsidR="00A81C37" w:rsidRPr="00A81C37" w:rsidRDefault="00A81C37" w:rsidP="00A81C37">
            <w:pPr>
              <w:pStyle w:val="GazetteTableText"/>
            </w:pPr>
            <w:r w:rsidRPr="00A81C37">
              <w:t>90236</w:t>
            </w:r>
          </w:p>
        </w:tc>
        <w:tc>
          <w:tcPr>
            <w:tcW w:w="2429" w:type="pct"/>
            <w:hideMark/>
          </w:tcPr>
          <w:p w14:paraId="105342EA" w14:textId="6D626936" w:rsidR="00A81C37" w:rsidRPr="00A81C37" w:rsidRDefault="00A81C37" w:rsidP="00A81C37">
            <w:pPr>
              <w:pStyle w:val="GazetteTableText"/>
            </w:pPr>
            <w:r w:rsidRPr="00A81C37">
              <w:t>Trio Abamectin 18 EC Insecticide/Miticide</w:t>
            </w:r>
          </w:p>
        </w:tc>
        <w:tc>
          <w:tcPr>
            <w:tcW w:w="1911" w:type="pct"/>
            <w:hideMark/>
          </w:tcPr>
          <w:p w14:paraId="653AB6EA" w14:textId="0D5251E5" w:rsidR="00A81C37" w:rsidRPr="00A81C37" w:rsidRDefault="00A81C37" w:rsidP="00A81C37">
            <w:pPr>
              <w:pStyle w:val="GazetteTableText"/>
            </w:pPr>
            <w:r w:rsidRPr="00A81C37">
              <w:t>CTS Chemicals Pty Ltd</w:t>
            </w:r>
          </w:p>
        </w:tc>
      </w:tr>
      <w:tr w:rsidR="00A81C37" w:rsidRPr="00A81C37" w14:paraId="1C90F841" w14:textId="77777777" w:rsidTr="00A81C37">
        <w:tblPrEx>
          <w:shd w:val="clear" w:color="auto" w:fill="auto"/>
        </w:tblPrEx>
        <w:trPr>
          <w:trHeight w:val="300"/>
        </w:trPr>
        <w:tc>
          <w:tcPr>
            <w:tcW w:w="660" w:type="pct"/>
            <w:hideMark/>
          </w:tcPr>
          <w:p w14:paraId="3851E147" w14:textId="77777777" w:rsidR="00A81C37" w:rsidRPr="00A81C37" w:rsidRDefault="00A81C37" w:rsidP="00A81C37">
            <w:pPr>
              <w:pStyle w:val="GazetteTableText"/>
            </w:pPr>
            <w:r w:rsidRPr="00A81C37">
              <w:t>90527</w:t>
            </w:r>
          </w:p>
        </w:tc>
        <w:tc>
          <w:tcPr>
            <w:tcW w:w="2429" w:type="pct"/>
            <w:hideMark/>
          </w:tcPr>
          <w:p w14:paraId="383C2F8B" w14:textId="5ACA649C" w:rsidR="00A81C37" w:rsidRPr="00A81C37" w:rsidRDefault="00A81C37" w:rsidP="00A81C37">
            <w:pPr>
              <w:pStyle w:val="GazetteTableText"/>
            </w:pPr>
            <w:r w:rsidRPr="00A81C37">
              <w:t>Trio Haloxyfop 520 EC Herbicide</w:t>
            </w:r>
          </w:p>
        </w:tc>
        <w:tc>
          <w:tcPr>
            <w:tcW w:w="1911" w:type="pct"/>
            <w:hideMark/>
          </w:tcPr>
          <w:p w14:paraId="77F8BDA9" w14:textId="776CFB71" w:rsidR="00A81C37" w:rsidRPr="00A81C37" w:rsidRDefault="00A81C37" w:rsidP="00A81C37">
            <w:pPr>
              <w:pStyle w:val="GazetteTableText"/>
            </w:pPr>
            <w:r w:rsidRPr="00A81C37">
              <w:t>CTS Chemicals Pty Ltd</w:t>
            </w:r>
          </w:p>
        </w:tc>
      </w:tr>
      <w:tr w:rsidR="00A81C37" w:rsidRPr="00A81C37" w14:paraId="02CFA6E1" w14:textId="77777777" w:rsidTr="00A81C37">
        <w:tblPrEx>
          <w:shd w:val="clear" w:color="auto" w:fill="auto"/>
        </w:tblPrEx>
        <w:trPr>
          <w:trHeight w:val="300"/>
        </w:trPr>
        <w:tc>
          <w:tcPr>
            <w:tcW w:w="660" w:type="pct"/>
            <w:hideMark/>
          </w:tcPr>
          <w:p w14:paraId="009092D5" w14:textId="77777777" w:rsidR="00A81C37" w:rsidRPr="00A81C37" w:rsidRDefault="00A81C37" w:rsidP="00A81C37">
            <w:pPr>
              <w:pStyle w:val="GazetteTableText"/>
            </w:pPr>
            <w:r w:rsidRPr="00A81C37">
              <w:t>38112</w:t>
            </w:r>
          </w:p>
        </w:tc>
        <w:tc>
          <w:tcPr>
            <w:tcW w:w="2429" w:type="pct"/>
            <w:hideMark/>
          </w:tcPr>
          <w:p w14:paraId="455DB837" w14:textId="343ED069" w:rsidR="00A81C37" w:rsidRPr="00A81C37" w:rsidRDefault="00A81C37" w:rsidP="00A81C37">
            <w:pPr>
              <w:pStyle w:val="GazetteTableText"/>
            </w:pPr>
            <w:r w:rsidRPr="00A81C37">
              <w:t>Robaxin Tablets</w:t>
            </w:r>
          </w:p>
        </w:tc>
        <w:tc>
          <w:tcPr>
            <w:tcW w:w="1911" w:type="pct"/>
            <w:hideMark/>
          </w:tcPr>
          <w:p w14:paraId="3770F0B8" w14:textId="4E8F4A1C" w:rsidR="00A81C37" w:rsidRPr="00A81C37" w:rsidRDefault="00A81C37" w:rsidP="00A81C37">
            <w:pPr>
              <w:pStyle w:val="GazetteTableText"/>
            </w:pPr>
            <w:r w:rsidRPr="00A81C37">
              <w:t>Elanco Australasia Pty Ltd</w:t>
            </w:r>
          </w:p>
        </w:tc>
      </w:tr>
      <w:tr w:rsidR="00A81C37" w:rsidRPr="00A81C37" w14:paraId="5222850C" w14:textId="77777777" w:rsidTr="00A81C37">
        <w:tblPrEx>
          <w:shd w:val="clear" w:color="auto" w:fill="auto"/>
        </w:tblPrEx>
        <w:trPr>
          <w:trHeight w:val="300"/>
        </w:trPr>
        <w:tc>
          <w:tcPr>
            <w:tcW w:w="660" w:type="pct"/>
            <w:hideMark/>
          </w:tcPr>
          <w:p w14:paraId="7341A5A8" w14:textId="77777777" w:rsidR="00A81C37" w:rsidRPr="00A81C37" w:rsidRDefault="00A81C37" w:rsidP="00A81C37">
            <w:pPr>
              <w:pStyle w:val="GazetteTableText"/>
            </w:pPr>
            <w:r w:rsidRPr="00A81C37">
              <w:t>40769</w:t>
            </w:r>
          </w:p>
        </w:tc>
        <w:tc>
          <w:tcPr>
            <w:tcW w:w="2429" w:type="pct"/>
            <w:hideMark/>
          </w:tcPr>
          <w:p w14:paraId="387D0669" w14:textId="47A54571" w:rsidR="00A81C37" w:rsidRPr="00A81C37" w:rsidRDefault="00A81C37" w:rsidP="00A81C37">
            <w:pPr>
              <w:pStyle w:val="GazetteTableText"/>
            </w:pPr>
            <w:r w:rsidRPr="00A81C37">
              <w:t>Dexol 5 Corticosteroid Injection</w:t>
            </w:r>
          </w:p>
        </w:tc>
        <w:tc>
          <w:tcPr>
            <w:tcW w:w="1911" w:type="pct"/>
            <w:hideMark/>
          </w:tcPr>
          <w:p w14:paraId="2F6BB599" w14:textId="40F8925B" w:rsidR="00A81C37" w:rsidRPr="00A81C37" w:rsidRDefault="00A81C37" w:rsidP="00A81C37">
            <w:pPr>
              <w:pStyle w:val="GazetteTableText"/>
            </w:pPr>
            <w:r w:rsidRPr="00A81C37">
              <w:t>Elanco Australasia Pty Ltd</w:t>
            </w:r>
          </w:p>
        </w:tc>
      </w:tr>
      <w:tr w:rsidR="00A81C37" w:rsidRPr="00A81C37" w14:paraId="4CA34744" w14:textId="77777777" w:rsidTr="00A81C37">
        <w:tblPrEx>
          <w:shd w:val="clear" w:color="auto" w:fill="auto"/>
        </w:tblPrEx>
        <w:trPr>
          <w:trHeight w:val="300"/>
        </w:trPr>
        <w:tc>
          <w:tcPr>
            <w:tcW w:w="660" w:type="pct"/>
            <w:hideMark/>
          </w:tcPr>
          <w:p w14:paraId="11570EBB" w14:textId="77777777" w:rsidR="00A81C37" w:rsidRPr="00A81C37" w:rsidRDefault="00A81C37" w:rsidP="00A81C37">
            <w:pPr>
              <w:pStyle w:val="GazetteTableText"/>
            </w:pPr>
            <w:r w:rsidRPr="00A81C37">
              <w:t>52251</w:t>
            </w:r>
          </w:p>
        </w:tc>
        <w:tc>
          <w:tcPr>
            <w:tcW w:w="2429" w:type="pct"/>
            <w:hideMark/>
          </w:tcPr>
          <w:p w14:paraId="53DCC897" w14:textId="47C7C0BD" w:rsidR="00A81C37" w:rsidRPr="00A81C37" w:rsidRDefault="00A81C37" w:rsidP="00A81C37">
            <w:pPr>
              <w:pStyle w:val="GazetteTableText"/>
            </w:pPr>
            <w:r w:rsidRPr="00A81C37">
              <w:t>Feron 20 Injectable Iron Dextran Complex</w:t>
            </w:r>
          </w:p>
        </w:tc>
        <w:tc>
          <w:tcPr>
            <w:tcW w:w="1911" w:type="pct"/>
            <w:hideMark/>
          </w:tcPr>
          <w:p w14:paraId="58082C95" w14:textId="57A9BE4B" w:rsidR="00A81C37" w:rsidRPr="00A81C37" w:rsidRDefault="00A81C37" w:rsidP="00A81C37">
            <w:pPr>
              <w:pStyle w:val="GazetteTableText"/>
            </w:pPr>
            <w:r w:rsidRPr="00A81C37">
              <w:t>Elanco Australasia Pty Ltd</w:t>
            </w:r>
          </w:p>
        </w:tc>
      </w:tr>
      <w:tr w:rsidR="00A81C37" w:rsidRPr="00A81C37" w14:paraId="72154B71" w14:textId="77777777" w:rsidTr="00A81C37">
        <w:tblPrEx>
          <w:shd w:val="clear" w:color="auto" w:fill="auto"/>
        </w:tblPrEx>
        <w:trPr>
          <w:trHeight w:val="300"/>
        </w:trPr>
        <w:tc>
          <w:tcPr>
            <w:tcW w:w="660" w:type="pct"/>
            <w:hideMark/>
          </w:tcPr>
          <w:p w14:paraId="2EF1CE33" w14:textId="77777777" w:rsidR="00A81C37" w:rsidRPr="00A81C37" w:rsidRDefault="00A81C37" w:rsidP="00A81C37">
            <w:pPr>
              <w:pStyle w:val="GazetteTableText"/>
            </w:pPr>
            <w:r w:rsidRPr="00A81C37">
              <w:t>53070</w:t>
            </w:r>
          </w:p>
        </w:tc>
        <w:tc>
          <w:tcPr>
            <w:tcW w:w="2429" w:type="pct"/>
            <w:hideMark/>
          </w:tcPr>
          <w:p w14:paraId="0D8053D8" w14:textId="43A7D83D" w:rsidR="00A81C37" w:rsidRPr="00A81C37" w:rsidRDefault="00A81C37" w:rsidP="00A81C37">
            <w:pPr>
              <w:pStyle w:val="GazetteTableText"/>
            </w:pPr>
            <w:r w:rsidRPr="00A81C37">
              <w:t>Virbac Canimax Palatable Allwormer for Large Dogs</w:t>
            </w:r>
          </w:p>
        </w:tc>
        <w:tc>
          <w:tcPr>
            <w:tcW w:w="1911" w:type="pct"/>
            <w:hideMark/>
          </w:tcPr>
          <w:p w14:paraId="0F1D4CBB" w14:textId="5F7F31D2" w:rsidR="00A81C37" w:rsidRPr="00A81C37" w:rsidRDefault="00A81C37" w:rsidP="00A81C37">
            <w:pPr>
              <w:pStyle w:val="GazetteTableText"/>
            </w:pPr>
            <w:r w:rsidRPr="00A81C37">
              <w:t>Virbac (Australia) Pty Ltd</w:t>
            </w:r>
          </w:p>
        </w:tc>
      </w:tr>
      <w:tr w:rsidR="00A81C37" w:rsidRPr="00A81C37" w14:paraId="0F72CE3D" w14:textId="77777777" w:rsidTr="00A81C37">
        <w:tblPrEx>
          <w:shd w:val="clear" w:color="auto" w:fill="auto"/>
        </w:tblPrEx>
        <w:trPr>
          <w:trHeight w:val="300"/>
        </w:trPr>
        <w:tc>
          <w:tcPr>
            <w:tcW w:w="660" w:type="pct"/>
            <w:hideMark/>
          </w:tcPr>
          <w:p w14:paraId="35FC2005" w14:textId="77777777" w:rsidR="00A81C37" w:rsidRPr="00A81C37" w:rsidRDefault="00A81C37" w:rsidP="00A81C37">
            <w:pPr>
              <w:pStyle w:val="GazetteTableText"/>
            </w:pPr>
            <w:r w:rsidRPr="00A81C37">
              <w:t>56513</w:t>
            </w:r>
          </w:p>
        </w:tc>
        <w:tc>
          <w:tcPr>
            <w:tcW w:w="2429" w:type="pct"/>
            <w:hideMark/>
          </w:tcPr>
          <w:p w14:paraId="24651DEF" w14:textId="100885DD" w:rsidR="00A81C37" w:rsidRPr="00A81C37" w:rsidRDefault="00A81C37" w:rsidP="00A81C37">
            <w:pPr>
              <w:pStyle w:val="GazetteTableText"/>
            </w:pPr>
            <w:r w:rsidRPr="00A81C37">
              <w:t>Interceptor Spectrum Flavour Tabs for Small Dogs</w:t>
            </w:r>
          </w:p>
        </w:tc>
        <w:tc>
          <w:tcPr>
            <w:tcW w:w="1911" w:type="pct"/>
            <w:hideMark/>
          </w:tcPr>
          <w:p w14:paraId="563A238D" w14:textId="56BCB3DC" w:rsidR="00A81C37" w:rsidRPr="00A81C37" w:rsidRDefault="00A81C37" w:rsidP="00A81C37">
            <w:pPr>
              <w:pStyle w:val="GazetteTableText"/>
            </w:pPr>
            <w:r w:rsidRPr="00A81C37">
              <w:t>Elanco Australasia Pty Ltd</w:t>
            </w:r>
          </w:p>
        </w:tc>
      </w:tr>
      <w:tr w:rsidR="00A81C37" w:rsidRPr="00A81C37" w14:paraId="68D87080" w14:textId="77777777" w:rsidTr="00A81C37">
        <w:tblPrEx>
          <w:shd w:val="clear" w:color="auto" w:fill="auto"/>
        </w:tblPrEx>
        <w:trPr>
          <w:trHeight w:val="300"/>
        </w:trPr>
        <w:tc>
          <w:tcPr>
            <w:tcW w:w="660" w:type="pct"/>
            <w:hideMark/>
          </w:tcPr>
          <w:p w14:paraId="425EB0DC" w14:textId="77777777" w:rsidR="00A81C37" w:rsidRPr="00A81C37" w:rsidRDefault="00A81C37" w:rsidP="00A81C37">
            <w:pPr>
              <w:pStyle w:val="GazetteTableText"/>
            </w:pPr>
            <w:r w:rsidRPr="00A81C37">
              <w:t>59150</w:t>
            </w:r>
          </w:p>
        </w:tc>
        <w:tc>
          <w:tcPr>
            <w:tcW w:w="2429" w:type="pct"/>
            <w:hideMark/>
          </w:tcPr>
          <w:p w14:paraId="45B3B253" w14:textId="0C29AFCF" w:rsidR="00A81C37" w:rsidRPr="00A81C37" w:rsidRDefault="00A81C37" w:rsidP="00A81C37">
            <w:pPr>
              <w:pStyle w:val="GazetteTableText"/>
            </w:pPr>
            <w:r w:rsidRPr="00A81C37">
              <w:t>Dexavet Ap Long-Acting Corticosteroid Injection</w:t>
            </w:r>
          </w:p>
        </w:tc>
        <w:tc>
          <w:tcPr>
            <w:tcW w:w="1911" w:type="pct"/>
            <w:hideMark/>
          </w:tcPr>
          <w:p w14:paraId="19CD0228" w14:textId="4AE65404" w:rsidR="00A81C37" w:rsidRPr="00A81C37" w:rsidRDefault="00A81C37" w:rsidP="00A81C37">
            <w:pPr>
              <w:pStyle w:val="GazetteTableText"/>
            </w:pPr>
            <w:r w:rsidRPr="00A81C37">
              <w:t>Elanco Australasia Pty Ltd</w:t>
            </w:r>
          </w:p>
        </w:tc>
      </w:tr>
      <w:tr w:rsidR="00A81C37" w:rsidRPr="00A81C37" w14:paraId="0B6BC479" w14:textId="77777777" w:rsidTr="00A81C37">
        <w:tblPrEx>
          <w:shd w:val="clear" w:color="auto" w:fill="auto"/>
        </w:tblPrEx>
        <w:trPr>
          <w:trHeight w:val="300"/>
        </w:trPr>
        <w:tc>
          <w:tcPr>
            <w:tcW w:w="660" w:type="pct"/>
            <w:hideMark/>
          </w:tcPr>
          <w:p w14:paraId="5260D2A3" w14:textId="77777777" w:rsidR="00A81C37" w:rsidRPr="00A81C37" w:rsidRDefault="00A81C37" w:rsidP="00A81C37">
            <w:pPr>
              <w:pStyle w:val="GazetteTableText"/>
            </w:pPr>
            <w:r w:rsidRPr="00A81C37">
              <w:t>60489</w:t>
            </w:r>
          </w:p>
        </w:tc>
        <w:tc>
          <w:tcPr>
            <w:tcW w:w="2429" w:type="pct"/>
            <w:hideMark/>
          </w:tcPr>
          <w:p w14:paraId="677DA5E2" w14:textId="6F1E227A" w:rsidR="00A81C37" w:rsidRPr="00A81C37" w:rsidRDefault="00A81C37" w:rsidP="00A81C37">
            <w:pPr>
              <w:pStyle w:val="GazetteTableText"/>
            </w:pPr>
            <w:r w:rsidRPr="00A81C37">
              <w:t>Exifluke Oral Flukicide for Sheep, Cattle and Goats</w:t>
            </w:r>
          </w:p>
        </w:tc>
        <w:tc>
          <w:tcPr>
            <w:tcW w:w="1911" w:type="pct"/>
            <w:hideMark/>
          </w:tcPr>
          <w:p w14:paraId="5A51B3CE" w14:textId="1A375A04" w:rsidR="00A81C37" w:rsidRPr="00A81C37" w:rsidRDefault="00A81C37" w:rsidP="00A81C37">
            <w:pPr>
              <w:pStyle w:val="GazetteTableText"/>
            </w:pPr>
            <w:r w:rsidRPr="00A81C37">
              <w:t>Elanco Australasia Pty Ltd</w:t>
            </w:r>
          </w:p>
        </w:tc>
      </w:tr>
      <w:tr w:rsidR="00A81C37" w:rsidRPr="00A81C37" w14:paraId="79C03D8C" w14:textId="77777777" w:rsidTr="00A81C37">
        <w:tblPrEx>
          <w:shd w:val="clear" w:color="auto" w:fill="auto"/>
        </w:tblPrEx>
        <w:trPr>
          <w:trHeight w:val="300"/>
        </w:trPr>
        <w:tc>
          <w:tcPr>
            <w:tcW w:w="660" w:type="pct"/>
            <w:hideMark/>
          </w:tcPr>
          <w:p w14:paraId="405D193E" w14:textId="77777777" w:rsidR="00A81C37" w:rsidRPr="00A81C37" w:rsidRDefault="00A81C37" w:rsidP="00A81C37">
            <w:pPr>
              <w:pStyle w:val="GazetteTableText"/>
            </w:pPr>
            <w:r w:rsidRPr="00A81C37">
              <w:t>64184</w:t>
            </w:r>
          </w:p>
        </w:tc>
        <w:tc>
          <w:tcPr>
            <w:tcW w:w="2429" w:type="pct"/>
            <w:hideMark/>
          </w:tcPr>
          <w:p w14:paraId="4E9E3DB5" w14:textId="6FE9BB2C" w:rsidR="00A81C37" w:rsidRPr="00A81C37" w:rsidRDefault="00A81C37" w:rsidP="00A81C37">
            <w:pPr>
              <w:pStyle w:val="GazetteTableText"/>
            </w:pPr>
            <w:r w:rsidRPr="00A81C37">
              <w:t>Campbell Disrupt CM-OFM Combo Mating Disruption Agent</w:t>
            </w:r>
          </w:p>
        </w:tc>
        <w:tc>
          <w:tcPr>
            <w:tcW w:w="1911" w:type="pct"/>
            <w:hideMark/>
          </w:tcPr>
          <w:p w14:paraId="27B22EF5" w14:textId="77777777" w:rsidR="00A81C37" w:rsidRPr="00A81C37" w:rsidRDefault="00A81C37" w:rsidP="00A81C37">
            <w:pPr>
              <w:pStyle w:val="GazetteTableText"/>
            </w:pPr>
            <w:r w:rsidRPr="00A81C37">
              <w:t>Colin Campbell (Chemicals) Pty Ltd</w:t>
            </w:r>
          </w:p>
        </w:tc>
      </w:tr>
      <w:tr w:rsidR="00A81C37" w:rsidRPr="00A81C37" w14:paraId="10738F12" w14:textId="77777777" w:rsidTr="00A81C37">
        <w:tblPrEx>
          <w:shd w:val="clear" w:color="auto" w:fill="auto"/>
        </w:tblPrEx>
        <w:trPr>
          <w:trHeight w:val="300"/>
        </w:trPr>
        <w:tc>
          <w:tcPr>
            <w:tcW w:w="660" w:type="pct"/>
            <w:hideMark/>
          </w:tcPr>
          <w:p w14:paraId="5F062E2D" w14:textId="77777777" w:rsidR="00A81C37" w:rsidRPr="00A81C37" w:rsidRDefault="00A81C37" w:rsidP="00A81C37">
            <w:pPr>
              <w:pStyle w:val="GazetteTableText"/>
            </w:pPr>
            <w:r w:rsidRPr="00A81C37">
              <w:t>65320</w:t>
            </w:r>
          </w:p>
        </w:tc>
        <w:tc>
          <w:tcPr>
            <w:tcW w:w="2429" w:type="pct"/>
            <w:hideMark/>
          </w:tcPr>
          <w:p w14:paraId="0B265A2E" w14:textId="4A9E5254" w:rsidR="00A81C37" w:rsidRPr="00A81C37" w:rsidRDefault="00A81C37" w:rsidP="00A81C37">
            <w:pPr>
              <w:pStyle w:val="GazetteTableText"/>
            </w:pPr>
            <w:r w:rsidRPr="00A81C37">
              <w:t>SBC Cotton Spray Oil</w:t>
            </w:r>
          </w:p>
        </w:tc>
        <w:tc>
          <w:tcPr>
            <w:tcW w:w="1911" w:type="pct"/>
            <w:hideMark/>
          </w:tcPr>
          <w:p w14:paraId="595E446A" w14:textId="0661FF34" w:rsidR="00A81C37" w:rsidRPr="00A81C37" w:rsidRDefault="00A81C37" w:rsidP="00A81C37">
            <w:pPr>
              <w:pStyle w:val="GazetteTableText"/>
            </w:pPr>
            <w:r w:rsidRPr="00A81C37">
              <w:t>SBC Asia Pacific Pty Ltd</w:t>
            </w:r>
          </w:p>
        </w:tc>
      </w:tr>
      <w:tr w:rsidR="00A81C37" w:rsidRPr="00A81C37" w14:paraId="2DFFC3A6" w14:textId="77777777" w:rsidTr="00A81C37">
        <w:tblPrEx>
          <w:shd w:val="clear" w:color="auto" w:fill="auto"/>
        </w:tblPrEx>
        <w:trPr>
          <w:trHeight w:val="450"/>
        </w:trPr>
        <w:tc>
          <w:tcPr>
            <w:tcW w:w="660" w:type="pct"/>
            <w:hideMark/>
          </w:tcPr>
          <w:p w14:paraId="3C4462FB" w14:textId="77777777" w:rsidR="00A81C37" w:rsidRPr="00A81C37" w:rsidRDefault="00A81C37" w:rsidP="00A81C37">
            <w:pPr>
              <w:pStyle w:val="GazetteTableText"/>
            </w:pPr>
            <w:r w:rsidRPr="00A81C37">
              <w:t>69027</w:t>
            </w:r>
          </w:p>
        </w:tc>
        <w:tc>
          <w:tcPr>
            <w:tcW w:w="2429" w:type="pct"/>
            <w:hideMark/>
          </w:tcPr>
          <w:p w14:paraId="26960EED" w14:textId="584BD00D" w:rsidR="00A81C37" w:rsidRPr="00A81C37" w:rsidRDefault="00A81C37" w:rsidP="00A81C37">
            <w:pPr>
              <w:pStyle w:val="GazetteTableText"/>
            </w:pPr>
            <w:r w:rsidRPr="00A81C37">
              <w:t>Advantage Advocate for Dogs 4-10 Kg Fleas, Heartworm &amp; Worms</w:t>
            </w:r>
          </w:p>
        </w:tc>
        <w:tc>
          <w:tcPr>
            <w:tcW w:w="1911" w:type="pct"/>
            <w:hideMark/>
          </w:tcPr>
          <w:p w14:paraId="65C76878" w14:textId="6AEB5D79" w:rsidR="00A81C37" w:rsidRPr="00A81C37" w:rsidRDefault="00A81C37" w:rsidP="00A81C37">
            <w:pPr>
              <w:pStyle w:val="GazetteTableText"/>
            </w:pPr>
            <w:r w:rsidRPr="00A81C37">
              <w:t>Elanco Australasia Pty Ltd</w:t>
            </w:r>
          </w:p>
        </w:tc>
      </w:tr>
      <w:tr w:rsidR="00A81C37" w:rsidRPr="00A81C37" w14:paraId="08288DA9" w14:textId="77777777" w:rsidTr="00A81C37">
        <w:tblPrEx>
          <w:shd w:val="clear" w:color="auto" w:fill="auto"/>
        </w:tblPrEx>
        <w:trPr>
          <w:trHeight w:val="450"/>
        </w:trPr>
        <w:tc>
          <w:tcPr>
            <w:tcW w:w="660" w:type="pct"/>
            <w:hideMark/>
          </w:tcPr>
          <w:p w14:paraId="48017B0A" w14:textId="77777777" w:rsidR="00A81C37" w:rsidRPr="00A81C37" w:rsidRDefault="00A81C37" w:rsidP="00A81C37">
            <w:pPr>
              <w:pStyle w:val="GazetteTableText"/>
            </w:pPr>
            <w:r w:rsidRPr="00A81C37">
              <w:t>70267</w:t>
            </w:r>
          </w:p>
        </w:tc>
        <w:tc>
          <w:tcPr>
            <w:tcW w:w="2429" w:type="pct"/>
            <w:hideMark/>
          </w:tcPr>
          <w:p w14:paraId="7BDA1043" w14:textId="4C2B0612" w:rsidR="00A81C37" w:rsidRPr="00A81C37" w:rsidRDefault="00A81C37" w:rsidP="00A81C37">
            <w:pPr>
              <w:pStyle w:val="GazetteTableText"/>
            </w:pPr>
            <w:r w:rsidRPr="00A81C37">
              <w:t xml:space="preserve">Trifexis (Spinosad + Milbemycin Oxime) Chewable Tablets for Dogs 9.1 </w:t>
            </w:r>
            <w:r w:rsidR="00313F1E">
              <w:t>–</w:t>
            </w:r>
            <w:r w:rsidRPr="00A81C37">
              <w:t xml:space="preserve"> 18kg</w:t>
            </w:r>
          </w:p>
        </w:tc>
        <w:tc>
          <w:tcPr>
            <w:tcW w:w="1911" w:type="pct"/>
            <w:hideMark/>
          </w:tcPr>
          <w:p w14:paraId="77AECE2D" w14:textId="57C4A1EB" w:rsidR="00A81C37" w:rsidRPr="00A81C37" w:rsidRDefault="00A81C37" w:rsidP="00A81C37">
            <w:pPr>
              <w:pStyle w:val="GazetteTableText"/>
            </w:pPr>
            <w:r w:rsidRPr="00A81C37">
              <w:t>Elanco Australasia Pty Ltd</w:t>
            </w:r>
          </w:p>
        </w:tc>
      </w:tr>
      <w:tr w:rsidR="00A81C37" w:rsidRPr="00A81C37" w14:paraId="4ED93B11" w14:textId="77777777" w:rsidTr="00A81C37">
        <w:tblPrEx>
          <w:shd w:val="clear" w:color="auto" w:fill="auto"/>
        </w:tblPrEx>
        <w:trPr>
          <w:trHeight w:val="300"/>
        </w:trPr>
        <w:tc>
          <w:tcPr>
            <w:tcW w:w="660" w:type="pct"/>
            <w:hideMark/>
          </w:tcPr>
          <w:p w14:paraId="16CF42DF" w14:textId="77777777" w:rsidR="00A81C37" w:rsidRPr="00A81C37" w:rsidRDefault="00A81C37" w:rsidP="00A81C37">
            <w:pPr>
              <w:pStyle w:val="GazetteTableText"/>
            </w:pPr>
            <w:r w:rsidRPr="00A81C37">
              <w:t>90680</w:t>
            </w:r>
          </w:p>
        </w:tc>
        <w:tc>
          <w:tcPr>
            <w:tcW w:w="2429" w:type="pct"/>
            <w:hideMark/>
          </w:tcPr>
          <w:p w14:paraId="28451A83" w14:textId="77777777" w:rsidR="00A81C37" w:rsidRPr="00A81C37" w:rsidRDefault="00A81C37" w:rsidP="00A81C37">
            <w:pPr>
              <w:pStyle w:val="GazetteTableText"/>
            </w:pPr>
            <w:r w:rsidRPr="00A81C37">
              <w:t>Tolazine Injection</w:t>
            </w:r>
          </w:p>
        </w:tc>
        <w:tc>
          <w:tcPr>
            <w:tcW w:w="1911" w:type="pct"/>
            <w:hideMark/>
          </w:tcPr>
          <w:p w14:paraId="7E16E196" w14:textId="71BDFD71" w:rsidR="00A81C37" w:rsidRPr="00A81C37" w:rsidRDefault="00A81C37" w:rsidP="00A81C37">
            <w:pPr>
              <w:pStyle w:val="GazetteTableText"/>
            </w:pPr>
            <w:r w:rsidRPr="00A81C37">
              <w:t>Akorn Animal Health Inc</w:t>
            </w:r>
          </w:p>
        </w:tc>
      </w:tr>
      <w:tr w:rsidR="00A81C37" w:rsidRPr="00A81C37" w14:paraId="0E9F005E" w14:textId="77777777" w:rsidTr="00A81C37">
        <w:tblPrEx>
          <w:shd w:val="clear" w:color="auto" w:fill="auto"/>
        </w:tblPrEx>
        <w:trPr>
          <w:trHeight w:val="300"/>
        </w:trPr>
        <w:tc>
          <w:tcPr>
            <w:tcW w:w="660" w:type="pct"/>
            <w:hideMark/>
          </w:tcPr>
          <w:p w14:paraId="7EBBD383" w14:textId="77777777" w:rsidR="00A81C37" w:rsidRPr="00A81C37" w:rsidRDefault="00A81C37" w:rsidP="00A81C37">
            <w:pPr>
              <w:pStyle w:val="GazetteTableText"/>
            </w:pPr>
            <w:r w:rsidRPr="00A81C37">
              <w:t>36010</w:t>
            </w:r>
          </w:p>
        </w:tc>
        <w:tc>
          <w:tcPr>
            <w:tcW w:w="2429" w:type="pct"/>
            <w:hideMark/>
          </w:tcPr>
          <w:p w14:paraId="06AE4EB7" w14:textId="58A47CDB" w:rsidR="00A81C37" w:rsidRPr="00A81C37" w:rsidRDefault="00A81C37" w:rsidP="00A81C37">
            <w:pPr>
              <w:pStyle w:val="GazetteTableText"/>
            </w:pPr>
            <w:r w:rsidRPr="00A81C37">
              <w:t>Ambex Five Broad Spectrum Wormer for Dogs &amp; Cats</w:t>
            </w:r>
          </w:p>
        </w:tc>
        <w:tc>
          <w:tcPr>
            <w:tcW w:w="1911" w:type="pct"/>
            <w:hideMark/>
          </w:tcPr>
          <w:p w14:paraId="680E7B59" w14:textId="27BC1621" w:rsidR="00A81C37" w:rsidRPr="00A81C37" w:rsidRDefault="00A81C37" w:rsidP="00A81C37">
            <w:pPr>
              <w:pStyle w:val="GazetteTableText"/>
            </w:pPr>
            <w:r w:rsidRPr="00A81C37">
              <w:t>Elanco Australasia Pty Ltd</w:t>
            </w:r>
          </w:p>
        </w:tc>
      </w:tr>
      <w:tr w:rsidR="00A81C37" w:rsidRPr="00A81C37" w14:paraId="0FA7E617" w14:textId="77777777" w:rsidTr="00A81C37">
        <w:tblPrEx>
          <w:shd w:val="clear" w:color="auto" w:fill="auto"/>
        </w:tblPrEx>
        <w:trPr>
          <w:trHeight w:val="300"/>
        </w:trPr>
        <w:tc>
          <w:tcPr>
            <w:tcW w:w="660" w:type="pct"/>
            <w:hideMark/>
          </w:tcPr>
          <w:p w14:paraId="04DDD35E" w14:textId="77777777" w:rsidR="00A81C37" w:rsidRPr="00A81C37" w:rsidRDefault="00A81C37" w:rsidP="00A81C37">
            <w:pPr>
              <w:pStyle w:val="GazetteTableText"/>
            </w:pPr>
            <w:r w:rsidRPr="00A81C37">
              <w:t>37739</w:t>
            </w:r>
          </w:p>
        </w:tc>
        <w:tc>
          <w:tcPr>
            <w:tcW w:w="2429" w:type="pct"/>
            <w:hideMark/>
          </w:tcPr>
          <w:p w14:paraId="4D027FFC" w14:textId="2DC8CD51" w:rsidR="00A81C37" w:rsidRPr="00A81C37" w:rsidRDefault="00A81C37" w:rsidP="00A81C37">
            <w:pPr>
              <w:pStyle w:val="GazetteTableText"/>
            </w:pPr>
            <w:r w:rsidRPr="00A81C37">
              <w:t>Giafen Injectable Muscle Relaxant for Horses</w:t>
            </w:r>
          </w:p>
        </w:tc>
        <w:tc>
          <w:tcPr>
            <w:tcW w:w="1911" w:type="pct"/>
            <w:hideMark/>
          </w:tcPr>
          <w:p w14:paraId="73F4C148" w14:textId="67DA0A75" w:rsidR="00A81C37" w:rsidRPr="00A81C37" w:rsidRDefault="00A81C37" w:rsidP="00A81C37">
            <w:pPr>
              <w:pStyle w:val="GazetteTableText"/>
            </w:pPr>
            <w:r w:rsidRPr="00A81C37">
              <w:t>Elanco Australasia Pty Ltd</w:t>
            </w:r>
          </w:p>
        </w:tc>
      </w:tr>
      <w:tr w:rsidR="00A81C37" w:rsidRPr="00A81C37" w14:paraId="45E887F1" w14:textId="77777777" w:rsidTr="00A81C37">
        <w:tblPrEx>
          <w:shd w:val="clear" w:color="auto" w:fill="auto"/>
        </w:tblPrEx>
        <w:trPr>
          <w:trHeight w:val="300"/>
        </w:trPr>
        <w:tc>
          <w:tcPr>
            <w:tcW w:w="660" w:type="pct"/>
            <w:hideMark/>
          </w:tcPr>
          <w:p w14:paraId="3732A871" w14:textId="77777777" w:rsidR="00A81C37" w:rsidRPr="00A81C37" w:rsidRDefault="00A81C37" w:rsidP="00A81C37">
            <w:pPr>
              <w:pStyle w:val="GazetteTableText"/>
            </w:pPr>
            <w:r w:rsidRPr="00A81C37">
              <w:t>45927</w:t>
            </w:r>
          </w:p>
        </w:tc>
        <w:tc>
          <w:tcPr>
            <w:tcW w:w="2429" w:type="pct"/>
            <w:hideMark/>
          </w:tcPr>
          <w:p w14:paraId="2D74D7B6" w14:textId="4B1AA45F" w:rsidR="00A81C37" w:rsidRPr="00A81C37" w:rsidRDefault="00A81C37" w:rsidP="00A81C37">
            <w:pPr>
              <w:pStyle w:val="GazetteTableText"/>
            </w:pPr>
            <w:r w:rsidRPr="00A81C37">
              <w:t>Xylaze 100 Injection for Horses and Deer</w:t>
            </w:r>
          </w:p>
        </w:tc>
        <w:tc>
          <w:tcPr>
            <w:tcW w:w="1911" w:type="pct"/>
            <w:hideMark/>
          </w:tcPr>
          <w:p w14:paraId="768420BA" w14:textId="775F5FF0" w:rsidR="00A81C37" w:rsidRPr="00A81C37" w:rsidRDefault="00A81C37" w:rsidP="00A81C37">
            <w:pPr>
              <w:pStyle w:val="GazetteTableText"/>
            </w:pPr>
            <w:r w:rsidRPr="00A81C37">
              <w:t>Elanco Australasia Pty Ltd</w:t>
            </w:r>
          </w:p>
        </w:tc>
      </w:tr>
      <w:tr w:rsidR="00A81C37" w:rsidRPr="00A81C37" w14:paraId="7CC8FC90" w14:textId="77777777" w:rsidTr="00A81C37">
        <w:tblPrEx>
          <w:shd w:val="clear" w:color="auto" w:fill="auto"/>
        </w:tblPrEx>
        <w:trPr>
          <w:trHeight w:val="300"/>
        </w:trPr>
        <w:tc>
          <w:tcPr>
            <w:tcW w:w="660" w:type="pct"/>
            <w:hideMark/>
          </w:tcPr>
          <w:p w14:paraId="04B3F282" w14:textId="77777777" w:rsidR="00A81C37" w:rsidRPr="00A81C37" w:rsidRDefault="00A81C37" w:rsidP="00A81C37">
            <w:pPr>
              <w:pStyle w:val="GazetteTableText"/>
            </w:pPr>
            <w:r w:rsidRPr="00A81C37">
              <w:t>47676</w:t>
            </w:r>
          </w:p>
        </w:tc>
        <w:tc>
          <w:tcPr>
            <w:tcW w:w="2429" w:type="pct"/>
            <w:hideMark/>
          </w:tcPr>
          <w:p w14:paraId="066B236C" w14:textId="45CA10F7" w:rsidR="00A81C37" w:rsidRPr="00A81C37" w:rsidRDefault="00A81C37" w:rsidP="00A81C37">
            <w:pPr>
              <w:pStyle w:val="GazetteTableText"/>
            </w:pPr>
            <w:r w:rsidRPr="00A81C37">
              <w:t>Fasinex 50 Flukicide for Sheep Cattle and Goats</w:t>
            </w:r>
          </w:p>
        </w:tc>
        <w:tc>
          <w:tcPr>
            <w:tcW w:w="1911" w:type="pct"/>
            <w:hideMark/>
          </w:tcPr>
          <w:p w14:paraId="573A9091" w14:textId="334CA5FC" w:rsidR="00A81C37" w:rsidRPr="00A81C37" w:rsidRDefault="00A81C37" w:rsidP="00A81C37">
            <w:pPr>
              <w:pStyle w:val="GazetteTableText"/>
            </w:pPr>
            <w:r w:rsidRPr="00A81C37">
              <w:t>Elanco Australasia Pty Ltd</w:t>
            </w:r>
          </w:p>
        </w:tc>
      </w:tr>
      <w:tr w:rsidR="00A81C37" w:rsidRPr="00A81C37" w14:paraId="44BC71F4" w14:textId="77777777" w:rsidTr="00A81C37">
        <w:tblPrEx>
          <w:shd w:val="clear" w:color="auto" w:fill="auto"/>
        </w:tblPrEx>
        <w:trPr>
          <w:trHeight w:val="300"/>
        </w:trPr>
        <w:tc>
          <w:tcPr>
            <w:tcW w:w="660" w:type="pct"/>
            <w:hideMark/>
          </w:tcPr>
          <w:p w14:paraId="458E241D" w14:textId="77777777" w:rsidR="00A81C37" w:rsidRPr="00A81C37" w:rsidRDefault="00A81C37" w:rsidP="00A81C37">
            <w:pPr>
              <w:pStyle w:val="GazetteTableText"/>
            </w:pPr>
            <w:r w:rsidRPr="00A81C37">
              <w:t>52890</w:t>
            </w:r>
          </w:p>
        </w:tc>
        <w:tc>
          <w:tcPr>
            <w:tcW w:w="2429" w:type="pct"/>
            <w:hideMark/>
          </w:tcPr>
          <w:p w14:paraId="790C337D" w14:textId="69C549B9" w:rsidR="00A81C37" w:rsidRPr="00A81C37" w:rsidRDefault="00A81C37" w:rsidP="00A81C37">
            <w:pPr>
              <w:pStyle w:val="GazetteTableText"/>
            </w:pPr>
            <w:r w:rsidRPr="00A81C37">
              <w:t>Copperplan 2.5 Copper Capsules for Adult Sheep &amp; Goats</w:t>
            </w:r>
          </w:p>
        </w:tc>
        <w:tc>
          <w:tcPr>
            <w:tcW w:w="1911" w:type="pct"/>
            <w:hideMark/>
          </w:tcPr>
          <w:p w14:paraId="64204323" w14:textId="1D13CE4F" w:rsidR="00A81C37" w:rsidRPr="00A81C37" w:rsidRDefault="00A81C37" w:rsidP="00A81C37">
            <w:pPr>
              <w:pStyle w:val="GazetteTableText"/>
            </w:pPr>
            <w:r w:rsidRPr="00A81C37">
              <w:t>Elanco Australasia Pty Ltd</w:t>
            </w:r>
          </w:p>
        </w:tc>
      </w:tr>
      <w:tr w:rsidR="00A81C37" w:rsidRPr="00A81C37" w14:paraId="6BE86F6F" w14:textId="77777777" w:rsidTr="00A81C37">
        <w:tblPrEx>
          <w:shd w:val="clear" w:color="auto" w:fill="auto"/>
        </w:tblPrEx>
        <w:trPr>
          <w:trHeight w:val="300"/>
        </w:trPr>
        <w:tc>
          <w:tcPr>
            <w:tcW w:w="660" w:type="pct"/>
            <w:hideMark/>
          </w:tcPr>
          <w:p w14:paraId="0C6C681F" w14:textId="77777777" w:rsidR="00A81C37" w:rsidRPr="00A81C37" w:rsidRDefault="00A81C37" w:rsidP="00A81C37">
            <w:pPr>
              <w:pStyle w:val="GazetteTableText"/>
            </w:pPr>
            <w:r w:rsidRPr="00A81C37">
              <w:t>69827</w:t>
            </w:r>
          </w:p>
        </w:tc>
        <w:tc>
          <w:tcPr>
            <w:tcW w:w="2429" w:type="pct"/>
            <w:hideMark/>
          </w:tcPr>
          <w:p w14:paraId="35E335DE" w14:textId="7E48F558" w:rsidR="00A81C37" w:rsidRPr="00A81C37" w:rsidRDefault="00A81C37" w:rsidP="00A81C37">
            <w:pPr>
              <w:pStyle w:val="GazetteTableText"/>
            </w:pPr>
            <w:r w:rsidRPr="00A81C37">
              <w:t>Stomp 440 Herbicide</w:t>
            </w:r>
          </w:p>
        </w:tc>
        <w:tc>
          <w:tcPr>
            <w:tcW w:w="1911" w:type="pct"/>
            <w:hideMark/>
          </w:tcPr>
          <w:p w14:paraId="68965FDC" w14:textId="19652E46" w:rsidR="00A81C37" w:rsidRPr="00A81C37" w:rsidRDefault="00A81C37" w:rsidP="00A81C37">
            <w:pPr>
              <w:pStyle w:val="GazetteTableText"/>
            </w:pPr>
            <w:r w:rsidRPr="00A81C37">
              <w:t>BASF Australia Ltd</w:t>
            </w:r>
          </w:p>
        </w:tc>
      </w:tr>
      <w:tr w:rsidR="00A81C37" w:rsidRPr="00A81C37" w14:paraId="09344A32" w14:textId="77777777" w:rsidTr="00A81C37">
        <w:tblPrEx>
          <w:shd w:val="clear" w:color="auto" w:fill="auto"/>
        </w:tblPrEx>
        <w:trPr>
          <w:trHeight w:val="450"/>
        </w:trPr>
        <w:tc>
          <w:tcPr>
            <w:tcW w:w="660" w:type="pct"/>
            <w:hideMark/>
          </w:tcPr>
          <w:p w14:paraId="4F07E079" w14:textId="77777777" w:rsidR="00A81C37" w:rsidRPr="00A81C37" w:rsidRDefault="00A81C37" w:rsidP="00A81C37">
            <w:pPr>
              <w:pStyle w:val="GazetteTableText"/>
            </w:pPr>
            <w:r w:rsidRPr="00A81C37">
              <w:t>91892</w:t>
            </w:r>
          </w:p>
        </w:tc>
        <w:tc>
          <w:tcPr>
            <w:tcW w:w="2429" w:type="pct"/>
            <w:hideMark/>
          </w:tcPr>
          <w:p w14:paraId="7C3B5234" w14:textId="56DDCF92" w:rsidR="00A81C37" w:rsidRPr="00A81C37" w:rsidRDefault="00A81C37" w:rsidP="00A81C37">
            <w:pPr>
              <w:pStyle w:val="GazetteTableText"/>
            </w:pPr>
            <w:r w:rsidRPr="00A81C37">
              <w:t>Quest 1 Pool Algaecide</w:t>
            </w:r>
          </w:p>
        </w:tc>
        <w:tc>
          <w:tcPr>
            <w:tcW w:w="1911" w:type="pct"/>
            <w:hideMark/>
          </w:tcPr>
          <w:p w14:paraId="0ACD8357" w14:textId="59B193DD" w:rsidR="00A81C37" w:rsidRPr="00A81C37" w:rsidRDefault="00A81C37" w:rsidP="00A81C37">
            <w:pPr>
              <w:pStyle w:val="GazetteTableText"/>
            </w:pPr>
            <w:r w:rsidRPr="00A81C37">
              <w:t>Queensland Semiconductor Technologies Pty Ltd</w:t>
            </w:r>
          </w:p>
        </w:tc>
      </w:tr>
      <w:tr w:rsidR="00A81C37" w:rsidRPr="00A81C37" w14:paraId="4C125A22" w14:textId="77777777" w:rsidTr="00A81C37">
        <w:tblPrEx>
          <w:shd w:val="clear" w:color="auto" w:fill="auto"/>
        </w:tblPrEx>
        <w:trPr>
          <w:trHeight w:val="300"/>
        </w:trPr>
        <w:tc>
          <w:tcPr>
            <w:tcW w:w="660" w:type="pct"/>
            <w:hideMark/>
          </w:tcPr>
          <w:p w14:paraId="360F0C5F" w14:textId="77777777" w:rsidR="00A81C37" w:rsidRPr="00A81C37" w:rsidRDefault="00A81C37" w:rsidP="00A81C37">
            <w:pPr>
              <w:pStyle w:val="GazetteTableText"/>
            </w:pPr>
            <w:r w:rsidRPr="00A81C37">
              <w:t>55196</w:t>
            </w:r>
          </w:p>
        </w:tc>
        <w:tc>
          <w:tcPr>
            <w:tcW w:w="2429" w:type="pct"/>
            <w:hideMark/>
          </w:tcPr>
          <w:p w14:paraId="7A5A78CB" w14:textId="68A87847" w:rsidR="00A81C37" w:rsidRPr="00A81C37" w:rsidRDefault="00A81C37" w:rsidP="00A81C37">
            <w:pPr>
              <w:pStyle w:val="GazetteTableText"/>
            </w:pPr>
            <w:r w:rsidRPr="00A81C37">
              <w:t>Prolaject B12 2000 Plus Selenium for Sheep and Cattle</w:t>
            </w:r>
          </w:p>
        </w:tc>
        <w:tc>
          <w:tcPr>
            <w:tcW w:w="1911" w:type="pct"/>
            <w:hideMark/>
          </w:tcPr>
          <w:p w14:paraId="7BD8ED3E" w14:textId="76D0E086" w:rsidR="00A81C37" w:rsidRPr="00A81C37" w:rsidRDefault="00A81C37" w:rsidP="00A81C37">
            <w:pPr>
              <w:pStyle w:val="GazetteTableText"/>
            </w:pPr>
            <w:r w:rsidRPr="00A81C37">
              <w:t>Elanco Australasia Pty Ltd</w:t>
            </w:r>
          </w:p>
        </w:tc>
      </w:tr>
      <w:tr w:rsidR="00A81C37" w:rsidRPr="00A81C37" w14:paraId="189DF044" w14:textId="77777777" w:rsidTr="00A81C37">
        <w:tblPrEx>
          <w:shd w:val="clear" w:color="auto" w:fill="auto"/>
        </w:tblPrEx>
        <w:trPr>
          <w:trHeight w:val="300"/>
        </w:trPr>
        <w:tc>
          <w:tcPr>
            <w:tcW w:w="660" w:type="pct"/>
            <w:hideMark/>
          </w:tcPr>
          <w:p w14:paraId="7718B8DE" w14:textId="77777777" w:rsidR="00A81C37" w:rsidRPr="00A81C37" w:rsidRDefault="00A81C37" w:rsidP="00A81C37">
            <w:pPr>
              <w:pStyle w:val="GazetteTableText"/>
            </w:pPr>
            <w:r w:rsidRPr="00A81C37">
              <w:lastRenderedPageBreak/>
              <w:t>57770</w:t>
            </w:r>
          </w:p>
        </w:tc>
        <w:tc>
          <w:tcPr>
            <w:tcW w:w="2429" w:type="pct"/>
            <w:hideMark/>
          </w:tcPr>
          <w:p w14:paraId="0A7919C8" w14:textId="1DBB6BE5" w:rsidR="00A81C37" w:rsidRPr="00A81C37" w:rsidRDefault="00A81C37" w:rsidP="00A81C37">
            <w:pPr>
              <w:pStyle w:val="GazetteTableText"/>
            </w:pPr>
            <w:r w:rsidRPr="00A81C37">
              <w:t>Equifly Pour-On Fly Insecticide for Horses</w:t>
            </w:r>
          </w:p>
        </w:tc>
        <w:tc>
          <w:tcPr>
            <w:tcW w:w="1911" w:type="pct"/>
            <w:hideMark/>
          </w:tcPr>
          <w:p w14:paraId="62DECE51" w14:textId="6901D187" w:rsidR="00A81C37" w:rsidRPr="00A81C37" w:rsidRDefault="00A81C37" w:rsidP="00A81C37">
            <w:pPr>
              <w:pStyle w:val="GazetteTableText"/>
            </w:pPr>
            <w:r w:rsidRPr="00A81C37">
              <w:t>Elanco Australasia Pty Ltd</w:t>
            </w:r>
          </w:p>
        </w:tc>
      </w:tr>
      <w:tr w:rsidR="00A81C37" w:rsidRPr="00A81C37" w14:paraId="28D3B904" w14:textId="77777777" w:rsidTr="00A81C37">
        <w:tblPrEx>
          <w:shd w:val="clear" w:color="auto" w:fill="auto"/>
        </w:tblPrEx>
        <w:trPr>
          <w:trHeight w:val="300"/>
        </w:trPr>
        <w:tc>
          <w:tcPr>
            <w:tcW w:w="660" w:type="pct"/>
            <w:hideMark/>
          </w:tcPr>
          <w:p w14:paraId="7E171753" w14:textId="77777777" w:rsidR="00A81C37" w:rsidRPr="00A81C37" w:rsidRDefault="00A81C37" w:rsidP="00A81C37">
            <w:pPr>
              <w:pStyle w:val="GazetteTableText"/>
            </w:pPr>
            <w:r w:rsidRPr="00A81C37">
              <w:t>58070</w:t>
            </w:r>
          </w:p>
        </w:tc>
        <w:tc>
          <w:tcPr>
            <w:tcW w:w="2429" w:type="pct"/>
            <w:hideMark/>
          </w:tcPr>
          <w:p w14:paraId="56E6B4F3" w14:textId="38E3C987" w:rsidR="00A81C37" w:rsidRPr="00A81C37" w:rsidRDefault="00A81C37" w:rsidP="00A81C37">
            <w:pPr>
              <w:pStyle w:val="GazetteTableText"/>
            </w:pPr>
            <w:r w:rsidRPr="00A81C37">
              <w:t>Attane Isoflurane Inhalation Anaesthetic</w:t>
            </w:r>
          </w:p>
        </w:tc>
        <w:tc>
          <w:tcPr>
            <w:tcW w:w="1911" w:type="pct"/>
            <w:hideMark/>
          </w:tcPr>
          <w:p w14:paraId="6BB8BA66" w14:textId="2F2F9CA0" w:rsidR="00A81C37" w:rsidRPr="00A81C37" w:rsidRDefault="00A81C37" w:rsidP="00A81C37">
            <w:pPr>
              <w:pStyle w:val="GazetteTableText"/>
            </w:pPr>
            <w:r w:rsidRPr="00A81C37">
              <w:t>Elanco Australasia Pty Ltd</w:t>
            </w:r>
          </w:p>
        </w:tc>
      </w:tr>
      <w:tr w:rsidR="00A81C37" w:rsidRPr="00A81C37" w14:paraId="1D3A065C" w14:textId="77777777" w:rsidTr="00A81C37">
        <w:tblPrEx>
          <w:shd w:val="clear" w:color="auto" w:fill="auto"/>
        </w:tblPrEx>
        <w:trPr>
          <w:trHeight w:val="300"/>
        </w:trPr>
        <w:tc>
          <w:tcPr>
            <w:tcW w:w="660" w:type="pct"/>
            <w:hideMark/>
          </w:tcPr>
          <w:p w14:paraId="5D6D9FE6" w14:textId="77777777" w:rsidR="00A81C37" w:rsidRPr="00A81C37" w:rsidRDefault="00A81C37" w:rsidP="00A81C37">
            <w:pPr>
              <w:pStyle w:val="GazetteTableText"/>
            </w:pPr>
            <w:r w:rsidRPr="00A81C37">
              <w:t>58104</w:t>
            </w:r>
          </w:p>
        </w:tc>
        <w:tc>
          <w:tcPr>
            <w:tcW w:w="2429" w:type="pct"/>
            <w:hideMark/>
          </w:tcPr>
          <w:p w14:paraId="519C2567" w14:textId="2986117A" w:rsidR="00A81C37" w:rsidRPr="00A81C37" w:rsidRDefault="00A81C37" w:rsidP="00A81C37">
            <w:pPr>
              <w:pStyle w:val="GazetteTableText"/>
            </w:pPr>
            <w:r w:rsidRPr="00A81C37">
              <w:t>Aprapharm Soluble Powder</w:t>
            </w:r>
          </w:p>
        </w:tc>
        <w:tc>
          <w:tcPr>
            <w:tcW w:w="1911" w:type="pct"/>
            <w:hideMark/>
          </w:tcPr>
          <w:p w14:paraId="6E53BB01" w14:textId="4949A5C1" w:rsidR="00A81C37" w:rsidRPr="00A81C37" w:rsidRDefault="00A81C37" w:rsidP="00A81C37">
            <w:pPr>
              <w:pStyle w:val="GazetteTableText"/>
            </w:pPr>
            <w:r w:rsidRPr="00A81C37">
              <w:t>Elanco Australasia Pty Ltd</w:t>
            </w:r>
          </w:p>
        </w:tc>
      </w:tr>
      <w:tr w:rsidR="00A81C37" w:rsidRPr="00A81C37" w14:paraId="2C82792C" w14:textId="77777777" w:rsidTr="00A81C37">
        <w:tblPrEx>
          <w:shd w:val="clear" w:color="auto" w:fill="auto"/>
        </w:tblPrEx>
        <w:trPr>
          <w:trHeight w:val="300"/>
        </w:trPr>
        <w:tc>
          <w:tcPr>
            <w:tcW w:w="660" w:type="pct"/>
            <w:hideMark/>
          </w:tcPr>
          <w:p w14:paraId="5612A79A" w14:textId="77777777" w:rsidR="00A81C37" w:rsidRPr="00A81C37" w:rsidRDefault="00A81C37" w:rsidP="00A81C37">
            <w:pPr>
              <w:pStyle w:val="GazetteTableText"/>
            </w:pPr>
            <w:r w:rsidRPr="00A81C37">
              <w:t>58595</w:t>
            </w:r>
          </w:p>
        </w:tc>
        <w:tc>
          <w:tcPr>
            <w:tcW w:w="2429" w:type="pct"/>
            <w:hideMark/>
          </w:tcPr>
          <w:p w14:paraId="24B490EB" w14:textId="42F20887" w:rsidR="00A81C37" w:rsidRPr="00A81C37" w:rsidRDefault="00A81C37" w:rsidP="00A81C37">
            <w:pPr>
              <w:pStyle w:val="GazetteTableText"/>
            </w:pPr>
            <w:r w:rsidRPr="00A81C37">
              <w:t>Clinafarm Spray Broad Spectrum Fungicide</w:t>
            </w:r>
          </w:p>
        </w:tc>
        <w:tc>
          <w:tcPr>
            <w:tcW w:w="1911" w:type="pct"/>
            <w:hideMark/>
          </w:tcPr>
          <w:p w14:paraId="3E285645" w14:textId="781838D8" w:rsidR="00A81C37" w:rsidRPr="00A81C37" w:rsidRDefault="00A81C37" w:rsidP="00A81C37">
            <w:pPr>
              <w:pStyle w:val="GazetteTableText"/>
            </w:pPr>
            <w:r w:rsidRPr="00A81C37">
              <w:t>Elanco Australasia Pty Ltd</w:t>
            </w:r>
          </w:p>
        </w:tc>
      </w:tr>
      <w:tr w:rsidR="00A81C37" w:rsidRPr="00A81C37" w14:paraId="0E8373A9" w14:textId="77777777" w:rsidTr="00A81C37">
        <w:tblPrEx>
          <w:shd w:val="clear" w:color="auto" w:fill="auto"/>
        </w:tblPrEx>
        <w:trPr>
          <w:trHeight w:val="300"/>
        </w:trPr>
        <w:tc>
          <w:tcPr>
            <w:tcW w:w="660" w:type="pct"/>
            <w:hideMark/>
          </w:tcPr>
          <w:p w14:paraId="246F5A3D" w14:textId="77777777" w:rsidR="00A81C37" w:rsidRPr="00A81C37" w:rsidRDefault="00A81C37" w:rsidP="00A81C37">
            <w:pPr>
              <w:pStyle w:val="GazetteTableText"/>
            </w:pPr>
            <w:r w:rsidRPr="00A81C37">
              <w:t>58695</w:t>
            </w:r>
          </w:p>
        </w:tc>
        <w:tc>
          <w:tcPr>
            <w:tcW w:w="2429" w:type="pct"/>
            <w:hideMark/>
          </w:tcPr>
          <w:p w14:paraId="5EE5940D" w14:textId="5DE3B670" w:rsidR="00A81C37" w:rsidRPr="00A81C37" w:rsidRDefault="00A81C37" w:rsidP="00A81C37">
            <w:pPr>
              <w:pStyle w:val="GazetteTableText"/>
            </w:pPr>
            <w:r w:rsidRPr="00A81C37">
              <w:t>Deramaxx 25mg Chewable Tablets for Dogs</w:t>
            </w:r>
          </w:p>
        </w:tc>
        <w:tc>
          <w:tcPr>
            <w:tcW w:w="1911" w:type="pct"/>
            <w:hideMark/>
          </w:tcPr>
          <w:p w14:paraId="286D91EA" w14:textId="74006462" w:rsidR="00A81C37" w:rsidRPr="00A81C37" w:rsidRDefault="00A81C37" w:rsidP="00A81C37">
            <w:pPr>
              <w:pStyle w:val="GazetteTableText"/>
            </w:pPr>
            <w:r w:rsidRPr="00A81C37">
              <w:t>Elanco Australasia Pty Ltd</w:t>
            </w:r>
          </w:p>
        </w:tc>
      </w:tr>
      <w:tr w:rsidR="00A81C37" w:rsidRPr="00A81C37" w14:paraId="2A053EA2" w14:textId="77777777" w:rsidTr="00A81C37">
        <w:tblPrEx>
          <w:shd w:val="clear" w:color="auto" w:fill="auto"/>
        </w:tblPrEx>
        <w:trPr>
          <w:trHeight w:val="300"/>
        </w:trPr>
        <w:tc>
          <w:tcPr>
            <w:tcW w:w="660" w:type="pct"/>
            <w:hideMark/>
          </w:tcPr>
          <w:p w14:paraId="63F8CFF7" w14:textId="77777777" w:rsidR="00A81C37" w:rsidRPr="00A81C37" w:rsidRDefault="00A81C37" w:rsidP="00A81C37">
            <w:pPr>
              <w:pStyle w:val="GazetteTableText"/>
            </w:pPr>
            <w:r w:rsidRPr="00A81C37">
              <w:t>58697</w:t>
            </w:r>
          </w:p>
        </w:tc>
        <w:tc>
          <w:tcPr>
            <w:tcW w:w="2429" w:type="pct"/>
            <w:hideMark/>
          </w:tcPr>
          <w:p w14:paraId="5B4F3210" w14:textId="76046345" w:rsidR="00A81C37" w:rsidRPr="00A81C37" w:rsidRDefault="00A81C37" w:rsidP="00A81C37">
            <w:pPr>
              <w:pStyle w:val="GazetteTableText"/>
            </w:pPr>
            <w:r w:rsidRPr="00A81C37">
              <w:t>Deramaxx 100mg Chewable Tablets for Dogs</w:t>
            </w:r>
          </w:p>
        </w:tc>
        <w:tc>
          <w:tcPr>
            <w:tcW w:w="1911" w:type="pct"/>
            <w:hideMark/>
          </w:tcPr>
          <w:p w14:paraId="084068E8" w14:textId="67470430" w:rsidR="00A81C37" w:rsidRPr="00A81C37" w:rsidRDefault="00A81C37" w:rsidP="00A81C37">
            <w:pPr>
              <w:pStyle w:val="GazetteTableText"/>
            </w:pPr>
            <w:r w:rsidRPr="00A81C37">
              <w:t>Elanco Australasia Pty Ltd</w:t>
            </w:r>
          </w:p>
        </w:tc>
      </w:tr>
      <w:tr w:rsidR="00A81C37" w:rsidRPr="00A81C37" w14:paraId="3117CB8C" w14:textId="77777777" w:rsidTr="00A81C37">
        <w:tblPrEx>
          <w:shd w:val="clear" w:color="auto" w:fill="auto"/>
        </w:tblPrEx>
        <w:trPr>
          <w:trHeight w:val="300"/>
        </w:trPr>
        <w:tc>
          <w:tcPr>
            <w:tcW w:w="660" w:type="pct"/>
            <w:hideMark/>
          </w:tcPr>
          <w:p w14:paraId="2640A917" w14:textId="77777777" w:rsidR="00A81C37" w:rsidRPr="00A81C37" w:rsidRDefault="00A81C37" w:rsidP="00A81C37">
            <w:pPr>
              <w:pStyle w:val="GazetteTableText"/>
            </w:pPr>
            <w:r w:rsidRPr="00A81C37">
              <w:t>61444</w:t>
            </w:r>
          </w:p>
        </w:tc>
        <w:tc>
          <w:tcPr>
            <w:tcW w:w="2429" w:type="pct"/>
            <w:hideMark/>
          </w:tcPr>
          <w:p w14:paraId="19A3A1D6" w14:textId="157E55FB" w:rsidR="00A81C37" w:rsidRPr="00A81C37" w:rsidRDefault="00A81C37" w:rsidP="00A81C37">
            <w:pPr>
              <w:pStyle w:val="GazetteTableText"/>
            </w:pPr>
            <w:r w:rsidRPr="00A81C37">
              <w:t>KFM Liquid Sheep Blowfly Treatment</w:t>
            </w:r>
          </w:p>
        </w:tc>
        <w:tc>
          <w:tcPr>
            <w:tcW w:w="1911" w:type="pct"/>
            <w:hideMark/>
          </w:tcPr>
          <w:p w14:paraId="35845759" w14:textId="7802E307" w:rsidR="00A81C37" w:rsidRPr="00A81C37" w:rsidRDefault="00A81C37" w:rsidP="00A81C37">
            <w:pPr>
              <w:pStyle w:val="GazetteTableText"/>
            </w:pPr>
            <w:r w:rsidRPr="00A81C37">
              <w:t>Elanco Australasia Pty Ltd</w:t>
            </w:r>
          </w:p>
        </w:tc>
      </w:tr>
      <w:tr w:rsidR="00A81C37" w:rsidRPr="00A81C37" w14:paraId="0429D636" w14:textId="77777777" w:rsidTr="00A81C37">
        <w:tblPrEx>
          <w:shd w:val="clear" w:color="auto" w:fill="auto"/>
        </w:tblPrEx>
        <w:trPr>
          <w:trHeight w:val="300"/>
        </w:trPr>
        <w:tc>
          <w:tcPr>
            <w:tcW w:w="660" w:type="pct"/>
            <w:hideMark/>
          </w:tcPr>
          <w:p w14:paraId="78E88802" w14:textId="77777777" w:rsidR="00A81C37" w:rsidRPr="00A81C37" w:rsidRDefault="00A81C37" w:rsidP="00A81C37">
            <w:pPr>
              <w:pStyle w:val="GazetteTableText"/>
            </w:pPr>
            <w:r w:rsidRPr="00A81C37">
              <w:t>62271</w:t>
            </w:r>
          </w:p>
        </w:tc>
        <w:tc>
          <w:tcPr>
            <w:tcW w:w="2429" w:type="pct"/>
            <w:hideMark/>
          </w:tcPr>
          <w:p w14:paraId="0BB69FE1" w14:textId="664D40A9" w:rsidR="00A81C37" w:rsidRPr="00A81C37" w:rsidRDefault="00A81C37" w:rsidP="00A81C37">
            <w:pPr>
              <w:pStyle w:val="GazetteTableText"/>
            </w:pPr>
            <w:r w:rsidRPr="00A81C37">
              <w:t>Elanco Elector Bait</w:t>
            </w:r>
          </w:p>
        </w:tc>
        <w:tc>
          <w:tcPr>
            <w:tcW w:w="1911" w:type="pct"/>
            <w:hideMark/>
          </w:tcPr>
          <w:p w14:paraId="7820249F" w14:textId="7F6123D7" w:rsidR="00A81C37" w:rsidRPr="00A81C37" w:rsidRDefault="00A81C37" w:rsidP="00A81C37">
            <w:pPr>
              <w:pStyle w:val="GazetteTableText"/>
            </w:pPr>
            <w:r w:rsidRPr="00A81C37">
              <w:t>Elanco Australasia Pty Ltd</w:t>
            </w:r>
          </w:p>
        </w:tc>
      </w:tr>
      <w:tr w:rsidR="00A81C37" w:rsidRPr="00A81C37" w14:paraId="68F04E4D" w14:textId="77777777" w:rsidTr="00A81C37">
        <w:tblPrEx>
          <w:shd w:val="clear" w:color="auto" w:fill="auto"/>
        </w:tblPrEx>
        <w:trPr>
          <w:trHeight w:val="300"/>
        </w:trPr>
        <w:tc>
          <w:tcPr>
            <w:tcW w:w="660" w:type="pct"/>
            <w:hideMark/>
          </w:tcPr>
          <w:p w14:paraId="540B7F34" w14:textId="77777777" w:rsidR="00A81C37" w:rsidRPr="00A81C37" w:rsidRDefault="00A81C37" w:rsidP="00A81C37">
            <w:pPr>
              <w:pStyle w:val="GazetteTableText"/>
            </w:pPr>
            <w:r w:rsidRPr="00A81C37">
              <w:t>62314</w:t>
            </w:r>
          </w:p>
        </w:tc>
        <w:tc>
          <w:tcPr>
            <w:tcW w:w="2429" w:type="pct"/>
            <w:hideMark/>
          </w:tcPr>
          <w:p w14:paraId="581BC076" w14:textId="2C1C5334" w:rsidR="00A81C37" w:rsidRPr="00A81C37" w:rsidRDefault="00A81C37" w:rsidP="00A81C37">
            <w:pPr>
              <w:pStyle w:val="GazetteTableText"/>
            </w:pPr>
            <w:r w:rsidRPr="00A81C37">
              <w:t>Vet Only Toltracox Coccidiocide for Piglets</w:t>
            </w:r>
          </w:p>
        </w:tc>
        <w:tc>
          <w:tcPr>
            <w:tcW w:w="1911" w:type="pct"/>
            <w:hideMark/>
          </w:tcPr>
          <w:p w14:paraId="3BB34F27" w14:textId="4954DBDC" w:rsidR="00A81C37" w:rsidRPr="00A81C37" w:rsidRDefault="00A81C37" w:rsidP="00A81C37">
            <w:pPr>
              <w:pStyle w:val="GazetteTableText"/>
            </w:pPr>
            <w:r w:rsidRPr="00A81C37">
              <w:t>Elanco Australasia Pty Ltd</w:t>
            </w:r>
          </w:p>
        </w:tc>
      </w:tr>
      <w:tr w:rsidR="00A81C37" w:rsidRPr="00A81C37" w14:paraId="7E1BAA85" w14:textId="77777777" w:rsidTr="00A81C37">
        <w:tblPrEx>
          <w:shd w:val="clear" w:color="auto" w:fill="auto"/>
        </w:tblPrEx>
        <w:trPr>
          <w:trHeight w:val="300"/>
        </w:trPr>
        <w:tc>
          <w:tcPr>
            <w:tcW w:w="660" w:type="pct"/>
            <w:hideMark/>
          </w:tcPr>
          <w:p w14:paraId="65F8D695" w14:textId="77777777" w:rsidR="00A81C37" w:rsidRPr="00A81C37" w:rsidRDefault="00A81C37" w:rsidP="00A81C37">
            <w:pPr>
              <w:pStyle w:val="GazetteTableText"/>
            </w:pPr>
            <w:r w:rsidRPr="00A81C37">
              <w:t>62473</w:t>
            </w:r>
          </w:p>
        </w:tc>
        <w:tc>
          <w:tcPr>
            <w:tcW w:w="2429" w:type="pct"/>
            <w:hideMark/>
          </w:tcPr>
          <w:p w14:paraId="164D0093" w14:textId="343012D5" w:rsidR="00A81C37" w:rsidRPr="00A81C37" w:rsidRDefault="00A81C37" w:rsidP="00A81C37">
            <w:pPr>
              <w:pStyle w:val="GazetteTableText"/>
            </w:pPr>
            <w:r w:rsidRPr="00A81C37">
              <w:t>Trio Wetta 1000 Agricultural Wetting Agent</w:t>
            </w:r>
          </w:p>
        </w:tc>
        <w:tc>
          <w:tcPr>
            <w:tcW w:w="1911" w:type="pct"/>
            <w:hideMark/>
          </w:tcPr>
          <w:p w14:paraId="231BD734" w14:textId="053DCDD3" w:rsidR="00A81C37" w:rsidRPr="00A81C37" w:rsidRDefault="00A81C37" w:rsidP="00A81C37">
            <w:pPr>
              <w:pStyle w:val="GazetteTableText"/>
            </w:pPr>
            <w:r w:rsidRPr="00A81C37">
              <w:t>CTS Chemicals Pty Ltd</w:t>
            </w:r>
          </w:p>
        </w:tc>
      </w:tr>
      <w:tr w:rsidR="00A81C37" w:rsidRPr="00A81C37" w14:paraId="367867D5" w14:textId="77777777" w:rsidTr="00A81C37">
        <w:tblPrEx>
          <w:shd w:val="clear" w:color="auto" w:fill="auto"/>
        </w:tblPrEx>
        <w:trPr>
          <w:trHeight w:val="450"/>
        </w:trPr>
        <w:tc>
          <w:tcPr>
            <w:tcW w:w="660" w:type="pct"/>
            <w:hideMark/>
          </w:tcPr>
          <w:p w14:paraId="0669BF35" w14:textId="77777777" w:rsidR="00A81C37" w:rsidRPr="00A81C37" w:rsidRDefault="00A81C37" w:rsidP="00A81C37">
            <w:pPr>
              <w:pStyle w:val="GazetteTableText"/>
            </w:pPr>
            <w:r w:rsidRPr="00A81C37">
              <w:t>64486</w:t>
            </w:r>
          </w:p>
        </w:tc>
        <w:tc>
          <w:tcPr>
            <w:tcW w:w="2429" w:type="pct"/>
            <w:hideMark/>
          </w:tcPr>
          <w:p w14:paraId="21D916B8" w14:textId="04B8E99B" w:rsidR="00A81C37" w:rsidRPr="00A81C37" w:rsidRDefault="00A81C37" w:rsidP="00A81C37">
            <w:pPr>
              <w:pStyle w:val="GazetteTableText"/>
            </w:pPr>
            <w:r w:rsidRPr="00A81C37">
              <w:t>Bayer Abamectin LV Broad Spectrum Antiparasitic for Sheep and Lambs</w:t>
            </w:r>
          </w:p>
        </w:tc>
        <w:tc>
          <w:tcPr>
            <w:tcW w:w="1911" w:type="pct"/>
            <w:hideMark/>
          </w:tcPr>
          <w:p w14:paraId="204948BE" w14:textId="2266BF86" w:rsidR="00A81C37" w:rsidRPr="00A81C37" w:rsidRDefault="00A81C37" w:rsidP="00A81C37">
            <w:pPr>
              <w:pStyle w:val="GazetteTableText"/>
            </w:pPr>
            <w:r w:rsidRPr="00A81C37">
              <w:t>Elanco Australasia Pty Ltd</w:t>
            </w:r>
          </w:p>
        </w:tc>
      </w:tr>
      <w:tr w:rsidR="00A81C37" w:rsidRPr="00A81C37" w14:paraId="00A9D867" w14:textId="77777777" w:rsidTr="00A81C37">
        <w:tblPrEx>
          <w:shd w:val="clear" w:color="auto" w:fill="auto"/>
        </w:tblPrEx>
        <w:trPr>
          <w:trHeight w:val="300"/>
        </w:trPr>
        <w:tc>
          <w:tcPr>
            <w:tcW w:w="660" w:type="pct"/>
            <w:hideMark/>
          </w:tcPr>
          <w:p w14:paraId="443422CE" w14:textId="77777777" w:rsidR="00A81C37" w:rsidRPr="00A81C37" w:rsidRDefault="00A81C37" w:rsidP="00A81C37">
            <w:pPr>
              <w:pStyle w:val="GazetteTableText"/>
            </w:pPr>
            <w:r w:rsidRPr="00A81C37">
              <w:t>90242</w:t>
            </w:r>
          </w:p>
        </w:tc>
        <w:tc>
          <w:tcPr>
            <w:tcW w:w="2429" w:type="pct"/>
            <w:hideMark/>
          </w:tcPr>
          <w:p w14:paraId="1F281D2B" w14:textId="77777777" w:rsidR="00A81C37" w:rsidRPr="00A81C37" w:rsidRDefault="00A81C37" w:rsidP="00A81C37">
            <w:pPr>
              <w:pStyle w:val="GazetteTableText"/>
            </w:pPr>
            <w:r w:rsidRPr="00A81C37">
              <w:t>Prism Sulphur 800 WG Fungicide and Miticide</w:t>
            </w:r>
          </w:p>
        </w:tc>
        <w:tc>
          <w:tcPr>
            <w:tcW w:w="1911" w:type="pct"/>
            <w:hideMark/>
          </w:tcPr>
          <w:p w14:paraId="60F3B66A" w14:textId="400ACC1F" w:rsidR="00A81C37" w:rsidRPr="00A81C37" w:rsidRDefault="00A81C37" w:rsidP="00A81C37">
            <w:pPr>
              <w:pStyle w:val="GazetteTableText"/>
            </w:pPr>
            <w:r w:rsidRPr="00A81C37">
              <w:t>Prism Crop Science Australia Pty Ltd</w:t>
            </w:r>
          </w:p>
        </w:tc>
      </w:tr>
      <w:tr w:rsidR="00A81C37" w:rsidRPr="00A81C37" w14:paraId="26DCBCEA" w14:textId="77777777" w:rsidTr="00A81C37">
        <w:tblPrEx>
          <w:shd w:val="clear" w:color="auto" w:fill="auto"/>
        </w:tblPrEx>
        <w:trPr>
          <w:trHeight w:val="300"/>
        </w:trPr>
        <w:tc>
          <w:tcPr>
            <w:tcW w:w="660" w:type="pct"/>
            <w:hideMark/>
          </w:tcPr>
          <w:p w14:paraId="0EDF9D5F" w14:textId="77777777" w:rsidR="00A81C37" w:rsidRPr="00A81C37" w:rsidRDefault="00A81C37" w:rsidP="00A81C37">
            <w:pPr>
              <w:pStyle w:val="GazetteTableText"/>
            </w:pPr>
            <w:r w:rsidRPr="00A81C37">
              <w:t>90244</w:t>
            </w:r>
          </w:p>
        </w:tc>
        <w:tc>
          <w:tcPr>
            <w:tcW w:w="2429" w:type="pct"/>
            <w:hideMark/>
          </w:tcPr>
          <w:p w14:paraId="33A4F099" w14:textId="21D86844" w:rsidR="00A81C37" w:rsidRPr="00A81C37" w:rsidRDefault="00A81C37" w:rsidP="00A81C37">
            <w:pPr>
              <w:pStyle w:val="GazetteTableText"/>
            </w:pPr>
            <w:r w:rsidRPr="00A81C37">
              <w:t>Prism Bifenthrin 100 EC Insecticide and Termiticide</w:t>
            </w:r>
          </w:p>
        </w:tc>
        <w:tc>
          <w:tcPr>
            <w:tcW w:w="1911" w:type="pct"/>
            <w:hideMark/>
          </w:tcPr>
          <w:p w14:paraId="59AEED91" w14:textId="5E5E2391" w:rsidR="00A81C37" w:rsidRPr="00A81C37" w:rsidRDefault="00A81C37" w:rsidP="00A81C37">
            <w:pPr>
              <w:pStyle w:val="GazetteTableText"/>
            </w:pPr>
            <w:r w:rsidRPr="00A81C37">
              <w:t>Prism Crop Science Australia Pty Ltd</w:t>
            </w:r>
          </w:p>
        </w:tc>
      </w:tr>
      <w:tr w:rsidR="00A81C37" w:rsidRPr="00A81C37" w14:paraId="0A93FDC5" w14:textId="77777777" w:rsidTr="00A81C37">
        <w:tblPrEx>
          <w:shd w:val="clear" w:color="auto" w:fill="auto"/>
        </w:tblPrEx>
        <w:trPr>
          <w:trHeight w:val="300"/>
        </w:trPr>
        <w:tc>
          <w:tcPr>
            <w:tcW w:w="660" w:type="pct"/>
            <w:hideMark/>
          </w:tcPr>
          <w:p w14:paraId="7D482815" w14:textId="77777777" w:rsidR="00A81C37" w:rsidRPr="00A81C37" w:rsidRDefault="00A81C37" w:rsidP="00A81C37">
            <w:pPr>
              <w:pStyle w:val="GazetteTableText"/>
            </w:pPr>
            <w:r w:rsidRPr="00A81C37">
              <w:t>90248</w:t>
            </w:r>
          </w:p>
        </w:tc>
        <w:tc>
          <w:tcPr>
            <w:tcW w:w="2429" w:type="pct"/>
            <w:hideMark/>
          </w:tcPr>
          <w:p w14:paraId="5436ADFB" w14:textId="77777777" w:rsidR="00A81C37" w:rsidRPr="00A81C37" w:rsidRDefault="00A81C37" w:rsidP="00A81C37">
            <w:pPr>
              <w:pStyle w:val="GazetteTableText"/>
            </w:pPr>
            <w:r w:rsidRPr="00A81C37">
              <w:t>Prism Tebuconazole 430 SC Fungicide</w:t>
            </w:r>
          </w:p>
        </w:tc>
        <w:tc>
          <w:tcPr>
            <w:tcW w:w="1911" w:type="pct"/>
            <w:hideMark/>
          </w:tcPr>
          <w:p w14:paraId="50BD55DE" w14:textId="2F9521FD" w:rsidR="00A81C37" w:rsidRPr="00A81C37" w:rsidRDefault="00A81C37" w:rsidP="00A81C37">
            <w:pPr>
              <w:pStyle w:val="GazetteTableText"/>
            </w:pPr>
            <w:r w:rsidRPr="00A81C37">
              <w:t>Prism Crop Science Australia Pty Ltd</w:t>
            </w:r>
          </w:p>
        </w:tc>
      </w:tr>
      <w:tr w:rsidR="00A81C37" w:rsidRPr="00A81C37" w14:paraId="1C9FD544" w14:textId="77777777" w:rsidTr="00A81C37">
        <w:tblPrEx>
          <w:shd w:val="clear" w:color="auto" w:fill="auto"/>
        </w:tblPrEx>
        <w:trPr>
          <w:trHeight w:val="300"/>
        </w:trPr>
        <w:tc>
          <w:tcPr>
            <w:tcW w:w="660" w:type="pct"/>
            <w:hideMark/>
          </w:tcPr>
          <w:p w14:paraId="6A7B130E" w14:textId="77777777" w:rsidR="00A81C37" w:rsidRPr="00A81C37" w:rsidRDefault="00A81C37" w:rsidP="00A81C37">
            <w:pPr>
              <w:pStyle w:val="GazetteTableText"/>
            </w:pPr>
            <w:r w:rsidRPr="00A81C37">
              <w:t>90243</w:t>
            </w:r>
          </w:p>
        </w:tc>
        <w:tc>
          <w:tcPr>
            <w:tcW w:w="2429" w:type="pct"/>
            <w:hideMark/>
          </w:tcPr>
          <w:p w14:paraId="0E96EB89" w14:textId="77777777" w:rsidR="00A81C37" w:rsidRPr="00A81C37" w:rsidRDefault="00A81C37" w:rsidP="00A81C37">
            <w:pPr>
              <w:pStyle w:val="GazetteTableText"/>
            </w:pPr>
            <w:r w:rsidRPr="00A81C37">
              <w:t>Prism Azoxystrobin 250 SC Fungicide</w:t>
            </w:r>
          </w:p>
        </w:tc>
        <w:tc>
          <w:tcPr>
            <w:tcW w:w="1911" w:type="pct"/>
            <w:hideMark/>
          </w:tcPr>
          <w:p w14:paraId="4ED6AC61" w14:textId="347F4484" w:rsidR="00A81C37" w:rsidRPr="00A81C37" w:rsidRDefault="00A81C37" w:rsidP="00A81C37">
            <w:pPr>
              <w:pStyle w:val="GazetteTableText"/>
            </w:pPr>
            <w:r w:rsidRPr="00A81C37">
              <w:t>Prism Crop Science Australia Pty Ltd</w:t>
            </w:r>
          </w:p>
        </w:tc>
      </w:tr>
      <w:tr w:rsidR="00A81C37" w:rsidRPr="00A81C37" w14:paraId="39CC44B0" w14:textId="77777777" w:rsidTr="00A81C37">
        <w:tblPrEx>
          <w:shd w:val="clear" w:color="auto" w:fill="auto"/>
        </w:tblPrEx>
        <w:trPr>
          <w:trHeight w:val="300"/>
        </w:trPr>
        <w:tc>
          <w:tcPr>
            <w:tcW w:w="660" w:type="pct"/>
            <w:hideMark/>
          </w:tcPr>
          <w:p w14:paraId="3AC544E1" w14:textId="77777777" w:rsidR="00A81C37" w:rsidRPr="00A81C37" w:rsidRDefault="00A81C37" w:rsidP="00A81C37">
            <w:pPr>
              <w:pStyle w:val="GazetteTableText"/>
            </w:pPr>
            <w:r w:rsidRPr="00A81C37">
              <w:t>88851</w:t>
            </w:r>
          </w:p>
        </w:tc>
        <w:tc>
          <w:tcPr>
            <w:tcW w:w="2429" w:type="pct"/>
            <w:hideMark/>
          </w:tcPr>
          <w:p w14:paraId="3CF047E7" w14:textId="77777777" w:rsidR="00A81C37" w:rsidRPr="00A81C37" w:rsidRDefault="00A81C37" w:rsidP="00A81C37">
            <w:pPr>
              <w:pStyle w:val="GazetteTableText"/>
            </w:pPr>
            <w:r w:rsidRPr="00A81C37">
              <w:t>Agflex Prosulfocarb 800 Herbicide</w:t>
            </w:r>
          </w:p>
        </w:tc>
        <w:tc>
          <w:tcPr>
            <w:tcW w:w="1911" w:type="pct"/>
            <w:hideMark/>
          </w:tcPr>
          <w:p w14:paraId="69032C6D" w14:textId="046898B8" w:rsidR="00A81C37" w:rsidRPr="00A81C37" w:rsidRDefault="00A81C37" w:rsidP="00A81C37">
            <w:pPr>
              <w:pStyle w:val="GazetteTableText"/>
            </w:pPr>
            <w:r w:rsidRPr="00A81C37">
              <w:t>Agflex Pty Ltd</w:t>
            </w:r>
          </w:p>
        </w:tc>
      </w:tr>
      <w:tr w:rsidR="00A81C37" w:rsidRPr="00A81C37" w14:paraId="553F183A" w14:textId="77777777" w:rsidTr="00A81C37">
        <w:tblPrEx>
          <w:shd w:val="clear" w:color="auto" w:fill="auto"/>
        </w:tblPrEx>
        <w:trPr>
          <w:trHeight w:val="300"/>
        </w:trPr>
        <w:tc>
          <w:tcPr>
            <w:tcW w:w="660" w:type="pct"/>
            <w:hideMark/>
          </w:tcPr>
          <w:p w14:paraId="6C73EDC6" w14:textId="77777777" w:rsidR="00A81C37" w:rsidRPr="00A81C37" w:rsidRDefault="00A81C37" w:rsidP="00A81C37">
            <w:pPr>
              <w:pStyle w:val="GazetteTableText"/>
            </w:pPr>
            <w:r w:rsidRPr="00A81C37">
              <w:t>91590</w:t>
            </w:r>
          </w:p>
        </w:tc>
        <w:tc>
          <w:tcPr>
            <w:tcW w:w="2429" w:type="pct"/>
            <w:hideMark/>
          </w:tcPr>
          <w:p w14:paraId="3675BCF7" w14:textId="77777777" w:rsidR="00A81C37" w:rsidRPr="00A81C37" w:rsidRDefault="00A81C37" w:rsidP="00A81C37">
            <w:pPr>
              <w:pStyle w:val="GazetteTableText"/>
            </w:pPr>
            <w:r w:rsidRPr="00A81C37">
              <w:t>Agflex Epoxiconazole 125SC Fungicide</w:t>
            </w:r>
          </w:p>
        </w:tc>
        <w:tc>
          <w:tcPr>
            <w:tcW w:w="1911" w:type="pct"/>
            <w:hideMark/>
          </w:tcPr>
          <w:p w14:paraId="5DDF2945" w14:textId="03B9CA48" w:rsidR="00A81C37" w:rsidRPr="00A81C37" w:rsidRDefault="00A81C37" w:rsidP="00A81C37">
            <w:pPr>
              <w:pStyle w:val="GazetteTableText"/>
            </w:pPr>
            <w:r w:rsidRPr="00A81C37">
              <w:t>Agflex Pty Ltd</w:t>
            </w:r>
          </w:p>
        </w:tc>
      </w:tr>
      <w:tr w:rsidR="00A81C37" w:rsidRPr="00A81C37" w14:paraId="591F9D8B" w14:textId="77777777" w:rsidTr="00A81C37">
        <w:tblPrEx>
          <w:shd w:val="clear" w:color="auto" w:fill="auto"/>
        </w:tblPrEx>
        <w:trPr>
          <w:trHeight w:val="300"/>
        </w:trPr>
        <w:tc>
          <w:tcPr>
            <w:tcW w:w="660" w:type="pct"/>
            <w:hideMark/>
          </w:tcPr>
          <w:p w14:paraId="709152F1" w14:textId="77777777" w:rsidR="00A81C37" w:rsidRPr="00A81C37" w:rsidRDefault="00A81C37" w:rsidP="00A81C37">
            <w:pPr>
              <w:pStyle w:val="GazetteTableText"/>
            </w:pPr>
            <w:r w:rsidRPr="00A81C37">
              <w:t>91595</w:t>
            </w:r>
          </w:p>
        </w:tc>
        <w:tc>
          <w:tcPr>
            <w:tcW w:w="2429" w:type="pct"/>
            <w:hideMark/>
          </w:tcPr>
          <w:p w14:paraId="1227DAA5" w14:textId="77777777" w:rsidR="00A81C37" w:rsidRPr="00A81C37" w:rsidRDefault="00A81C37" w:rsidP="00A81C37">
            <w:pPr>
              <w:pStyle w:val="GazetteTableText"/>
            </w:pPr>
            <w:r w:rsidRPr="00A81C37">
              <w:t>Agflex Trifluralin 480 EC Herbicide</w:t>
            </w:r>
          </w:p>
        </w:tc>
        <w:tc>
          <w:tcPr>
            <w:tcW w:w="1911" w:type="pct"/>
            <w:hideMark/>
          </w:tcPr>
          <w:p w14:paraId="1DFB9F6B" w14:textId="498C5D13" w:rsidR="00A81C37" w:rsidRPr="00A81C37" w:rsidRDefault="00A81C37" w:rsidP="00A81C37">
            <w:pPr>
              <w:pStyle w:val="GazetteTableText"/>
            </w:pPr>
            <w:r w:rsidRPr="00A81C37">
              <w:t>Agflex Pty Ltd</w:t>
            </w:r>
          </w:p>
        </w:tc>
      </w:tr>
      <w:tr w:rsidR="00A81C37" w:rsidRPr="00A81C37" w14:paraId="6E1B1F10" w14:textId="77777777" w:rsidTr="00A81C37">
        <w:tblPrEx>
          <w:shd w:val="clear" w:color="auto" w:fill="auto"/>
        </w:tblPrEx>
        <w:trPr>
          <w:trHeight w:val="300"/>
        </w:trPr>
        <w:tc>
          <w:tcPr>
            <w:tcW w:w="660" w:type="pct"/>
            <w:hideMark/>
          </w:tcPr>
          <w:p w14:paraId="2CEBB6E3" w14:textId="77777777" w:rsidR="00A81C37" w:rsidRPr="00A81C37" w:rsidRDefault="00A81C37" w:rsidP="00A81C37">
            <w:pPr>
              <w:pStyle w:val="GazetteTableText"/>
            </w:pPr>
            <w:r w:rsidRPr="00A81C37">
              <w:t>91592</w:t>
            </w:r>
          </w:p>
        </w:tc>
        <w:tc>
          <w:tcPr>
            <w:tcW w:w="2429" w:type="pct"/>
            <w:hideMark/>
          </w:tcPr>
          <w:p w14:paraId="69D3F0B0" w14:textId="77777777" w:rsidR="00A81C37" w:rsidRPr="00A81C37" w:rsidRDefault="00A81C37" w:rsidP="00A81C37">
            <w:pPr>
              <w:pStyle w:val="GazetteTableText"/>
            </w:pPr>
            <w:r w:rsidRPr="00A81C37">
              <w:t>Agflex Glyphosate 450 CT Herbicide</w:t>
            </w:r>
          </w:p>
        </w:tc>
        <w:tc>
          <w:tcPr>
            <w:tcW w:w="1911" w:type="pct"/>
            <w:hideMark/>
          </w:tcPr>
          <w:p w14:paraId="02C5820F" w14:textId="5EED3345" w:rsidR="00A81C37" w:rsidRPr="00A81C37" w:rsidRDefault="00A81C37" w:rsidP="00A81C37">
            <w:pPr>
              <w:pStyle w:val="GazetteTableText"/>
            </w:pPr>
            <w:r w:rsidRPr="00A81C37">
              <w:t>Agflex Pty Ltd</w:t>
            </w:r>
          </w:p>
        </w:tc>
      </w:tr>
      <w:tr w:rsidR="00A81C37" w:rsidRPr="00A81C37" w14:paraId="33ECB05B" w14:textId="77777777" w:rsidTr="00A81C37">
        <w:tblPrEx>
          <w:shd w:val="clear" w:color="auto" w:fill="auto"/>
        </w:tblPrEx>
        <w:trPr>
          <w:trHeight w:val="450"/>
        </w:trPr>
        <w:tc>
          <w:tcPr>
            <w:tcW w:w="660" w:type="pct"/>
            <w:hideMark/>
          </w:tcPr>
          <w:p w14:paraId="218389B3" w14:textId="77777777" w:rsidR="00A81C37" w:rsidRPr="00A81C37" w:rsidRDefault="00A81C37" w:rsidP="00A81C37">
            <w:pPr>
              <w:pStyle w:val="GazetteTableText"/>
            </w:pPr>
            <w:r w:rsidRPr="00A81C37">
              <w:t>65013</w:t>
            </w:r>
          </w:p>
        </w:tc>
        <w:tc>
          <w:tcPr>
            <w:tcW w:w="2429" w:type="pct"/>
            <w:hideMark/>
          </w:tcPr>
          <w:p w14:paraId="4E465D30" w14:textId="357EBD4D" w:rsidR="00A81C37" w:rsidRPr="00A81C37" w:rsidRDefault="00A81C37" w:rsidP="00A81C37">
            <w:pPr>
              <w:pStyle w:val="GazetteTableText"/>
            </w:pPr>
            <w:r w:rsidRPr="00A81C37">
              <w:t>Viraban Broad Spectrum Virucidal, Bactericidal and Fungicidal Powder Disinfectant</w:t>
            </w:r>
          </w:p>
        </w:tc>
        <w:tc>
          <w:tcPr>
            <w:tcW w:w="1911" w:type="pct"/>
            <w:hideMark/>
          </w:tcPr>
          <w:p w14:paraId="7C71C703" w14:textId="589AD5DC" w:rsidR="00A81C37" w:rsidRPr="00A81C37" w:rsidRDefault="00A81C37" w:rsidP="00A81C37">
            <w:pPr>
              <w:pStyle w:val="GazetteTableText"/>
            </w:pPr>
            <w:r w:rsidRPr="00A81C37">
              <w:t>Elanco Australasia Pty Ltd</w:t>
            </w:r>
          </w:p>
        </w:tc>
      </w:tr>
      <w:tr w:rsidR="00A81C37" w:rsidRPr="00A81C37" w14:paraId="6E7BAC7F" w14:textId="77777777" w:rsidTr="00A81C37">
        <w:tblPrEx>
          <w:shd w:val="clear" w:color="auto" w:fill="auto"/>
        </w:tblPrEx>
        <w:trPr>
          <w:trHeight w:val="450"/>
        </w:trPr>
        <w:tc>
          <w:tcPr>
            <w:tcW w:w="660" w:type="pct"/>
            <w:hideMark/>
          </w:tcPr>
          <w:p w14:paraId="1A366D0D" w14:textId="77777777" w:rsidR="00A81C37" w:rsidRPr="00A81C37" w:rsidRDefault="00A81C37" w:rsidP="00A81C37">
            <w:pPr>
              <w:pStyle w:val="GazetteTableText"/>
            </w:pPr>
            <w:r w:rsidRPr="00A81C37">
              <w:t>70268</w:t>
            </w:r>
          </w:p>
        </w:tc>
        <w:tc>
          <w:tcPr>
            <w:tcW w:w="2429" w:type="pct"/>
            <w:hideMark/>
          </w:tcPr>
          <w:p w14:paraId="350244F8" w14:textId="41D4B8A2" w:rsidR="00A81C37" w:rsidRPr="00A81C37" w:rsidRDefault="00A81C37" w:rsidP="00A81C37">
            <w:pPr>
              <w:pStyle w:val="GazetteTableText"/>
            </w:pPr>
            <w:r w:rsidRPr="00A81C37">
              <w:t xml:space="preserve">Trifexis (Spinosad + Milbemycin Oxime) Chewable Tablets for Dogs 4.6 </w:t>
            </w:r>
            <w:r>
              <w:t>–</w:t>
            </w:r>
            <w:r w:rsidRPr="00A81C37">
              <w:t xml:space="preserve"> 9kg</w:t>
            </w:r>
          </w:p>
        </w:tc>
        <w:tc>
          <w:tcPr>
            <w:tcW w:w="1911" w:type="pct"/>
            <w:hideMark/>
          </w:tcPr>
          <w:p w14:paraId="331CAF3E" w14:textId="6C50E1FA" w:rsidR="00A81C37" w:rsidRPr="00A81C37" w:rsidRDefault="00A81C37" w:rsidP="00A81C37">
            <w:pPr>
              <w:pStyle w:val="GazetteTableText"/>
            </w:pPr>
            <w:r w:rsidRPr="00A81C37">
              <w:t>Elanco Australasia Pty Ltd</w:t>
            </w:r>
          </w:p>
        </w:tc>
      </w:tr>
      <w:tr w:rsidR="00A81C37" w:rsidRPr="00A81C37" w14:paraId="1967DA03" w14:textId="77777777" w:rsidTr="00A81C37">
        <w:tblPrEx>
          <w:shd w:val="clear" w:color="auto" w:fill="auto"/>
        </w:tblPrEx>
        <w:trPr>
          <w:trHeight w:val="300"/>
        </w:trPr>
        <w:tc>
          <w:tcPr>
            <w:tcW w:w="660" w:type="pct"/>
            <w:hideMark/>
          </w:tcPr>
          <w:p w14:paraId="19956F36" w14:textId="77777777" w:rsidR="00A81C37" w:rsidRPr="00A81C37" w:rsidRDefault="00A81C37" w:rsidP="00A81C37">
            <w:pPr>
              <w:pStyle w:val="GazetteTableText"/>
            </w:pPr>
            <w:r w:rsidRPr="00A81C37">
              <w:t>70270</w:t>
            </w:r>
          </w:p>
        </w:tc>
        <w:tc>
          <w:tcPr>
            <w:tcW w:w="2429" w:type="pct"/>
            <w:hideMark/>
          </w:tcPr>
          <w:p w14:paraId="14D833D3" w14:textId="6CAE8950" w:rsidR="00A81C37" w:rsidRPr="00A81C37" w:rsidRDefault="00A81C37" w:rsidP="00A81C37">
            <w:pPr>
              <w:pStyle w:val="GazetteTableText"/>
            </w:pPr>
            <w:r w:rsidRPr="00A81C37">
              <w:t xml:space="preserve">Envest (Spinosad) Chewable Tablets for Dogs 18.1 </w:t>
            </w:r>
            <w:r>
              <w:t>–</w:t>
            </w:r>
            <w:r w:rsidRPr="00A81C37">
              <w:t xml:space="preserve"> 27kg</w:t>
            </w:r>
          </w:p>
        </w:tc>
        <w:tc>
          <w:tcPr>
            <w:tcW w:w="1911" w:type="pct"/>
            <w:hideMark/>
          </w:tcPr>
          <w:p w14:paraId="4548EAE3" w14:textId="72789537" w:rsidR="00A81C37" w:rsidRPr="00A81C37" w:rsidRDefault="00A81C37" w:rsidP="00A81C37">
            <w:pPr>
              <w:pStyle w:val="GazetteTableText"/>
            </w:pPr>
            <w:r w:rsidRPr="00A81C37">
              <w:t>Elanco Australasia Pty Ltd</w:t>
            </w:r>
          </w:p>
        </w:tc>
      </w:tr>
      <w:tr w:rsidR="00A81C37" w:rsidRPr="00A81C37" w14:paraId="7D5B2561" w14:textId="77777777" w:rsidTr="00A81C37">
        <w:tblPrEx>
          <w:shd w:val="clear" w:color="auto" w:fill="auto"/>
        </w:tblPrEx>
        <w:trPr>
          <w:trHeight w:val="300"/>
        </w:trPr>
        <w:tc>
          <w:tcPr>
            <w:tcW w:w="660" w:type="pct"/>
            <w:hideMark/>
          </w:tcPr>
          <w:p w14:paraId="40236CDF" w14:textId="77777777" w:rsidR="00A81C37" w:rsidRPr="00A81C37" w:rsidRDefault="00A81C37" w:rsidP="00A81C37">
            <w:pPr>
              <w:pStyle w:val="GazetteTableText"/>
            </w:pPr>
            <w:r w:rsidRPr="00A81C37">
              <w:t>89564</w:t>
            </w:r>
          </w:p>
        </w:tc>
        <w:tc>
          <w:tcPr>
            <w:tcW w:w="2429" w:type="pct"/>
            <w:hideMark/>
          </w:tcPr>
          <w:p w14:paraId="2A14814D" w14:textId="77777777" w:rsidR="00A81C37" w:rsidRPr="00A81C37" w:rsidRDefault="00A81C37" w:rsidP="00A81C37">
            <w:pPr>
              <w:pStyle w:val="GazetteTableText"/>
            </w:pPr>
            <w:r w:rsidRPr="00A81C37">
              <w:t>Trio Fipronil 200 SC Insecticide</w:t>
            </w:r>
          </w:p>
        </w:tc>
        <w:tc>
          <w:tcPr>
            <w:tcW w:w="1911" w:type="pct"/>
            <w:hideMark/>
          </w:tcPr>
          <w:p w14:paraId="6FB13C17" w14:textId="5EF67C86" w:rsidR="00A81C37" w:rsidRPr="00A81C37" w:rsidRDefault="00A81C37" w:rsidP="00A81C37">
            <w:pPr>
              <w:pStyle w:val="GazetteTableText"/>
            </w:pPr>
            <w:r w:rsidRPr="00A81C37">
              <w:t>CTS Chemicals Pty Ltd</w:t>
            </w:r>
          </w:p>
        </w:tc>
      </w:tr>
      <w:tr w:rsidR="00A81C37" w:rsidRPr="00A81C37" w14:paraId="6DD5F88D" w14:textId="77777777" w:rsidTr="00A81C37">
        <w:tblPrEx>
          <w:shd w:val="clear" w:color="auto" w:fill="auto"/>
        </w:tblPrEx>
        <w:trPr>
          <w:trHeight w:val="300"/>
        </w:trPr>
        <w:tc>
          <w:tcPr>
            <w:tcW w:w="660" w:type="pct"/>
            <w:hideMark/>
          </w:tcPr>
          <w:p w14:paraId="2CB5F127" w14:textId="77777777" w:rsidR="00A81C37" w:rsidRPr="00A81C37" w:rsidRDefault="00A81C37" w:rsidP="00A81C37">
            <w:pPr>
              <w:pStyle w:val="GazetteTableText"/>
            </w:pPr>
            <w:r w:rsidRPr="00A81C37">
              <w:t>89563</w:t>
            </w:r>
          </w:p>
        </w:tc>
        <w:tc>
          <w:tcPr>
            <w:tcW w:w="2429" w:type="pct"/>
            <w:hideMark/>
          </w:tcPr>
          <w:p w14:paraId="5AF122D5" w14:textId="77777777" w:rsidR="00A81C37" w:rsidRPr="00A81C37" w:rsidRDefault="00A81C37" w:rsidP="00A81C37">
            <w:pPr>
              <w:pStyle w:val="GazetteTableText"/>
            </w:pPr>
            <w:r w:rsidRPr="00A81C37">
              <w:t>Trio Imazamox 700 WG Herbicide</w:t>
            </w:r>
          </w:p>
        </w:tc>
        <w:tc>
          <w:tcPr>
            <w:tcW w:w="1911" w:type="pct"/>
            <w:hideMark/>
          </w:tcPr>
          <w:p w14:paraId="6FD23206" w14:textId="369AC531" w:rsidR="00A81C37" w:rsidRPr="00A81C37" w:rsidRDefault="00A81C37" w:rsidP="00A81C37">
            <w:pPr>
              <w:pStyle w:val="GazetteTableText"/>
            </w:pPr>
            <w:r w:rsidRPr="00A81C37">
              <w:t>CTS Chemicals Pty Ltd</w:t>
            </w:r>
          </w:p>
        </w:tc>
      </w:tr>
      <w:tr w:rsidR="00A81C37" w:rsidRPr="00A81C37" w14:paraId="0FB64F76" w14:textId="77777777" w:rsidTr="00A81C37">
        <w:tblPrEx>
          <w:shd w:val="clear" w:color="auto" w:fill="auto"/>
        </w:tblPrEx>
        <w:trPr>
          <w:trHeight w:val="300"/>
        </w:trPr>
        <w:tc>
          <w:tcPr>
            <w:tcW w:w="660" w:type="pct"/>
            <w:hideMark/>
          </w:tcPr>
          <w:p w14:paraId="44AD3A79" w14:textId="77777777" w:rsidR="00A81C37" w:rsidRPr="00A81C37" w:rsidRDefault="00A81C37" w:rsidP="00A81C37">
            <w:pPr>
              <w:pStyle w:val="GazetteTableText"/>
            </w:pPr>
            <w:r w:rsidRPr="00A81C37">
              <w:t>90776</w:t>
            </w:r>
          </w:p>
        </w:tc>
        <w:tc>
          <w:tcPr>
            <w:tcW w:w="2429" w:type="pct"/>
            <w:hideMark/>
          </w:tcPr>
          <w:p w14:paraId="44A91A89" w14:textId="77777777" w:rsidR="00A81C37" w:rsidRPr="00A81C37" w:rsidRDefault="00A81C37" w:rsidP="00A81C37">
            <w:pPr>
              <w:pStyle w:val="GazetteTableText"/>
            </w:pPr>
            <w:r w:rsidRPr="00A81C37">
              <w:t>Trio Epoxiconazole 125 SC Fungicide</w:t>
            </w:r>
          </w:p>
        </w:tc>
        <w:tc>
          <w:tcPr>
            <w:tcW w:w="1911" w:type="pct"/>
            <w:hideMark/>
          </w:tcPr>
          <w:p w14:paraId="266BC6CC" w14:textId="4A7A912A" w:rsidR="00A81C37" w:rsidRPr="00A81C37" w:rsidRDefault="00A81C37" w:rsidP="00A81C37">
            <w:pPr>
              <w:pStyle w:val="GazetteTableText"/>
            </w:pPr>
            <w:r w:rsidRPr="00A81C37">
              <w:t>CTS Chemicals Pty Ltd</w:t>
            </w:r>
          </w:p>
        </w:tc>
      </w:tr>
      <w:tr w:rsidR="00A81C37" w:rsidRPr="00A81C37" w14:paraId="324EBB6D" w14:textId="77777777" w:rsidTr="00A81C37">
        <w:tblPrEx>
          <w:shd w:val="clear" w:color="auto" w:fill="auto"/>
        </w:tblPrEx>
        <w:trPr>
          <w:trHeight w:val="300"/>
        </w:trPr>
        <w:tc>
          <w:tcPr>
            <w:tcW w:w="660" w:type="pct"/>
            <w:hideMark/>
          </w:tcPr>
          <w:p w14:paraId="6013230E" w14:textId="77777777" w:rsidR="00A81C37" w:rsidRPr="00A81C37" w:rsidRDefault="00A81C37" w:rsidP="00A81C37">
            <w:pPr>
              <w:pStyle w:val="GazetteTableText"/>
            </w:pPr>
            <w:r w:rsidRPr="00A81C37">
              <w:t>90756</w:t>
            </w:r>
          </w:p>
        </w:tc>
        <w:tc>
          <w:tcPr>
            <w:tcW w:w="2429" w:type="pct"/>
            <w:hideMark/>
          </w:tcPr>
          <w:p w14:paraId="5934AAF9" w14:textId="77777777" w:rsidR="00A81C37" w:rsidRPr="00A81C37" w:rsidRDefault="00A81C37" w:rsidP="00A81C37">
            <w:pPr>
              <w:pStyle w:val="GazetteTableText"/>
            </w:pPr>
            <w:r w:rsidRPr="00A81C37">
              <w:t>AnaSed Injection</w:t>
            </w:r>
          </w:p>
        </w:tc>
        <w:tc>
          <w:tcPr>
            <w:tcW w:w="1911" w:type="pct"/>
            <w:hideMark/>
          </w:tcPr>
          <w:p w14:paraId="548FF8F5" w14:textId="17A777C6" w:rsidR="00A81C37" w:rsidRPr="00A81C37" w:rsidRDefault="00A81C37" w:rsidP="00A81C37">
            <w:pPr>
              <w:pStyle w:val="GazetteTableText"/>
            </w:pPr>
            <w:r w:rsidRPr="00A81C37">
              <w:t>Akorn Animal Health Inc</w:t>
            </w:r>
          </w:p>
        </w:tc>
      </w:tr>
      <w:bookmarkEnd w:id="36"/>
      <w:bookmarkEnd w:id="37"/>
    </w:tbl>
    <w:p w14:paraId="1114DC8C" w14:textId="77777777" w:rsidR="00553BB1" w:rsidRPr="00E73E38" w:rsidRDefault="00553BB1" w:rsidP="005C64EB">
      <w:pPr>
        <w:pStyle w:val="GazetteNormalText"/>
      </w:pPr>
    </w:p>
    <w:sectPr w:rsidR="00553BB1" w:rsidRPr="00E73E38" w:rsidSect="00DA7265">
      <w:headerReference w:type="even" r:id="rId70"/>
      <w:pgSz w:w="11906" w:h="16838"/>
      <w:pgMar w:top="1440" w:right="1134" w:bottom="1440" w:left="1134"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4DFF9" w14:textId="77777777" w:rsidR="004E0683" w:rsidRDefault="004E0683" w:rsidP="002C53E5">
      <w:r>
        <w:separator/>
      </w:r>
    </w:p>
  </w:endnote>
  <w:endnote w:type="continuationSeparator" w:id="0">
    <w:p w14:paraId="7187E349" w14:textId="77777777" w:rsidR="004E0683" w:rsidRDefault="004E0683" w:rsidP="002C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9443B" w14:textId="77777777" w:rsidR="00F83065" w:rsidRDefault="00F83065" w:rsidP="00F83065">
    <w:pPr>
      <w:pStyle w:val="Footer"/>
      <w:tabs>
        <w:tab w:val="clear" w:pos="4513"/>
        <w:tab w:val="clear" w:pos="9026"/>
        <w:tab w:val="left" w:pos="122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90AF" w14:textId="77777777" w:rsidR="00FD71D4" w:rsidRPr="00F83065" w:rsidRDefault="00FD71D4" w:rsidP="00F83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0D92" w14:textId="77777777" w:rsidR="009864E8" w:rsidRDefault="000000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3EDD7" w14:textId="77777777" w:rsidR="009864E8" w:rsidRDefault="000000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2339E" w14:textId="77777777" w:rsidR="009864E8" w:rsidRDefault="0000000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385F1" w14:textId="77777777" w:rsidR="001807DB" w:rsidRDefault="0000000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9609F" w14:textId="77777777" w:rsidR="001807DB" w:rsidRDefault="0000000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19C91" w14:textId="77777777" w:rsidR="001807DB"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3C347" w14:textId="77777777" w:rsidR="004E0683" w:rsidRDefault="004E0683" w:rsidP="002C53E5">
      <w:r>
        <w:separator/>
      </w:r>
    </w:p>
  </w:footnote>
  <w:footnote w:type="continuationSeparator" w:id="0">
    <w:p w14:paraId="29E0F1AA" w14:textId="77777777" w:rsidR="004E0683" w:rsidRDefault="004E0683" w:rsidP="002C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5C48" w14:textId="77777777" w:rsidR="00FD71D4" w:rsidRDefault="00FD71D4">
    <w:pPr>
      <w:pStyle w:val="Header"/>
      <w:tabs>
        <w:tab w:val="right" w:pos="9967"/>
      </w:tabs>
      <w:rPr>
        <w:i/>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036230"/>
      <w:docPartObj>
        <w:docPartGallery w:val="Page Numbers (Top of Page)"/>
        <w:docPartUnique/>
      </w:docPartObj>
    </w:sdtPr>
    <w:sdtEndPr>
      <w:rPr>
        <w:rFonts w:cs="Times New Roman"/>
        <w:noProof/>
        <w:sz w:val="18"/>
        <w:szCs w:val="24"/>
      </w:rPr>
    </w:sdtEndPr>
    <w:sdtContent>
      <w:p w14:paraId="512C7A95" w14:textId="1AFF8B2E" w:rsidR="00A81C37" w:rsidRPr="00E23AEC" w:rsidRDefault="00E23AEC" w:rsidP="00E23AEC">
        <w:pPr>
          <w:pStyle w:val="GazetteHeaderOdd"/>
          <w:tabs>
            <w:tab w:val="clear" w:pos="4513"/>
            <w:tab w:val="clear" w:pos="9026"/>
            <w:tab w:val="center" w:pos="2694"/>
            <w:tab w:val="right" w:pos="7655"/>
          </w:tabs>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003829E9">
          <w:rPr>
            <w:rStyle w:val="PageNumber"/>
            <w:bCs/>
          </w:rPr>
          <w:fldChar w:fldCharType="separate"/>
        </w:r>
        <w:r w:rsidR="003829E9">
          <w:rPr>
            <w:rStyle w:val="PageNumber"/>
            <w:bCs/>
            <w:noProof/>
          </w:rPr>
          <w:t>Approved active constituents</w:t>
        </w:r>
        <w:r w:rsidRPr="007C2D77">
          <w:rPr>
            <w:rStyle w:val="PageNumber"/>
            <w:bCs/>
          </w:rPr>
          <w:fldChar w:fldCharType="end"/>
        </w:r>
        <w:r>
          <w:rPr>
            <w:rStyle w:val="PageNumber"/>
          </w:rPr>
          <w:tab/>
        </w:r>
        <w:r>
          <w:fldChar w:fldCharType="begin"/>
        </w:r>
        <w:r>
          <w:instrText xml:space="preserve"> PAGE   \* MERGEFORMAT </w:instrText>
        </w:r>
        <w:r>
          <w:fldChar w:fldCharType="separate"/>
        </w:r>
        <w:r>
          <w:t>6</w:t>
        </w:r>
        <w:r>
          <w:rPr>
            <w:noProof/>
          </w:rPr>
          <w:fldChar w:fldCharType="end"/>
        </w:r>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200874"/>
      <w:docPartObj>
        <w:docPartGallery w:val="Page Numbers (Top of Page)"/>
        <w:docPartUnique/>
      </w:docPartObj>
    </w:sdtPr>
    <w:sdtEndPr>
      <w:rPr>
        <w:noProof/>
      </w:rPr>
    </w:sdtEndPr>
    <w:sdtContent>
      <w:p w14:paraId="48011AA1" w14:textId="748A5E2C" w:rsidR="00A81C37" w:rsidRPr="00E23AEC" w:rsidRDefault="00E23AEC" w:rsidP="00E23AEC">
        <w:pPr>
          <w:pStyle w:val="GazetteHeaderEven"/>
          <w:pBdr>
            <w:bottom w:val="single" w:sz="4" w:space="1" w:color="auto"/>
          </w:pBdr>
          <w:tabs>
            <w:tab w:val="clear" w:pos="4513"/>
            <w:tab w:val="center" w:pos="2977"/>
          </w:tabs>
          <w:rPr>
            <w:rFonts w:cs="Times New Roman"/>
            <w:noProof/>
            <w:sz w:val="18"/>
            <w:szCs w:val="24"/>
          </w:rPr>
        </w:pPr>
        <w:r>
          <w:fldChar w:fldCharType="begin"/>
        </w:r>
        <w:r>
          <w:instrText xml:space="preserve"> PAGE   \* MERGEFORMAT </w:instrText>
        </w:r>
        <w:r>
          <w:fldChar w:fldCharType="separate"/>
        </w:r>
        <w:r>
          <w:t>5</w:t>
        </w:r>
        <w:r>
          <w:rPr>
            <w:noProof/>
          </w:rPr>
          <w:fldChar w:fldCharType="end"/>
        </w:r>
        <w:r>
          <w:rPr>
            <w:noProof/>
          </w:rPr>
          <w:tab/>
        </w:r>
        <w:r w:rsidRPr="002C53E5">
          <w:t xml:space="preserve">Commonwealth of Australia </w:t>
        </w:r>
        <w:fldSimple w:instr=" STYLEREF  &quot;Gazette Cover H3&quot;  \* MERGEFORMAT ">
          <w:r w:rsidR="003829E9">
            <w:rPr>
              <w:noProof/>
            </w:rPr>
            <w:t>No. APVMA 16, 8 August 2023</w:t>
          </w:r>
        </w:fldSimple>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662700"/>
      <w:docPartObj>
        <w:docPartGallery w:val="Page Numbers (Top of Page)"/>
        <w:docPartUnique/>
      </w:docPartObj>
    </w:sdtPr>
    <w:sdtEndPr>
      <w:rPr>
        <w:rFonts w:cs="Times New Roman"/>
        <w:noProof/>
        <w:sz w:val="18"/>
        <w:szCs w:val="24"/>
      </w:rPr>
    </w:sdtEndPr>
    <w:sdtContent>
      <w:p w14:paraId="37DDB605" w14:textId="1DE8735C" w:rsidR="00E23AEC" w:rsidRPr="00E23AEC" w:rsidRDefault="005C64EB" w:rsidP="005C64EB">
        <w:pPr>
          <w:pStyle w:val="GazetteHeaderOdd"/>
          <w:tabs>
            <w:tab w:val="clear" w:pos="4513"/>
            <w:tab w:val="clear" w:pos="9026"/>
          </w:tabs>
          <w:ind w:firstLine="284"/>
          <w:rPr>
            <w:rFonts w:cs="Times New Roman"/>
            <w:noProof/>
            <w:sz w:val="18"/>
            <w:szCs w:val="24"/>
          </w:rPr>
        </w:pPr>
        <w:r w:rsidRPr="005C64EB">
          <w:t>Felpreva Spot-On for Cats containing tigolaner</w:t>
        </w:r>
        <w:r w:rsidR="00E23AEC">
          <w:rPr>
            <w:rStyle w:val="PageNumber"/>
          </w:rPr>
          <w:tab/>
        </w:r>
        <w:r w:rsidR="00E23AEC">
          <w:fldChar w:fldCharType="begin"/>
        </w:r>
        <w:r w:rsidR="00E23AEC">
          <w:instrText xml:space="preserve"> PAGE   \* MERGEFORMAT </w:instrText>
        </w:r>
        <w:r w:rsidR="00E23AEC">
          <w:fldChar w:fldCharType="separate"/>
        </w:r>
        <w:r w:rsidR="00E23AEC">
          <w:t>6</w:t>
        </w:r>
        <w:r w:rsidR="00E23AEC">
          <w:rPr>
            <w:noProof/>
          </w:rPr>
          <w:fldChar w:fldCharType="end"/>
        </w:r>
      </w:p>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633525"/>
      <w:docPartObj>
        <w:docPartGallery w:val="Page Numbers (Top of Page)"/>
        <w:docPartUnique/>
      </w:docPartObj>
    </w:sdtPr>
    <w:sdtEndPr>
      <w:rPr>
        <w:rFonts w:cs="Times New Roman"/>
        <w:noProof/>
        <w:sz w:val="18"/>
        <w:szCs w:val="24"/>
      </w:rPr>
    </w:sdtEndPr>
    <w:sdtContent>
      <w:p w14:paraId="430C027D" w14:textId="4EAA83D6" w:rsidR="00DA7265" w:rsidRPr="00E23AEC" w:rsidRDefault="00E23AEC" w:rsidP="00E23AEC">
        <w:pPr>
          <w:pStyle w:val="GazetteHeaderOdd"/>
          <w:tabs>
            <w:tab w:val="clear" w:pos="4513"/>
            <w:tab w:val="clear" w:pos="9026"/>
            <w:tab w:val="center" w:pos="4253"/>
            <w:tab w:val="right" w:pos="5954"/>
          </w:tabs>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3829E9">
          <w:rPr>
            <w:rStyle w:val="PageNumber"/>
            <w:bCs/>
            <w:noProof/>
          </w:rPr>
          <w:t>Agvet chemical voluntary recall: Smart Florasulam 200 WG Herbicide</w:t>
        </w:r>
        <w:r w:rsidRPr="007C2D77">
          <w:rPr>
            <w:rStyle w:val="PageNumber"/>
            <w:bCs/>
          </w:rPr>
          <w:fldChar w:fldCharType="end"/>
        </w:r>
        <w:r>
          <w:rPr>
            <w:rStyle w:val="PageNumber"/>
          </w:rPr>
          <w:tab/>
        </w:r>
        <w:r>
          <w:fldChar w:fldCharType="begin"/>
        </w:r>
        <w:r>
          <w:instrText xml:space="preserve"> PAGE   \* MERGEFORMAT </w:instrText>
        </w:r>
        <w:r>
          <w:fldChar w:fldCharType="separate"/>
        </w:r>
        <w:r>
          <w:t>6</w:t>
        </w:r>
        <w:r>
          <w:rPr>
            <w:noProof/>
          </w:rPr>
          <w:fldChar w:fldCharType="end"/>
        </w: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5476F" w14:textId="125E069F" w:rsidR="002C53E5" w:rsidRPr="00852D65" w:rsidRDefault="002C53E5" w:rsidP="00DA7265">
    <w:pPr>
      <w:pStyle w:val="GazetteHeaderOdd"/>
      <w:tabs>
        <w:tab w:val="clear" w:pos="4513"/>
        <w:tab w:val="clear" w:pos="9026"/>
      </w:tabs>
      <w:rPr>
        <w:i/>
      </w:rPr>
    </w:pPr>
    <w:r w:rsidRPr="002C53E5">
      <w:t>Commonwealth of Australia Gazette</w:t>
    </w:r>
    <w:r>
      <w:rPr>
        <w:i/>
      </w:rPr>
      <w:t xml:space="preserve"> </w:t>
    </w:r>
    <w:r>
      <w:rPr>
        <w:b/>
        <w:bCs/>
      </w:rPr>
      <w:fldChar w:fldCharType="begin"/>
    </w:r>
    <w:r>
      <w:rPr>
        <w:b/>
        <w:bCs/>
      </w:rPr>
      <w:instrText xml:space="preserve"> STYLEREF  "Gazette Cover H3"  \* MERGEFORMAT </w:instrText>
    </w:r>
    <w:r>
      <w:rPr>
        <w:b/>
        <w:bCs/>
      </w:rPr>
      <w:fldChar w:fldCharType="separate"/>
    </w:r>
    <w:r w:rsidR="003829E9" w:rsidRPr="003829E9">
      <w:rPr>
        <w:noProof/>
      </w:rPr>
      <w:t>No. APVMA 16, 8 August 2023</w:t>
    </w:r>
    <w:r>
      <w:rPr>
        <w:b/>
        <w:bCs/>
      </w:rPr>
      <w:fldChar w:fldCharType="end"/>
    </w:r>
    <w:r w:rsidRPr="002C53E5">
      <w:tab/>
    </w:r>
    <w:r w:rsidRPr="00C30B3D">
      <w:rPr>
        <w:rStyle w:val="PageNumber"/>
        <w:sz w:val="16"/>
      </w:rPr>
      <w:fldChar w:fldCharType="begin"/>
    </w:r>
    <w:r w:rsidRPr="00C30B3D">
      <w:rPr>
        <w:rStyle w:val="PageNumber"/>
        <w:sz w:val="16"/>
      </w:rPr>
      <w:instrText xml:space="preserve"> PAGE </w:instrText>
    </w:r>
    <w:r w:rsidRPr="00C30B3D">
      <w:rPr>
        <w:rStyle w:val="PageNumber"/>
        <w:sz w:val="16"/>
      </w:rPr>
      <w:fldChar w:fldCharType="separate"/>
    </w:r>
    <w:r>
      <w:rPr>
        <w:rStyle w:val="PageNumber"/>
        <w:sz w:val="16"/>
      </w:rPr>
      <w:t>1</w:t>
    </w:r>
    <w:r w:rsidRPr="00C30B3D">
      <w:rPr>
        <w:rStyle w:val="PageNumber"/>
        <w:sz w:val="16"/>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423963"/>
      <w:docPartObj>
        <w:docPartGallery w:val="Page Numbers (Top of Page)"/>
        <w:docPartUnique/>
      </w:docPartObj>
    </w:sdtPr>
    <w:sdtEndPr>
      <w:rPr>
        <w:rFonts w:cs="Times New Roman"/>
        <w:noProof/>
        <w:sz w:val="18"/>
        <w:szCs w:val="24"/>
      </w:rPr>
    </w:sdtEndPr>
    <w:sdtContent>
      <w:p w14:paraId="720DB5C5" w14:textId="625D29B3" w:rsidR="00DA7265" w:rsidRPr="00E23AEC" w:rsidRDefault="00E23AEC" w:rsidP="00E23AEC">
        <w:pPr>
          <w:pStyle w:val="GazetteHeaderOdd"/>
          <w:tabs>
            <w:tab w:val="clear" w:pos="4513"/>
            <w:tab w:val="clear" w:pos="9026"/>
            <w:tab w:val="center" w:pos="4253"/>
            <w:tab w:val="right" w:pos="5529"/>
          </w:tabs>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3829E9">
          <w:rPr>
            <w:rStyle w:val="PageNumber"/>
            <w:bCs/>
            <w:noProof/>
          </w:rPr>
          <w:t>Agvet chemical voluntary recall: Mamaearth Natural Mosquito Repellent Gel</w:t>
        </w:r>
        <w:r w:rsidRPr="007C2D77">
          <w:rPr>
            <w:rStyle w:val="PageNumber"/>
            <w:bCs/>
          </w:rPr>
          <w:fldChar w:fldCharType="end"/>
        </w:r>
        <w:r>
          <w:rPr>
            <w:rStyle w:val="PageNumber"/>
          </w:rPr>
          <w:tab/>
        </w:r>
        <w:r>
          <w:fldChar w:fldCharType="begin"/>
        </w:r>
        <w:r>
          <w:instrText xml:space="preserve"> PAGE   \* MERGEFORMAT </w:instrText>
        </w:r>
        <w:r>
          <w:fldChar w:fldCharType="separate"/>
        </w:r>
        <w:r>
          <w:t>8</w:t>
        </w:r>
        <w:r>
          <w:rPr>
            <w:noProof/>
          </w:rPr>
          <w:fldChar w:fldCharType="end"/>
        </w:r>
      </w:p>
    </w:sdtContent>
  </w:sdt>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467094"/>
      <w:docPartObj>
        <w:docPartGallery w:val="Page Numbers (Top of Page)"/>
        <w:docPartUnique/>
      </w:docPartObj>
    </w:sdtPr>
    <w:sdtEndPr>
      <w:rPr>
        <w:noProof/>
      </w:rPr>
    </w:sdtEndPr>
    <w:sdtContent>
      <w:p w14:paraId="7BAE3420" w14:textId="40DFCEED" w:rsidR="002C53E5" w:rsidRPr="00E23AEC" w:rsidRDefault="00E23AEC" w:rsidP="00E23AEC">
        <w:pPr>
          <w:pStyle w:val="GazetteHeaderEven"/>
          <w:pBdr>
            <w:bottom w:val="single" w:sz="4" w:space="1" w:color="auto"/>
          </w:pBdr>
          <w:tabs>
            <w:tab w:val="clear" w:pos="4513"/>
            <w:tab w:val="center" w:pos="2977"/>
          </w:tabs>
          <w:rPr>
            <w:rFonts w:cs="Times New Roman"/>
            <w:noProof/>
            <w:sz w:val="18"/>
            <w:szCs w:val="24"/>
          </w:rPr>
        </w:pPr>
        <w:r>
          <w:fldChar w:fldCharType="begin"/>
        </w:r>
        <w:r>
          <w:instrText xml:space="preserve"> PAGE   \* MERGEFORMAT </w:instrText>
        </w:r>
        <w:r>
          <w:fldChar w:fldCharType="separate"/>
        </w:r>
        <w:r>
          <w:t>7</w:t>
        </w:r>
        <w:r>
          <w:rPr>
            <w:noProof/>
          </w:rPr>
          <w:fldChar w:fldCharType="end"/>
        </w:r>
        <w:r>
          <w:rPr>
            <w:noProof/>
          </w:rPr>
          <w:tab/>
        </w:r>
        <w:r w:rsidRPr="002C53E5">
          <w:t xml:space="preserve">Commonwealth of Australia </w:t>
        </w:r>
        <w:fldSimple w:instr=" STYLEREF  &quot;Gazette Cover H3&quot;  \* MERGEFORMAT ">
          <w:r w:rsidR="003829E9">
            <w:rPr>
              <w:noProof/>
            </w:rPr>
            <w:t>No. APVMA 16, 8 August 2023</w:t>
          </w:r>
        </w:fldSimple>
      </w:p>
    </w:sdtContent>
  </w:sdt>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008F" w14:textId="77777777" w:rsidR="001807DB" w:rsidRDefault="0000000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864497"/>
      <w:docPartObj>
        <w:docPartGallery w:val="Page Numbers (Top of Page)"/>
        <w:docPartUnique/>
      </w:docPartObj>
    </w:sdtPr>
    <w:sdtEndPr>
      <w:rPr>
        <w:rFonts w:cs="Times New Roman"/>
        <w:noProof/>
        <w:sz w:val="18"/>
        <w:szCs w:val="24"/>
      </w:rPr>
    </w:sdtEndPr>
    <w:sdtContent>
      <w:p w14:paraId="4C936239" w14:textId="060ED37C" w:rsidR="00E23AEC" w:rsidRPr="00E23AEC" w:rsidRDefault="00E23AEC" w:rsidP="00E23AEC">
        <w:pPr>
          <w:pStyle w:val="GazetteHeaderOdd"/>
          <w:tabs>
            <w:tab w:val="clear" w:pos="4513"/>
            <w:tab w:val="clear" w:pos="9026"/>
            <w:tab w:val="right" w:pos="2694"/>
          </w:tabs>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3829E9">
          <w:rPr>
            <w:rStyle w:val="PageNumber"/>
            <w:bCs/>
            <w:noProof/>
          </w:rPr>
          <w:t>Notice of end of registration</w:t>
        </w:r>
        <w:r w:rsidRPr="007C2D77">
          <w:rPr>
            <w:rStyle w:val="PageNumber"/>
            <w:bCs/>
          </w:rPr>
          <w:fldChar w:fldCharType="end"/>
        </w:r>
        <w:r>
          <w:rPr>
            <w:rStyle w:val="PageNumber"/>
          </w:rPr>
          <w:tab/>
        </w:r>
        <w:r>
          <w:fldChar w:fldCharType="begin"/>
        </w:r>
        <w:r>
          <w:instrText xml:space="preserve"> PAGE   \* MERGEFORMAT </w:instrText>
        </w:r>
        <w:r>
          <w:fldChar w:fldCharType="separate"/>
        </w:r>
        <w:r>
          <w:t>8</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5591C" w14:textId="77777777" w:rsidR="00FD71D4" w:rsidRPr="003F2769" w:rsidRDefault="00FD71D4" w:rsidP="00FD71D4">
    <w:pPr>
      <w:pStyle w:val="Header"/>
      <w:rPr>
        <w:i/>
      </w:rPr>
    </w:pPr>
    <w:r w:rsidRPr="003F2769">
      <w:t>Commonwealth of Australia Gazette</w:t>
    </w:r>
  </w:p>
  <w:p w14:paraId="7158673A" w14:textId="281B806B" w:rsidR="00FD71D4" w:rsidRPr="00FD71D4" w:rsidRDefault="00FD71D4" w:rsidP="00FD71D4">
    <w:pPr>
      <w:pStyle w:val="Header"/>
      <w:tabs>
        <w:tab w:val="right" w:pos="9967"/>
      </w:tabs>
      <w:rPr>
        <w:b/>
        <w:i/>
        <w:szCs w:val="20"/>
      </w:rPr>
    </w:pPr>
    <w:r w:rsidRPr="003F2769">
      <w:rPr>
        <w:bCs/>
        <w:i/>
      </w:rPr>
      <w:fldChar w:fldCharType="begin"/>
    </w:r>
    <w:r w:rsidRPr="003F2769">
      <w:rPr>
        <w:bCs/>
      </w:rPr>
      <w:instrText xml:space="preserve"> STYLEREF "Gazette Number" \* MERGEFORMAT </w:instrText>
    </w:r>
    <w:r w:rsidRPr="003F2769">
      <w:rPr>
        <w:bCs/>
        <w:i/>
      </w:rPr>
      <w:fldChar w:fldCharType="separate"/>
    </w:r>
    <w:r w:rsidR="003829E9">
      <w:rPr>
        <w:b/>
        <w:i/>
        <w:noProof/>
        <w:lang w:val="en-US"/>
      </w:rPr>
      <w:t>Error! No text of specified style in document.</w:t>
    </w:r>
    <w:r w:rsidRPr="003F2769">
      <w:rPr>
        <w:bCs/>
        <w:i/>
      </w:rPr>
      <w:fldChar w:fldCharType="end"/>
    </w:r>
    <w:r w:rsidRPr="003F2769">
      <w:tab/>
    </w:r>
    <w:r w:rsidR="00ED5D1B">
      <w:tab/>
    </w:r>
    <w:r w:rsidRPr="00ED5D1B">
      <w:rPr>
        <w:i/>
      </w:rPr>
      <w:t>Agricultural and Veterinary Chemicals Code Act 1994</w:t>
    </w:r>
    <w:r>
      <w:tab/>
    </w:r>
    <w:r w:rsidRPr="003F2769">
      <w:rPr>
        <w:rStyle w:val="PageNumber"/>
        <w:b/>
        <w:i/>
      </w:rPr>
      <w:fldChar w:fldCharType="begin"/>
    </w:r>
    <w:r w:rsidRPr="003F2769">
      <w:rPr>
        <w:rStyle w:val="PageNumber"/>
        <w:b/>
      </w:rPr>
      <w:instrText xml:space="preserve"> PAGE </w:instrText>
    </w:r>
    <w:r w:rsidRPr="003F2769">
      <w:rPr>
        <w:rStyle w:val="PageNumber"/>
        <w:b/>
        <w:i/>
      </w:rPr>
      <w:fldChar w:fldCharType="separate"/>
    </w:r>
    <w:r w:rsidR="00CA3C84">
      <w:rPr>
        <w:rStyle w:val="PageNumber"/>
        <w:b/>
        <w:noProof/>
      </w:rPr>
      <w:t>6</w:t>
    </w:r>
    <w:r w:rsidRPr="003F2769">
      <w:rPr>
        <w:rStyle w:val="PageNumber"/>
        <w:b/>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FF4AA" w14:textId="77777777" w:rsidR="00FD71D4" w:rsidRDefault="00FD71D4" w:rsidP="00712F84">
    <w:pPr>
      <w:pStyle w:val="GazetteHeaderEven"/>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15BA" w14:textId="020C3735" w:rsidR="00304C66" w:rsidRDefault="005168F7" w:rsidP="00BA2F5C">
    <w:pPr>
      <w:pStyle w:val="Header"/>
      <w:pBdr>
        <w:bottom w:val="single" w:sz="4" w:space="1" w:color="auto"/>
      </w:pBdr>
      <w:jc w:val="right"/>
    </w:pP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94806"/>
      <w:docPartObj>
        <w:docPartGallery w:val="Page Numbers (Top of Page)"/>
        <w:docPartUnique/>
      </w:docPartObj>
    </w:sdtPr>
    <w:sdtEndPr>
      <w:rPr>
        <w:rFonts w:cs="Times New Roman"/>
        <w:noProof/>
        <w:sz w:val="18"/>
        <w:szCs w:val="24"/>
      </w:rPr>
    </w:sdtEndPr>
    <w:sdtContent>
      <w:p w14:paraId="3B2E5844" w14:textId="186023F9" w:rsidR="0017087C" w:rsidRPr="00E23AEC" w:rsidRDefault="00E23AEC" w:rsidP="00E23AEC">
        <w:pPr>
          <w:pStyle w:val="GazetteHeaderOdd"/>
          <w:tabs>
            <w:tab w:val="clear" w:pos="4513"/>
            <w:tab w:val="clear" w:pos="9026"/>
            <w:tab w:val="center" w:pos="4253"/>
            <w:tab w:val="right" w:pos="8647"/>
          </w:tabs>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3829E9">
          <w:rPr>
            <w:rStyle w:val="PageNumber"/>
            <w:bCs/>
            <w:noProof/>
          </w:rPr>
          <w:t>Agricultural chemical products and approved labels</w:t>
        </w:r>
        <w:r w:rsidRPr="007C2D77">
          <w:rPr>
            <w:rStyle w:val="PageNumber"/>
            <w:bCs/>
          </w:rPr>
          <w:fldChar w:fldCharType="end"/>
        </w:r>
        <w:r>
          <w:rPr>
            <w:rStyle w:val="PageNumber"/>
          </w:rPr>
          <w:tab/>
        </w:r>
        <w:r>
          <w:fldChar w:fldCharType="begin"/>
        </w:r>
        <w:r>
          <w:instrText xml:space="preserve"> PAGE   \* MERGEFORMAT </w:instrText>
        </w:r>
        <w:r>
          <w:fldChar w:fldCharType="separate"/>
        </w:r>
        <w:r>
          <w:t>2</w:t>
        </w:r>
        <w:r>
          <w:rPr>
            <w:noProof/>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997496"/>
      <w:docPartObj>
        <w:docPartGallery w:val="Page Numbers (Top of Page)"/>
        <w:docPartUnique/>
      </w:docPartObj>
    </w:sdtPr>
    <w:sdtEndPr>
      <w:rPr>
        <w:noProof/>
      </w:rPr>
    </w:sdtEndPr>
    <w:sdtContent>
      <w:p w14:paraId="61C406E7" w14:textId="6E9862C3" w:rsidR="0017087C" w:rsidRPr="00E23AEC" w:rsidRDefault="00E23AEC" w:rsidP="00E23AEC">
        <w:pPr>
          <w:pStyle w:val="GazetteHeaderEven"/>
          <w:pBdr>
            <w:bottom w:val="single" w:sz="4" w:space="1" w:color="auto"/>
          </w:pBdr>
          <w:tabs>
            <w:tab w:val="clear" w:pos="4513"/>
            <w:tab w:val="center" w:pos="2977"/>
          </w:tabs>
          <w:rPr>
            <w:rStyle w:val="PageNumber"/>
            <w:rFonts w:cs="Times New Roman"/>
            <w:noProof/>
            <w:sz w:val="18"/>
            <w:szCs w:val="24"/>
          </w:rPr>
        </w:pPr>
        <w:r>
          <w:fldChar w:fldCharType="begin"/>
        </w:r>
        <w:r>
          <w:instrText xml:space="preserve"> PAGE   \* MERGEFORMAT </w:instrText>
        </w:r>
        <w:r>
          <w:fldChar w:fldCharType="separate"/>
        </w:r>
        <w:r>
          <w:t>1</w:t>
        </w:r>
        <w:r>
          <w:rPr>
            <w:noProof/>
          </w:rPr>
          <w:fldChar w:fldCharType="end"/>
        </w:r>
        <w:r>
          <w:rPr>
            <w:noProof/>
          </w:rPr>
          <w:tab/>
        </w:r>
        <w:r w:rsidRPr="002C53E5">
          <w:t xml:space="preserve">Commonwealth of Australia </w:t>
        </w:r>
        <w:fldSimple w:instr=" STYLEREF  &quot;Gazette Cover H3&quot;  \* MERGEFORMAT ">
          <w:r w:rsidR="003829E9">
            <w:rPr>
              <w:noProof/>
            </w:rPr>
            <w:t>No. APVMA 16, 8 August 2023</w:t>
          </w:r>
        </w:fldSimple>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549304"/>
      <w:docPartObj>
        <w:docPartGallery w:val="Page Numbers (Top of Page)"/>
        <w:docPartUnique/>
      </w:docPartObj>
    </w:sdtPr>
    <w:sdtEndPr>
      <w:rPr>
        <w:rFonts w:cs="Times New Roman"/>
        <w:noProof/>
        <w:sz w:val="18"/>
        <w:szCs w:val="24"/>
      </w:rPr>
    </w:sdtEndPr>
    <w:sdtContent>
      <w:p w14:paraId="2F13E7B3" w14:textId="0FA802FE" w:rsidR="00365C51" w:rsidRPr="00E23AEC" w:rsidRDefault="00E23AEC" w:rsidP="00E23AEC">
        <w:pPr>
          <w:pStyle w:val="GazetteHeaderOdd"/>
          <w:tabs>
            <w:tab w:val="clear" w:pos="4513"/>
            <w:tab w:val="clear" w:pos="9026"/>
            <w:tab w:val="center" w:pos="4253"/>
            <w:tab w:val="right" w:pos="8647"/>
          </w:tabs>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3829E9">
          <w:rPr>
            <w:rStyle w:val="PageNumber"/>
            <w:bCs/>
            <w:noProof/>
          </w:rPr>
          <w:t>Veterinary chemical products and approved labels</w:t>
        </w:r>
        <w:r w:rsidRPr="007C2D77">
          <w:rPr>
            <w:rStyle w:val="PageNumber"/>
            <w:bCs/>
          </w:rPr>
          <w:fldChar w:fldCharType="end"/>
        </w:r>
        <w:r>
          <w:rPr>
            <w:rStyle w:val="PageNumber"/>
          </w:rPr>
          <w:tab/>
        </w:r>
        <w:r>
          <w:fldChar w:fldCharType="begin"/>
        </w:r>
        <w:r>
          <w:instrText xml:space="preserve"> PAGE   \* MERGEFORMAT </w:instrText>
        </w:r>
        <w:r>
          <w:fldChar w:fldCharType="separate"/>
        </w:r>
        <w:r>
          <w:t>4</w:t>
        </w:r>
        <w:r>
          <w:rPr>
            <w:noProof/>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40011"/>
      <w:docPartObj>
        <w:docPartGallery w:val="Page Numbers (Top of Page)"/>
        <w:docPartUnique/>
      </w:docPartObj>
    </w:sdtPr>
    <w:sdtEndPr>
      <w:rPr>
        <w:noProof/>
      </w:rPr>
    </w:sdtEndPr>
    <w:sdtContent>
      <w:p w14:paraId="58051856" w14:textId="6F75A558" w:rsidR="002C53E5" w:rsidRPr="00E23AEC" w:rsidRDefault="00E23AEC" w:rsidP="00E23AEC">
        <w:pPr>
          <w:pStyle w:val="GazetteHeaderEven"/>
          <w:pBdr>
            <w:bottom w:val="single" w:sz="4" w:space="1" w:color="auto"/>
          </w:pBdr>
          <w:tabs>
            <w:tab w:val="clear" w:pos="4513"/>
            <w:tab w:val="center" w:pos="2977"/>
          </w:tabs>
          <w:rPr>
            <w:rFonts w:cs="Times New Roman"/>
            <w:noProof/>
            <w:sz w:val="18"/>
            <w:szCs w:val="24"/>
          </w:rPr>
        </w:pPr>
        <w:r>
          <w:fldChar w:fldCharType="begin"/>
        </w:r>
        <w:r>
          <w:instrText xml:space="preserve"> PAGE   \* MERGEFORMAT </w:instrText>
        </w:r>
        <w:r>
          <w:fldChar w:fldCharType="separate"/>
        </w:r>
        <w:r>
          <w:t>3</w:t>
        </w:r>
        <w:r>
          <w:rPr>
            <w:noProof/>
          </w:rPr>
          <w:fldChar w:fldCharType="end"/>
        </w:r>
        <w:r>
          <w:rPr>
            <w:noProof/>
          </w:rPr>
          <w:tab/>
        </w:r>
        <w:r w:rsidRPr="002C53E5">
          <w:t xml:space="preserve">Commonwealth of Australia </w:t>
        </w:r>
        <w:fldSimple w:instr=" STYLEREF  &quot;Gazette Cover H3&quot;  \* MERGEFORMAT ">
          <w:r w:rsidR="003829E9">
            <w:rPr>
              <w:noProof/>
            </w:rPr>
            <w:t>No. APVMA 16, 8 August 2023</w:t>
          </w:r>
        </w:fldSimple>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76AE" w14:textId="77777777" w:rsidR="009864E8"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8DCA9A8"/>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C08AF8B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B4CD5E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2A8C69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2D6E668"/>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5B401B4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D876C5"/>
    <w:multiLevelType w:val="hybridMultilevel"/>
    <w:tmpl w:val="85CA0C40"/>
    <w:lvl w:ilvl="0" w:tplc="FFFFFFFF">
      <w:start w:val="1"/>
      <w:numFmt w:val="decimal"/>
      <w:lvlText w:val="%1."/>
      <w:lvlJc w:val="left"/>
      <w:pPr>
        <w:ind w:left="360" w:hanging="360"/>
      </w:pPr>
    </w:lvl>
    <w:lvl w:ilvl="1" w:tplc="0C090013">
      <w:start w:val="1"/>
      <w:numFmt w:val="upperRoman"/>
      <w:lvlText w:val="%2."/>
      <w:lvlJc w:val="right"/>
      <w:pPr>
        <w:ind w:left="36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4DE644F"/>
    <w:multiLevelType w:val="multilevel"/>
    <w:tmpl w:val="9020A8D0"/>
    <w:lvl w:ilvl="0">
      <w:start w:val="1"/>
      <w:numFmt w:val="lowerRoman"/>
      <w:pStyle w:val="GazetteListRomanNumeral"/>
      <w:lvlText w:val="%1."/>
      <w:lvlJc w:val="left"/>
      <w:pPr>
        <w:ind w:left="170" w:firstLine="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9FE78FA"/>
    <w:multiLevelType w:val="hybridMultilevel"/>
    <w:tmpl w:val="5E94E8F4"/>
    <w:lvl w:ilvl="0" w:tplc="944EF8A0">
      <w:start w:val="1"/>
      <w:numFmt w:val="decimal"/>
      <w:pStyle w:val="GazetteLis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EFB5693"/>
    <w:multiLevelType w:val="hybridMultilevel"/>
    <w:tmpl w:val="EC70360C"/>
    <w:lvl w:ilvl="0" w:tplc="E01890EC">
      <w:start w:val="1"/>
      <w:numFmt w:val="lowerRoman"/>
      <w:lvlText w:val="%1."/>
      <w:lvlJc w:val="right"/>
      <w:pPr>
        <w:ind w:left="786" w:hanging="360"/>
      </w:pPr>
      <w:rPr>
        <w:strike w:val="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5E94530"/>
    <w:multiLevelType w:val="multilevel"/>
    <w:tmpl w:val="EE20D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GazetteInstructionalText"/>
      <w:lvlText w:val="%9."/>
      <w:lvlJc w:val="left"/>
      <w:pPr>
        <w:ind w:left="170" w:firstLine="114"/>
      </w:pPr>
      <w:rPr>
        <w:rFonts w:hint="default"/>
      </w:rPr>
    </w:lvl>
  </w:abstractNum>
  <w:abstractNum w:abstractNumId="11" w15:restartNumberingAfterBreak="0">
    <w:nsid w:val="267D4D3D"/>
    <w:multiLevelType w:val="hybridMultilevel"/>
    <w:tmpl w:val="1B6A23C0"/>
    <w:lvl w:ilvl="0" w:tplc="8AEAD88C">
      <w:start w:val="1"/>
      <w:numFmt w:val="lowerRoman"/>
      <w:pStyle w:val="GazetteList-RomanNumerals"/>
      <w:lvlText w:val="(%1)"/>
      <w:lvlJc w:val="left"/>
      <w:pPr>
        <w:tabs>
          <w:tab w:val="num" w:pos="454"/>
        </w:tabs>
        <w:ind w:left="454" w:hanging="454"/>
      </w:pPr>
      <w:rPr>
        <w:rFonts w:ascii="Arial Bold" w:hAnsi="Arial Bold" w:hint="default"/>
        <w:b/>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A521FF"/>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1356C15"/>
    <w:multiLevelType w:val="hybridMultilevel"/>
    <w:tmpl w:val="F34EA5F0"/>
    <w:lvl w:ilvl="0" w:tplc="96E65D62">
      <w:start w:val="1"/>
      <w:numFmt w:val="bullet"/>
      <w:pStyle w:val="Gazett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6642C8"/>
    <w:multiLevelType w:val="hybridMultilevel"/>
    <w:tmpl w:val="3BCC56E2"/>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6C860AA"/>
    <w:multiLevelType w:val="hybridMultilevel"/>
    <w:tmpl w:val="A4327BC8"/>
    <w:lvl w:ilvl="0" w:tplc="0C09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72262BC"/>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FD80ED1"/>
    <w:multiLevelType w:val="hybridMultilevel"/>
    <w:tmpl w:val="4692B49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200232E"/>
    <w:multiLevelType w:val="singleLevel"/>
    <w:tmpl w:val="A0F8C352"/>
    <w:lvl w:ilvl="0">
      <w:start w:val="3"/>
      <w:numFmt w:val="lowerRoman"/>
      <w:lvlText w:val="(%1)"/>
      <w:lvlJc w:val="left"/>
      <w:pPr>
        <w:tabs>
          <w:tab w:val="num" w:pos="720"/>
        </w:tabs>
        <w:ind w:left="720" w:hanging="720"/>
      </w:pPr>
      <w:rPr>
        <w:rFonts w:hint="default"/>
      </w:rPr>
    </w:lvl>
  </w:abstractNum>
  <w:abstractNum w:abstractNumId="19" w15:restartNumberingAfterBreak="0">
    <w:nsid w:val="5D345DDB"/>
    <w:multiLevelType w:val="hybridMultilevel"/>
    <w:tmpl w:val="A5CAC036"/>
    <w:lvl w:ilvl="0" w:tplc="3BC2D7F0">
      <w:start w:val="1"/>
      <w:numFmt w:val="bullet"/>
      <w:pStyle w:val="Gazette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2D6CB9"/>
    <w:multiLevelType w:val="hybridMultilevel"/>
    <w:tmpl w:val="8A545A9E"/>
    <w:lvl w:ilvl="0" w:tplc="E5801598">
      <w:start w:val="1"/>
      <w:numFmt w:val="lowerLetter"/>
      <w:pStyle w:val="GazetteLis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C22208A"/>
    <w:multiLevelType w:val="hybridMultilevel"/>
    <w:tmpl w:val="CE4CED1E"/>
    <w:lvl w:ilvl="0" w:tplc="3460A3F2">
      <w:start w:val="1"/>
      <w:numFmt w:val="bullet"/>
      <w:pStyle w:val="GazetteBulletList2"/>
      <w:lvlText w:val="–"/>
      <w:lvlJc w:val="left"/>
      <w:pPr>
        <w:ind w:left="1514" w:hanging="360"/>
      </w:pPr>
      <w:rPr>
        <w:rFonts w:ascii="Arial" w:hAnsi="Aria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2" w15:restartNumberingAfterBreak="0">
    <w:nsid w:val="6DE778AC"/>
    <w:multiLevelType w:val="hybridMultilevel"/>
    <w:tmpl w:val="3F286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12877174">
    <w:abstractNumId w:val="8"/>
  </w:num>
  <w:num w:numId="2" w16cid:durableId="2094549794">
    <w:abstractNumId w:val="13"/>
  </w:num>
  <w:num w:numId="3" w16cid:durableId="2026127260">
    <w:abstractNumId w:val="19"/>
  </w:num>
  <w:num w:numId="4" w16cid:durableId="1938126673">
    <w:abstractNumId w:val="7"/>
  </w:num>
  <w:num w:numId="5" w16cid:durableId="613485662">
    <w:abstractNumId w:val="20"/>
  </w:num>
  <w:num w:numId="6" w16cid:durableId="214702721">
    <w:abstractNumId w:val="18"/>
  </w:num>
  <w:num w:numId="7" w16cid:durableId="56169581">
    <w:abstractNumId w:val="12"/>
  </w:num>
  <w:num w:numId="8" w16cid:durableId="2030642151">
    <w:abstractNumId w:val="16"/>
  </w:num>
  <w:num w:numId="9" w16cid:durableId="901598441">
    <w:abstractNumId w:val="7"/>
    <w:lvlOverride w:ilvl="0">
      <w:startOverride w:val="1"/>
    </w:lvlOverride>
  </w:num>
  <w:num w:numId="10" w16cid:durableId="1545370098">
    <w:abstractNumId w:val="7"/>
    <w:lvlOverride w:ilvl="0">
      <w:startOverride w:val="1"/>
    </w:lvlOverride>
  </w:num>
  <w:num w:numId="11" w16cid:durableId="262569842">
    <w:abstractNumId w:val="10"/>
  </w:num>
  <w:num w:numId="12" w16cid:durableId="358548516">
    <w:abstractNumId w:val="5"/>
  </w:num>
  <w:num w:numId="13" w16cid:durableId="1496843112">
    <w:abstractNumId w:val="4"/>
  </w:num>
  <w:num w:numId="14" w16cid:durableId="1452628833">
    <w:abstractNumId w:val="3"/>
  </w:num>
  <w:num w:numId="15" w16cid:durableId="1851136688">
    <w:abstractNumId w:val="2"/>
  </w:num>
  <w:num w:numId="16" w16cid:durableId="2005161314">
    <w:abstractNumId w:val="1"/>
  </w:num>
  <w:num w:numId="17" w16cid:durableId="1302885973">
    <w:abstractNumId w:val="21"/>
  </w:num>
  <w:num w:numId="18" w16cid:durableId="1775249627">
    <w:abstractNumId w:val="0"/>
  </w:num>
  <w:num w:numId="19" w16cid:durableId="158935326">
    <w:abstractNumId w:val="22"/>
  </w:num>
  <w:num w:numId="20" w16cid:durableId="263804992">
    <w:abstractNumId w:val="14"/>
  </w:num>
  <w:num w:numId="21" w16cid:durableId="1545870756">
    <w:abstractNumId w:val="17"/>
  </w:num>
  <w:num w:numId="22" w16cid:durableId="1599949468">
    <w:abstractNumId w:val="9"/>
  </w:num>
  <w:num w:numId="23" w16cid:durableId="344673022">
    <w:abstractNumId w:val="15"/>
  </w:num>
  <w:num w:numId="24" w16cid:durableId="908729185">
    <w:abstractNumId w:val="6"/>
  </w:num>
  <w:num w:numId="25" w16cid:durableId="11128175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44845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107299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23892429">
    <w:abstractNumId w:val="8"/>
    <w:lvlOverride w:ilvl="0">
      <w:startOverride w:val="1"/>
    </w:lvlOverride>
  </w:num>
  <w:num w:numId="29" w16cid:durableId="1911575582">
    <w:abstractNumId w:val="11"/>
  </w:num>
  <w:num w:numId="30" w16cid:durableId="1832985131">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E5"/>
    <w:rsid w:val="000474DA"/>
    <w:rsid w:val="000A1EF3"/>
    <w:rsid w:val="000C6FCA"/>
    <w:rsid w:val="00153604"/>
    <w:rsid w:val="00164325"/>
    <w:rsid w:val="0017087C"/>
    <w:rsid w:val="00232F8B"/>
    <w:rsid w:val="00263098"/>
    <w:rsid w:val="002632D6"/>
    <w:rsid w:val="0027119F"/>
    <w:rsid w:val="00271343"/>
    <w:rsid w:val="002760FD"/>
    <w:rsid w:val="002A01D5"/>
    <w:rsid w:val="002C53E5"/>
    <w:rsid w:val="00304C66"/>
    <w:rsid w:val="00313F1E"/>
    <w:rsid w:val="0032095E"/>
    <w:rsid w:val="00336B4E"/>
    <w:rsid w:val="003636FE"/>
    <w:rsid w:val="003829E9"/>
    <w:rsid w:val="003C1999"/>
    <w:rsid w:val="00423E6E"/>
    <w:rsid w:val="00427975"/>
    <w:rsid w:val="00435F2E"/>
    <w:rsid w:val="00442F77"/>
    <w:rsid w:val="00445151"/>
    <w:rsid w:val="004B2942"/>
    <w:rsid w:val="004E0683"/>
    <w:rsid w:val="004E2DD3"/>
    <w:rsid w:val="004E4EB1"/>
    <w:rsid w:val="00510E14"/>
    <w:rsid w:val="005164EF"/>
    <w:rsid w:val="005168F7"/>
    <w:rsid w:val="005340F9"/>
    <w:rsid w:val="00546A23"/>
    <w:rsid w:val="00553BB1"/>
    <w:rsid w:val="00557AEB"/>
    <w:rsid w:val="0056456A"/>
    <w:rsid w:val="00593D79"/>
    <w:rsid w:val="005C234E"/>
    <w:rsid w:val="005C64EB"/>
    <w:rsid w:val="00610B1A"/>
    <w:rsid w:val="00610E13"/>
    <w:rsid w:val="00616EBE"/>
    <w:rsid w:val="006512C6"/>
    <w:rsid w:val="00662C9E"/>
    <w:rsid w:val="006636BA"/>
    <w:rsid w:val="00674B10"/>
    <w:rsid w:val="00712F84"/>
    <w:rsid w:val="0072056F"/>
    <w:rsid w:val="007229E3"/>
    <w:rsid w:val="00731EFD"/>
    <w:rsid w:val="007757F8"/>
    <w:rsid w:val="00790F1C"/>
    <w:rsid w:val="007D7059"/>
    <w:rsid w:val="00806AAB"/>
    <w:rsid w:val="00807954"/>
    <w:rsid w:val="00823D68"/>
    <w:rsid w:val="008415C7"/>
    <w:rsid w:val="008503EB"/>
    <w:rsid w:val="008929E3"/>
    <w:rsid w:val="0089399E"/>
    <w:rsid w:val="008F5C49"/>
    <w:rsid w:val="00903679"/>
    <w:rsid w:val="00925A19"/>
    <w:rsid w:val="0094143F"/>
    <w:rsid w:val="009E098B"/>
    <w:rsid w:val="00A66AB1"/>
    <w:rsid w:val="00A81C37"/>
    <w:rsid w:val="00AA0433"/>
    <w:rsid w:val="00AE1D5C"/>
    <w:rsid w:val="00AE56F2"/>
    <w:rsid w:val="00B04A06"/>
    <w:rsid w:val="00B20CEF"/>
    <w:rsid w:val="00B23850"/>
    <w:rsid w:val="00B41898"/>
    <w:rsid w:val="00B44029"/>
    <w:rsid w:val="00B46DD7"/>
    <w:rsid w:val="00BA2F5C"/>
    <w:rsid w:val="00BE17EF"/>
    <w:rsid w:val="00C322D4"/>
    <w:rsid w:val="00C95AA6"/>
    <w:rsid w:val="00CA3C84"/>
    <w:rsid w:val="00CA67F1"/>
    <w:rsid w:val="00CB73E0"/>
    <w:rsid w:val="00D34675"/>
    <w:rsid w:val="00D40A3F"/>
    <w:rsid w:val="00D73255"/>
    <w:rsid w:val="00D83123"/>
    <w:rsid w:val="00DC3817"/>
    <w:rsid w:val="00DE6C25"/>
    <w:rsid w:val="00E23AEC"/>
    <w:rsid w:val="00E357F3"/>
    <w:rsid w:val="00E73B16"/>
    <w:rsid w:val="00E73E38"/>
    <w:rsid w:val="00E73FCE"/>
    <w:rsid w:val="00E8531E"/>
    <w:rsid w:val="00EC1414"/>
    <w:rsid w:val="00ED10BB"/>
    <w:rsid w:val="00ED5D1B"/>
    <w:rsid w:val="00EF4D7E"/>
    <w:rsid w:val="00EF5FED"/>
    <w:rsid w:val="00F768F2"/>
    <w:rsid w:val="00F83065"/>
    <w:rsid w:val="00FA4500"/>
    <w:rsid w:val="00FD34D7"/>
    <w:rsid w:val="00FD71D4"/>
    <w:rsid w:val="00FE0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AE081"/>
  <w15:chartTrackingRefBased/>
  <w15:docId w15:val="{36FC989A-C845-4091-A4D0-0B85514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87C"/>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rsid w:val="00E853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53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229E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3E5"/>
    <w:pPr>
      <w:tabs>
        <w:tab w:val="center" w:pos="4513"/>
        <w:tab w:val="right" w:pos="9026"/>
      </w:tabs>
    </w:pPr>
  </w:style>
  <w:style w:type="character" w:customStyle="1" w:styleId="HeaderChar">
    <w:name w:val="Header Char"/>
    <w:basedOn w:val="DefaultParagraphFont"/>
    <w:link w:val="Header"/>
    <w:uiPriority w:val="99"/>
    <w:rsid w:val="002C53E5"/>
  </w:style>
  <w:style w:type="paragraph" w:styleId="Footer">
    <w:name w:val="footer"/>
    <w:basedOn w:val="Normal"/>
    <w:link w:val="FooterChar"/>
    <w:uiPriority w:val="99"/>
    <w:unhideWhenUsed/>
    <w:rsid w:val="002C53E5"/>
    <w:pPr>
      <w:tabs>
        <w:tab w:val="center" w:pos="4513"/>
        <w:tab w:val="right" w:pos="9026"/>
      </w:tabs>
    </w:pPr>
  </w:style>
  <w:style w:type="character" w:customStyle="1" w:styleId="FooterChar">
    <w:name w:val="Footer Char"/>
    <w:basedOn w:val="DefaultParagraphFont"/>
    <w:link w:val="Footer"/>
    <w:uiPriority w:val="99"/>
    <w:rsid w:val="002C53E5"/>
  </w:style>
  <w:style w:type="character" w:styleId="PageNumber">
    <w:name w:val="page number"/>
    <w:basedOn w:val="DefaultParagraphFont"/>
    <w:uiPriority w:val="99"/>
    <w:semiHidden/>
    <w:rsid w:val="002C53E5"/>
  </w:style>
  <w:style w:type="paragraph" w:customStyle="1" w:styleId="GazetteHeading1">
    <w:name w:val="Gazette Heading 1"/>
    <w:basedOn w:val="Normal"/>
    <w:qFormat/>
    <w:rsid w:val="0017087C"/>
    <w:pPr>
      <w:keepNext/>
      <w:keepLines/>
      <w:spacing w:before="240" w:after="240" w:line="280" w:lineRule="exact"/>
      <w:outlineLvl w:val="0"/>
    </w:pPr>
    <w:rPr>
      <w:rFonts w:ascii="Franklin Gothic Medium" w:eastAsiaTheme="majorEastAsia" w:hAnsi="Franklin Gothic Medium" w:cstheme="majorBidi"/>
      <w:sz w:val="28"/>
      <w:szCs w:val="32"/>
    </w:rPr>
  </w:style>
  <w:style w:type="paragraph" w:customStyle="1" w:styleId="Body">
    <w:name w:val="Body"/>
    <w:link w:val="BodyChar"/>
    <w:rsid w:val="002C53E5"/>
    <w:pPr>
      <w:pBdr>
        <w:top w:val="nil"/>
        <w:left w:val="nil"/>
        <w:bottom w:val="nil"/>
        <w:right w:val="nil"/>
        <w:between w:val="nil"/>
        <w:bar w:val="nil"/>
      </w:pBdr>
      <w:spacing w:after="0" w:line="240" w:lineRule="auto"/>
    </w:pPr>
    <w:rPr>
      <w:rFonts w:ascii="Arial" w:eastAsia="Arial Unicode MS" w:hAnsi="Arial Unicode MS" w:cs="Arial Unicode MS"/>
      <w:color w:val="000000"/>
      <w:sz w:val="18"/>
      <w:szCs w:val="18"/>
      <w:u w:color="000000"/>
      <w:bdr w:val="nil"/>
      <w:lang w:val="en-US" w:eastAsia="en-AU"/>
    </w:rPr>
  </w:style>
  <w:style w:type="paragraph" w:customStyle="1" w:styleId="GazetteNormalText">
    <w:name w:val="Gazette Normal Text"/>
    <w:basedOn w:val="Body"/>
    <w:link w:val="GazetteNormalTextChar"/>
    <w:qFormat/>
    <w:rsid w:val="002C53E5"/>
    <w:pPr>
      <w:spacing w:before="240" w:after="240" w:line="280" w:lineRule="exact"/>
    </w:pPr>
    <w:rPr>
      <w:lang w:val="en-GB"/>
    </w:rPr>
  </w:style>
  <w:style w:type="paragraph" w:styleId="BodyText2">
    <w:name w:val="Body Text 2"/>
    <w:link w:val="BodyText2Char"/>
    <w:rsid w:val="002C53E5"/>
    <w:pPr>
      <w:pBdr>
        <w:top w:val="nil"/>
        <w:left w:val="nil"/>
        <w:bottom w:val="nil"/>
        <w:right w:val="nil"/>
        <w:between w:val="nil"/>
        <w:bar w:val="nil"/>
      </w:pBdr>
      <w:spacing w:after="120" w:line="480" w:lineRule="auto"/>
    </w:pPr>
    <w:rPr>
      <w:rFonts w:ascii="Arial" w:eastAsia="Arial Unicode MS" w:hAnsi="Arial Unicode MS" w:cs="Arial Unicode MS"/>
      <w:color w:val="000000"/>
      <w:sz w:val="18"/>
      <w:szCs w:val="18"/>
      <w:u w:color="000000"/>
      <w:bdr w:val="nil"/>
      <w:lang w:val="en-US" w:eastAsia="en-AU"/>
    </w:rPr>
  </w:style>
  <w:style w:type="character" w:customStyle="1" w:styleId="BodyText2Char">
    <w:name w:val="Body Text 2 Char"/>
    <w:basedOn w:val="DefaultParagraphFont"/>
    <w:link w:val="BodyText2"/>
    <w:rsid w:val="002C53E5"/>
    <w:rPr>
      <w:rFonts w:ascii="Arial" w:eastAsia="Arial Unicode MS" w:hAnsi="Arial Unicode MS" w:cs="Arial Unicode MS"/>
      <w:color w:val="000000"/>
      <w:sz w:val="18"/>
      <w:szCs w:val="18"/>
      <w:u w:color="000000"/>
      <w:bdr w:val="nil"/>
      <w:lang w:val="en-US" w:eastAsia="en-AU"/>
    </w:rPr>
  </w:style>
  <w:style w:type="paragraph" w:customStyle="1" w:styleId="GazetteTableText">
    <w:name w:val="Gazette Table Text"/>
    <w:basedOn w:val="GazetteNormalText"/>
    <w:qFormat/>
    <w:rsid w:val="00EC1414"/>
    <w:pPr>
      <w:spacing w:before="60" w:after="60" w:line="240" w:lineRule="auto"/>
    </w:pPr>
    <w:rPr>
      <w:sz w:val="16"/>
    </w:rPr>
  </w:style>
  <w:style w:type="paragraph" w:styleId="BodyText">
    <w:name w:val="Body Text"/>
    <w:basedOn w:val="Normal"/>
    <w:link w:val="BodyTextChar"/>
    <w:uiPriority w:val="99"/>
    <w:semiHidden/>
    <w:unhideWhenUsed/>
    <w:rsid w:val="00EC1414"/>
    <w:pPr>
      <w:spacing w:after="120"/>
    </w:pPr>
  </w:style>
  <w:style w:type="paragraph" w:customStyle="1" w:styleId="GazetteHeading2">
    <w:name w:val="Gazette Heading 2"/>
    <w:basedOn w:val="Normal"/>
    <w:qFormat/>
    <w:rsid w:val="00A81C37"/>
    <w:pPr>
      <w:keepNext/>
      <w:keepLines/>
      <w:spacing w:before="400" w:after="240" w:line="280" w:lineRule="exact"/>
      <w:outlineLvl w:val="1"/>
    </w:pPr>
    <w:rPr>
      <w:rFonts w:ascii="Franklin Gothic Medium" w:eastAsiaTheme="majorEastAsia" w:hAnsi="Franklin Gothic Medium" w:cstheme="majorBidi"/>
      <w:bCs/>
      <w:iCs/>
      <w:sz w:val="24"/>
      <w:szCs w:val="26"/>
      <w:lang w:val="en-GB"/>
    </w:rPr>
  </w:style>
  <w:style w:type="paragraph" w:customStyle="1" w:styleId="GazetteHeading3">
    <w:name w:val="Gazette Heading 3"/>
    <w:basedOn w:val="Heading3"/>
    <w:qFormat/>
    <w:rsid w:val="00593D79"/>
    <w:pPr>
      <w:spacing w:before="240" w:after="120" w:line="280" w:lineRule="exact"/>
    </w:pPr>
    <w:rPr>
      <w:rFonts w:ascii="Arial" w:hAnsi="Arial"/>
      <w:b/>
      <w:color w:val="auto"/>
      <w:sz w:val="18"/>
    </w:rPr>
  </w:style>
  <w:style w:type="paragraph" w:customStyle="1" w:styleId="GazetteListNumbered">
    <w:name w:val="Gazette List Numbered"/>
    <w:basedOn w:val="GazetteNormalText"/>
    <w:qFormat/>
    <w:rsid w:val="00553BB1"/>
    <w:pPr>
      <w:numPr>
        <w:numId w:val="1"/>
      </w:numPr>
      <w:tabs>
        <w:tab w:val="left" w:pos="720"/>
      </w:tabs>
      <w:spacing w:before="120" w:after="120"/>
      <w:ind w:left="454" w:hanging="454"/>
    </w:pPr>
  </w:style>
  <w:style w:type="paragraph" w:customStyle="1" w:styleId="GazetteInstructionalText">
    <w:name w:val="Gazette Instructional Text"/>
    <w:basedOn w:val="Normal"/>
    <w:qFormat/>
    <w:rsid w:val="002C53E5"/>
    <w:pPr>
      <w:widowControl w:val="0"/>
      <w:numPr>
        <w:ilvl w:val="8"/>
        <w:numId w:val="11"/>
      </w:numPr>
      <w:tabs>
        <w:tab w:val="left" w:pos="851"/>
      </w:tabs>
      <w:spacing w:before="240" w:after="240" w:line="280" w:lineRule="exact"/>
    </w:pPr>
    <w:rPr>
      <w:color w:val="B31E3D"/>
      <w:szCs w:val="18"/>
      <w:lang w:val="en-GB"/>
    </w:rPr>
  </w:style>
  <w:style w:type="character" w:customStyle="1" w:styleId="BodyTextChar">
    <w:name w:val="Body Text Char"/>
    <w:basedOn w:val="DefaultParagraphFont"/>
    <w:link w:val="BodyText"/>
    <w:uiPriority w:val="99"/>
    <w:semiHidden/>
    <w:rsid w:val="00EC1414"/>
  </w:style>
  <w:style w:type="character" w:styleId="Hyperlink">
    <w:name w:val="Hyperlink"/>
    <w:uiPriority w:val="99"/>
    <w:rsid w:val="00510E14"/>
    <w:rPr>
      <w:color w:val="000000" w:themeColor="text1"/>
      <w:u w:val="single"/>
    </w:rPr>
  </w:style>
  <w:style w:type="paragraph" w:customStyle="1" w:styleId="GazetteHeaderEven">
    <w:name w:val="Gazette Header Even"/>
    <w:basedOn w:val="Header"/>
    <w:qFormat/>
    <w:rsid w:val="00336B4E"/>
    <w:pPr>
      <w:spacing w:after="240"/>
    </w:pPr>
    <w:rPr>
      <w:rFonts w:cs="Arial"/>
      <w:sz w:val="17"/>
      <w:szCs w:val="16"/>
    </w:rPr>
  </w:style>
  <w:style w:type="paragraph" w:customStyle="1" w:styleId="GazetteTableHeading">
    <w:name w:val="Gazette Table Heading"/>
    <w:basedOn w:val="GazetteTableText"/>
    <w:qFormat/>
    <w:rsid w:val="00D73255"/>
    <w:pPr>
      <w:tabs>
        <w:tab w:val="left" w:pos="2699"/>
      </w:tabs>
    </w:pPr>
    <w:rPr>
      <w:b/>
    </w:rPr>
  </w:style>
  <w:style w:type="paragraph" w:customStyle="1" w:styleId="GazetteTableSub-heading">
    <w:name w:val="Gazette Table Sub-heading"/>
    <w:basedOn w:val="GazetteTableHeading"/>
    <w:qFormat/>
    <w:rsid w:val="00EC1414"/>
  </w:style>
  <w:style w:type="paragraph" w:customStyle="1" w:styleId="GazetteTableTextRight">
    <w:name w:val="Gazette Table Text Right"/>
    <w:basedOn w:val="GazetteTableText"/>
    <w:qFormat/>
    <w:rsid w:val="00EC1414"/>
    <w:pPr>
      <w:jc w:val="right"/>
    </w:pPr>
  </w:style>
  <w:style w:type="paragraph" w:customStyle="1" w:styleId="GazetteContact">
    <w:name w:val="Gazette Contact"/>
    <w:basedOn w:val="GazetteNormalText"/>
    <w:qFormat/>
    <w:rsid w:val="00EC1414"/>
    <w:pPr>
      <w:spacing w:before="60" w:after="60" w:line="240" w:lineRule="auto"/>
    </w:pPr>
  </w:style>
  <w:style w:type="paragraph" w:customStyle="1" w:styleId="GazetteBulletList">
    <w:name w:val="Gazette Bullet List"/>
    <w:basedOn w:val="GazetteNormalText"/>
    <w:link w:val="GazetteBulletListChar"/>
    <w:qFormat/>
    <w:rsid w:val="007D7059"/>
    <w:pPr>
      <w:numPr>
        <w:numId w:val="2"/>
      </w:numPr>
      <w:tabs>
        <w:tab w:val="left" w:pos="646"/>
        <w:tab w:val="left" w:pos="794"/>
      </w:tabs>
      <w:spacing w:before="0" w:after="120"/>
      <w:ind w:left="340" w:hanging="340"/>
    </w:pPr>
  </w:style>
  <w:style w:type="paragraph" w:customStyle="1" w:styleId="GazetteBulletList2">
    <w:name w:val="Gazette Bullet List 2"/>
    <w:basedOn w:val="Normal"/>
    <w:link w:val="GazetteBulletList2Char"/>
    <w:qFormat/>
    <w:rsid w:val="00B23850"/>
    <w:pPr>
      <w:numPr>
        <w:numId w:val="17"/>
      </w:numPr>
      <w:pBdr>
        <w:top w:val="nil"/>
        <w:left w:val="nil"/>
        <w:bottom w:val="nil"/>
        <w:right w:val="nil"/>
        <w:between w:val="nil"/>
        <w:bar w:val="nil"/>
      </w:pBdr>
      <w:tabs>
        <w:tab w:val="left" w:pos="646"/>
        <w:tab w:val="left" w:pos="794"/>
      </w:tabs>
      <w:spacing w:after="120" w:line="280" w:lineRule="exact"/>
    </w:pPr>
    <w:rPr>
      <w:rFonts w:eastAsia="Arial Unicode MS" w:hAnsi="Arial Unicode MS" w:cs="Arial Unicode MS"/>
      <w:color w:val="000000"/>
      <w:szCs w:val="18"/>
      <w:u w:color="000000"/>
      <w:bdr w:val="nil"/>
      <w:lang w:val="en-GB" w:eastAsia="en-AU"/>
    </w:rPr>
  </w:style>
  <w:style w:type="paragraph" w:customStyle="1" w:styleId="GazetteTableBulletList">
    <w:name w:val="Gazette Table Bullet List"/>
    <w:basedOn w:val="GazetteTableText"/>
    <w:qFormat/>
    <w:rsid w:val="007D7059"/>
    <w:pPr>
      <w:numPr>
        <w:numId w:val="3"/>
      </w:numPr>
      <w:tabs>
        <w:tab w:val="left" w:pos="680"/>
      </w:tabs>
      <w:ind w:left="357" w:hanging="357"/>
    </w:pPr>
  </w:style>
  <w:style w:type="paragraph" w:customStyle="1" w:styleId="GazetteListRomanNumeral">
    <w:name w:val="Gazette List Roman Numeral"/>
    <w:basedOn w:val="GazetteListNumbered"/>
    <w:qFormat/>
    <w:rsid w:val="00553BB1"/>
    <w:pPr>
      <w:numPr>
        <w:numId w:val="4"/>
      </w:numPr>
      <w:ind w:left="454" w:hanging="284"/>
    </w:pPr>
  </w:style>
  <w:style w:type="paragraph" w:customStyle="1" w:styleId="GazetteListAlpha">
    <w:name w:val="Gazette List Alpha"/>
    <w:basedOn w:val="GazetteListNumbered"/>
    <w:qFormat/>
    <w:rsid w:val="00553BB1"/>
    <w:pPr>
      <w:numPr>
        <w:numId w:val="5"/>
      </w:numPr>
      <w:ind w:left="453" w:hanging="340"/>
    </w:pPr>
  </w:style>
  <w:style w:type="paragraph" w:customStyle="1" w:styleId="GazetteNumber">
    <w:name w:val="Gazette Number"/>
    <w:basedOn w:val="GazetteNormalText"/>
    <w:qFormat/>
    <w:rsid w:val="00FD71D4"/>
    <w:pPr>
      <w:ind w:left="-11"/>
    </w:pPr>
    <w:rPr>
      <w:iCs/>
      <w:sz w:val="28"/>
    </w:rPr>
  </w:style>
  <w:style w:type="table" w:styleId="TableGrid">
    <w:name w:val="Table Grid"/>
    <w:basedOn w:val="TableNormal"/>
    <w:uiPriority w:val="39"/>
    <w:rsid w:val="00B20CEF"/>
    <w:pPr>
      <w:spacing w:after="0" w:line="240" w:lineRule="auto"/>
    </w:pPr>
    <w:rPr>
      <w:rFonts w:ascii="Arial" w:eastAsia="Times New Roman" w:hAnsi="Arial" w:cs="Times New Roman"/>
      <w:sz w:val="20"/>
      <w:szCs w:val="20"/>
      <w:lang w:eastAsia="en-AU"/>
    </w:rPr>
    <w:tblPr/>
    <w:tblStylePr w:type="firstRow">
      <w:tblPr/>
      <w:tcPr>
        <w:shd w:val="clear" w:color="auto" w:fill="E7E6E6" w:themeFill="background2"/>
      </w:tcPr>
    </w:tblStylePr>
    <w:tblStylePr w:type="firstCol">
      <w:tblPr/>
      <w:tcPr>
        <w:shd w:val="clear" w:color="auto" w:fill="E7E6E6" w:themeFill="background2"/>
      </w:tcPr>
    </w:tblStylePr>
  </w:style>
  <w:style w:type="paragraph" w:customStyle="1" w:styleId="GazetteCoverBox">
    <w:name w:val="Gazette Cover Box"/>
    <w:basedOn w:val="Normal"/>
    <w:rsid w:val="00FD71D4"/>
    <w:pPr>
      <w:pBdr>
        <w:top w:val="single" w:sz="12" w:space="5" w:color="auto"/>
        <w:left w:val="single" w:sz="12" w:space="5" w:color="auto"/>
        <w:bottom w:val="single" w:sz="12" w:space="5" w:color="auto"/>
        <w:right w:val="single" w:sz="12" w:space="5" w:color="auto"/>
      </w:pBdr>
      <w:spacing w:line="280" w:lineRule="atLeast"/>
      <w:ind w:left="360" w:right="386"/>
      <w:jc w:val="both"/>
    </w:pPr>
    <w:rPr>
      <w:szCs w:val="20"/>
    </w:rPr>
  </w:style>
  <w:style w:type="paragraph" w:styleId="TOC2">
    <w:name w:val="toc 2"/>
    <w:basedOn w:val="Normal"/>
    <w:next w:val="Normal"/>
    <w:autoRedefine/>
    <w:uiPriority w:val="39"/>
    <w:rsid w:val="00806AAB"/>
    <w:pPr>
      <w:tabs>
        <w:tab w:val="right" w:leader="dot" w:pos="9967"/>
      </w:tabs>
      <w:spacing w:before="240" w:after="240"/>
      <w:ind w:left="198"/>
    </w:pPr>
    <w:rPr>
      <w:noProof/>
      <w:szCs w:val="22"/>
    </w:rPr>
  </w:style>
  <w:style w:type="character" w:customStyle="1" w:styleId="Heading1Char">
    <w:name w:val="Heading 1 Char"/>
    <w:basedOn w:val="DefaultParagraphFont"/>
    <w:link w:val="Heading1"/>
    <w:uiPriority w:val="9"/>
    <w:rsid w:val="00E853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853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29E3"/>
    <w:rPr>
      <w:rFonts w:asciiTheme="majorHAnsi" w:eastAsiaTheme="majorEastAsia" w:hAnsiTheme="majorHAnsi" w:cstheme="majorBidi"/>
      <w:color w:val="1F4D78" w:themeColor="accent1" w:themeShade="7F"/>
      <w:sz w:val="24"/>
      <w:szCs w:val="24"/>
    </w:rPr>
  </w:style>
  <w:style w:type="paragraph" w:customStyle="1" w:styleId="GazetteCopyrightHeadings">
    <w:name w:val="Gazette Copyright Headings"/>
    <w:basedOn w:val="GazetteNormalText"/>
    <w:qFormat/>
    <w:rsid w:val="00557AEB"/>
    <w:rPr>
      <w:rFonts w:ascii="Franklin Gothic Medium" w:hAnsi="Franklin Gothic Medium"/>
      <w:sz w:val="22"/>
    </w:rPr>
  </w:style>
  <w:style w:type="paragraph" w:styleId="ListParagraph">
    <w:name w:val="List Paragraph"/>
    <w:basedOn w:val="Normal"/>
    <w:uiPriority w:val="34"/>
    <w:qFormat/>
    <w:rsid w:val="00427975"/>
    <w:pPr>
      <w:ind w:left="720"/>
      <w:contextualSpacing/>
    </w:pPr>
  </w:style>
  <w:style w:type="paragraph" w:customStyle="1" w:styleId="TOCHeading1">
    <w:name w:val="TOC Heading1"/>
    <w:basedOn w:val="Normal"/>
    <w:qFormat/>
    <w:rsid w:val="00557AEB"/>
    <w:pPr>
      <w:autoSpaceDE w:val="0"/>
      <w:autoSpaceDN w:val="0"/>
      <w:adjustRightInd w:val="0"/>
      <w:spacing w:before="360" w:after="360"/>
      <w:ind w:firstLine="198"/>
    </w:pPr>
    <w:rPr>
      <w:rFonts w:ascii="Franklin Gothic Medium" w:hAnsi="Franklin Gothic Medium" w:cs="Arial"/>
      <w:bCs/>
      <w:sz w:val="28"/>
      <w:szCs w:val="23"/>
    </w:rPr>
  </w:style>
  <w:style w:type="paragraph" w:styleId="TableofFigures">
    <w:name w:val="table of figures"/>
    <w:aliases w:val="APVMA_ToF"/>
    <w:basedOn w:val="TOC3"/>
    <w:uiPriority w:val="99"/>
    <w:rsid w:val="00E73E38"/>
    <w:pPr>
      <w:tabs>
        <w:tab w:val="right" w:pos="9639"/>
      </w:tabs>
      <w:spacing w:before="40" w:after="0" w:line="240" w:lineRule="exact"/>
      <w:ind w:left="851" w:hanging="851"/>
    </w:pPr>
    <w:rPr>
      <w:noProof/>
    </w:rPr>
  </w:style>
  <w:style w:type="paragraph" w:styleId="TOC3">
    <w:name w:val="toc 3"/>
    <w:basedOn w:val="Normal"/>
    <w:next w:val="Normal"/>
    <w:autoRedefine/>
    <w:uiPriority w:val="39"/>
    <w:semiHidden/>
    <w:unhideWhenUsed/>
    <w:rsid w:val="00E73E38"/>
    <w:pPr>
      <w:spacing w:after="100"/>
      <w:ind w:left="360"/>
    </w:pPr>
  </w:style>
  <w:style w:type="paragraph" w:customStyle="1" w:styleId="GazetteCoverH1">
    <w:name w:val="Gazette Cover H1"/>
    <w:basedOn w:val="GazetteHeading1"/>
    <w:qFormat/>
    <w:rsid w:val="006636BA"/>
    <w:pPr>
      <w:spacing w:before="480" w:after="360" w:line="600" w:lineRule="exact"/>
    </w:pPr>
    <w:rPr>
      <w:b/>
      <w:sz w:val="72"/>
    </w:rPr>
  </w:style>
  <w:style w:type="paragraph" w:customStyle="1" w:styleId="GazetteCoverH2">
    <w:name w:val="Gazette Cover H2"/>
    <w:basedOn w:val="GazetteHeading2"/>
    <w:qFormat/>
    <w:rsid w:val="006636BA"/>
    <w:pPr>
      <w:spacing w:line="520" w:lineRule="exact"/>
    </w:pPr>
    <w:rPr>
      <w:b/>
      <w:sz w:val="48"/>
      <w:szCs w:val="48"/>
    </w:rPr>
  </w:style>
  <w:style w:type="paragraph" w:customStyle="1" w:styleId="GazetteCoverH3">
    <w:name w:val="Gazette Cover H3"/>
    <w:basedOn w:val="GazetteCoverH2"/>
    <w:qFormat/>
    <w:rsid w:val="006636BA"/>
    <w:pPr>
      <w:spacing w:line="280" w:lineRule="exact"/>
    </w:pPr>
    <w:rPr>
      <w:sz w:val="28"/>
    </w:rPr>
  </w:style>
  <w:style w:type="paragraph" w:customStyle="1" w:styleId="GazetteHeaderOdd">
    <w:name w:val="Gazette Header Odd"/>
    <w:basedOn w:val="GazetteHeaderEven"/>
    <w:qFormat/>
    <w:rsid w:val="00712F84"/>
    <w:pPr>
      <w:pBdr>
        <w:bottom w:val="single" w:sz="4" w:space="1" w:color="auto"/>
      </w:pBdr>
      <w:jc w:val="right"/>
    </w:pPr>
  </w:style>
  <w:style w:type="paragraph" w:customStyle="1" w:styleId="GazetteHeaderfooter">
    <w:name w:val="Gazette Header/footer"/>
    <w:basedOn w:val="Header"/>
    <w:qFormat/>
    <w:rsid w:val="00712F84"/>
    <w:pPr>
      <w:spacing w:before="200" w:after="200" w:line="160" w:lineRule="exact"/>
    </w:pPr>
    <w:rPr>
      <w:rFonts w:cs="Arial"/>
      <w:sz w:val="17"/>
      <w:szCs w:val="16"/>
    </w:rPr>
  </w:style>
  <w:style w:type="paragraph" w:customStyle="1" w:styleId="Commonwealth">
    <w:name w:val="Commonwealth"/>
    <w:basedOn w:val="GazetteCoverH1"/>
    <w:qFormat/>
    <w:rsid w:val="00D83123"/>
    <w:pPr>
      <w:spacing w:before="0" w:after="0" w:line="240" w:lineRule="auto"/>
    </w:pPr>
    <w:rPr>
      <w:sz w:val="48"/>
    </w:rPr>
  </w:style>
  <w:style w:type="paragraph" w:styleId="Revision">
    <w:name w:val="Revision"/>
    <w:hidden/>
    <w:uiPriority w:val="99"/>
    <w:semiHidden/>
    <w:rsid w:val="005168F7"/>
    <w:pPr>
      <w:spacing w:after="0" w:line="240" w:lineRule="auto"/>
    </w:pPr>
    <w:rPr>
      <w:rFonts w:ascii="Arial" w:eastAsia="Times New Roman" w:hAnsi="Arial" w:cs="Times New Roman"/>
      <w:sz w:val="18"/>
      <w:szCs w:val="24"/>
    </w:rPr>
  </w:style>
  <w:style w:type="paragraph" w:customStyle="1" w:styleId="Gazettebulletendash">
    <w:name w:val="Gazette bullet en dash"/>
    <w:basedOn w:val="GazetteBulletList2"/>
    <w:next w:val="GazetteNormalText"/>
    <w:link w:val="GazettebulletendashChar"/>
    <w:qFormat/>
    <w:rsid w:val="00C322D4"/>
  </w:style>
  <w:style w:type="character" w:customStyle="1" w:styleId="BodyChar">
    <w:name w:val="Body Char"/>
    <w:basedOn w:val="DefaultParagraphFont"/>
    <w:link w:val="Body"/>
    <w:rsid w:val="00C322D4"/>
    <w:rPr>
      <w:rFonts w:ascii="Arial" w:eastAsia="Arial Unicode MS" w:hAnsi="Arial Unicode MS" w:cs="Arial Unicode MS"/>
      <w:color w:val="000000"/>
      <w:sz w:val="18"/>
      <w:szCs w:val="18"/>
      <w:u w:color="000000"/>
      <w:bdr w:val="nil"/>
      <w:lang w:val="en-US" w:eastAsia="en-AU"/>
    </w:rPr>
  </w:style>
  <w:style w:type="character" w:customStyle="1" w:styleId="GazetteNormalTextChar">
    <w:name w:val="Gazette Normal Text Char"/>
    <w:basedOn w:val="BodyChar"/>
    <w:link w:val="GazetteNormalTex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Char">
    <w:name w:val="Gazette Bullet List Char"/>
    <w:basedOn w:val="GazetteNormalTextChar"/>
    <w:link w:val="GazetteBulletLis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2Char">
    <w:name w:val="Gazette Bullet List 2 Char"/>
    <w:basedOn w:val="GazetteBulletListChar"/>
    <w:link w:val="GazetteBulletList2"/>
    <w:rsid w:val="00B23850"/>
    <w:rPr>
      <w:rFonts w:ascii="Arial" w:eastAsia="Arial Unicode MS" w:hAnsi="Arial Unicode MS" w:cs="Arial Unicode MS"/>
      <w:color w:val="000000"/>
      <w:sz w:val="18"/>
      <w:szCs w:val="18"/>
      <w:u w:color="000000"/>
      <w:bdr w:val="nil"/>
      <w:lang w:val="en-GB" w:eastAsia="en-AU"/>
    </w:rPr>
  </w:style>
  <w:style w:type="character" w:customStyle="1" w:styleId="GazettebulletendashChar">
    <w:name w:val="Gazette bullet en dash Char"/>
    <w:basedOn w:val="GazetteBulletList2Char"/>
    <w:link w:val="Gazettebulletendash"/>
    <w:rsid w:val="00C322D4"/>
    <w:rPr>
      <w:rFonts w:ascii="Arial" w:eastAsia="Arial Unicode MS" w:hAnsi="Arial Unicode MS" w:cs="Arial Unicode MS"/>
      <w:color w:val="000000"/>
      <w:sz w:val="18"/>
      <w:szCs w:val="18"/>
      <w:u w:color="000000"/>
      <w:bdr w:val="nil"/>
      <w:lang w:val="en-GB" w:eastAsia="en-AU"/>
    </w:rPr>
  </w:style>
  <w:style w:type="table" w:customStyle="1" w:styleId="TableGrid1">
    <w:name w:val="Table Grid1"/>
    <w:basedOn w:val="TableNormal"/>
    <w:next w:val="TableGrid"/>
    <w:uiPriority w:val="39"/>
    <w:rsid w:val="00516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164EF"/>
    <w:pPr>
      <w:spacing w:after="100"/>
    </w:pPr>
  </w:style>
  <w:style w:type="paragraph" w:styleId="Caption">
    <w:name w:val="caption"/>
    <w:basedOn w:val="Normal"/>
    <w:next w:val="Normal"/>
    <w:uiPriority w:val="35"/>
    <w:unhideWhenUsed/>
    <w:qFormat/>
    <w:rsid w:val="005164EF"/>
    <w:pPr>
      <w:spacing w:before="400" w:after="200"/>
    </w:pPr>
    <w:rPr>
      <w:rFonts w:ascii="Franklin Gothic Medium" w:eastAsiaTheme="minorHAnsi" w:hAnsi="Franklin Gothic Medium" w:cstheme="minorBidi"/>
      <w:iCs/>
      <w:sz w:val="20"/>
      <w:szCs w:val="18"/>
    </w:rPr>
  </w:style>
  <w:style w:type="table" w:customStyle="1" w:styleId="TableGrid2">
    <w:name w:val="Table Grid2"/>
    <w:basedOn w:val="TableNormal"/>
    <w:next w:val="TableGrid"/>
    <w:uiPriority w:val="39"/>
    <w:rsid w:val="00170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8Gazettetableheading">
    <w:name w:val="S8 Gazette table heading"/>
    <w:basedOn w:val="GazetteTableHeading"/>
    <w:qFormat/>
    <w:rsid w:val="0017087C"/>
    <w:pPr>
      <w:spacing w:line="200" w:lineRule="exact"/>
    </w:pPr>
    <w:rPr>
      <w:rFonts w:ascii="Franklin Gothic Medium" w:hAnsi="Franklin Gothic Medium"/>
      <w:b w:val="0"/>
      <w:sz w:val="18"/>
    </w:rPr>
  </w:style>
  <w:style w:type="paragraph" w:customStyle="1" w:styleId="S8Gazettetabletext">
    <w:name w:val="S8 Gazette table text"/>
    <w:basedOn w:val="GazetteTableText"/>
    <w:qFormat/>
    <w:rsid w:val="0017087C"/>
    <w:pPr>
      <w:spacing w:line="200" w:lineRule="exact"/>
    </w:pPr>
  </w:style>
  <w:style w:type="table" w:customStyle="1" w:styleId="TableGrid3">
    <w:name w:val="Table Grid3"/>
    <w:basedOn w:val="TableNormal"/>
    <w:next w:val="TableGrid"/>
    <w:uiPriority w:val="39"/>
    <w:rsid w:val="00170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20CEF"/>
    <w:rPr>
      <w:sz w:val="16"/>
      <w:szCs w:val="16"/>
    </w:rPr>
  </w:style>
  <w:style w:type="paragraph" w:styleId="CommentText">
    <w:name w:val="annotation text"/>
    <w:basedOn w:val="Normal"/>
    <w:link w:val="CommentTextChar"/>
    <w:uiPriority w:val="99"/>
    <w:unhideWhenUsed/>
    <w:rsid w:val="00B20CEF"/>
    <w:rPr>
      <w:sz w:val="20"/>
      <w:szCs w:val="20"/>
    </w:rPr>
  </w:style>
  <w:style w:type="character" w:customStyle="1" w:styleId="CommentTextChar">
    <w:name w:val="Comment Text Char"/>
    <w:basedOn w:val="DefaultParagraphFont"/>
    <w:link w:val="CommentText"/>
    <w:uiPriority w:val="99"/>
    <w:rsid w:val="00B20CE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20CEF"/>
    <w:rPr>
      <w:b/>
      <w:bCs/>
    </w:rPr>
  </w:style>
  <w:style w:type="character" w:customStyle="1" w:styleId="CommentSubjectChar">
    <w:name w:val="Comment Subject Char"/>
    <w:basedOn w:val="CommentTextChar"/>
    <w:link w:val="CommentSubject"/>
    <w:uiPriority w:val="99"/>
    <w:semiHidden/>
    <w:rsid w:val="00B20CEF"/>
    <w:rPr>
      <w:rFonts w:ascii="Arial" w:eastAsia="Times New Roman" w:hAnsi="Arial" w:cs="Times New Roman"/>
      <w:b/>
      <w:bCs/>
      <w:sz w:val="20"/>
      <w:szCs w:val="20"/>
    </w:rPr>
  </w:style>
  <w:style w:type="numbering" w:customStyle="1" w:styleId="NoList1">
    <w:name w:val="No List1"/>
    <w:next w:val="NoList"/>
    <w:uiPriority w:val="99"/>
    <w:semiHidden/>
    <w:unhideWhenUsed/>
    <w:rsid w:val="00A81C37"/>
  </w:style>
  <w:style w:type="table" w:customStyle="1" w:styleId="TableGrid4">
    <w:name w:val="Table Grid4"/>
    <w:basedOn w:val="TableNormal"/>
    <w:next w:val="TableGrid"/>
    <w:uiPriority w:val="39"/>
    <w:rsid w:val="00A81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ztteCoverH1">
    <w:name w:val="Gaztte Cover H1"/>
    <w:basedOn w:val="GazetteHeading1"/>
    <w:qFormat/>
    <w:rsid w:val="00A81C37"/>
    <w:pPr>
      <w:spacing w:before="480" w:after="360" w:line="600" w:lineRule="exact"/>
    </w:pPr>
    <w:rPr>
      <w:sz w:val="72"/>
    </w:rPr>
  </w:style>
  <w:style w:type="paragraph" w:customStyle="1" w:styleId="GazettecoverH20">
    <w:name w:val="Gazette cover H2"/>
    <w:basedOn w:val="GaztteCoverH1"/>
    <w:qFormat/>
    <w:rsid w:val="00A81C37"/>
    <w:pPr>
      <w:spacing w:before="240" w:after="240" w:line="520" w:lineRule="exact"/>
    </w:pPr>
    <w:rPr>
      <w:sz w:val="48"/>
    </w:rPr>
  </w:style>
  <w:style w:type="paragraph" w:styleId="BalloonText">
    <w:name w:val="Balloon Text"/>
    <w:basedOn w:val="Normal"/>
    <w:link w:val="BalloonTextChar"/>
    <w:uiPriority w:val="99"/>
    <w:semiHidden/>
    <w:unhideWhenUsed/>
    <w:rsid w:val="00A81C37"/>
    <w:rPr>
      <w:rFonts w:ascii="Segoe UI" w:eastAsiaTheme="minorHAnsi" w:hAnsi="Segoe UI" w:cs="Segoe UI"/>
      <w:szCs w:val="18"/>
    </w:rPr>
  </w:style>
  <w:style w:type="character" w:customStyle="1" w:styleId="BalloonTextChar">
    <w:name w:val="Balloon Text Char"/>
    <w:basedOn w:val="DefaultParagraphFont"/>
    <w:link w:val="BalloonText"/>
    <w:uiPriority w:val="99"/>
    <w:semiHidden/>
    <w:rsid w:val="00A81C37"/>
    <w:rPr>
      <w:rFonts w:ascii="Segoe UI" w:hAnsi="Segoe UI" w:cs="Segoe UI"/>
      <w:sz w:val="18"/>
      <w:szCs w:val="18"/>
    </w:rPr>
  </w:style>
  <w:style w:type="paragraph" w:customStyle="1" w:styleId="GazetteNormalstrong">
    <w:name w:val="Gazette Normal strong"/>
    <w:basedOn w:val="GazetteNormalText"/>
    <w:qFormat/>
    <w:rsid w:val="00A81C37"/>
    <w:rPr>
      <w:rFonts w:ascii="Franklin Gothic Medium" w:hAnsi="Franklin Gothic Medium"/>
      <w:sz w:val="20"/>
    </w:rPr>
  </w:style>
  <w:style w:type="paragraph" w:customStyle="1" w:styleId="GazetteList-RomanNumerals">
    <w:name w:val="Gazette List - Roman Numerals"/>
    <w:basedOn w:val="BodyText"/>
    <w:rsid w:val="00A81C37"/>
    <w:pPr>
      <w:numPr>
        <w:numId w:val="29"/>
      </w:numPr>
      <w:spacing w:before="240" w:after="240" w:line="280" w:lineRule="exact"/>
    </w:pPr>
  </w:style>
  <w:style w:type="character" w:styleId="UnresolvedMention">
    <w:name w:val="Unresolved Mention"/>
    <w:basedOn w:val="DefaultParagraphFont"/>
    <w:uiPriority w:val="99"/>
    <w:semiHidden/>
    <w:unhideWhenUsed/>
    <w:rsid w:val="00A81C37"/>
    <w:rPr>
      <w:color w:val="605E5C"/>
      <w:shd w:val="clear" w:color="auto" w:fill="E1DFDD"/>
    </w:rPr>
  </w:style>
  <w:style w:type="character" w:styleId="FollowedHyperlink">
    <w:name w:val="FollowedHyperlink"/>
    <w:basedOn w:val="DefaultParagraphFont"/>
    <w:uiPriority w:val="99"/>
    <w:semiHidden/>
    <w:unhideWhenUsed/>
    <w:rsid w:val="00A81C37"/>
    <w:rPr>
      <w:color w:val="800080"/>
      <w:u w:val="single"/>
    </w:rPr>
  </w:style>
  <w:style w:type="paragraph" w:customStyle="1" w:styleId="msonormal0">
    <w:name w:val="msonormal"/>
    <w:basedOn w:val="Normal"/>
    <w:rsid w:val="00A81C37"/>
    <w:pPr>
      <w:spacing w:before="100" w:beforeAutospacing="1" w:after="100" w:afterAutospacing="1"/>
    </w:pPr>
    <w:rPr>
      <w:rFonts w:ascii="Times New Roman" w:hAnsi="Times New Roman"/>
      <w:sz w:val="24"/>
      <w:lang w:eastAsia="en-AU"/>
    </w:rPr>
  </w:style>
  <w:style w:type="paragraph" w:customStyle="1" w:styleId="xl65">
    <w:name w:val="xl65"/>
    <w:basedOn w:val="Normal"/>
    <w:rsid w:val="00A81C37"/>
    <w:pPr>
      <w:spacing w:before="100" w:beforeAutospacing="1" w:after="100" w:afterAutospacing="1"/>
      <w:textAlignment w:val="top"/>
    </w:pPr>
    <w:rPr>
      <w:rFonts w:ascii="Times New Roman" w:hAnsi="Times New Roman"/>
      <w:sz w:val="24"/>
      <w:lang w:eastAsia="en-AU"/>
    </w:rPr>
  </w:style>
  <w:style w:type="paragraph" w:customStyle="1" w:styleId="xl66">
    <w:name w:val="xl66"/>
    <w:basedOn w:val="Normal"/>
    <w:rsid w:val="00A81C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Franklin Gothic Medium" w:hAnsi="Franklin Gothic Medium"/>
      <w:szCs w:val="18"/>
      <w:lang w:eastAsia="en-AU"/>
    </w:rPr>
  </w:style>
  <w:style w:type="paragraph" w:customStyle="1" w:styleId="xl67">
    <w:name w:val="xl67"/>
    <w:basedOn w:val="Normal"/>
    <w:rsid w:val="00A81C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7.xml" Id="rId26" /><Relationship Type="http://schemas.openxmlformats.org/officeDocument/2006/relationships/footer" Target="footer2.xml" Id="rId21" /><Relationship Type="http://schemas.openxmlformats.org/officeDocument/2006/relationships/hyperlink" Target="https://apvma.us2.list-manage.com/subscribe?u=f09f7f9ed2a2867a19b99e2e4&amp;id=a025640240" TargetMode="External" Id="rId42" /><Relationship Type="http://schemas.openxmlformats.org/officeDocument/2006/relationships/hyperlink" Target="https://apvma.gov.au/node/27171" TargetMode="External" Id="rId47" /><Relationship Type="http://schemas.openxmlformats.org/officeDocument/2006/relationships/footer" Target="footer6.xml" Id="rId63" /><Relationship Type="http://schemas.openxmlformats.org/officeDocument/2006/relationships/hyperlink" Target="mailto:finance@apvma.gov.au" TargetMode="External" Id="rId68"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4.xml" Id="rId29" /><Relationship Type="http://schemas.openxmlformats.org/officeDocument/2006/relationships/hyperlink" Target="mailto:communications@apvma.gov.au" TargetMode="External" Id="rId11" /><Relationship Type="http://schemas.openxmlformats.org/officeDocument/2006/relationships/header" Target="header5.xml" Id="rId24" /><Relationship Type="http://schemas.openxmlformats.org/officeDocument/2006/relationships/header" Target="header10.xml" Id="rId32" /><Relationship Type="http://schemas.openxmlformats.org/officeDocument/2006/relationships/hyperlink" Target="mailto:casemanagement@apvma.gov.au" TargetMode="External" Id="rId37" /><Relationship Type="http://schemas.openxmlformats.org/officeDocument/2006/relationships/hyperlink" Target="https://apvma.gov.au/node/116436" TargetMode="External" Id="rId40" /><Relationship Type="http://schemas.openxmlformats.org/officeDocument/2006/relationships/header" Target="header14.xml" Id="rId45" /><Relationship Type="http://schemas.openxmlformats.org/officeDocument/2006/relationships/hyperlink" Target="mailto:info@totalwarehouse.com.au" TargetMode="External" Id="rId53" /><Relationship Type="http://schemas.openxmlformats.org/officeDocument/2006/relationships/hyperlink" Target="https://apvma.gov.au/node/116446" TargetMode="External" Id="rId58" /><Relationship Type="http://schemas.openxmlformats.org/officeDocument/2006/relationships/footer" Target="footer8.xml" Id="rId66" /><Relationship Type="http://schemas.openxmlformats.org/officeDocument/2006/relationships/settings" Target="settings.xml" Id="rId5" /><Relationship Type="http://schemas.openxmlformats.org/officeDocument/2006/relationships/header" Target="header15.xml" Id="rId61" /><Relationship Type="http://schemas.openxmlformats.org/officeDocument/2006/relationships/header" Target="header3.xml" Id="rId19" /><Relationship Type="http://schemas.openxmlformats.org/officeDocument/2006/relationships/hyperlink" Target="https://apvma.us2.list-manage.com/subscribe?u=f09f7f9ed2a2867a19b99e2e4&amp;id=a025640240" TargetMode="External" Id="rId14" /><Relationship Type="http://schemas.openxmlformats.org/officeDocument/2006/relationships/hyperlink" Target="http://portal/PPLAEntity/NavigateToEntity/84366" TargetMode="External" Id="rId22" /><Relationship Type="http://schemas.openxmlformats.org/officeDocument/2006/relationships/header" Target="header8.xml" Id="rId27" /><Relationship Type="http://schemas.openxmlformats.org/officeDocument/2006/relationships/header" Target="header9.xml" Id="rId30" /><Relationship Type="http://schemas.openxmlformats.org/officeDocument/2006/relationships/hyperlink" Target="https://apvma.gov.au/node/72856" TargetMode="External" Id="rId35" /><Relationship Type="http://schemas.openxmlformats.org/officeDocument/2006/relationships/hyperlink" Target="mailto:compliance@cropsmart.com.au" TargetMode="External" Id="rId43" /><Relationship Type="http://schemas.openxmlformats.org/officeDocument/2006/relationships/hyperlink" Target="https://apvma.us2.list-manage.com/subscribe?u=f09f7f9ed2a2867a19b99e2e4&amp;id=a025640240" TargetMode="External" Id="rId48" /><Relationship Type="http://schemas.openxmlformats.org/officeDocument/2006/relationships/hyperlink" Target="https://apvma.us2.list-manage.com/subscribe?u=f09f7f9ed2a2867a19b99e2e4&amp;id=a025640240" TargetMode="External" Id="rId56" /><Relationship Type="http://schemas.openxmlformats.org/officeDocument/2006/relationships/footer" Target="footer7.xml" Id="rId64" /><Relationship Type="http://schemas.openxmlformats.org/officeDocument/2006/relationships/hyperlink" Target="https://apvma.gov.au/node/59876" TargetMode="External" Id="rId69" /><Relationship Type="http://schemas.openxmlformats.org/officeDocument/2006/relationships/endnotes" Target="endnotes.xml" Id="rId8" /><Relationship Type="http://schemas.openxmlformats.org/officeDocument/2006/relationships/hyperlink" Target="https://apvma.gov.au/node/27171" TargetMode="External" Id="rId51" /><Relationship Type="http://schemas.openxmlformats.org/officeDocument/2006/relationships/glossaryDocument" Target="glossary/document.xml" Id="rId72" /><Relationship Type="http://schemas.openxmlformats.org/officeDocument/2006/relationships/numbering" Target="numbering.xml" Id="rId3" /><Relationship Type="http://schemas.openxmlformats.org/officeDocument/2006/relationships/hyperlink" Target="http://www.apvma.gov.au" TargetMode="External" Id="rId12" /><Relationship Type="http://schemas.openxmlformats.org/officeDocument/2006/relationships/footer" Target="footer1.xml" Id="rId17" /><Relationship Type="http://schemas.openxmlformats.org/officeDocument/2006/relationships/header" Target="header6.xml" Id="rId25" /><Relationship Type="http://schemas.openxmlformats.org/officeDocument/2006/relationships/header" Target="header11.xml" Id="rId33" /><Relationship Type="http://schemas.openxmlformats.org/officeDocument/2006/relationships/header" Target="header12.xml" Id="rId38" /><Relationship Type="http://schemas.openxmlformats.org/officeDocument/2006/relationships/hyperlink" Target="https://apvma.gov.au/node/116456" TargetMode="External" Id="rId46" /><Relationship Type="http://schemas.openxmlformats.org/officeDocument/2006/relationships/hyperlink" Target="https://apvma.gov.au/node/27171" TargetMode="External" Id="rId59" /><Relationship Type="http://schemas.openxmlformats.org/officeDocument/2006/relationships/hyperlink" Target="mailto:info@totalwarehouse.com.au" TargetMode="External" Id="rId67" /><Relationship Type="http://schemas.openxmlformats.org/officeDocument/2006/relationships/header" Target="header4.xml" Id="rId20" /><Relationship Type="http://schemas.openxmlformats.org/officeDocument/2006/relationships/hyperlink" Target="https://apvma.gov.au/node/27171" TargetMode="External" Id="rId41" /><Relationship Type="http://schemas.openxmlformats.org/officeDocument/2006/relationships/hyperlink" Target="https://apvma.gov.au/node/116451" TargetMode="External" Id="rId54" /><Relationship Type="http://schemas.openxmlformats.org/officeDocument/2006/relationships/header" Target="header16.xml" Id="rId62" /><Relationship Type="http://schemas.openxmlformats.org/officeDocument/2006/relationships/header" Target="header18.xml" Id="rId70" /><Relationship Type="http://schemas.openxmlformats.org/officeDocument/2006/relationships/webSettings" Target="webSettings.xml" Id="rId6" /><Relationship Type="http://schemas.openxmlformats.org/officeDocument/2006/relationships/header" Target="header1.xml" Id="rId15" /><Relationship Type="http://schemas.openxmlformats.org/officeDocument/2006/relationships/hyperlink" Target="http://portal/PPLAEntity/NavigateToEntity/84371" TargetMode="External" Id="rId23" /><Relationship Type="http://schemas.openxmlformats.org/officeDocument/2006/relationships/footer" Target="footer3.xml" Id="rId28" /><Relationship Type="http://schemas.openxmlformats.org/officeDocument/2006/relationships/hyperlink" Target="https://apvma.gov.au/node/72856" TargetMode="External" Id="rId36" /><Relationship Type="http://schemas.openxmlformats.org/officeDocument/2006/relationships/hyperlink" Target="mailto:info@totalwarehouse.com.au" TargetMode="External" Id="rId49" /><Relationship Type="http://schemas.openxmlformats.org/officeDocument/2006/relationships/hyperlink" Target="mailto:info@totalwarehouse.com.au" TargetMode="External" Id="rId57" /><Relationship Type="http://schemas.openxmlformats.org/officeDocument/2006/relationships/image" Target="media/image2.png" Id="rId10" /><Relationship Type="http://schemas.openxmlformats.org/officeDocument/2006/relationships/footer" Target="footer5.xml" Id="rId31" /><Relationship Type="http://schemas.openxmlformats.org/officeDocument/2006/relationships/header" Target="header13.xml" Id="rId44" /><Relationship Type="http://schemas.openxmlformats.org/officeDocument/2006/relationships/hyperlink" Target="https://apvma.us2.list-manage.com/subscribe?u=f09f7f9ed2a2867a19b99e2e4&amp;id=a025640240" TargetMode="External" Id="rId52" /><Relationship Type="http://schemas.openxmlformats.org/officeDocument/2006/relationships/hyperlink" Target="https://apvma.us2.list-manage.com/subscribe?u=f09f7f9ed2a2867a19b99e2e4&amp;id=a025640240" TargetMode="External" Id="rId60" /><Relationship Type="http://schemas.openxmlformats.org/officeDocument/2006/relationships/header" Target="header17.xml" Id="rId65" /><Relationship Type="http://schemas.openxmlformats.org/officeDocument/2006/relationships/theme" Target="theme/theme1.xml" Id="rId73"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www.apvma.gov.au/news-and-publications/publications/gazette" TargetMode="External" Id="rId13" /><Relationship Type="http://schemas.openxmlformats.org/officeDocument/2006/relationships/hyperlink" Target="https://apvma.gov.au/node/59876" TargetMode="External" Id="rId18" /><Relationship Type="http://schemas.openxmlformats.org/officeDocument/2006/relationships/hyperlink" Target="https://apvma.gov.au/node/59876" TargetMode="External" Id="rId39" /><Relationship Type="http://schemas.openxmlformats.org/officeDocument/2006/relationships/image" Target="media/image3.png" Id="rId34" /><Relationship Type="http://schemas.openxmlformats.org/officeDocument/2006/relationships/hyperlink" Target="https://apvma.gov.au/node/116441" TargetMode="External" Id="rId50" /><Relationship Type="http://schemas.openxmlformats.org/officeDocument/2006/relationships/hyperlink" Target="https://apvma.gov.au/node/27171" TargetMode="External" Id="rId55" /><Relationship Type="http://schemas.openxmlformats.org/officeDocument/2006/relationships/footnotes" Target="footnotes.xml" Id="rId7" /><Relationship Type="http://schemas.openxmlformats.org/officeDocument/2006/relationships/fontTable" Target="fontTable.xml" Id="rId71" /><Relationship Type="http://schemas.openxmlformats.org/officeDocument/2006/relationships/customXml" Target="/customXML/item3.xml" Id="Rfc792e1c548c486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CE22C48DAB4E968908B83064382898"/>
        <w:category>
          <w:name w:val="General"/>
          <w:gallery w:val="placeholder"/>
        </w:category>
        <w:types>
          <w:type w:val="bbPlcHdr"/>
        </w:types>
        <w:behaviors>
          <w:behavior w:val="content"/>
        </w:behaviors>
        <w:guid w:val="{B43DE344-B16E-4BE6-A5D5-29A61361FE15}"/>
      </w:docPartPr>
      <w:docPartBody>
        <w:p w:rsidR="00C54330" w:rsidRDefault="00D01FB4" w:rsidP="00D01FB4">
          <w:pPr>
            <w:pStyle w:val="E5CE22C48DAB4E968908B83064382898"/>
          </w:pPr>
          <w:r w:rsidRPr="005964DB">
            <w:rPr>
              <w:rStyle w:val="PlaceholderText"/>
            </w:rPr>
            <w:t>Click or tap here to enter text.</w:t>
          </w:r>
        </w:p>
      </w:docPartBody>
    </w:docPart>
    <w:docPart>
      <w:docPartPr>
        <w:name w:val="C9F95CCA56C643EFA878FFCFE5812A87"/>
        <w:category>
          <w:name w:val="General"/>
          <w:gallery w:val="placeholder"/>
        </w:category>
        <w:types>
          <w:type w:val="bbPlcHdr"/>
        </w:types>
        <w:behaviors>
          <w:behavior w:val="content"/>
        </w:behaviors>
        <w:guid w:val="{19ABB017-252F-4893-ADD8-56508C0E48B4}"/>
      </w:docPartPr>
      <w:docPartBody>
        <w:p w:rsidR="00C54330" w:rsidRDefault="00D01FB4" w:rsidP="00D01FB4">
          <w:pPr>
            <w:pStyle w:val="C9F95CCA56C643EFA878FFCFE5812A87"/>
          </w:pPr>
          <w:r w:rsidRPr="005964DB">
            <w:rPr>
              <w:rStyle w:val="PlaceholderText"/>
            </w:rPr>
            <w:t>Click or tap here to enter text.</w:t>
          </w:r>
        </w:p>
      </w:docPartBody>
    </w:docPart>
    <w:docPart>
      <w:docPartPr>
        <w:name w:val="C76C4B0F769842C1AD159BF4D8556F28"/>
        <w:category>
          <w:name w:val="General"/>
          <w:gallery w:val="placeholder"/>
        </w:category>
        <w:types>
          <w:type w:val="bbPlcHdr"/>
        </w:types>
        <w:behaviors>
          <w:behavior w:val="content"/>
        </w:behaviors>
        <w:guid w:val="{9E30E8F9-1F3F-40C3-8363-0C8D7EF520A4}"/>
      </w:docPartPr>
      <w:docPartBody>
        <w:p w:rsidR="00C54330" w:rsidRDefault="00D01FB4" w:rsidP="00D01FB4">
          <w:pPr>
            <w:pStyle w:val="C76C4B0F769842C1AD159BF4D8556F28"/>
          </w:pPr>
          <w:r w:rsidRPr="005964D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FB4"/>
    <w:rsid w:val="0049563F"/>
    <w:rsid w:val="00514D7C"/>
    <w:rsid w:val="008718CE"/>
    <w:rsid w:val="00BB10B1"/>
    <w:rsid w:val="00C54330"/>
    <w:rsid w:val="00CC4393"/>
    <w:rsid w:val="00CD2C6C"/>
    <w:rsid w:val="00D01EDF"/>
    <w:rsid w:val="00D01FB4"/>
    <w:rsid w:val="00D22F61"/>
    <w:rsid w:val="00F00751"/>
    <w:rsid w:val="00F811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1FB4"/>
    <w:rPr>
      <w:color w:val="808080"/>
    </w:rPr>
  </w:style>
  <w:style w:type="paragraph" w:customStyle="1" w:styleId="E5CE22C48DAB4E968908B83064382898">
    <w:name w:val="E5CE22C48DAB4E968908B83064382898"/>
    <w:rsid w:val="00D01FB4"/>
  </w:style>
  <w:style w:type="paragraph" w:customStyle="1" w:styleId="C9F95CCA56C643EFA878FFCFE5812A87">
    <w:name w:val="C9F95CCA56C643EFA878FFCFE5812A87"/>
    <w:rsid w:val="00D01FB4"/>
  </w:style>
  <w:style w:type="paragraph" w:customStyle="1" w:styleId="C76C4B0F769842C1AD159BF4D8556F28">
    <w:name w:val="C76C4B0F769842C1AD159BF4D8556F28"/>
    <w:rsid w:val="00D01F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A3089955</value>
    </field>
    <field name="Objective-Title">
      <value order="0">Gazette No 16, Tuesday 8 August 2023</value>
    </field>
    <field name="Objective-Description">
      <value order="0"/>
    </field>
    <field name="Objective-CreationStamp">
      <value order="0">2023-08-02T02:31:59Z</value>
    </field>
    <field name="Objective-IsApproved">
      <value order="0">false</value>
    </field>
    <field name="Objective-IsPublished">
      <value order="0">false</value>
    </field>
    <field name="Objective-DatePublished">
      <value order="0"/>
    </field>
    <field name="Objective-ModificationStamp">
      <value order="0">2023-08-07T01:33:05Z</value>
    </field>
    <field name="Objective-Owner">
      <value order="0">Maudie Beissel</value>
    </field>
    <field name="Objective-Path">
      <value order="0">APVMA:PUBLIC AFFAIRS AND COMMUNICATION:01 - Public Affairs and Communications - Media and External Communications:02 - Media and External Communications - Gazette - 2021-2025:2023:16 Gazette - 8 August 2023:03 Compiled</value>
    </field>
    <field name="Objective-Parent">
      <value order="0">03 Compiled</value>
    </field>
    <field name="Objective-State">
      <value order="0">Being Drafted</value>
    </field>
    <field name="Objective-VersionId">
      <value order="0">vA4589111</value>
    </field>
    <field name="Objective-Version">
      <value order="0">0.14</value>
    </field>
    <field name="Objective-VersionNumber">
      <value order="0">14</value>
    </field>
    <field name="Objective-VersionComment">
      <value order="0"/>
    </field>
    <field name="Objective-FileNumber">
      <value order="0">2021\0063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B2A82F93-9DCC-4065-930B-9B528ADA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44</Pages>
  <Words>13631</Words>
  <Characters>77698</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Gazette No 16, Tuesday 8 August 2023</vt:lpstr>
    </vt:vector>
  </TitlesOfParts>
  <Company>APVMA</Company>
  <LinksUpToDate>false</LinksUpToDate>
  <CharactersWithSpaces>91147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 16, Tuesday 8 August 2023</dc:title>
  <dc:subject/>
  <dc:creator>APVMA</dc:creator>
  <cp:keywords/>
  <dc:description/>
  <cp:lastModifiedBy>BEISSEL, Maudie</cp:lastModifiedBy>
  <cp:revision>14</cp:revision>
  <cp:lastPrinted>2023-08-07T01:31:00Z</cp:lastPrinted>
  <dcterms:created xsi:type="dcterms:W3CDTF">2023-08-02T02:32:00Z</dcterms:created>
  <dcterms:modified xsi:type="dcterms:W3CDTF">2023-08-07T01:33:00Z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A3089955</vt:lpwstr>
  </property>
  <property fmtid="{D5CDD505-2E9C-101B-9397-08002B2CF9AE}" pid="4" name="Objective-Title">
    <vt:lpwstr>Gazette No 16, Tuesday 8 August 2023</vt:lpwstr>
  </property>
  <property fmtid="{D5CDD505-2E9C-101B-9397-08002B2CF9AE}" pid="5" name="Objective-Description">
    <vt:lpwstr/>
  </property>
  <property fmtid="{D5CDD505-2E9C-101B-9397-08002B2CF9AE}" pid="6" name="Objective-CreationStamp">
    <vt:filetime>2023-08-02T02:32:34Z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2023-08-07T01:33:05Z</vt:filetime>
  </property>
  <property fmtid="{D5CDD505-2E9C-101B-9397-08002B2CF9AE}" pid="11" name="Objective-Owner">
    <vt:lpwstr>Maudie Beissel</vt:lpwstr>
  </property>
  <property fmtid="{D5CDD505-2E9C-101B-9397-08002B2CF9AE}" pid="12" name="Objective-Path">
    <vt:lpwstr>APVMA:PUBLIC AFFAIRS AND COMMUNICATION:01 - Public Affairs and Communications - Media and External Communications:02 - Media and External Communications - Gazette - 2021-2025:2023:16 Gazette - 8 August 2023:03 Compiled:</vt:lpwstr>
  </property>
  <property fmtid="{D5CDD505-2E9C-101B-9397-08002B2CF9AE}" pid="13" name="Objective-Parent">
    <vt:lpwstr>03 Compiled</vt:lpwstr>
  </property>
  <property fmtid="{D5CDD505-2E9C-101B-9397-08002B2CF9AE}" pid="14" name="Objective-State">
    <vt:lpwstr>Being Drafted</vt:lpwstr>
  </property>
  <property fmtid="{D5CDD505-2E9C-101B-9397-08002B2CF9AE}" pid="15" name="Objective-VersionId">
    <vt:lpwstr>vA4589111</vt:lpwstr>
  </property>
  <property fmtid="{D5CDD505-2E9C-101B-9397-08002B2CF9AE}" pid="16" name="Objective-Version">
    <vt:lpwstr>0.14</vt:lpwstr>
  </property>
  <property fmtid="{D5CDD505-2E9C-101B-9397-08002B2CF9AE}" pid="17" name="Objective-VersionNumber">
    <vt:r8>14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