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6" w:name="_Toc135143727"/>
      <w:bookmarkStart w:id="7" w:name="_Toc135143783"/>
      <w:r w:rsidRPr="006636BA">
        <w:t>Gazette</w:t>
      </w:r>
      <w:bookmarkEnd w:id="6"/>
      <w:bookmarkEnd w:id="7"/>
    </w:p>
    <w:p w14:paraId="6300508A" w14:textId="77777777" w:rsidR="00807954" w:rsidRPr="00C13DB3" w:rsidRDefault="00807954" w:rsidP="006636BA">
      <w:pPr>
        <w:pStyle w:val="GazetteCoverH2"/>
      </w:pPr>
      <w:bookmarkStart w:id="8" w:name="_Toc135143728"/>
      <w:bookmarkStart w:id="9" w:name="_Toc135143784"/>
      <w:r w:rsidRPr="00C13DB3">
        <w:t>Agricultural and veterinary chemicals</w:t>
      </w:r>
      <w:bookmarkEnd w:id="8"/>
      <w:bookmarkEnd w:id="9"/>
    </w:p>
    <w:p w14:paraId="1E1EBB57" w14:textId="50992A59" w:rsidR="00CA3C84" w:rsidRDefault="00CA3C84" w:rsidP="006636BA">
      <w:pPr>
        <w:pStyle w:val="GazetteCoverH3"/>
      </w:pPr>
      <w:bookmarkStart w:id="10" w:name="_Toc135143729"/>
      <w:bookmarkStart w:id="11" w:name="_Toc135143785"/>
      <w:r>
        <w:t xml:space="preserve">No. APVMA </w:t>
      </w:r>
      <w:r w:rsidR="0037313E">
        <w:t>2</w:t>
      </w:r>
      <w:r>
        <w:t xml:space="preserve">, </w:t>
      </w:r>
      <w:bookmarkEnd w:id="10"/>
      <w:bookmarkEnd w:id="11"/>
      <w:r w:rsidR="0037313E">
        <w:t>21 January 2025</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293964A7"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A078B2">
        <w:rPr>
          <w:noProof/>
        </w:rPr>
        <w:t>2025</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58F4E595" w14:textId="77777777" w:rsidR="0068591D"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461877FE" w14:textId="79726D75" w:rsidR="0068591D" w:rsidRDefault="0068591D">
      <w:pPr>
        <w:pStyle w:val="TOC2"/>
        <w:rPr>
          <w:rFonts w:asciiTheme="minorHAnsi" w:eastAsiaTheme="minorEastAsia" w:hAnsiTheme="minorHAnsi" w:cstheme="minorBidi"/>
          <w:kern w:val="2"/>
          <w:sz w:val="24"/>
          <w:szCs w:val="24"/>
          <w:lang w:eastAsia="en-AU"/>
          <w14:ligatures w14:val="standardContextual"/>
        </w:rPr>
      </w:pPr>
      <w:hyperlink w:anchor="_Toc187936931" w:history="1">
        <w:r w:rsidRPr="000C108A">
          <w:rPr>
            <w:rStyle w:val="Hyperlink"/>
            <w:rFonts w:eastAsia="Arial Unicode MS"/>
          </w:rPr>
          <w:t>Agricultural chemical products and approved labels</w:t>
        </w:r>
        <w:r>
          <w:rPr>
            <w:webHidden/>
          </w:rPr>
          <w:tab/>
        </w:r>
        <w:r>
          <w:rPr>
            <w:webHidden/>
          </w:rPr>
          <w:fldChar w:fldCharType="begin"/>
        </w:r>
        <w:r>
          <w:rPr>
            <w:webHidden/>
          </w:rPr>
          <w:instrText xml:space="preserve"> PAGEREF _Toc187936931 \h </w:instrText>
        </w:r>
        <w:r>
          <w:rPr>
            <w:webHidden/>
          </w:rPr>
        </w:r>
        <w:r>
          <w:rPr>
            <w:webHidden/>
          </w:rPr>
          <w:fldChar w:fldCharType="separate"/>
        </w:r>
        <w:r>
          <w:rPr>
            <w:webHidden/>
          </w:rPr>
          <w:t>1</w:t>
        </w:r>
        <w:r>
          <w:rPr>
            <w:webHidden/>
          </w:rPr>
          <w:fldChar w:fldCharType="end"/>
        </w:r>
      </w:hyperlink>
    </w:p>
    <w:p w14:paraId="33C03692" w14:textId="4B218284" w:rsidR="0068591D" w:rsidRDefault="0068591D">
      <w:pPr>
        <w:pStyle w:val="TOC2"/>
        <w:rPr>
          <w:rFonts w:asciiTheme="minorHAnsi" w:eastAsiaTheme="minorEastAsia" w:hAnsiTheme="minorHAnsi" w:cstheme="minorBidi"/>
          <w:kern w:val="2"/>
          <w:sz w:val="24"/>
          <w:szCs w:val="24"/>
          <w:lang w:eastAsia="en-AU"/>
          <w14:ligatures w14:val="standardContextual"/>
        </w:rPr>
      </w:pPr>
      <w:hyperlink w:anchor="_Toc187936932" w:history="1">
        <w:r w:rsidRPr="000C108A">
          <w:rPr>
            <w:rStyle w:val="Hyperlink"/>
            <w:rFonts w:eastAsia="Arial Unicode MS"/>
          </w:rPr>
          <w:t>Veterinary chemical products and approved labels</w:t>
        </w:r>
        <w:r>
          <w:rPr>
            <w:webHidden/>
          </w:rPr>
          <w:tab/>
        </w:r>
        <w:r>
          <w:rPr>
            <w:webHidden/>
          </w:rPr>
          <w:fldChar w:fldCharType="begin"/>
        </w:r>
        <w:r>
          <w:rPr>
            <w:webHidden/>
          </w:rPr>
          <w:instrText xml:space="preserve"> PAGEREF _Toc187936932 \h </w:instrText>
        </w:r>
        <w:r>
          <w:rPr>
            <w:webHidden/>
          </w:rPr>
        </w:r>
        <w:r>
          <w:rPr>
            <w:webHidden/>
          </w:rPr>
          <w:fldChar w:fldCharType="separate"/>
        </w:r>
        <w:r>
          <w:rPr>
            <w:webHidden/>
          </w:rPr>
          <w:t>11</w:t>
        </w:r>
        <w:r>
          <w:rPr>
            <w:webHidden/>
          </w:rPr>
          <w:fldChar w:fldCharType="end"/>
        </w:r>
      </w:hyperlink>
    </w:p>
    <w:p w14:paraId="6FFA5D12" w14:textId="28941584" w:rsidR="0068591D" w:rsidRDefault="0068591D">
      <w:pPr>
        <w:pStyle w:val="TOC2"/>
        <w:rPr>
          <w:rFonts w:asciiTheme="minorHAnsi" w:eastAsiaTheme="minorEastAsia" w:hAnsiTheme="minorHAnsi" w:cstheme="minorBidi"/>
          <w:kern w:val="2"/>
          <w:sz w:val="24"/>
          <w:szCs w:val="24"/>
          <w:lang w:eastAsia="en-AU"/>
          <w14:ligatures w14:val="standardContextual"/>
        </w:rPr>
      </w:pPr>
      <w:hyperlink w:anchor="_Toc187936933" w:history="1">
        <w:r w:rsidRPr="000C108A">
          <w:rPr>
            <w:rStyle w:val="Hyperlink"/>
            <w:rFonts w:eastAsia="Arial Unicode MS"/>
          </w:rPr>
          <w:t>Approved active constituents</w:t>
        </w:r>
        <w:r>
          <w:rPr>
            <w:webHidden/>
          </w:rPr>
          <w:tab/>
        </w:r>
        <w:r>
          <w:rPr>
            <w:webHidden/>
          </w:rPr>
          <w:fldChar w:fldCharType="begin"/>
        </w:r>
        <w:r>
          <w:rPr>
            <w:webHidden/>
          </w:rPr>
          <w:instrText xml:space="preserve"> PAGEREF _Toc187936933 \h </w:instrText>
        </w:r>
        <w:r>
          <w:rPr>
            <w:webHidden/>
          </w:rPr>
        </w:r>
        <w:r>
          <w:rPr>
            <w:webHidden/>
          </w:rPr>
          <w:fldChar w:fldCharType="separate"/>
        </w:r>
        <w:r>
          <w:rPr>
            <w:webHidden/>
          </w:rPr>
          <w:t>14</w:t>
        </w:r>
        <w:r>
          <w:rPr>
            <w:webHidden/>
          </w:rPr>
          <w:fldChar w:fldCharType="end"/>
        </w:r>
      </w:hyperlink>
    </w:p>
    <w:p w14:paraId="72D17A2A" w14:textId="2E376C74" w:rsidR="0068591D" w:rsidRDefault="0068591D">
      <w:pPr>
        <w:pStyle w:val="TOC2"/>
        <w:rPr>
          <w:rFonts w:asciiTheme="minorHAnsi" w:eastAsiaTheme="minorEastAsia" w:hAnsiTheme="minorHAnsi" w:cstheme="minorBidi"/>
          <w:kern w:val="2"/>
          <w:sz w:val="24"/>
          <w:szCs w:val="24"/>
          <w:lang w:eastAsia="en-AU"/>
          <w14:ligatures w14:val="standardContextual"/>
        </w:rPr>
      </w:pPr>
      <w:hyperlink w:anchor="_Toc187936934" w:history="1">
        <w:r w:rsidRPr="000C108A">
          <w:rPr>
            <w:rStyle w:val="Hyperlink"/>
            <w:rFonts w:eastAsia="Arial Unicode MS"/>
          </w:rPr>
          <w:t>Licensing of veterinary chemical manufacturers</w:t>
        </w:r>
        <w:r>
          <w:rPr>
            <w:webHidden/>
          </w:rPr>
          <w:tab/>
        </w:r>
        <w:r>
          <w:rPr>
            <w:webHidden/>
          </w:rPr>
          <w:fldChar w:fldCharType="begin"/>
        </w:r>
        <w:r>
          <w:rPr>
            <w:webHidden/>
          </w:rPr>
          <w:instrText xml:space="preserve"> PAGEREF _Toc187936934 \h </w:instrText>
        </w:r>
        <w:r>
          <w:rPr>
            <w:webHidden/>
          </w:rPr>
        </w:r>
        <w:r>
          <w:rPr>
            <w:webHidden/>
          </w:rPr>
          <w:fldChar w:fldCharType="separate"/>
        </w:r>
        <w:r>
          <w:rPr>
            <w:webHidden/>
          </w:rPr>
          <w:t>18</w:t>
        </w:r>
        <w:r>
          <w:rPr>
            <w:webHidden/>
          </w:rPr>
          <w:fldChar w:fldCharType="end"/>
        </w:r>
      </w:hyperlink>
    </w:p>
    <w:p w14:paraId="0D431B07" w14:textId="0FCFB04E" w:rsidR="00E73E38" w:rsidRPr="00616EBE" w:rsidRDefault="00FD71D4" w:rsidP="0068591D">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5D4F38FF" w14:textId="77777777" w:rsidR="0037313E" w:rsidRDefault="0037313E" w:rsidP="0037313E">
      <w:pPr>
        <w:pStyle w:val="GazetteHeading1"/>
      </w:pPr>
      <w:bookmarkStart w:id="12" w:name="_Toc187936931"/>
      <w:r>
        <w:lastRenderedPageBreak/>
        <w:t>Agricultural chemical products and approved labels</w:t>
      </w:r>
      <w:bookmarkEnd w:id="12"/>
    </w:p>
    <w:p w14:paraId="434A6D92" w14:textId="77777777" w:rsidR="0037313E" w:rsidRDefault="0037313E" w:rsidP="0037313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74EE846" w14:textId="769A7AA6" w:rsidR="0037313E" w:rsidRPr="00DA07FE" w:rsidRDefault="0037313E" w:rsidP="0037313E">
      <w:pPr>
        <w:pStyle w:val="Caption"/>
      </w:pPr>
      <w:r>
        <w:t xml:space="preserve">Table </w:t>
      </w:r>
      <w:r>
        <w:fldChar w:fldCharType="begin"/>
      </w:r>
      <w:r>
        <w:instrText xml:space="preserve"> SEQ Table \* ARABIC </w:instrText>
      </w:r>
      <w:r>
        <w:fldChar w:fldCharType="separate"/>
      </w:r>
      <w:r w:rsidR="000F686A">
        <w:rPr>
          <w:noProof/>
        </w:rPr>
        <w:t>1</w:t>
      </w:r>
      <w:r>
        <w:rPr>
          <w:noProof/>
        </w:rPr>
        <w:fldChar w:fldCharType="end"/>
      </w:r>
      <w:r>
        <w:t>: Agricultural products based on existing active constituents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43276A7C" w14:textId="77777777" w:rsidTr="002108F5">
        <w:tc>
          <w:tcPr>
            <w:tcW w:w="1100" w:type="pct"/>
            <w:shd w:val="clear" w:color="auto" w:fill="D9D9D9"/>
          </w:tcPr>
          <w:p w14:paraId="39319A2D" w14:textId="6AE3BEE1" w:rsidR="0037313E" w:rsidRPr="007834FB" w:rsidRDefault="002108F5" w:rsidP="002108F5">
            <w:pPr>
              <w:pStyle w:val="S8Gazettetableheading"/>
            </w:pPr>
            <w:r>
              <w:t>Application no.</w:t>
            </w:r>
          </w:p>
        </w:tc>
        <w:tc>
          <w:tcPr>
            <w:tcW w:w="3900" w:type="pct"/>
            <w:shd w:val="clear" w:color="auto" w:fill="FFFFFF"/>
          </w:tcPr>
          <w:p w14:paraId="3EF47488" w14:textId="20101EDE" w:rsidR="0037313E" w:rsidRPr="007834FB" w:rsidRDefault="002108F5" w:rsidP="002108F5">
            <w:pPr>
              <w:pStyle w:val="S8Gazettetabletext"/>
              <w:rPr>
                <w:noProof/>
              </w:rPr>
            </w:pPr>
            <w:r>
              <w:t>145445</w:t>
            </w:r>
          </w:p>
        </w:tc>
      </w:tr>
      <w:tr w:rsidR="0037313E" w:rsidRPr="007834FB" w14:paraId="4BFF4E3F" w14:textId="77777777" w:rsidTr="002108F5">
        <w:tc>
          <w:tcPr>
            <w:tcW w:w="1100" w:type="pct"/>
            <w:shd w:val="clear" w:color="auto" w:fill="D9D9D9"/>
          </w:tcPr>
          <w:p w14:paraId="5A2CF229" w14:textId="1E8141BC" w:rsidR="0037313E" w:rsidRPr="007834FB" w:rsidRDefault="002108F5" w:rsidP="002108F5">
            <w:pPr>
              <w:pStyle w:val="S8Gazettetableheading"/>
            </w:pPr>
            <w:r>
              <w:t>Product name</w:t>
            </w:r>
          </w:p>
        </w:tc>
        <w:tc>
          <w:tcPr>
            <w:tcW w:w="3900" w:type="pct"/>
            <w:shd w:val="clear" w:color="auto" w:fill="FFFFFF"/>
          </w:tcPr>
          <w:p w14:paraId="0952E3F1" w14:textId="55A43FF4" w:rsidR="0037313E" w:rsidRPr="00C1356E" w:rsidRDefault="002108F5" w:rsidP="002108F5">
            <w:pPr>
              <w:pStyle w:val="S8Gazettetabletext"/>
            </w:pPr>
            <w:r>
              <w:t>Morale 800 WG Herbicide</w:t>
            </w:r>
          </w:p>
        </w:tc>
      </w:tr>
      <w:tr w:rsidR="0037313E" w:rsidRPr="007834FB" w14:paraId="05F21C92" w14:textId="77777777" w:rsidTr="002108F5">
        <w:tc>
          <w:tcPr>
            <w:tcW w:w="1100" w:type="pct"/>
            <w:shd w:val="clear" w:color="auto" w:fill="D9D9D9"/>
          </w:tcPr>
          <w:p w14:paraId="1C699B7C" w14:textId="3A218D81" w:rsidR="0037313E" w:rsidRPr="007834FB" w:rsidRDefault="002108F5" w:rsidP="002108F5">
            <w:pPr>
              <w:pStyle w:val="S8Gazettetableheading"/>
            </w:pPr>
            <w:r>
              <w:t>Active constituent</w:t>
            </w:r>
          </w:p>
        </w:tc>
        <w:tc>
          <w:tcPr>
            <w:tcW w:w="3900" w:type="pct"/>
            <w:shd w:val="clear" w:color="auto" w:fill="FFFFFF"/>
          </w:tcPr>
          <w:p w14:paraId="1A7E9A4C" w14:textId="192F6528" w:rsidR="0037313E" w:rsidRPr="00C1356E" w:rsidRDefault="002108F5" w:rsidP="002108F5">
            <w:pPr>
              <w:pStyle w:val="S8Gazettetabletext"/>
            </w:pPr>
            <w:r>
              <w:t>800 g/kg bromacil</w:t>
            </w:r>
          </w:p>
        </w:tc>
      </w:tr>
      <w:tr w:rsidR="0037313E" w:rsidRPr="007834FB" w14:paraId="69A40DBF" w14:textId="77777777" w:rsidTr="002108F5">
        <w:tc>
          <w:tcPr>
            <w:tcW w:w="1100" w:type="pct"/>
            <w:shd w:val="clear" w:color="auto" w:fill="D9D9D9"/>
          </w:tcPr>
          <w:p w14:paraId="343EC10A" w14:textId="39784D08" w:rsidR="0037313E" w:rsidRPr="007834FB" w:rsidRDefault="002108F5" w:rsidP="002108F5">
            <w:pPr>
              <w:pStyle w:val="S8Gazettetableheading"/>
            </w:pPr>
            <w:r>
              <w:t>Applicant name</w:t>
            </w:r>
          </w:p>
        </w:tc>
        <w:tc>
          <w:tcPr>
            <w:tcW w:w="3900" w:type="pct"/>
            <w:shd w:val="clear" w:color="auto" w:fill="FFFFFF"/>
          </w:tcPr>
          <w:p w14:paraId="668078B8" w14:textId="7BC325D6" w:rsidR="0037313E" w:rsidRPr="00C1356E" w:rsidRDefault="002108F5" w:rsidP="002108F5">
            <w:pPr>
              <w:pStyle w:val="S8Gazettetabletext"/>
            </w:pPr>
            <w:r>
              <w:t>Longwind Holdings Limited</w:t>
            </w:r>
          </w:p>
        </w:tc>
      </w:tr>
      <w:tr w:rsidR="0037313E" w:rsidRPr="007834FB" w14:paraId="2958F38E" w14:textId="77777777" w:rsidTr="002108F5">
        <w:tc>
          <w:tcPr>
            <w:tcW w:w="1100" w:type="pct"/>
            <w:shd w:val="clear" w:color="auto" w:fill="D9D9D9"/>
          </w:tcPr>
          <w:p w14:paraId="55B04F99" w14:textId="640F00CC" w:rsidR="0037313E" w:rsidRPr="007834FB" w:rsidRDefault="002108F5" w:rsidP="002108F5">
            <w:pPr>
              <w:pStyle w:val="S8Gazettetableheading"/>
            </w:pPr>
            <w:r>
              <w:t>Applicant ACN</w:t>
            </w:r>
          </w:p>
        </w:tc>
        <w:tc>
          <w:tcPr>
            <w:tcW w:w="3900" w:type="pct"/>
            <w:shd w:val="clear" w:color="auto" w:fill="FFFFFF"/>
          </w:tcPr>
          <w:p w14:paraId="67EA7A0B" w14:textId="1822F4BC" w:rsidR="0037313E" w:rsidRPr="00C1356E" w:rsidRDefault="002108F5" w:rsidP="002108F5">
            <w:pPr>
              <w:pStyle w:val="S8Gazettetabletext"/>
            </w:pPr>
            <w:r>
              <w:t>N/A</w:t>
            </w:r>
          </w:p>
        </w:tc>
      </w:tr>
      <w:tr w:rsidR="0037313E" w:rsidRPr="007834FB" w14:paraId="505F8006" w14:textId="77777777" w:rsidTr="002108F5">
        <w:tc>
          <w:tcPr>
            <w:tcW w:w="1100" w:type="pct"/>
            <w:shd w:val="clear" w:color="auto" w:fill="D9D9D9"/>
          </w:tcPr>
          <w:p w14:paraId="54845637" w14:textId="641FCFE3" w:rsidR="0037313E" w:rsidRPr="007834FB" w:rsidRDefault="002108F5" w:rsidP="002108F5">
            <w:pPr>
              <w:pStyle w:val="S8Gazettetableheading"/>
            </w:pPr>
            <w:r>
              <w:t>Date of registration</w:t>
            </w:r>
          </w:p>
        </w:tc>
        <w:tc>
          <w:tcPr>
            <w:tcW w:w="3900" w:type="pct"/>
            <w:shd w:val="clear" w:color="auto" w:fill="FFFFFF"/>
          </w:tcPr>
          <w:p w14:paraId="73EC6EB1" w14:textId="0416D030" w:rsidR="0037313E" w:rsidRPr="00C1356E" w:rsidRDefault="002108F5" w:rsidP="002108F5">
            <w:pPr>
              <w:pStyle w:val="S8Gazettetabletext"/>
            </w:pPr>
            <w:r>
              <w:t>2 January 2025</w:t>
            </w:r>
          </w:p>
        </w:tc>
      </w:tr>
      <w:tr w:rsidR="0037313E" w:rsidRPr="007834FB" w14:paraId="2331FF95" w14:textId="77777777" w:rsidTr="002108F5">
        <w:tc>
          <w:tcPr>
            <w:tcW w:w="1100" w:type="pct"/>
            <w:shd w:val="clear" w:color="auto" w:fill="D9D9D9"/>
          </w:tcPr>
          <w:p w14:paraId="7ABF4C9A" w14:textId="78BE7912" w:rsidR="0037313E" w:rsidRPr="007834FB" w:rsidRDefault="002108F5" w:rsidP="002108F5">
            <w:pPr>
              <w:pStyle w:val="S8Gazettetableheading"/>
            </w:pPr>
            <w:r>
              <w:t>Product registration no.</w:t>
            </w:r>
          </w:p>
        </w:tc>
        <w:tc>
          <w:tcPr>
            <w:tcW w:w="3900" w:type="pct"/>
            <w:shd w:val="clear" w:color="auto" w:fill="FFFFFF"/>
          </w:tcPr>
          <w:p w14:paraId="17EABBC4" w14:textId="1CD6F38B" w:rsidR="0037313E" w:rsidRPr="00C1356E" w:rsidRDefault="002108F5" w:rsidP="002108F5">
            <w:pPr>
              <w:pStyle w:val="S8Gazettetabletext"/>
            </w:pPr>
            <w:r>
              <w:t>95390</w:t>
            </w:r>
          </w:p>
        </w:tc>
      </w:tr>
      <w:tr w:rsidR="0037313E" w:rsidRPr="007834FB" w14:paraId="45886E52" w14:textId="77777777" w:rsidTr="002108F5">
        <w:tc>
          <w:tcPr>
            <w:tcW w:w="1100" w:type="pct"/>
            <w:shd w:val="clear" w:color="auto" w:fill="D9D9D9"/>
          </w:tcPr>
          <w:p w14:paraId="5026C581" w14:textId="6919F0F4" w:rsidR="0037313E" w:rsidRPr="007834FB" w:rsidRDefault="002108F5" w:rsidP="002108F5">
            <w:pPr>
              <w:pStyle w:val="S8Gazettetableheading"/>
            </w:pPr>
            <w:r>
              <w:t>Label approval no.</w:t>
            </w:r>
          </w:p>
        </w:tc>
        <w:tc>
          <w:tcPr>
            <w:tcW w:w="3900" w:type="pct"/>
            <w:shd w:val="clear" w:color="auto" w:fill="FFFFFF"/>
          </w:tcPr>
          <w:p w14:paraId="7A73BF8D" w14:textId="17DB871D" w:rsidR="0037313E" w:rsidRPr="00C1356E" w:rsidRDefault="002108F5" w:rsidP="002108F5">
            <w:pPr>
              <w:pStyle w:val="S8Gazettetabletext"/>
            </w:pPr>
            <w:r>
              <w:t>95390/145445</w:t>
            </w:r>
          </w:p>
        </w:tc>
      </w:tr>
      <w:tr w:rsidR="0037313E" w:rsidRPr="007834FB" w14:paraId="4E338DEA" w14:textId="77777777" w:rsidTr="002108F5">
        <w:tc>
          <w:tcPr>
            <w:tcW w:w="1100" w:type="pct"/>
            <w:shd w:val="clear" w:color="auto" w:fill="D9D9D9"/>
          </w:tcPr>
          <w:p w14:paraId="1DFD216C" w14:textId="02CE734D"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12F7F9B7" w14:textId="2880C20F" w:rsidR="0037313E" w:rsidRPr="00C1356E" w:rsidRDefault="002108F5" w:rsidP="002108F5">
            <w:pPr>
              <w:pStyle w:val="S8Gazettetabletext"/>
            </w:pPr>
            <w:r>
              <w:t>Registration of an 800 g/kg water dispersible granule (WG) product for the control of certain annual broadleaved weeds and grasses in citrus, pineapples, asparagus and in commercial and industrial areas, rights of way and around agricultural buildings as specified in the directions for use table</w:t>
            </w:r>
          </w:p>
        </w:tc>
      </w:tr>
    </w:tbl>
    <w:p w14:paraId="2AD818D6"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5B706908" w14:textId="77777777" w:rsidTr="002108F5">
        <w:tc>
          <w:tcPr>
            <w:tcW w:w="1100" w:type="pct"/>
            <w:shd w:val="clear" w:color="auto" w:fill="D9D9D9"/>
          </w:tcPr>
          <w:p w14:paraId="3F3D8084" w14:textId="0B5C6CAD" w:rsidR="0037313E" w:rsidRPr="007834FB" w:rsidRDefault="002108F5" w:rsidP="002108F5">
            <w:pPr>
              <w:pStyle w:val="S8Gazettetableheading"/>
            </w:pPr>
            <w:r>
              <w:t>Application no.</w:t>
            </w:r>
          </w:p>
        </w:tc>
        <w:tc>
          <w:tcPr>
            <w:tcW w:w="3900" w:type="pct"/>
            <w:shd w:val="clear" w:color="auto" w:fill="FFFFFF"/>
          </w:tcPr>
          <w:p w14:paraId="35781954" w14:textId="34AABF30" w:rsidR="0037313E" w:rsidRPr="007834FB" w:rsidRDefault="002108F5" w:rsidP="002108F5">
            <w:pPr>
              <w:pStyle w:val="S8Gazettetabletext"/>
              <w:rPr>
                <w:noProof/>
              </w:rPr>
            </w:pPr>
            <w:r>
              <w:t>141861</w:t>
            </w:r>
          </w:p>
        </w:tc>
      </w:tr>
      <w:tr w:rsidR="0037313E" w:rsidRPr="007834FB" w14:paraId="56E181BC" w14:textId="77777777" w:rsidTr="002108F5">
        <w:tc>
          <w:tcPr>
            <w:tcW w:w="1100" w:type="pct"/>
            <w:shd w:val="clear" w:color="auto" w:fill="D9D9D9"/>
          </w:tcPr>
          <w:p w14:paraId="027A369F" w14:textId="6BF03375" w:rsidR="0037313E" w:rsidRPr="007834FB" w:rsidRDefault="002108F5" w:rsidP="002108F5">
            <w:pPr>
              <w:pStyle w:val="S8Gazettetableheading"/>
            </w:pPr>
            <w:r>
              <w:t>Product name</w:t>
            </w:r>
          </w:p>
        </w:tc>
        <w:tc>
          <w:tcPr>
            <w:tcW w:w="3900" w:type="pct"/>
            <w:shd w:val="clear" w:color="auto" w:fill="FFFFFF"/>
          </w:tcPr>
          <w:p w14:paraId="258E15A8" w14:textId="05DEBD1A" w:rsidR="0037313E" w:rsidRPr="00C1356E" w:rsidRDefault="002108F5" w:rsidP="002108F5">
            <w:pPr>
              <w:pStyle w:val="S8Gazettetabletext"/>
            </w:pPr>
            <w:r>
              <w:t>Munns Professional Lawn Fungicide Concentrate</w:t>
            </w:r>
          </w:p>
        </w:tc>
      </w:tr>
      <w:tr w:rsidR="0037313E" w:rsidRPr="007834FB" w14:paraId="543E402E" w14:textId="77777777" w:rsidTr="002108F5">
        <w:tc>
          <w:tcPr>
            <w:tcW w:w="1100" w:type="pct"/>
            <w:shd w:val="clear" w:color="auto" w:fill="D9D9D9"/>
          </w:tcPr>
          <w:p w14:paraId="243AE084" w14:textId="43D3276A" w:rsidR="0037313E" w:rsidRPr="007834FB" w:rsidRDefault="002108F5" w:rsidP="002108F5">
            <w:pPr>
              <w:pStyle w:val="S8Gazettetableheading"/>
            </w:pPr>
            <w:r>
              <w:t>Active constituent</w:t>
            </w:r>
          </w:p>
        </w:tc>
        <w:tc>
          <w:tcPr>
            <w:tcW w:w="3900" w:type="pct"/>
            <w:shd w:val="clear" w:color="auto" w:fill="FFFFFF"/>
          </w:tcPr>
          <w:p w14:paraId="01C3EBEB" w14:textId="2BB83A05" w:rsidR="0037313E" w:rsidRPr="00C1356E" w:rsidRDefault="002108F5" w:rsidP="002108F5">
            <w:pPr>
              <w:pStyle w:val="S8Gazettetabletext"/>
            </w:pPr>
            <w:r>
              <w:t>125 g/L fludioxonil</w:t>
            </w:r>
          </w:p>
        </w:tc>
      </w:tr>
      <w:tr w:rsidR="0037313E" w:rsidRPr="007834FB" w14:paraId="08EF430F" w14:textId="77777777" w:rsidTr="002108F5">
        <w:tc>
          <w:tcPr>
            <w:tcW w:w="1100" w:type="pct"/>
            <w:shd w:val="clear" w:color="auto" w:fill="D9D9D9"/>
          </w:tcPr>
          <w:p w14:paraId="73310C30" w14:textId="31542FB8" w:rsidR="0037313E" w:rsidRPr="007834FB" w:rsidRDefault="002108F5" w:rsidP="002108F5">
            <w:pPr>
              <w:pStyle w:val="S8Gazettetableheading"/>
            </w:pPr>
            <w:r>
              <w:t>Applicant name</w:t>
            </w:r>
          </w:p>
        </w:tc>
        <w:tc>
          <w:tcPr>
            <w:tcW w:w="3900" w:type="pct"/>
            <w:shd w:val="clear" w:color="auto" w:fill="FFFFFF"/>
          </w:tcPr>
          <w:p w14:paraId="3BAD785C" w14:textId="2A3D3860" w:rsidR="0037313E" w:rsidRPr="00C1356E" w:rsidRDefault="002108F5" w:rsidP="002108F5">
            <w:pPr>
              <w:pStyle w:val="S8Gazettetabletext"/>
            </w:pPr>
            <w:r>
              <w:t>Syngenta Australia Pty Ltd</w:t>
            </w:r>
          </w:p>
        </w:tc>
      </w:tr>
      <w:tr w:rsidR="0037313E" w:rsidRPr="007834FB" w14:paraId="3C5F50FF" w14:textId="77777777" w:rsidTr="002108F5">
        <w:tc>
          <w:tcPr>
            <w:tcW w:w="1100" w:type="pct"/>
            <w:shd w:val="clear" w:color="auto" w:fill="D9D9D9"/>
          </w:tcPr>
          <w:p w14:paraId="5DEC3D8F" w14:textId="7B006836" w:rsidR="0037313E" w:rsidRPr="007834FB" w:rsidRDefault="002108F5" w:rsidP="002108F5">
            <w:pPr>
              <w:pStyle w:val="S8Gazettetableheading"/>
            </w:pPr>
            <w:r>
              <w:t>Applicant ACN</w:t>
            </w:r>
          </w:p>
        </w:tc>
        <w:tc>
          <w:tcPr>
            <w:tcW w:w="3900" w:type="pct"/>
            <w:shd w:val="clear" w:color="auto" w:fill="FFFFFF"/>
          </w:tcPr>
          <w:p w14:paraId="4B02901C" w14:textId="0C3A71A3" w:rsidR="0037313E" w:rsidRPr="00C1356E" w:rsidRDefault="002108F5" w:rsidP="002108F5">
            <w:pPr>
              <w:pStyle w:val="S8Gazettetabletext"/>
            </w:pPr>
            <w:r>
              <w:t>002 933 717</w:t>
            </w:r>
          </w:p>
        </w:tc>
      </w:tr>
      <w:tr w:rsidR="0037313E" w:rsidRPr="007834FB" w14:paraId="199351DB" w14:textId="77777777" w:rsidTr="002108F5">
        <w:tc>
          <w:tcPr>
            <w:tcW w:w="1100" w:type="pct"/>
            <w:shd w:val="clear" w:color="auto" w:fill="D9D9D9"/>
          </w:tcPr>
          <w:p w14:paraId="2FB323C6" w14:textId="1A917C8B" w:rsidR="0037313E" w:rsidRPr="007834FB" w:rsidRDefault="002108F5" w:rsidP="002108F5">
            <w:pPr>
              <w:pStyle w:val="S8Gazettetableheading"/>
            </w:pPr>
            <w:r>
              <w:t>Date of registration</w:t>
            </w:r>
          </w:p>
        </w:tc>
        <w:tc>
          <w:tcPr>
            <w:tcW w:w="3900" w:type="pct"/>
            <w:shd w:val="clear" w:color="auto" w:fill="FFFFFF"/>
          </w:tcPr>
          <w:p w14:paraId="0670344E" w14:textId="085AB69D" w:rsidR="0037313E" w:rsidRPr="00C1356E" w:rsidRDefault="002108F5" w:rsidP="002108F5">
            <w:pPr>
              <w:pStyle w:val="S8Gazettetabletext"/>
            </w:pPr>
            <w:r>
              <w:t>2 January 2025</w:t>
            </w:r>
          </w:p>
        </w:tc>
      </w:tr>
      <w:tr w:rsidR="0037313E" w:rsidRPr="007834FB" w14:paraId="108A1DD6" w14:textId="77777777" w:rsidTr="002108F5">
        <w:tc>
          <w:tcPr>
            <w:tcW w:w="1100" w:type="pct"/>
            <w:shd w:val="clear" w:color="auto" w:fill="D9D9D9"/>
          </w:tcPr>
          <w:p w14:paraId="43B7F6E8" w14:textId="400EABEC" w:rsidR="0037313E" w:rsidRPr="007834FB" w:rsidRDefault="002108F5" w:rsidP="002108F5">
            <w:pPr>
              <w:pStyle w:val="S8Gazettetableheading"/>
            </w:pPr>
            <w:r>
              <w:t>Product registration no.</w:t>
            </w:r>
          </w:p>
        </w:tc>
        <w:tc>
          <w:tcPr>
            <w:tcW w:w="3900" w:type="pct"/>
            <w:shd w:val="clear" w:color="auto" w:fill="FFFFFF"/>
          </w:tcPr>
          <w:p w14:paraId="0387EC8A" w14:textId="2C99AB01" w:rsidR="0037313E" w:rsidRPr="00C1356E" w:rsidRDefault="002108F5" w:rsidP="002108F5">
            <w:pPr>
              <w:pStyle w:val="S8Gazettetabletext"/>
            </w:pPr>
            <w:r>
              <w:t>94228</w:t>
            </w:r>
          </w:p>
        </w:tc>
      </w:tr>
      <w:tr w:rsidR="0037313E" w:rsidRPr="007834FB" w14:paraId="517AA041" w14:textId="77777777" w:rsidTr="002108F5">
        <w:tc>
          <w:tcPr>
            <w:tcW w:w="1100" w:type="pct"/>
            <w:shd w:val="clear" w:color="auto" w:fill="D9D9D9"/>
          </w:tcPr>
          <w:p w14:paraId="1DA75AF5" w14:textId="353C9599" w:rsidR="0037313E" w:rsidRPr="007834FB" w:rsidRDefault="002108F5" w:rsidP="002108F5">
            <w:pPr>
              <w:pStyle w:val="S8Gazettetableheading"/>
            </w:pPr>
            <w:r>
              <w:t>Label approval no.</w:t>
            </w:r>
          </w:p>
        </w:tc>
        <w:tc>
          <w:tcPr>
            <w:tcW w:w="3900" w:type="pct"/>
            <w:shd w:val="clear" w:color="auto" w:fill="FFFFFF"/>
          </w:tcPr>
          <w:p w14:paraId="38593608" w14:textId="4905C103" w:rsidR="0037313E" w:rsidRPr="00C1356E" w:rsidRDefault="002108F5" w:rsidP="002108F5">
            <w:pPr>
              <w:pStyle w:val="S8Gazettetabletext"/>
            </w:pPr>
            <w:r>
              <w:t>94228/141861</w:t>
            </w:r>
          </w:p>
        </w:tc>
      </w:tr>
      <w:tr w:rsidR="0037313E" w:rsidRPr="007834FB" w14:paraId="24A8ECF2" w14:textId="77777777" w:rsidTr="002108F5">
        <w:tc>
          <w:tcPr>
            <w:tcW w:w="1100" w:type="pct"/>
            <w:shd w:val="clear" w:color="auto" w:fill="D9D9D9"/>
          </w:tcPr>
          <w:p w14:paraId="6862C529" w14:textId="1EB8A5BC"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3032B726" w14:textId="29EEDAD1" w:rsidR="0037313E" w:rsidRPr="00C1356E" w:rsidRDefault="002108F5" w:rsidP="002108F5">
            <w:pPr>
              <w:pStyle w:val="S8Gazettetabletext"/>
            </w:pPr>
            <w:r>
              <w:t>Registration of a 125 g/L fludioxonil, suspension concentrate product for broad spectrum control and prevention of various fungal diseases of lawn in the home garden</w:t>
            </w:r>
          </w:p>
        </w:tc>
      </w:tr>
    </w:tbl>
    <w:p w14:paraId="7F96C5F8"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4DA44E95" w14:textId="77777777" w:rsidTr="002108F5">
        <w:trPr>
          <w:cantSplit/>
          <w:tblHeader/>
        </w:trPr>
        <w:tc>
          <w:tcPr>
            <w:tcW w:w="1100" w:type="pct"/>
            <w:shd w:val="clear" w:color="auto" w:fill="D9D9D9"/>
          </w:tcPr>
          <w:p w14:paraId="5635B4ED" w14:textId="73435531" w:rsidR="0037313E" w:rsidRPr="007834FB" w:rsidRDefault="002108F5" w:rsidP="002108F5">
            <w:pPr>
              <w:pStyle w:val="S8Gazettetableheading"/>
            </w:pPr>
            <w:r>
              <w:lastRenderedPageBreak/>
              <w:t>Application no.</w:t>
            </w:r>
          </w:p>
        </w:tc>
        <w:tc>
          <w:tcPr>
            <w:tcW w:w="3900" w:type="pct"/>
            <w:shd w:val="clear" w:color="auto" w:fill="FFFFFF"/>
          </w:tcPr>
          <w:p w14:paraId="656ACF6C" w14:textId="2AFE393B" w:rsidR="0037313E" w:rsidRPr="007834FB" w:rsidRDefault="002108F5" w:rsidP="002108F5">
            <w:pPr>
              <w:pStyle w:val="S8Gazettetabletext"/>
              <w:rPr>
                <w:noProof/>
              </w:rPr>
            </w:pPr>
            <w:r>
              <w:t>145414</w:t>
            </w:r>
          </w:p>
        </w:tc>
      </w:tr>
      <w:tr w:rsidR="0037313E" w:rsidRPr="007834FB" w14:paraId="3F9BA20E" w14:textId="77777777" w:rsidTr="002108F5">
        <w:trPr>
          <w:cantSplit/>
          <w:tblHeader/>
        </w:trPr>
        <w:tc>
          <w:tcPr>
            <w:tcW w:w="1100" w:type="pct"/>
            <w:shd w:val="clear" w:color="auto" w:fill="D9D9D9"/>
          </w:tcPr>
          <w:p w14:paraId="336776A2" w14:textId="3993D950" w:rsidR="0037313E" w:rsidRPr="007834FB" w:rsidRDefault="002108F5" w:rsidP="002108F5">
            <w:pPr>
              <w:pStyle w:val="S8Gazettetableheading"/>
            </w:pPr>
            <w:r>
              <w:t>Product name</w:t>
            </w:r>
          </w:p>
        </w:tc>
        <w:tc>
          <w:tcPr>
            <w:tcW w:w="3900" w:type="pct"/>
            <w:shd w:val="clear" w:color="auto" w:fill="FFFFFF"/>
          </w:tcPr>
          <w:p w14:paraId="233EE9CA" w14:textId="12D8C7BC" w:rsidR="0037313E" w:rsidRPr="00C1356E" w:rsidRDefault="002108F5" w:rsidP="002108F5">
            <w:pPr>
              <w:pStyle w:val="S8Gazettetabletext"/>
            </w:pPr>
            <w:r>
              <w:t>STRAVIA Glyphosate 540 SL Herbicide</w:t>
            </w:r>
          </w:p>
        </w:tc>
      </w:tr>
      <w:tr w:rsidR="0037313E" w:rsidRPr="007834FB" w14:paraId="4C90BC40" w14:textId="77777777" w:rsidTr="002108F5">
        <w:trPr>
          <w:cantSplit/>
          <w:tblHeader/>
        </w:trPr>
        <w:tc>
          <w:tcPr>
            <w:tcW w:w="1100" w:type="pct"/>
            <w:shd w:val="clear" w:color="auto" w:fill="D9D9D9"/>
          </w:tcPr>
          <w:p w14:paraId="50A4CB5A" w14:textId="3067410A" w:rsidR="0037313E" w:rsidRPr="007834FB" w:rsidRDefault="002108F5" w:rsidP="002108F5">
            <w:pPr>
              <w:pStyle w:val="S8Gazettetableheading"/>
            </w:pPr>
            <w:r>
              <w:t>Active constituent</w:t>
            </w:r>
          </w:p>
        </w:tc>
        <w:tc>
          <w:tcPr>
            <w:tcW w:w="3900" w:type="pct"/>
            <w:shd w:val="clear" w:color="auto" w:fill="FFFFFF"/>
          </w:tcPr>
          <w:p w14:paraId="5D1A147C" w14:textId="03A3AECC" w:rsidR="0037313E" w:rsidRPr="00C1356E" w:rsidRDefault="002108F5" w:rsidP="002108F5">
            <w:pPr>
              <w:pStyle w:val="S8Gazettetabletext"/>
            </w:pPr>
            <w:r>
              <w:t>540 g/L glyphosate present as the potassium salt</w:t>
            </w:r>
          </w:p>
        </w:tc>
      </w:tr>
      <w:tr w:rsidR="0037313E" w:rsidRPr="007834FB" w14:paraId="121E3B62" w14:textId="77777777" w:rsidTr="002108F5">
        <w:trPr>
          <w:cantSplit/>
          <w:tblHeader/>
        </w:trPr>
        <w:tc>
          <w:tcPr>
            <w:tcW w:w="1100" w:type="pct"/>
            <w:shd w:val="clear" w:color="auto" w:fill="D9D9D9"/>
          </w:tcPr>
          <w:p w14:paraId="6792CFF8" w14:textId="3F76CBED" w:rsidR="0037313E" w:rsidRPr="007834FB" w:rsidRDefault="002108F5" w:rsidP="002108F5">
            <w:pPr>
              <w:pStyle w:val="S8Gazettetableheading"/>
            </w:pPr>
            <w:r>
              <w:t>Applicant name</w:t>
            </w:r>
          </w:p>
        </w:tc>
        <w:tc>
          <w:tcPr>
            <w:tcW w:w="3900" w:type="pct"/>
            <w:shd w:val="clear" w:color="auto" w:fill="FFFFFF"/>
          </w:tcPr>
          <w:p w14:paraId="06414C71" w14:textId="496535B5" w:rsidR="0037313E" w:rsidRPr="00C1356E" w:rsidRDefault="002108F5" w:rsidP="002108F5">
            <w:pPr>
              <w:pStyle w:val="S8Gazettetabletext"/>
            </w:pPr>
            <w:r>
              <w:t>Winfarms Pty. Ltd.</w:t>
            </w:r>
          </w:p>
        </w:tc>
      </w:tr>
      <w:tr w:rsidR="0037313E" w:rsidRPr="007834FB" w14:paraId="245DC3B9" w14:textId="77777777" w:rsidTr="002108F5">
        <w:trPr>
          <w:cantSplit/>
          <w:tblHeader/>
        </w:trPr>
        <w:tc>
          <w:tcPr>
            <w:tcW w:w="1100" w:type="pct"/>
            <w:shd w:val="clear" w:color="auto" w:fill="D9D9D9"/>
          </w:tcPr>
          <w:p w14:paraId="2CD8D826" w14:textId="545D951C" w:rsidR="0037313E" w:rsidRPr="007834FB" w:rsidRDefault="002108F5" w:rsidP="002108F5">
            <w:pPr>
              <w:pStyle w:val="S8Gazettetableheading"/>
            </w:pPr>
            <w:r>
              <w:t>Applicant ACN</w:t>
            </w:r>
          </w:p>
        </w:tc>
        <w:tc>
          <w:tcPr>
            <w:tcW w:w="3900" w:type="pct"/>
            <w:shd w:val="clear" w:color="auto" w:fill="FFFFFF"/>
          </w:tcPr>
          <w:p w14:paraId="15E8F077" w14:textId="0A156083" w:rsidR="0037313E" w:rsidRPr="00C1356E" w:rsidRDefault="002108F5" w:rsidP="002108F5">
            <w:pPr>
              <w:pStyle w:val="S8Gazettetabletext"/>
            </w:pPr>
            <w:r>
              <w:t>647 450 404</w:t>
            </w:r>
          </w:p>
        </w:tc>
      </w:tr>
      <w:tr w:rsidR="0037313E" w:rsidRPr="007834FB" w14:paraId="62504CF1" w14:textId="77777777" w:rsidTr="002108F5">
        <w:trPr>
          <w:cantSplit/>
          <w:tblHeader/>
        </w:trPr>
        <w:tc>
          <w:tcPr>
            <w:tcW w:w="1100" w:type="pct"/>
            <w:shd w:val="clear" w:color="auto" w:fill="D9D9D9"/>
          </w:tcPr>
          <w:p w14:paraId="3C2A566A" w14:textId="72B4D8EC" w:rsidR="0037313E" w:rsidRPr="007834FB" w:rsidRDefault="002108F5" w:rsidP="002108F5">
            <w:pPr>
              <w:pStyle w:val="S8Gazettetableheading"/>
            </w:pPr>
            <w:r>
              <w:t>Date of registration</w:t>
            </w:r>
          </w:p>
        </w:tc>
        <w:tc>
          <w:tcPr>
            <w:tcW w:w="3900" w:type="pct"/>
            <w:shd w:val="clear" w:color="auto" w:fill="FFFFFF"/>
          </w:tcPr>
          <w:p w14:paraId="3F4201EA" w14:textId="0BC07A55" w:rsidR="0037313E" w:rsidRPr="00C1356E" w:rsidRDefault="002108F5" w:rsidP="002108F5">
            <w:pPr>
              <w:pStyle w:val="S8Gazettetabletext"/>
            </w:pPr>
            <w:r>
              <w:t>3 January 2025</w:t>
            </w:r>
          </w:p>
        </w:tc>
      </w:tr>
      <w:tr w:rsidR="0037313E" w:rsidRPr="007834FB" w14:paraId="3E0078A1" w14:textId="77777777" w:rsidTr="002108F5">
        <w:trPr>
          <w:cantSplit/>
          <w:tblHeader/>
        </w:trPr>
        <w:tc>
          <w:tcPr>
            <w:tcW w:w="1100" w:type="pct"/>
            <w:shd w:val="clear" w:color="auto" w:fill="D9D9D9"/>
          </w:tcPr>
          <w:p w14:paraId="3DA498B6" w14:textId="3052EDF5" w:rsidR="0037313E" w:rsidRPr="007834FB" w:rsidRDefault="002108F5" w:rsidP="002108F5">
            <w:pPr>
              <w:pStyle w:val="S8Gazettetableheading"/>
            </w:pPr>
            <w:r>
              <w:t>Product registration no.</w:t>
            </w:r>
          </w:p>
        </w:tc>
        <w:tc>
          <w:tcPr>
            <w:tcW w:w="3900" w:type="pct"/>
            <w:shd w:val="clear" w:color="auto" w:fill="FFFFFF"/>
          </w:tcPr>
          <w:p w14:paraId="6E834BD1" w14:textId="6165628C" w:rsidR="0037313E" w:rsidRPr="00C1356E" w:rsidRDefault="002108F5" w:rsidP="002108F5">
            <w:pPr>
              <w:pStyle w:val="S8Gazettetabletext"/>
            </w:pPr>
            <w:r>
              <w:t>95376</w:t>
            </w:r>
          </w:p>
        </w:tc>
      </w:tr>
      <w:tr w:rsidR="0037313E" w:rsidRPr="007834FB" w14:paraId="714A66F0" w14:textId="77777777" w:rsidTr="002108F5">
        <w:trPr>
          <w:cantSplit/>
          <w:tblHeader/>
        </w:trPr>
        <w:tc>
          <w:tcPr>
            <w:tcW w:w="1100" w:type="pct"/>
            <w:shd w:val="clear" w:color="auto" w:fill="D9D9D9"/>
          </w:tcPr>
          <w:p w14:paraId="33207AF3" w14:textId="418F21A0" w:rsidR="0037313E" w:rsidRPr="007834FB" w:rsidRDefault="002108F5" w:rsidP="002108F5">
            <w:pPr>
              <w:pStyle w:val="S8Gazettetableheading"/>
            </w:pPr>
            <w:r>
              <w:t>Label approval no.</w:t>
            </w:r>
          </w:p>
        </w:tc>
        <w:tc>
          <w:tcPr>
            <w:tcW w:w="3900" w:type="pct"/>
            <w:shd w:val="clear" w:color="auto" w:fill="FFFFFF"/>
          </w:tcPr>
          <w:p w14:paraId="00199A8B" w14:textId="20BFD548" w:rsidR="0037313E" w:rsidRPr="00C1356E" w:rsidRDefault="002108F5" w:rsidP="002108F5">
            <w:pPr>
              <w:pStyle w:val="S8Gazettetabletext"/>
            </w:pPr>
            <w:r>
              <w:t>95376/145414</w:t>
            </w:r>
          </w:p>
        </w:tc>
      </w:tr>
      <w:tr w:rsidR="0037313E" w:rsidRPr="007834FB" w14:paraId="2C807A2B" w14:textId="77777777" w:rsidTr="002108F5">
        <w:trPr>
          <w:cantSplit/>
          <w:tblHeader/>
        </w:trPr>
        <w:tc>
          <w:tcPr>
            <w:tcW w:w="1100" w:type="pct"/>
            <w:shd w:val="clear" w:color="auto" w:fill="D9D9D9"/>
          </w:tcPr>
          <w:p w14:paraId="4E5BF7FA" w14:textId="142CDFC4"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394523F0" w14:textId="147346B0" w:rsidR="0037313E" w:rsidRPr="00C1356E" w:rsidRDefault="002108F5" w:rsidP="002108F5">
            <w:pPr>
              <w:pStyle w:val="S8Gazettetabletext"/>
            </w:pPr>
            <w:r>
              <w:t>Registration of a 540 g/L glyphosate present as the potassium salt product for non-selective herbicide control of many annual and perennial weeds</w:t>
            </w:r>
          </w:p>
        </w:tc>
      </w:tr>
    </w:tbl>
    <w:p w14:paraId="57DB7E24"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0E228A27" w14:textId="77777777" w:rsidTr="002108F5">
        <w:tc>
          <w:tcPr>
            <w:tcW w:w="1100" w:type="pct"/>
            <w:shd w:val="clear" w:color="auto" w:fill="D9D9D9"/>
          </w:tcPr>
          <w:p w14:paraId="1A82FF9A" w14:textId="34110058" w:rsidR="0037313E" w:rsidRPr="007834FB" w:rsidRDefault="002108F5" w:rsidP="002108F5">
            <w:pPr>
              <w:pStyle w:val="S8Gazettetableheading"/>
            </w:pPr>
            <w:r>
              <w:t>Application no.</w:t>
            </w:r>
          </w:p>
        </w:tc>
        <w:tc>
          <w:tcPr>
            <w:tcW w:w="3900" w:type="pct"/>
            <w:shd w:val="clear" w:color="auto" w:fill="FFFFFF"/>
          </w:tcPr>
          <w:p w14:paraId="2E94663A" w14:textId="0E0309B4" w:rsidR="0037313E" w:rsidRPr="007834FB" w:rsidRDefault="002108F5" w:rsidP="002108F5">
            <w:pPr>
              <w:pStyle w:val="S8Gazettetabletext"/>
              <w:rPr>
                <w:noProof/>
              </w:rPr>
            </w:pPr>
            <w:r>
              <w:t>145588</w:t>
            </w:r>
          </w:p>
        </w:tc>
      </w:tr>
      <w:tr w:rsidR="0037313E" w:rsidRPr="007834FB" w14:paraId="0EA18836" w14:textId="77777777" w:rsidTr="002108F5">
        <w:tc>
          <w:tcPr>
            <w:tcW w:w="1100" w:type="pct"/>
            <w:shd w:val="clear" w:color="auto" w:fill="D9D9D9"/>
          </w:tcPr>
          <w:p w14:paraId="5E1AADCB" w14:textId="68459384" w:rsidR="0037313E" w:rsidRPr="007834FB" w:rsidRDefault="002108F5" w:rsidP="002108F5">
            <w:pPr>
              <w:pStyle w:val="S8Gazettetableheading"/>
            </w:pPr>
            <w:r>
              <w:t>Product name</w:t>
            </w:r>
          </w:p>
        </w:tc>
        <w:tc>
          <w:tcPr>
            <w:tcW w:w="3900" w:type="pct"/>
            <w:shd w:val="clear" w:color="auto" w:fill="FFFFFF"/>
          </w:tcPr>
          <w:p w14:paraId="408A245B" w14:textId="47EAA2FA" w:rsidR="0037313E" w:rsidRPr="00787D1B" w:rsidRDefault="002108F5" w:rsidP="002108F5">
            <w:pPr>
              <w:pStyle w:val="S8Gazettetabletext"/>
            </w:pPr>
            <w:r>
              <w:t>FlexAg Propyzamide 500 SC Herbicide</w:t>
            </w:r>
          </w:p>
        </w:tc>
      </w:tr>
      <w:tr w:rsidR="0037313E" w:rsidRPr="007834FB" w14:paraId="0F866893" w14:textId="77777777" w:rsidTr="002108F5">
        <w:tc>
          <w:tcPr>
            <w:tcW w:w="1100" w:type="pct"/>
            <w:shd w:val="clear" w:color="auto" w:fill="D9D9D9"/>
          </w:tcPr>
          <w:p w14:paraId="65F3283A" w14:textId="14201AEC" w:rsidR="0037313E" w:rsidRPr="007834FB" w:rsidRDefault="002108F5" w:rsidP="002108F5">
            <w:pPr>
              <w:pStyle w:val="S8Gazettetableheading"/>
            </w:pPr>
            <w:r>
              <w:t>Active constituent</w:t>
            </w:r>
          </w:p>
        </w:tc>
        <w:tc>
          <w:tcPr>
            <w:tcW w:w="3900" w:type="pct"/>
            <w:shd w:val="clear" w:color="auto" w:fill="FFFFFF"/>
          </w:tcPr>
          <w:p w14:paraId="3C5B2425" w14:textId="71B23527" w:rsidR="0037313E" w:rsidRPr="00787D1B" w:rsidRDefault="002108F5" w:rsidP="002108F5">
            <w:pPr>
              <w:pStyle w:val="S8Gazettetabletext"/>
            </w:pPr>
            <w:r>
              <w:t>500 g/L propyzamide</w:t>
            </w:r>
          </w:p>
        </w:tc>
      </w:tr>
      <w:tr w:rsidR="0037313E" w:rsidRPr="007834FB" w14:paraId="296BFCCB" w14:textId="77777777" w:rsidTr="002108F5">
        <w:tc>
          <w:tcPr>
            <w:tcW w:w="1100" w:type="pct"/>
            <w:shd w:val="clear" w:color="auto" w:fill="D9D9D9"/>
          </w:tcPr>
          <w:p w14:paraId="32668DAB" w14:textId="23A4D5FE" w:rsidR="0037313E" w:rsidRPr="007834FB" w:rsidRDefault="002108F5" w:rsidP="002108F5">
            <w:pPr>
              <w:pStyle w:val="S8Gazettetableheading"/>
            </w:pPr>
            <w:r>
              <w:t>Applicant name</w:t>
            </w:r>
          </w:p>
        </w:tc>
        <w:tc>
          <w:tcPr>
            <w:tcW w:w="3900" w:type="pct"/>
            <w:shd w:val="clear" w:color="auto" w:fill="FFFFFF"/>
          </w:tcPr>
          <w:p w14:paraId="2355B0CA" w14:textId="25EAAC1F" w:rsidR="0037313E" w:rsidRPr="00787D1B" w:rsidRDefault="002108F5" w:rsidP="002108F5">
            <w:pPr>
              <w:pStyle w:val="S8Gazettetabletext"/>
            </w:pPr>
            <w:r>
              <w:t>FlexAg Pty Ltd</w:t>
            </w:r>
          </w:p>
        </w:tc>
      </w:tr>
      <w:tr w:rsidR="0037313E" w:rsidRPr="007834FB" w14:paraId="1DD3FDD6" w14:textId="77777777" w:rsidTr="002108F5">
        <w:tc>
          <w:tcPr>
            <w:tcW w:w="1100" w:type="pct"/>
            <w:shd w:val="clear" w:color="auto" w:fill="D9D9D9"/>
          </w:tcPr>
          <w:p w14:paraId="2ECDAF32" w14:textId="1BD5B1BD" w:rsidR="0037313E" w:rsidRPr="007834FB" w:rsidRDefault="002108F5" w:rsidP="002108F5">
            <w:pPr>
              <w:pStyle w:val="S8Gazettetableheading"/>
            </w:pPr>
            <w:r>
              <w:t>Applicant ACN</w:t>
            </w:r>
          </w:p>
        </w:tc>
        <w:tc>
          <w:tcPr>
            <w:tcW w:w="3900" w:type="pct"/>
            <w:shd w:val="clear" w:color="auto" w:fill="FFFFFF"/>
          </w:tcPr>
          <w:p w14:paraId="23C6D487" w14:textId="206644FA" w:rsidR="0037313E" w:rsidRPr="00787D1B" w:rsidRDefault="002108F5" w:rsidP="002108F5">
            <w:pPr>
              <w:pStyle w:val="S8Gazettetabletext"/>
            </w:pPr>
            <w:r>
              <w:t>675 254 734</w:t>
            </w:r>
          </w:p>
        </w:tc>
      </w:tr>
      <w:tr w:rsidR="0037313E" w:rsidRPr="007834FB" w14:paraId="126B2ED2" w14:textId="77777777" w:rsidTr="002108F5">
        <w:tc>
          <w:tcPr>
            <w:tcW w:w="1100" w:type="pct"/>
            <w:shd w:val="clear" w:color="auto" w:fill="D9D9D9"/>
          </w:tcPr>
          <w:p w14:paraId="68BDB675" w14:textId="59415338" w:rsidR="0037313E" w:rsidRPr="007834FB" w:rsidRDefault="002108F5" w:rsidP="002108F5">
            <w:pPr>
              <w:pStyle w:val="S8Gazettetableheading"/>
            </w:pPr>
            <w:r>
              <w:t>Date of registration</w:t>
            </w:r>
          </w:p>
        </w:tc>
        <w:tc>
          <w:tcPr>
            <w:tcW w:w="3900" w:type="pct"/>
            <w:shd w:val="clear" w:color="auto" w:fill="FFFFFF"/>
          </w:tcPr>
          <w:p w14:paraId="510D9DCA" w14:textId="3C389394" w:rsidR="0037313E" w:rsidRPr="00787D1B" w:rsidRDefault="002108F5" w:rsidP="002108F5">
            <w:pPr>
              <w:pStyle w:val="S8Gazettetabletext"/>
            </w:pPr>
            <w:r>
              <w:t>6 January 2025</w:t>
            </w:r>
          </w:p>
        </w:tc>
      </w:tr>
      <w:tr w:rsidR="0037313E" w:rsidRPr="007834FB" w14:paraId="5EE81E8E" w14:textId="77777777" w:rsidTr="002108F5">
        <w:tc>
          <w:tcPr>
            <w:tcW w:w="1100" w:type="pct"/>
            <w:shd w:val="clear" w:color="auto" w:fill="D9D9D9"/>
          </w:tcPr>
          <w:p w14:paraId="34EFD900" w14:textId="335E3BD0" w:rsidR="0037313E" w:rsidRPr="007834FB" w:rsidRDefault="002108F5" w:rsidP="002108F5">
            <w:pPr>
              <w:pStyle w:val="S8Gazettetableheading"/>
            </w:pPr>
            <w:r>
              <w:t>Product registration no.</w:t>
            </w:r>
          </w:p>
        </w:tc>
        <w:tc>
          <w:tcPr>
            <w:tcW w:w="3900" w:type="pct"/>
            <w:shd w:val="clear" w:color="auto" w:fill="FFFFFF"/>
          </w:tcPr>
          <w:p w14:paraId="70649D01" w14:textId="0D036821" w:rsidR="0037313E" w:rsidRPr="00787D1B" w:rsidRDefault="002108F5" w:rsidP="002108F5">
            <w:pPr>
              <w:pStyle w:val="S8Gazettetabletext"/>
            </w:pPr>
            <w:r>
              <w:t>95423</w:t>
            </w:r>
          </w:p>
        </w:tc>
      </w:tr>
      <w:tr w:rsidR="0037313E" w:rsidRPr="007834FB" w14:paraId="29B75368" w14:textId="77777777" w:rsidTr="002108F5">
        <w:tc>
          <w:tcPr>
            <w:tcW w:w="1100" w:type="pct"/>
            <w:shd w:val="clear" w:color="auto" w:fill="D9D9D9"/>
          </w:tcPr>
          <w:p w14:paraId="09E91CB5" w14:textId="1B6742B4" w:rsidR="0037313E" w:rsidRPr="007834FB" w:rsidRDefault="002108F5" w:rsidP="002108F5">
            <w:pPr>
              <w:pStyle w:val="S8Gazettetableheading"/>
            </w:pPr>
            <w:r>
              <w:t>Label approval no.</w:t>
            </w:r>
          </w:p>
        </w:tc>
        <w:tc>
          <w:tcPr>
            <w:tcW w:w="3900" w:type="pct"/>
            <w:shd w:val="clear" w:color="auto" w:fill="FFFFFF"/>
          </w:tcPr>
          <w:p w14:paraId="4EFF0D8A" w14:textId="50C1E817" w:rsidR="0037313E" w:rsidRPr="00787D1B" w:rsidRDefault="002108F5" w:rsidP="002108F5">
            <w:pPr>
              <w:pStyle w:val="S8Gazettetabletext"/>
            </w:pPr>
            <w:r>
              <w:t>95423/145588</w:t>
            </w:r>
          </w:p>
        </w:tc>
      </w:tr>
      <w:tr w:rsidR="0037313E" w:rsidRPr="007834FB" w14:paraId="36141A6B" w14:textId="77777777" w:rsidTr="002108F5">
        <w:tc>
          <w:tcPr>
            <w:tcW w:w="1100" w:type="pct"/>
            <w:shd w:val="clear" w:color="auto" w:fill="D9D9D9"/>
          </w:tcPr>
          <w:p w14:paraId="79078250" w14:textId="25692952"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301F267B" w14:textId="476FD089" w:rsidR="0037313E" w:rsidRPr="00787D1B" w:rsidRDefault="002108F5" w:rsidP="002108F5">
            <w:pPr>
              <w:pStyle w:val="S8Gazettetabletext"/>
            </w:pPr>
            <w:r>
              <w:t>Registration of a 500 g/L propyzamide suspension concentrate product for selective control of certain grasses and broadleaf weeds in lettuce, sports turf, home lawns, legume seed crops and pastures</w:t>
            </w:r>
          </w:p>
        </w:tc>
      </w:tr>
    </w:tbl>
    <w:p w14:paraId="3C465DA1"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58365B48" w14:textId="77777777" w:rsidTr="007353FE">
        <w:tc>
          <w:tcPr>
            <w:tcW w:w="1100" w:type="pct"/>
            <w:shd w:val="clear" w:color="auto" w:fill="D9D9D9"/>
          </w:tcPr>
          <w:p w14:paraId="7282AC66" w14:textId="01C49327" w:rsidR="0037313E" w:rsidRPr="007834FB" w:rsidRDefault="002108F5" w:rsidP="002108F5">
            <w:pPr>
              <w:pStyle w:val="S8Gazettetableheading"/>
            </w:pPr>
            <w:r>
              <w:t>Application no.</w:t>
            </w:r>
          </w:p>
        </w:tc>
        <w:tc>
          <w:tcPr>
            <w:tcW w:w="3900" w:type="pct"/>
            <w:shd w:val="clear" w:color="auto" w:fill="FFFFFF"/>
          </w:tcPr>
          <w:p w14:paraId="1A1CA6C4" w14:textId="3E0A95A4" w:rsidR="0037313E" w:rsidRPr="007834FB" w:rsidRDefault="002108F5" w:rsidP="002108F5">
            <w:pPr>
              <w:pStyle w:val="S8Gazettetabletext"/>
              <w:rPr>
                <w:noProof/>
              </w:rPr>
            </w:pPr>
            <w:r>
              <w:t>145636</w:t>
            </w:r>
          </w:p>
        </w:tc>
      </w:tr>
      <w:tr w:rsidR="0037313E" w:rsidRPr="007834FB" w14:paraId="74B88066" w14:textId="77777777" w:rsidTr="007353FE">
        <w:tc>
          <w:tcPr>
            <w:tcW w:w="1100" w:type="pct"/>
            <w:shd w:val="clear" w:color="auto" w:fill="D9D9D9"/>
          </w:tcPr>
          <w:p w14:paraId="3858CE32" w14:textId="0B0839A5" w:rsidR="0037313E" w:rsidRPr="007834FB" w:rsidRDefault="002108F5" w:rsidP="002108F5">
            <w:pPr>
              <w:pStyle w:val="S8Gazettetableheading"/>
            </w:pPr>
            <w:r>
              <w:t>Product name</w:t>
            </w:r>
          </w:p>
        </w:tc>
        <w:tc>
          <w:tcPr>
            <w:tcW w:w="3900" w:type="pct"/>
            <w:shd w:val="clear" w:color="auto" w:fill="FFFFFF"/>
          </w:tcPr>
          <w:p w14:paraId="41EB235D" w14:textId="5851E77E" w:rsidR="0037313E" w:rsidRPr="00787D1B" w:rsidRDefault="002108F5" w:rsidP="002108F5">
            <w:pPr>
              <w:pStyle w:val="S8Gazettetabletext"/>
            </w:pPr>
            <w:r>
              <w:t>Tredma Cotton Defoliant</w:t>
            </w:r>
          </w:p>
        </w:tc>
      </w:tr>
      <w:tr w:rsidR="0037313E" w:rsidRPr="007834FB" w14:paraId="3C42ADFD" w14:textId="77777777" w:rsidTr="007353FE">
        <w:tc>
          <w:tcPr>
            <w:tcW w:w="1100" w:type="pct"/>
            <w:shd w:val="clear" w:color="auto" w:fill="D9D9D9"/>
          </w:tcPr>
          <w:p w14:paraId="6522AC2F" w14:textId="36D9FAD0" w:rsidR="0037313E" w:rsidRPr="007834FB" w:rsidRDefault="002108F5" w:rsidP="002108F5">
            <w:pPr>
              <w:pStyle w:val="S8Gazettetableheading"/>
            </w:pPr>
            <w:r>
              <w:t>Active constituent</w:t>
            </w:r>
          </w:p>
        </w:tc>
        <w:tc>
          <w:tcPr>
            <w:tcW w:w="3900" w:type="pct"/>
            <w:shd w:val="clear" w:color="auto" w:fill="FFFFFF"/>
          </w:tcPr>
          <w:p w14:paraId="7E346CE6" w14:textId="014212A6" w:rsidR="0037313E" w:rsidRPr="00787D1B" w:rsidRDefault="002108F5" w:rsidP="002108F5">
            <w:pPr>
              <w:pStyle w:val="S8Gazettetabletext"/>
            </w:pPr>
            <w:r>
              <w:t>500 g/L thidiazuron</w:t>
            </w:r>
          </w:p>
        </w:tc>
      </w:tr>
      <w:tr w:rsidR="0037313E" w:rsidRPr="007834FB" w14:paraId="3F69028F" w14:textId="77777777" w:rsidTr="007353FE">
        <w:tc>
          <w:tcPr>
            <w:tcW w:w="1100" w:type="pct"/>
            <w:shd w:val="clear" w:color="auto" w:fill="D9D9D9"/>
          </w:tcPr>
          <w:p w14:paraId="65199541" w14:textId="2161E7AD" w:rsidR="0037313E" w:rsidRPr="007834FB" w:rsidRDefault="002108F5" w:rsidP="002108F5">
            <w:pPr>
              <w:pStyle w:val="S8Gazettetableheading"/>
            </w:pPr>
            <w:r>
              <w:t>Applicant name</w:t>
            </w:r>
          </w:p>
        </w:tc>
        <w:tc>
          <w:tcPr>
            <w:tcW w:w="3900" w:type="pct"/>
            <w:shd w:val="clear" w:color="auto" w:fill="FFFFFF"/>
          </w:tcPr>
          <w:p w14:paraId="217FD05B" w14:textId="5153E6C6" w:rsidR="0037313E" w:rsidRPr="00787D1B" w:rsidRDefault="002108F5" w:rsidP="002108F5">
            <w:pPr>
              <w:pStyle w:val="S8Gazettetabletext"/>
            </w:pPr>
            <w:r>
              <w:t>Shandong Rainbow International Co Ltd</w:t>
            </w:r>
          </w:p>
        </w:tc>
      </w:tr>
      <w:tr w:rsidR="0037313E" w:rsidRPr="007834FB" w14:paraId="47BCF01C" w14:textId="77777777" w:rsidTr="007353FE">
        <w:tc>
          <w:tcPr>
            <w:tcW w:w="1100" w:type="pct"/>
            <w:shd w:val="clear" w:color="auto" w:fill="D9D9D9"/>
          </w:tcPr>
          <w:p w14:paraId="3A93F713" w14:textId="3381BB11" w:rsidR="0037313E" w:rsidRPr="007834FB" w:rsidRDefault="002108F5" w:rsidP="002108F5">
            <w:pPr>
              <w:pStyle w:val="S8Gazettetableheading"/>
            </w:pPr>
            <w:r>
              <w:t>Applicant ACN</w:t>
            </w:r>
          </w:p>
        </w:tc>
        <w:tc>
          <w:tcPr>
            <w:tcW w:w="3900" w:type="pct"/>
            <w:shd w:val="clear" w:color="auto" w:fill="FFFFFF"/>
          </w:tcPr>
          <w:p w14:paraId="597A668C" w14:textId="053C5017" w:rsidR="0037313E" w:rsidRPr="00787D1B" w:rsidRDefault="002108F5" w:rsidP="002108F5">
            <w:pPr>
              <w:pStyle w:val="S8Gazettetabletext"/>
            </w:pPr>
            <w:r>
              <w:t>N/A</w:t>
            </w:r>
          </w:p>
        </w:tc>
      </w:tr>
      <w:tr w:rsidR="0037313E" w:rsidRPr="007834FB" w14:paraId="59DE9564" w14:textId="77777777" w:rsidTr="007353FE">
        <w:tc>
          <w:tcPr>
            <w:tcW w:w="1100" w:type="pct"/>
            <w:shd w:val="clear" w:color="auto" w:fill="D9D9D9"/>
          </w:tcPr>
          <w:p w14:paraId="3654478D" w14:textId="3B1AAF8A" w:rsidR="0037313E" w:rsidRPr="007834FB" w:rsidRDefault="002108F5" w:rsidP="002108F5">
            <w:pPr>
              <w:pStyle w:val="S8Gazettetableheading"/>
            </w:pPr>
            <w:r>
              <w:t>Date of registration</w:t>
            </w:r>
          </w:p>
        </w:tc>
        <w:tc>
          <w:tcPr>
            <w:tcW w:w="3900" w:type="pct"/>
            <w:shd w:val="clear" w:color="auto" w:fill="FFFFFF"/>
          </w:tcPr>
          <w:p w14:paraId="5A49BCD8" w14:textId="4F03B3B0" w:rsidR="0037313E" w:rsidRPr="00787D1B" w:rsidRDefault="002108F5" w:rsidP="002108F5">
            <w:pPr>
              <w:pStyle w:val="S8Gazettetabletext"/>
            </w:pPr>
            <w:r>
              <w:t>6 January 2025</w:t>
            </w:r>
          </w:p>
        </w:tc>
      </w:tr>
      <w:tr w:rsidR="0037313E" w:rsidRPr="007834FB" w14:paraId="1FF7F760" w14:textId="77777777" w:rsidTr="007353FE">
        <w:tc>
          <w:tcPr>
            <w:tcW w:w="1100" w:type="pct"/>
            <w:shd w:val="clear" w:color="auto" w:fill="D9D9D9"/>
          </w:tcPr>
          <w:p w14:paraId="4B15FEE2" w14:textId="078B0B96" w:rsidR="0037313E" w:rsidRPr="007834FB" w:rsidRDefault="002108F5" w:rsidP="002108F5">
            <w:pPr>
              <w:pStyle w:val="S8Gazettetableheading"/>
            </w:pPr>
            <w:r>
              <w:t>Product registration no.</w:t>
            </w:r>
          </w:p>
        </w:tc>
        <w:tc>
          <w:tcPr>
            <w:tcW w:w="3900" w:type="pct"/>
            <w:shd w:val="clear" w:color="auto" w:fill="FFFFFF"/>
          </w:tcPr>
          <w:p w14:paraId="25E010F9" w14:textId="1A3D430F" w:rsidR="0037313E" w:rsidRPr="00787D1B" w:rsidRDefault="002108F5" w:rsidP="002108F5">
            <w:pPr>
              <w:pStyle w:val="S8Gazettetabletext"/>
            </w:pPr>
            <w:r>
              <w:t>95425</w:t>
            </w:r>
          </w:p>
        </w:tc>
      </w:tr>
      <w:tr w:rsidR="0037313E" w:rsidRPr="007834FB" w14:paraId="0D94472E" w14:textId="77777777" w:rsidTr="007353FE">
        <w:tc>
          <w:tcPr>
            <w:tcW w:w="1100" w:type="pct"/>
            <w:shd w:val="clear" w:color="auto" w:fill="D9D9D9"/>
          </w:tcPr>
          <w:p w14:paraId="06D9EC54" w14:textId="5321EC09" w:rsidR="0037313E" w:rsidRPr="007834FB" w:rsidRDefault="002108F5" w:rsidP="002108F5">
            <w:pPr>
              <w:pStyle w:val="S8Gazettetableheading"/>
            </w:pPr>
            <w:r>
              <w:t>Label approval no.</w:t>
            </w:r>
          </w:p>
        </w:tc>
        <w:tc>
          <w:tcPr>
            <w:tcW w:w="3900" w:type="pct"/>
            <w:shd w:val="clear" w:color="auto" w:fill="FFFFFF"/>
          </w:tcPr>
          <w:p w14:paraId="714C0CCF" w14:textId="717498CF" w:rsidR="0037313E" w:rsidRPr="00787D1B" w:rsidRDefault="002108F5" w:rsidP="002108F5">
            <w:pPr>
              <w:pStyle w:val="S8Gazettetabletext"/>
            </w:pPr>
            <w:r>
              <w:t>95425/145636</w:t>
            </w:r>
          </w:p>
        </w:tc>
      </w:tr>
      <w:tr w:rsidR="0037313E" w:rsidRPr="007834FB" w14:paraId="0E015D8A" w14:textId="77777777" w:rsidTr="007353FE">
        <w:tc>
          <w:tcPr>
            <w:tcW w:w="1100" w:type="pct"/>
            <w:shd w:val="clear" w:color="auto" w:fill="D9D9D9"/>
          </w:tcPr>
          <w:p w14:paraId="0C7B6B6F" w14:textId="7AC59148"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75D52BE1" w14:textId="7E985ADA" w:rsidR="0037313E" w:rsidRPr="00787D1B" w:rsidRDefault="002108F5" w:rsidP="002108F5">
            <w:pPr>
              <w:pStyle w:val="S8Gazettetabletext"/>
            </w:pPr>
            <w:r>
              <w:t>Registration of a 500 g/L thidiazuron, suspension concentrate for the defoliation of cotton</w:t>
            </w:r>
          </w:p>
        </w:tc>
      </w:tr>
    </w:tbl>
    <w:p w14:paraId="656E21EA"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529D9920" w14:textId="77777777" w:rsidTr="007353FE">
        <w:trPr>
          <w:cantSplit/>
          <w:tblHeader/>
        </w:trPr>
        <w:tc>
          <w:tcPr>
            <w:tcW w:w="1100" w:type="pct"/>
            <w:shd w:val="clear" w:color="auto" w:fill="D9D9D9"/>
          </w:tcPr>
          <w:p w14:paraId="4D180358" w14:textId="79DE18D8" w:rsidR="0037313E" w:rsidRPr="007834FB" w:rsidRDefault="002108F5" w:rsidP="002108F5">
            <w:pPr>
              <w:pStyle w:val="S8Gazettetableheading"/>
            </w:pPr>
            <w:r>
              <w:lastRenderedPageBreak/>
              <w:t>Application no.</w:t>
            </w:r>
          </w:p>
        </w:tc>
        <w:tc>
          <w:tcPr>
            <w:tcW w:w="3900" w:type="pct"/>
            <w:shd w:val="clear" w:color="auto" w:fill="FFFFFF"/>
          </w:tcPr>
          <w:p w14:paraId="2D45320B" w14:textId="6F3E3E21" w:rsidR="0037313E" w:rsidRPr="007834FB" w:rsidRDefault="002108F5" w:rsidP="002108F5">
            <w:pPr>
              <w:pStyle w:val="S8Gazettetabletext"/>
              <w:rPr>
                <w:noProof/>
              </w:rPr>
            </w:pPr>
            <w:r>
              <w:t>147011</w:t>
            </w:r>
          </w:p>
        </w:tc>
      </w:tr>
      <w:tr w:rsidR="0037313E" w:rsidRPr="007834FB" w14:paraId="43D8DF91" w14:textId="77777777" w:rsidTr="007353FE">
        <w:trPr>
          <w:cantSplit/>
          <w:tblHeader/>
        </w:trPr>
        <w:tc>
          <w:tcPr>
            <w:tcW w:w="1100" w:type="pct"/>
            <w:shd w:val="clear" w:color="auto" w:fill="D9D9D9"/>
          </w:tcPr>
          <w:p w14:paraId="03084542" w14:textId="0A889067" w:rsidR="0037313E" w:rsidRPr="007834FB" w:rsidRDefault="002108F5" w:rsidP="002108F5">
            <w:pPr>
              <w:pStyle w:val="S8Gazettetableheading"/>
            </w:pPr>
            <w:r>
              <w:t>Product name</w:t>
            </w:r>
          </w:p>
        </w:tc>
        <w:tc>
          <w:tcPr>
            <w:tcW w:w="3900" w:type="pct"/>
            <w:shd w:val="clear" w:color="auto" w:fill="FFFFFF"/>
          </w:tcPr>
          <w:p w14:paraId="6F55A647" w14:textId="1E51DA1E" w:rsidR="0037313E" w:rsidRPr="00787D1B" w:rsidRDefault="002108F5" w:rsidP="002108F5">
            <w:pPr>
              <w:pStyle w:val="S8Gazettetabletext"/>
            </w:pPr>
            <w:r>
              <w:t>PROVISO OPTI Fungicide</w:t>
            </w:r>
          </w:p>
        </w:tc>
      </w:tr>
      <w:tr w:rsidR="0037313E" w:rsidRPr="007834FB" w14:paraId="22C21849" w14:textId="77777777" w:rsidTr="007353FE">
        <w:trPr>
          <w:cantSplit/>
          <w:tblHeader/>
        </w:trPr>
        <w:tc>
          <w:tcPr>
            <w:tcW w:w="1100" w:type="pct"/>
            <w:shd w:val="clear" w:color="auto" w:fill="D9D9D9"/>
          </w:tcPr>
          <w:p w14:paraId="72058C1F" w14:textId="38B5D0FF" w:rsidR="0037313E" w:rsidRPr="007834FB" w:rsidRDefault="002108F5" w:rsidP="002108F5">
            <w:pPr>
              <w:pStyle w:val="S8Gazettetableheading"/>
            </w:pPr>
            <w:r>
              <w:t>Active constituent</w:t>
            </w:r>
          </w:p>
        </w:tc>
        <w:tc>
          <w:tcPr>
            <w:tcW w:w="3900" w:type="pct"/>
            <w:shd w:val="clear" w:color="auto" w:fill="FFFFFF"/>
          </w:tcPr>
          <w:p w14:paraId="59DD8848" w14:textId="2AC47D91" w:rsidR="0037313E" w:rsidRPr="00787D1B" w:rsidRDefault="002108F5" w:rsidP="002108F5">
            <w:pPr>
              <w:pStyle w:val="S8Gazettetabletext"/>
            </w:pPr>
            <w:r>
              <w:t>480 g/L prothioconazole</w:t>
            </w:r>
          </w:p>
        </w:tc>
      </w:tr>
      <w:tr w:rsidR="0037313E" w:rsidRPr="007834FB" w14:paraId="116710D6" w14:textId="77777777" w:rsidTr="007353FE">
        <w:trPr>
          <w:cantSplit/>
          <w:tblHeader/>
        </w:trPr>
        <w:tc>
          <w:tcPr>
            <w:tcW w:w="1100" w:type="pct"/>
            <w:shd w:val="clear" w:color="auto" w:fill="D9D9D9"/>
          </w:tcPr>
          <w:p w14:paraId="0B2A721A" w14:textId="6795429A" w:rsidR="0037313E" w:rsidRPr="007834FB" w:rsidRDefault="002108F5" w:rsidP="002108F5">
            <w:pPr>
              <w:pStyle w:val="S8Gazettetableheading"/>
            </w:pPr>
            <w:r>
              <w:t>Applicant name</w:t>
            </w:r>
          </w:p>
        </w:tc>
        <w:tc>
          <w:tcPr>
            <w:tcW w:w="3900" w:type="pct"/>
            <w:shd w:val="clear" w:color="auto" w:fill="FFFFFF"/>
          </w:tcPr>
          <w:p w14:paraId="76681128" w14:textId="0FE20BE4" w:rsidR="0037313E" w:rsidRPr="00787D1B" w:rsidRDefault="002108F5" w:rsidP="002108F5">
            <w:pPr>
              <w:pStyle w:val="S8Gazettetabletext"/>
            </w:pPr>
            <w:r>
              <w:t>ADAMA Australia Pty Limited</w:t>
            </w:r>
          </w:p>
        </w:tc>
      </w:tr>
      <w:tr w:rsidR="0037313E" w:rsidRPr="007834FB" w14:paraId="034B7D7C" w14:textId="77777777" w:rsidTr="007353FE">
        <w:trPr>
          <w:cantSplit/>
          <w:tblHeader/>
        </w:trPr>
        <w:tc>
          <w:tcPr>
            <w:tcW w:w="1100" w:type="pct"/>
            <w:shd w:val="clear" w:color="auto" w:fill="D9D9D9"/>
          </w:tcPr>
          <w:p w14:paraId="39FDAB66" w14:textId="63893225" w:rsidR="0037313E" w:rsidRPr="007834FB" w:rsidRDefault="002108F5" w:rsidP="002108F5">
            <w:pPr>
              <w:pStyle w:val="S8Gazettetableheading"/>
            </w:pPr>
            <w:r>
              <w:t>Applicant ACN</w:t>
            </w:r>
          </w:p>
        </w:tc>
        <w:tc>
          <w:tcPr>
            <w:tcW w:w="3900" w:type="pct"/>
            <w:shd w:val="clear" w:color="auto" w:fill="FFFFFF"/>
          </w:tcPr>
          <w:p w14:paraId="53A530BC" w14:textId="2D7D3FBA" w:rsidR="0037313E" w:rsidRPr="00787D1B" w:rsidRDefault="002108F5" w:rsidP="002108F5">
            <w:pPr>
              <w:pStyle w:val="S8Gazettetabletext"/>
            </w:pPr>
            <w:r>
              <w:t>050 328 973</w:t>
            </w:r>
          </w:p>
        </w:tc>
      </w:tr>
      <w:tr w:rsidR="0037313E" w:rsidRPr="007834FB" w14:paraId="2101AD28" w14:textId="77777777" w:rsidTr="007353FE">
        <w:trPr>
          <w:cantSplit/>
          <w:tblHeader/>
        </w:trPr>
        <w:tc>
          <w:tcPr>
            <w:tcW w:w="1100" w:type="pct"/>
            <w:shd w:val="clear" w:color="auto" w:fill="D9D9D9"/>
          </w:tcPr>
          <w:p w14:paraId="0219A1B8" w14:textId="51F28089" w:rsidR="0037313E" w:rsidRPr="007834FB" w:rsidRDefault="002108F5" w:rsidP="002108F5">
            <w:pPr>
              <w:pStyle w:val="S8Gazettetableheading"/>
            </w:pPr>
            <w:r>
              <w:t>Date of registration</w:t>
            </w:r>
          </w:p>
        </w:tc>
        <w:tc>
          <w:tcPr>
            <w:tcW w:w="3900" w:type="pct"/>
            <w:shd w:val="clear" w:color="auto" w:fill="FFFFFF"/>
          </w:tcPr>
          <w:p w14:paraId="2C5DAEA5" w14:textId="35B8230E" w:rsidR="0037313E" w:rsidRPr="00787D1B" w:rsidRDefault="002108F5" w:rsidP="002108F5">
            <w:pPr>
              <w:pStyle w:val="S8Gazettetabletext"/>
            </w:pPr>
            <w:r>
              <w:t>6 January 2025</w:t>
            </w:r>
          </w:p>
        </w:tc>
      </w:tr>
      <w:tr w:rsidR="0037313E" w:rsidRPr="007834FB" w14:paraId="27F0C62F" w14:textId="77777777" w:rsidTr="007353FE">
        <w:trPr>
          <w:cantSplit/>
          <w:tblHeader/>
        </w:trPr>
        <w:tc>
          <w:tcPr>
            <w:tcW w:w="1100" w:type="pct"/>
            <w:shd w:val="clear" w:color="auto" w:fill="D9D9D9"/>
          </w:tcPr>
          <w:p w14:paraId="585C92B9" w14:textId="6B0E3357" w:rsidR="0037313E" w:rsidRPr="007834FB" w:rsidRDefault="002108F5" w:rsidP="002108F5">
            <w:pPr>
              <w:pStyle w:val="S8Gazettetableheading"/>
            </w:pPr>
            <w:r>
              <w:t>Product registration no.</w:t>
            </w:r>
          </w:p>
        </w:tc>
        <w:tc>
          <w:tcPr>
            <w:tcW w:w="3900" w:type="pct"/>
            <w:shd w:val="clear" w:color="auto" w:fill="FFFFFF"/>
          </w:tcPr>
          <w:p w14:paraId="7275B013" w14:textId="6F84A08A" w:rsidR="0037313E" w:rsidRPr="00787D1B" w:rsidRDefault="002108F5" w:rsidP="002108F5">
            <w:pPr>
              <w:pStyle w:val="S8Gazettetabletext"/>
            </w:pPr>
            <w:r>
              <w:t>95724</w:t>
            </w:r>
          </w:p>
        </w:tc>
      </w:tr>
      <w:tr w:rsidR="0037313E" w:rsidRPr="007834FB" w14:paraId="3F9F0938" w14:textId="77777777" w:rsidTr="007353FE">
        <w:trPr>
          <w:cantSplit/>
          <w:tblHeader/>
        </w:trPr>
        <w:tc>
          <w:tcPr>
            <w:tcW w:w="1100" w:type="pct"/>
            <w:shd w:val="clear" w:color="auto" w:fill="D9D9D9"/>
          </w:tcPr>
          <w:p w14:paraId="5AEFC786" w14:textId="2748F169" w:rsidR="0037313E" w:rsidRPr="007834FB" w:rsidRDefault="002108F5" w:rsidP="002108F5">
            <w:pPr>
              <w:pStyle w:val="S8Gazettetableheading"/>
            </w:pPr>
            <w:r>
              <w:t>Label approval no.</w:t>
            </w:r>
          </w:p>
        </w:tc>
        <w:tc>
          <w:tcPr>
            <w:tcW w:w="3900" w:type="pct"/>
            <w:shd w:val="clear" w:color="auto" w:fill="FFFFFF"/>
          </w:tcPr>
          <w:p w14:paraId="3BC64056" w14:textId="75B352D1" w:rsidR="0037313E" w:rsidRPr="00787D1B" w:rsidRDefault="002108F5" w:rsidP="002108F5">
            <w:pPr>
              <w:pStyle w:val="S8Gazettetabletext"/>
            </w:pPr>
            <w:r>
              <w:t>95724/147011</w:t>
            </w:r>
          </w:p>
        </w:tc>
      </w:tr>
      <w:tr w:rsidR="0037313E" w:rsidRPr="007834FB" w14:paraId="749A55DB" w14:textId="77777777" w:rsidTr="007353FE">
        <w:trPr>
          <w:cantSplit/>
          <w:tblHeader/>
        </w:trPr>
        <w:tc>
          <w:tcPr>
            <w:tcW w:w="1100" w:type="pct"/>
            <w:shd w:val="clear" w:color="auto" w:fill="D9D9D9"/>
          </w:tcPr>
          <w:p w14:paraId="53318B59" w14:textId="7F66523A"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2EBBC5A7" w14:textId="42ADC053" w:rsidR="0037313E" w:rsidRPr="00787D1B" w:rsidRDefault="002108F5" w:rsidP="002108F5">
            <w:pPr>
              <w:pStyle w:val="S8Gazettetabletext"/>
            </w:pPr>
            <w:r>
              <w:t>Registration of a 480 g/L prothioconazole suspension concentrate (SC) product for the control of various diseases in cereals and canola as specified in the directions for use table</w:t>
            </w:r>
          </w:p>
        </w:tc>
      </w:tr>
    </w:tbl>
    <w:p w14:paraId="5FDCA99E"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77C6428F" w14:textId="77777777" w:rsidTr="007353FE">
        <w:tc>
          <w:tcPr>
            <w:tcW w:w="1100" w:type="pct"/>
            <w:shd w:val="clear" w:color="auto" w:fill="D9D9D9"/>
          </w:tcPr>
          <w:p w14:paraId="2F64045E" w14:textId="056E9E29" w:rsidR="0037313E" w:rsidRPr="007834FB" w:rsidRDefault="002108F5" w:rsidP="002108F5">
            <w:pPr>
              <w:pStyle w:val="S8Gazettetableheading"/>
            </w:pPr>
            <w:r>
              <w:t>Application no.</w:t>
            </w:r>
          </w:p>
        </w:tc>
        <w:tc>
          <w:tcPr>
            <w:tcW w:w="3900" w:type="pct"/>
            <w:shd w:val="clear" w:color="auto" w:fill="FFFFFF"/>
          </w:tcPr>
          <w:p w14:paraId="2B084831" w14:textId="061339A9" w:rsidR="0037313E" w:rsidRPr="007834FB" w:rsidRDefault="002108F5" w:rsidP="002108F5">
            <w:pPr>
              <w:pStyle w:val="S8Gazettetabletext"/>
              <w:rPr>
                <w:noProof/>
              </w:rPr>
            </w:pPr>
            <w:r>
              <w:t>145470</w:t>
            </w:r>
          </w:p>
        </w:tc>
      </w:tr>
      <w:tr w:rsidR="0037313E" w:rsidRPr="007834FB" w14:paraId="3D765D18" w14:textId="77777777" w:rsidTr="007353FE">
        <w:tc>
          <w:tcPr>
            <w:tcW w:w="1100" w:type="pct"/>
            <w:shd w:val="clear" w:color="auto" w:fill="D9D9D9"/>
          </w:tcPr>
          <w:p w14:paraId="0BF46216" w14:textId="55FB4D27" w:rsidR="0037313E" w:rsidRPr="007834FB" w:rsidRDefault="002108F5" w:rsidP="002108F5">
            <w:pPr>
              <w:pStyle w:val="S8Gazettetableheading"/>
            </w:pPr>
            <w:r>
              <w:t>Product name</w:t>
            </w:r>
          </w:p>
        </w:tc>
        <w:tc>
          <w:tcPr>
            <w:tcW w:w="3900" w:type="pct"/>
            <w:shd w:val="clear" w:color="auto" w:fill="FFFFFF"/>
          </w:tcPr>
          <w:p w14:paraId="39639C77" w14:textId="01BF90A0" w:rsidR="0037313E" w:rsidRPr="00787D1B" w:rsidRDefault="002108F5" w:rsidP="002108F5">
            <w:pPr>
              <w:pStyle w:val="S8Gazettetabletext"/>
            </w:pPr>
            <w:r>
              <w:t>STRAVIA Glufosinate 200 SL Herbicide</w:t>
            </w:r>
          </w:p>
        </w:tc>
      </w:tr>
      <w:tr w:rsidR="0037313E" w:rsidRPr="007834FB" w14:paraId="4185886E" w14:textId="77777777" w:rsidTr="007353FE">
        <w:tc>
          <w:tcPr>
            <w:tcW w:w="1100" w:type="pct"/>
            <w:shd w:val="clear" w:color="auto" w:fill="D9D9D9"/>
          </w:tcPr>
          <w:p w14:paraId="00DE2FB9" w14:textId="45FE7695" w:rsidR="0037313E" w:rsidRPr="007834FB" w:rsidRDefault="002108F5" w:rsidP="002108F5">
            <w:pPr>
              <w:pStyle w:val="S8Gazettetableheading"/>
            </w:pPr>
            <w:r>
              <w:t>Active constituent</w:t>
            </w:r>
          </w:p>
        </w:tc>
        <w:tc>
          <w:tcPr>
            <w:tcW w:w="3900" w:type="pct"/>
            <w:shd w:val="clear" w:color="auto" w:fill="FFFFFF"/>
          </w:tcPr>
          <w:p w14:paraId="66D9830D" w14:textId="28B85BF6" w:rsidR="0037313E" w:rsidRPr="00787D1B" w:rsidRDefault="002108F5" w:rsidP="002108F5">
            <w:pPr>
              <w:pStyle w:val="S8Gazettetabletext"/>
            </w:pPr>
            <w:r>
              <w:t>200 g/L glufosinate-ammonium</w:t>
            </w:r>
          </w:p>
        </w:tc>
      </w:tr>
      <w:tr w:rsidR="0037313E" w:rsidRPr="007834FB" w14:paraId="62001A72" w14:textId="77777777" w:rsidTr="007353FE">
        <w:tc>
          <w:tcPr>
            <w:tcW w:w="1100" w:type="pct"/>
            <w:shd w:val="clear" w:color="auto" w:fill="D9D9D9"/>
          </w:tcPr>
          <w:p w14:paraId="3ACFA8D2" w14:textId="701CD9EE" w:rsidR="0037313E" w:rsidRPr="007834FB" w:rsidRDefault="002108F5" w:rsidP="002108F5">
            <w:pPr>
              <w:pStyle w:val="S8Gazettetableheading"/>
            </w:pPr>
            <w:r>
              <w:t>Applicant name</w:t>
            </w:r>
          </w:p>
        </w:tc>
        <w:tc>
          <w:tcPr>
            <w:tcW w:w="3900" w:type="pct"/>
            <w:shd w:val="clear" w:color="auto" w:fill="FFFFFF"/>
          </w:tcPr>
          <w:p w14:paraId="4B8C575B" w14:textId="61FB0387" w:rsidR="0037313E" w:rsidRPr="00787D1B" w:rsidRDefault="002108F5" w:rsidP="002108F5">
            <w:pPr>
              <w:pStyle w:val="S8Gazettetabletext"/>
            </w:pPr>
            <w:r>
              <w:t>Winfarms Pty. Ltd.</w:t>
            </w:r>
          </w:p>
        </w:tc>
      </w:tr>
      <w:tr w:rsidR="0037313E" w:rsidRPr="007834FB" w14:paraId="3D8E09FD" w14:textId="77777777" w:rsidTr="007353FE">
        <w:tc>
          <w:tcPr>
            <w:tcW w:w="1100" w:type="pct"/>
            <w:shd w:val="clear" w:color="auto" w:fill="D9D9D9"/>
          </w:tcPr>
          <w:p w14:paraId="39035FD5" w14:textId="43E84D65" w:rsidR="0037313E" w:rsidRPr="007834FB" w:rsidRDefault="002108F5" w:rsidP="002108F5">
            <w:pPr>
              <w:pStyle w:val="S8Gazettetableheading"/>
            </w:pPr>
            <w:r>
              <w:t>Applicant ACN</w:t>
            </w:r>
          </w:p>
        </w:tc>
        <w:tc>
          <w:tcPr>
            <w:tcW w:w="3900" w:type="pct"/>
            <w:shd w:val="clear" w:color="auto" w:fill="FFFFFF"/>
          </w:tcPr>
          <w:p w14:paraId="51802EBE" w14:textId="3845C7CF" w:rsidR="0037313E" w:rsidRPr="00787D1B" w:rsidRDefault="002108F5" w:rsidP="002108F5">
            <w:pPr>
              <w:pStyle w:val="S8Gazettetabletext"/>
            </w:pPr>
            <w:r>
              <w:t>647 450 404</w:t>
            </w:r>
          </w:p>
        </w:tc>
      </w:tr>
      <w:tr w:rsidR="0037313E" w:rsidRPr="007834FB" w14:paraId="5C7FC2F5" w14:textId="77777777" w:rsidTr="007353FE">
        <w:tc>
          <w:tcPr>
            <w:tcW w:w="1100" w:type="pct"/>
            <w:shd w:val="clear" w:color="auto" w:fill="D9D9D9"/>
          </w:tcPr>
          <w:p w14:paraId="0D21F605" w14:textId="261D4387" w:rsidR="0037313E" w:rsidRPr="007834FB" w:rsidRDefault="002108F5" w:rsidP="002108F5">
            <w:pPr>
              <w:pStyle w:val="S8Gazettetableheading"/>
            </w:pPr>
            <w:r>
              <w:t>Date of registration</w:t>
            </w:r>
          </w:p>
        </w:tc>
        <w:tc>
          <w:tcPr>
            <w:tcW w:w="3900" w:type="pct"/>
            <w:shd w:val="clear" w:color="auto" w:fill="FFFFFF"/>
          </w:tcPr>
          <w:p w14:paraId="6AE7DFC0" w14:textId="198BE9B1" w:rsidR="0037313E" w:rsidRPr="00787D1B" w:rsidRDefault="002108F5" w:rsidP="002108F5">
            <w:pPr>
              <w:pStyle w:val="S8Gazettetabletext"/>
            </w:pPr>
            <w:r>
              <w:t>7 January 2025</w:t>
            </w:r>
          </w:p>
        </w:tc>
      </w:tr>
      <w:tr w:rsidR="0037313E" w:rsidRPr="007834FB" w14:paraId="71342208" w14:textId="77777777" w:rsidTr="007353FE">
        <w:tc>
          <w:tcPr>
            <w:tcW w:w="1100" w:type="pct"/>
            <w:shd w:val="clear" w:color="auto" w:fill="D9D9D9"/>
          </w:tcPr>
          <w:p w14:paraId="2C6714BC" w14:textId="09D89EF1" w:rsidR="0037313E" w:rsidRPr="007834FB" w:rsidRDefault="002108F5" w:rsidP="002108F5">
            <w:pPr>
              <w:pStyle w:val="S8Gazettetableheading"/>
            </w:pPr>
            <w:r>
              <w:t>Product registration no.</w:t>
            </w:r>
          </w:p>
        </w:tc>
        <w:tc>
          <w:tcPr>
            <w:tcW w:w="3900" w:type="pct"/>
            <w:shd w:val="clear" w:color="auto" w:fill="FFFFFF"/>
          </w:tcPr>
          <w:p w14:paraId="09934113" w14:textId="1F0657DA" w:rsidR="0037313E" w:rsidRPr="00787D1B" w:rsidRDefault="002108F5" w:rsidP="002108F5">
            <w:pPr>
              <w:pStyle w:val="S8Gazettetabletext"/>
            </w:pPr>
            <w:r>
              <w:t>95395</w:t>
            </w:r>
          </w:p>
        </w:tc>
      </w:tr>
      <w:tr w:rsidR="0037313E" w:rsidRPr="007834FB" w14:paraId="30421EB3" w14:textId="77777777" w:rsidTr="007353FE">
        <w:tc>
          <w:tcPr>
            <w:tcW w:w="1100" w:type="pct"/>
            <w:shd w:val="clear" w:color="auto" w:fill="D9D9D9"/>
          </w:tcPr>
          <w:p w14:paraId="780A8C95" w14:textId="1418BAFA" w:rsidR="0037313E" w:rsidRPr="007834FB" w:rsidRDefault="002108F5" w:rsidP="002108F5">
            <w:pPr>
              <w:pStyle w:val="S8Gazettetableheading"/>
            </w:pPr>
            <w:r>
              <w:t>Label approval no.</w:t>
            </w:r>
          </w:p>
        </w:tc>
        <w:tc>
          <w:tcPr>
            <w:tcW w:w="3900" w:type="pct"/>
            <w:shd w:val="clear" w:color="auto" w:fill="FFFFFF"/>
          </w:tcPr>
          <w:p w14:paraId="47C01DC0" w14:textId="2612900F" w:rsidR="0037313E" w:rsidRPr="00787D1B" w:rsidRDefault="002108F5" w:rsidP="002108F5">
            <w:pPr>
              <w:pStyle w:val="S8Gazettetabletext"/>
            </w:pPr>
            <w:r>
              <w:t>95395/145470</w:t>
            </w:r>
          </w:p>
        </w:tc>
      </w:tr>
      <w:tr w:rsidR="0037313E" w:rsidRPr="007834FB" w14:paraId="4C49A3DC" w14:textId="77777777" w:rsidTr="007353FE">
        <w:tc>
          <w:tcPr>
            <w:tcW w:w="1100" w:type="pct"/>
            <w:shd w:val="clear" w:color="auto" w:fill="D9D9D9"/>
          </w:tcPr>
          <w:p w14:paraId="73A08B98" w14:textId="1925E67D"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71184CDD" w14:textId="36F5780B" w:rsidR="0037313E" w:rsidRPr="00787D1B" w:rsidRDefault="002108F5" w:rsidP="002108F5">
            <w:pPr>
              <w:pStyle w:val="S8Gazettetabletext"/>
            </w:pPr>
            <w:r>
              <w:t>Registration of a 200 g/L glufosinate-ammonium product for non-residual control of broadleaf and grass weeds in various situations</w:t>
            </w:r>
          </w:p>
        </w:tc>
      </w:tr>
    </w:tbl>
    <w:p w14:paraId="40200637"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0A3C1885" w14:textId="77777777" w:rsidTr="007353FE">
        <w:tc>
          <w:tcPr>
            <w:tcW w:w="1100" w:type="pct"/>
            <w:shd w:val="clear" w:color="auto" w:fill="D9D9D9"/>
          </w:tcPr>
          <w:p w14:paraId="279B36E9" w14:textId="5B5F4E49" w:rsidR="0037313E" w:rsidRPr="007834FB" w:rsidRDefault="002108F5" w:rsidP="002108F5">
            <w:pPr>
              <w:pStyle w:val="S8Gazettetableheading"/>
            </w:pPr>
            <w:r>
              <w:t>Application no.</w:t>
            </w:r>
          </w:p>
        </w:tc>
        <w:tc>
          <w:tcPr>
            <w:tcW w:w="3900" w:type="pct"/>
            <w:shd w:val="clear" w:color="auto" w:fill="FFFFFF"/>
          </w:tcPr>
          <w:p w14:paraId="089654B3" w14:textId="1DA35FC7" w:rsidR="0037313E" w:rsidRPr="007834FB" w:rsidRDefault="002108F5" w:rsidP="002108F5">
            <w:pPr>
              <w:pStyle w:val="S8Gazettetabletext"/>
              <w:rPr>
                <w:noProof/>
              </w:rPr>
            </w:pPr>
            <w:r>
              <w:t>145362</w:t>
            </w:r>
          </w:p>
        </w:tc>
      </w:tr>
      <w:tr w:rsidR="0037313E" w:rsidRPr="007834FB" w14:paraId="0E9FCE0A" w14:textId="77777777" w:rsidTr="007353FE">
        <w:tc>
          <w:tcPr>
            <w:tcW w:w="1100" w:type="pct"/>
            <w:shd w:val="clear" w:color="auto" w:fill="D9D9D9"/>
          </w:tcPr>
          <w:p w14:paraId="3E85505A" w14:textId="3D5CC9D8" w:rsidR="0037313E" w:rsidRPr="007834FB" w:rsidRDefault="002108F5" w:rsidP="002108F5">
            <w:pPr>
              <w:pStyle w:val="S8Gazettetableheading"/>
            </w:pPr>
            <w:r>
              <w:t>Product name</w:t>
            </w:r>
          </w:p>
        </w:tc>
        <w:tc>
          <w:tcPr>
            <w:tcW w:w="3900" w:type="pct"/>
            <w:shd w:val="clear" w:color="auto" w:fill="FFFFFF"/>
          </w:tcPr>
          <w:p w14:paraId="1B6862B7" w14:textId="237AF595" w:rsidR="0037313E" w:rsidRPr="007C48AA" w:rsidRDefault="002108F5" w:rsidP="002108F5">
            <w:pPr>
              <w:pStyle w:val="S8Gazettetabletext"/>
            </w:pPr>
            <w:r>
              <w:t>Sabakem Abamectin 18EC</w:t>
            </w:r>
          </w:p>
        </w:tc>
      </w:tr>
      <w:tr w:rsidR="0037313E" w:rsidRPr="007834FB" w14:paraId="1D663BBB" w14:textId="77777777" w:rsidTr="007353FE">
        <w:tc>
          <w:tcPr>
            <w:tcW w:w="1100" w:type="pct"/>
            <w:shd w:val="clear" w:color="auto" w:fill="D9D9D9"/>
          </w:tcPr>
          <w:p w14:paraId="23B01B05" w14:textId="64FBC359" w:rsidR="0037313E" w:rsidRPr="007834FB" w:rsidRDefault="002108F5" w:rsidP="002108F5">
            <w:pPr>
              <w:pStyle w:val="S8Gazettetableheading"/>
            </w:pPr>
            <w:r>
              <w:t>Active constituent</w:t>
            </w:r>
          </w:p>
        </w:tc>
        <w:tc>
          <w:tcPr>
            <w:tcW w:w="3900" w:type="pct"/>
            <w:shd w:val="clear" w:color="auto" w:fill="FFFFFF"/>
          </w:tcPr>
          <w:p w14:paraId="360949F0" w14:textId="714C9DD8" w:rsidR="0037313E" w:rsidRPr="007C48AA" w:rsidRDefault="002108F5" w:rsidP="002108F5">
            <w:pPr>
              <w:pStyle w:val="S8Gazettetabletext"/>
            </w:pPr>
            <w:r>
              <w:t>18 g/L abamectin</w:t>
            </w:r>
          </w:p>
        </w:tc>
      </w:tr>
      <w:tr w:rsidR="0037313E" w:rsidRPr="007834FB" w14:paraId="12856AB8" w14:textId="77777777" w:rsidTr="007353FE">
        <w:tc>
          <w:tcPr>
            <w:tcW w:w="1100" w:type="pct"/>
            <w:shd w:val="clear" w:color="auto" w:fill="D9D9D9"/>
          </w:tcPr>
          <w:p w14:paraId="760E299B" w14:textId="730FF6A2" w:rsidR="0037313E" w:rsidRPr="007834FB" w:rsidRDefault="002108F5" w:rsidP="002108F5">
            <w:pPr>
              <w:pStyle w:val="S8Gazettetableheading"/>
            </w:pPr>
            <w:r>
              <w:t>Applicant name</w:t>
            </w:r>
          </w:p>
        </w:tc>
        <w:tc>
          <w:tcPr>
            <w:tcW w:w="3900" w:type="pct"/>
            <w:shd w:val="clear" w:color="auto" w:fill="FFFFFF"/>
          </w:tcPr>
          <w:p w14:paraId="185F13C0" w14:textId="15BE42F4" w:rsidR="0037313E" w:rsidRPr="007C48AA" w:rsidRDefault="002108F5" w:rsidP="002108F5">
            <w:pPr>
              <w:pStyle w:val="S8Gazettetabletext"/>
            </w:pPr>
            <w:r>
              <w:t>Sabakem Pty Ltd</w:t>
            </w:r>
          </w:p>
        </w:tc>
      </w:tr>
      <w:tr w:rsidR="0037313E" w:rsidRPr="007834FB" w14:paraId="3B7F491F" w14:textId="77777777" w:rsidTr="007353FE">
        <w:tc>
          <w:tcPr>
            <w:tcW w:w="1100" w:type="pct"/>
            <w:shd w:val="clear" w:color="auto" w:fill="D9D9D9"/>
          </w:tcPr>
          <w:p w14:paraId="235BD0A3" w14:textId="2BFED617" w:rsidR="0037313E" w:rsidRPr="007834FB" w:rsidRDefault="002108F5" w:rsidP="002108F5">
            <w:pPr>
              <w:pStyle w:val="S8Gazettetableheading"/>
            </w:pPr>
            <w:r>
              <w:t>Applicant ACN</w:t>
            </w:r>
          </w:p>
        </w:tc>
        <w:tc>
          <w:tcPr>
            <w:tcW w:w="3900" w:type="pct"/>
            <w:shd w:val="clear" w:color="auto" w:fill="FFFFFF"/>
          </w:tcPr>
          <w:p w14:paraId="145FD51C" w14:textId="00E33540" w:rsidR="0037313E" w:rsidRPr="007C48AA" w:rsidRDefault="002108F5" w:rsidP="002108F5">
            <w:pPr>
              <w:pStyle w:val="S8Gazettetabletext"/>
            </w:pPr>
            <w:r>
              <w:t>151 682 138</w:t>
            </w:r>
          </w:p>
        </w:tc>
      </w:tr>
      <w:tr w:rsidR="0037313E" w:rsidRPr="007834FB" w14:paraId="5E83A388" w14:textId="77777777" w:rsidTr="007353FE">
        <w:tc>
          <w:tcPr>
            <w:tcW w:w="1100" w:type="pct"/>
            <w:shd w:val="clear" w:color="auto" w:fill="D9D9D9"/>
          </w:tcPr>
          <w:p w14:paraId="1D24FBB6" w14:textId="2F3ADD6E" w:rsidR="0037313E" w:rsidRPr="007834FB" w:rsidRDefault="002108F5" w:rsidP="002108F5">
            <w:pPr>
              <w:pStyle w:val="S8Gazettetableheading"/>
            </w:pPr>
            <w:r>
              <w:t>Date of registration</w:t>
            </w:r>
          </w:p>
        </w:tc>
        <w:tc>
          <w:tcPr>
            <w:tcW w:w="3900" w:type="pct"/>
            <w:shd w:val="clear" w:color="auto" w:fill="FFFFFF"/>
          </w:tcPr>
          <w:p w14:paraId="2ED9399A" w14:textId="30CF36B8" w:rsidR="0037313E" w:rsidRPr="007C48AA" w:rsidRDefault="002108F5" w:rsidP="002108F5">
            <w:pPr>
              <w:pStyle w:val="S8Gazettetabletext"/>
            </w:pPr>
            <w:r>
              <w:t>8 January 2025</w:t>
            </w:r>
          </w:p>
        </w:tc>
      </w:tr>
      <w:tr w:rsidR="0037313E" w:rsidRPr="007834FB" w14:paraId="3E9293A1" w14:textId="77777777" w:rsidTr="007353FE">
        <w:tc>
          <w:tcPr>
            <w:tcW w:w="1100" w:type="pct"/>
            <w:shd w:val="clear" w:color="auto" w:fill="D9D9D9"/>
          </w:tcPr>
          <w:p w14:paraId="7B258965" w14:textId="69B9632D" w:rsidR="0037313E" w:rsidRPr="007834FB" w:rsidRDefault="002108F5" w:rsidP="002108F5">
            <w:pPr>
              <w:pStyle w:val="S8Gazettetableheading"/>
            </w:pPr>
            <w:r>
              <w:t>Product registration no.</w:t>
            </w:r>
          </w:p>
        </w:tc>
        <w:tc>
          <w:tcPr>
            <w:tcW w:w="3900" w:type="pct"/>
            <w:shd w:val="clear" w:color="auto" w:fill="FFFFFF"/>
          </w:tcPr>
          <w:p w14:paraId="6A14E498" w14:textId="6065A066" w:rsidR="0037313E" w:rsidRPr="007C48AA" w:rsidRDefault="002108F5" w:rsidP="002108F5">
            <w:pPr>
              <w:pStyle w:val="S8Gazettetabletext"/>
            </w:pPr>
            <w:r>
              <w:t>95365</w:t>
            </w:r>
          </w:p>
        </w:tc>
      </w:tr>
      <w:tr w:rsidR="0037313E" w:rsidRPr="007834FB" w14:paraId="6B7A0F9F" w14:textId="77777777" w:rsidTr="007353FE">
        <w:tc>
          <w:tcPr>
            <w:tcW w:w="1100" w:type="pct"/>
            <w:shd w:val="clear" w:color="auto" w:fill="D9D9D9"/>
          </w:tcPr>
          <w:p w14:paraId="18365D5C" w14:textId="79620927" w:rsidR="0037313E" w:rsidRPr="007834FB" w:rsidRDefault="002108F5" w:rsidP="002108F5">
            <w:pPr>
              <w:pStyle w:val="S8Gazettetableheading"/>
            </w:pPr>
            <w:r>
              <w:t>Label approval no.</w:t>
            </w:r>
          </w:p>
        </w:tc>
        <w:tc>
          <w:tcPr>
            <w:tcW w:w="3900" w:type="pct"/>
            <w:shd w:val="clear" w:color="auto" w:fill="FFFFFF"/>
          </w:tcPr>
          <w:p w14:paraId="78A84C0A" w14:textId="13B8C4EE" w:rsidR="0037313E" w:rsidRPr="007C48AA" w:rsidRDefault="002108F5" w:rsidP="002108F5">
            <w:pPr>
              <w:pStyle w:val="S8Gazettetabletext"/>
            </w:pPr>
            <w:r>
              <w:t>95365/145362</w:t>
            </w:r>
          </w:p>
        </w:tc>
      </w:tr>
      <w:tr w:rsidR="0037313E" w:rsidRPr="007834FB" w14:paraId="351CC59A" w14:textId="77777777" w:rsidTr="007353FE">
        <w:tc>
          <w:tcPr>
            <w:tcW w:w="1100" w:type="pct"/>
            <w:shd w:val="clear" w:color="auto" w:fill="D9D9D9"/>
          </w:tcPr>
          <w:p w14:paraId="44B6277F" w14:textId="46FA7538"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1B15F9CC" w14:textId="0ED174E8" w:rsidR="0037313E" w:rsidRPr="007C48AA" w:rsidRDefault="002108F5" w:rsidP="002108F5">
            <w:pPr>
              <w:pStyle w:val="S8Gazettetabletext"/>
            </w:pPr>
            <w:r>
              <w:t>Registration of an 18 g/L abamectin emulsifiable concentrate (EC) formulation to control the mites in various crops</w:t>
            </w:r>
          </w:p>
        </w:tc>
      </w:tr>
    </w:tbl>
    <w:p w14:paraId="2BD56B28"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07F6A868" w14:textId="77777777" w:rsidTr="007353FE">
        <w:trPr>
          <w:cantSplit/>
          <w:tblHeader/>
        </w:trPr>
        <w:tc>
          <w:tcPr>
            <w:tcW w:w="1100" w:type="pct"/>
            <w:shd w:val="clear" w:color="auto" w:fill="D9D9D9"/>
          </w:tcPr>
          <w:p w14:paraId="357C9893" w14:textId="459FCBE5" w:rsidR="0037313E" w:rsidRPr="007834FB" w:rsidRDefault="002108F5" w:rsidP="002108F5">
            <w:pPr>
              <w:pStyle w:val="S8Gazettetableheading"/>
            </w:pPr>
            <w:r>
              <w:lastRenderedPageBreak/>
              <w:t>Application no.</w:t>
            </w:r>
          </w:p>
        </w:tc>
        <w:tc>
          <w:tcPr>
            <w:tcW w:w="3900" w:type="pct"/>
            <w:shd w:val="clear" w:color="auto" w:fill="FFFFFF"/>
          </w:tcPr>
          <w:p w14:paraId="07F61E57" w14:textId="0EC4F577" w:rsidR="0037313E" w:rsidRPr="007834FB" w:rsidRDefault="002108F5" w:rsidP="002108F5">
            <w:pPr>
              <w:pStyle w:val="S8Gazettetabletext"/>
              <w:rPr>
                <w:noProof/>
              </w:rPr>
            </w:pPr>
            <w:r>
              <w:t>145586</w:t>
            </w:r>
          </w:p>
        </w:tc>
      </w:tr>
      <w:tr w:rsidR="0037313E" w:rsidRPr="007834FB" w14:paraId="7DE01167" w14:textId="77777777" w:rsidTr="007353FE">
        <w:trPr>
          <w:cantSplit/>
          <w:tblHeader/>
        </w:trPr>
        <w:tc>
          <w:tcPr>
            <w:tcW w:w="1100" w:type="pct"/>
            <w:shd w:val="clear" w:color="auto" w:fill="D9D9D9"/>
          </w:tcPr>
          <w:p w14:paraId="1CA7451F" w14:textId="43308324" w:rsidR="0037313E" w:rsidRPr="007834FB" w:rsidRDefault="002108F5" w:rsidP="002108F5">
            <w:pPr>
              <w:pStyle w:val="S8Gazettetableheading"/>
            </w:pPr>
            <w:r>
              <w:t>Product name</w:t>
            </w:r>
          </w:p>
        </w:tc>
        <w:tc>
          <w:tcPr>
            <w:tcW w:w="3900" w:type="pct"/>
            <w:shd w:val="clear" w:color="auto" w:fill="FFFFFF"/>
          </w:tcPr>
          <w:p w14:paraId="58137799" w14:textId="2F3F50A4" w:rsidR="0037313E" w:rsidRPr="005F5A2F" w:rsidRDefault="002108F5" w:rsidP="002108F5">
            <w:pPr>
              <w:pStyle w:val="S8Gazettetabletext"/>
            </w:pPr>
            <w:r>
              <w:t>FlexAg Prosulfocarb 800 Herbicide</w:t>
            </w:r>
          </w:p>
        </w:tc>
      </w:tr>
      <w:tr w:rsidR="0037313E" w:rsidRPr="007834FB" w14:paraId="701A1000" w14:textId="77777777" w:rsidTr="007353FE">
        <w:trPr>
          <w:cantSplit/>
          <w:tblHeader/>
        </w:trPr>
        <w:tc>
          <w:tcPr>
            <w:tcW w:w="1100" w:type="pct"/>
            <w:shd w:val="clear" w:color="auto" w:fill="D9D9D9"/>
          </w:tcPr>
          <w:p w14:paraId="1808A10B" w14:textId="064C0290" w:rsidR="0037313E" w:rsidRPr="007834FB" w:rsidRDefault="002108F5" w:rsidP="002108F5">
            <w:pPr>
              <w:pStyle w:val="S8Gazettetableheading"/>
            </w:pPr>
            <w:r>
              <w:t>Active constituent</w:t>
            </w:r>
          </w:p>
        </w:tc>
        <w:tc>
          <w:tcPr>
            <w:tcW w:w="3900" w:type="pct"/>
            <w:shd w:val="clear" w:color="auto" w:fill="FFFFFF"/>
          </w:tcPr>
          <w:p w14:paraId="1E16E9F5" w14:textId="67048605" w:rsidR="0037313E" w:rsidRPr="005F5A2F" w:rsidRDefault="002108F5" w:rsidP="002108F5">
            <w:pPr>
              <w:pStyle w:val="S8Gazettetabletext"/>
            </w:pPr>
            <w:r>
              <w:t>800 g/L prosulfocarb</w:t>
            </w:r>
          </w:p>
        </w:tc>
      </w:tr>
      <w:tr w:rsidR="0037313E" w:rsidRPr="007834FB" w14:paraId="0041B24C" w14:textId="77777777" w:rsidTr="007353FE">
        <w:trPr>
          <w:cantSplit/>
          <w:tblHeader/>
        </w:trPr>
        <w:tc>
          <w:tcPr>
            <w:tcW w:w="1100" w:type="pct"/>
            <w:shd w:val="clear" w:color="auto" w:fill="D9D9D9"/>
          </w:tcPr>
          <w:p w14:paraId="32E4D274" w14:textId="3B557A37" w:rsidR="0037313E" w:rsidRPr="007834FB" w:rsidRDefault="002108F5" w:rsidP="002108F5">
            <w:pPr>
              <w:pStyle w:val="S8Gazettetableheading"/>
            </w:pPr>
            <w:r>
              <w:t>Applicant name</w:t>
            </w:r>
          </w:p>
        </w:tc>
        <w:tc>
          <w:tcPr>
            <w:tcW w:w="3900" w:type="pct"/>
            <w:shd w:val="clear" w:color="auto" w:fill="FFFFFF"/>
          </w:tcPr>
          <w:p w14:paraId="0F6A68C3" w14:textId="60B9F4F5" w:rsidR="0037313E" w:rsidRPr="005F5A2F" w:rsidRDefault="002108F5" w:rsidP="002108F5">
            <w:pPr>
              <w:pStyle w:val="S8Gazettetabletext"/>
            </w:pPr>
            <w:r>
              <w:t>FlexAg Pty Ltd</w:t>
            </w:r>
          </w:p>
        </w:tc>
      </w:tr>
      <w:tr w:rsidR="0037313E" w:rsidRPr="007834FB" w14:paraId="3E0BA218" w14:textId="77777777" w:rsidTr="007353FE">
        <w:trPr>
          <w:cantSplit/>
          <w:tblHeader/>
        </w:trPr>
        <w:tc>
          <w:tcPr>
            <w:tcW w:w="1100" w:type="pct"/>
            <w:shd w:val="clear" w:color="auto" w:fill="D9D9D9"/>
          </w:tcPr>
          <w:p w14:paraId="7361BC96" w14:textId="01B644B5" w:rsidR="0037313E" w:rsidRPr="007834FB" w:rsidRDefault="002108F5" w:rsidP="002108F5">
            <w:pPr>
              <w:pStyle w:val="S8Gazettetableheading"/>
            </w:pPr>
            <w:r>
              <w:t>Applicant ACN</w:t>
            </w:r>
          </w:p>
        </w:tc>
        <w:tc>
          <w:tcPr>
            <w:tcW w:w="3900" w:type="pct"/>
            <w:shd w:val="clear" w:color="auto" w:fill="FFFFFF"/>
          </w:tcPr>
          <w:p w14:paraId="078CC26E" w14:textId="4A90CAD0" w:rsidR="0037313E" w:rsidRPr="005F5A2F" w:rsidRDefault="002108F5" w:rsidP="002108F5">
            <w:pPr>
              <w:pStyle w:val="S8Gazettetabletext"/>
            </w:pPr>
            <w:r>
              <w:t>675 254 734</w:t>
            </w:r>
          </w:p>
        </w:tc>
      </w:tr>
      <w:tr w:rsidR="0037313E" w:rsidRPr="007834FB" w14:paraId="4CE056EB" w14:textId="77777777" w:rsidTr="007353FE">
        <w:trPr>
          <w:cantSplit/>
          <w:tblHeader/>
        </w:trPr>
        <w:tc>
          <w:tcPr>
            <w:tcW w:w="1100" w:type="pct"/>
            <w:shd w:val="clear" w:color="auto" w:fill="D9D9D9"/>
          </w:tcPr>
          <w:p w14:paraId="5F564C08" w14:textId="769BE05F" w:rsidR="0037313E" w:rsidRPr="007834FB" w:rsidRDefault="002108F5" w:rsidP="002108F5">
            <w:pPr>
              <w:pStyle w:val="S8Gazettetableheading"/>
            </w:pPr>
            <w:r>
              <w:t>Date of registration</w:t>
            </w:r>
          </w:p>
        </w:tc>
        <w:tc>
          <w:tcPr>
            <w:tcW w:w="3900" w:type="pct"/>
            <w:shd w:val="clear" w:color="auto" w:fill="FFFFFF"/>
          </w:tcPr>
          <w:p w14:paraId="0CAFBC88" w14:textId="249A077E" w:rsidR="0037313E" w:rsidRPr="005F5A2F" w:rsidRDefault="002108F5" w:rsidP="002108F5">
            <w:pPr>
              <w:pStyle w:val="S8Gazettetabletext"/>
            </w:pPr>
            <w:r>
              <w:t>8 January 2025</w:t>
            </w:r>
          </w:p>
        </w:tc>
      </w:tr>
      <w:tr w:rsidR="0037313E" w:rsidRPr="007834FB" w14:paraId="5DE0050B" w14:textId="77777777" w:rsidTr="007353FE">
        <w:trPr>
          <w:cantSplit/>
          <w:tblHeader/>
        </w:trPr>
        <w:tc>
          <w:tcPr>
            <w:tcW w:w="1100" w:type="pct"/>
            <w:shd w:val="clear" w:color="auto" w:fill="D9D9D9"/>
          </w:tcPr>
          <w:p w14:paraId="557340F9" w14:textId="55BBE4FF" w:rsidR="0037313E" w:rsidRPr="007834FB" w:rsidRDefault="002108F5" w:rsidP="002108F5">
            <w:pPr>
              <w:pStyle w:val="S8Gazettetableheading"/>
            </w:pPr>
            <w:r>
              <w:t>Product registration no.</w:t>
            </w:r>
          </w:p>
        </w:tc>
        <w:tc>
          <w:tcPr>
            <w:tcW w:w="3900" w:type="pct"/>
            <w:shd w:val="clear" w:color="auto" w:fill="FFFFFF"/>
          </w:tcPr>
          <w:p w14:paraId="419074DC" w14:textId="2A7C516F" w:rsidR="0037313E" w:rsidRPr="005F5A2F" w:rsidRDefault="002108F5" w:rsidP="002108F5">
            <w:pPr>
              <w:pStyle w:val="S8Gazettetabletext"/>
            </w:pPr>
            <w:r>
              <w:t>95421</w:t>
            </w:r>
          </w:p>
        </w:tc>
      </w:tr>
      <w:tr w:rsidR="0037313E" w:rsidRPr="007834FB" w14:paraId="781649D8" w14:textId="77777777" w:rsidTr="007353FE">
        <w:trPr>
          <w:cantSplit/>
          <w:tblHeader/>
        </w:trPr>
        <w:tc>
          <w:tcPr>
            <w:tcW w:w="1100" w:type="pct"/>
            <w:shd w:val="clear" w:color="auto" w:fill="D9D9D9"/>
          </w:tcPr>
          <w:p w14:paraId="762E7120" w14:textId="7214A16B" w:rsidR="0037313E" w:rsidRPr="007834FB" w:rsidRDefault="002108F5" w:rsidP="002108F5">
            <w:pPr>
              <w:pStyle w:val="S8Gazettetableheading"/>
            </w:pPr>
            <w:r>
              <w:t>Label approval no.</w:t>
            </w:r>
          </w:p>
        </w:tc>
        <w:tc>
          <w:tcPr>
            <w:tcW w:w="3900" w:type="pct"/>
            <w:shd w:val="clear" w:color="auto" w:fill="FFFFFF"/>
          </w:tcPr>
          <w:p w14:paraId="6EB6DBAC" w14:textId="6EE6851D" w:rsidR="0037313E" w:rsidRPr="005F5A2F" w:rsidRDefault="002108F5" w:rsidP="002108F5">
            <w:pPr>
              <w:pStyle w:val="S8Gazettetabletext"/>
            </w:pPr>
            <w:r>
              <w:t>95421/145586</w:t>
            </w:r>
          </w:p>
        </w:tc>
      </w:tr>
      <w:tr w:rsidR="0037313E" w:rsidRPr="007834FB" w14:paraId="66CE31C3" w14:textId="77777777" w:rsidTr="007353FE">
        <w:trPr>
          <w:cantSplit/>
          <w:tblHeader/>
        </w:trPr>
        <w:tc>
          <w:tcPr>
            <w:tcW w:w="1100" w:type="pct"/>
            <w:shd w:val="clear" w:color="auto" w:fill="D9D9D9"/>
          </w:tcPr>
          <w:p w14:paraId="0A1BE71F" w14:textId="7F8F231F"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6B7E4948" w14:textId="53727230" w:rsidR="0037313E" w:rsidRPr="005F5A2F" w:rsidRDefault="002108F5" w:rsidP="002108F5">
            <w:pPr>
              <w:pStyle w:val="S8Gazettetabletext"/>
            </w:pPr>
            <w:r>
              <w:t>Registration of an 800 g/L prosulfocarb emulsifiable concentrate product for control of annual ryegrass (Lolium rigidum) and other grass and broadleaf weeds in barley and wheat</w:t>
            </w:r>
          </w:p>
        </w:tc>
      </w:tr>
    </w:tbl>
    <w:p w14:paraId="0F57E12E"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1004CE0F" w14:textId="77777777" w:rsidTr="007353FE">
        <w:tc>
          <w:tcPr>
            <w:tcW w:w="1100" w:type="pct"/>
            <w:shd w:val="clear" w:color="auto" w:fill="D9D9D9"/>
          </w:tcPr>
          <w:p w14:paraId="3966654C" w14:textId="7D1365D8" w:rsidR="0037313E" w:rsidRPr="007834FB" w:rsidRDefault="002108F5" w:rsidP="002108F5">
            <w:pPr>
              <w:pStyle w:val="S8Gazettetableheading"/>
            </w:pPr>
            <w:r>
              <w:t>Application no.</w:t>
            </w:r>
          </w:p>
        </w:tc>
        <w:tc>
          <w:tcPr>
            <w:tcW w:w="3900" w:type="pct"/>
            <w:shd w:val="clear" w:color="auto" w:fill="FFFFFF"/>
          </w:tcPr>
          <w:p w14:paraId="2848E84E" w14:textId="43A8D278" w:rsidR="0037313E" w:rsidRPr="007834FB" w:rsidRDefault="002108F5" w:rsidP="002108F5">
            <w:pPr>
              <w:pStyle w:val="S8Gazettetabletext"/>
              <w:rPr>
                <w:noProof/>
              </w:rPr>
            </w:pPr>
            <w:r>
              <w:t>145699</w:t>
            </w:r>
          </w:p>
        </w:tc>
      </w:tr>
      <w:tr w:rsidR="0037313E" w:rsidRPr="007834FB" w14:paraId="0C2A4355" w14:textId="77777777" w:rsidTr="007353FE">
        <w:tc>
          <w:tcPr>
            <w:tcW w:w="1100" w:type="pct"/>
            <w:shd w:val="clear" w:color="auto" w:fill="D9D9D9"/>
          </w:tcPr>
          <w:p w14:paraId="2361C122" w14:textId="47BAC643" w:rsidR="0037313E" w:rsidRPr="007834FB" w:rsidRDefault="002108F5" w:rsidP="002108F5">
            <w:pPr>
              <w:pStyle w:val="S8Gazettetableheading"/>
            </w:pPr>
            <w:r>
              <w:t>Product name</w:t>
            </w:r>
          </w:p>
        </w:tc>
        <w:tc>
          <w:tcPr>
            <w:tcW w:w="3900" w:type="pct"/>
            <w:shd w:val="clear" w:color="auto" w:fill="FFFFFF"/>
          </w:tcPr>
          <w:p w14:paraId="783B0B37" w14:textId="09F60008" w:rsidR="0037313E" w:rsidRPr="005F5A2F" w:rsidRDefault="002108F5" w:rsidP="002108F5">
            <w:pPr>
              <w:pStyle w:val="S8Gazettetabletext"/>
            </w:pPr>
            <w:r>
              <w:t>Golden Farmstead Glyphosate 540 Herbicide</w:t>
            </w:r>
          </w:p>
        </w:tc>
      </w:tr>
      <w:tr w:rsidR="0037313E" w:rsidRPr="007834FB" w14:paraId="31424009" w14:textId="77777777" w:rsidTr="007353FE">
        <w:tc>
          <w:tcPr>
            <w:tcW w:w="1100" w:type="pct"/>
            <w:shd w:val="clear" w:color="auto" w:fill="D9D9D9"/>
          </w:tcPr>
          <w:p w14:paraId="4C65BB37" w14:textId="69A25C90" w:rsidR="0037313E" w:rsidRPr="007834FB" w:rsidRDefault="002108F5" w:rsidP="002108F5">
            <w:pPr>
              <w:pStyle w:val="S8Gazettetableheading"/>
            </w:pPr>
            <w:r>
              <w:t>Active constituent</w:t>
            </w:r>
          </w:p>
        </w:tc>
        <w:tc>
          <w:tcPr>
            <w:tcW w:w="3900" w:type="pct"/>
            <w:shd w:val="clear" w:color="auto" w:fill="FFFFFF"/>
          </w:tcPr>
          <w:p w14:paraId="75CC14AE" w14:textId="5DDD6BE9" w:rsidR="0037313E" w:rsidRPr="005F5A2F" w:rsidRDefault="002108F5" w:rsidP="002108F5">
            <w:pPr>
              <w:pStyle w:val="S8Gazettetabletext"/>
            </w:pPr>
            <w:r>
              <w:t>540 g/L glyphosate present as the potassium salt</w:t>
            </w:r>
          </w:p>
        </w:tc>
      </w:tr>
      <w:tr w:rsidR="0037313E" w:rsidRPr="007834FB" w14:paraId="0E666B4D" w14:textId="77777777" w:rsidTr="007353FE">
        <w:tc>
          <w:tcPr>
            <w:tcW w:w="1100" w:type="pct"/>
            <w:shd w:val="clear" w:color="auto" w:fill="D9D9D9"/>
          </w:tcPr>
          <w:p w14:paraId="559F779A" w14:textId="044A1C70" w:rsidR="0037313E" w:rsidRPr="007834FB" w:rsidRDefault="002108F5" w:rsidP="002108F5">
            <w:pPr>
              <w:pStyle w:val="S8Gazettetableheading"/>
            </w:pPr>
            <w:r>
              <w:t>Applicant name</w:t>
            </w:r>
          </w:p>
        </w:tc>
        <w:tc>
          <w:tcPr>
            <w:tcW w:w="3900" w:type="pct"/>
            <w:shd w:val="clear" w:color="auto" w:fill="FFFFFF"/>
          </w:tcPr>
          <w:p w14:paraId="61BC4315" w14:textId="42AD30BC" w:rsidR="0037313E" w:rsidRPr="005F5A2F" w:rsidRDefault="002108F5" w:rsidP="002108F5">
            <w:pPr>
              <w:pStyle w:val="S8Gazettetabletext"/>
            </w:pPr>
            <w:r>
              <w:t>Golden Farmstead Pty Ltd</w:t>
            </w:r>
          </w:p>
        </w:tc>
      </w:tr>
      <w:tr w:rsidR="0037313E" w:rsidRPr="007834FB" w14:paraId="0B81C451" w14:textId="77777777" w:rsidTr="007353FE">
        <w:tc>
          <w:tcPr>
            <w:tcW w:w="1100" w:type="pct"/>
            <w:shd w:val="clear" w:color="auto" w:fill="D9D9D9"/>
          </w:tcPr>
          <w:p w14:paraId="0A2F2751" w14:textId="57210C62" w:rsidR="0037313E" w:rsidRPr="007834FB" w:rsidRDefault="002108F5" w:rsidP="002108F5">
            <w:pPr>
              <w:pStyle w:val="S8Gazettetableheading"/>
            </w:pPr>
            <w:r>
              <w:t>Applicant ACN</w:t>
            </w:r>
          </w:p>
        </w:tc>
        <w:tc>
          <w:tcPr>
            <w:tcW w:w="3900" w:type="pct"/>
            <w:shd w:val="clear" w:color="auto" w:fill="FFFFFF"/>
          </w:tcPr>
          <w:p w14:paraId="4E0406B2" w14:textId="7E80B794" w:rsidR="0037313E" w:rsidRPr="005F5A2F" w:rsidRDefault="002108F5" w:rsidP="002108F5">
            <w:pPr>
              <w:pStyle w:val="S8Gazettetabletext"/>
            </w:pPr>
            <w:r>
              <w:t>675 182 484</w:t>
            </w:r>
          </w:p>
        </w:tc>
      </w:tr>
      <w:tr w:rsidR="0037313E" w:rsidRPr="007834FB" w14:paraId="6EF3A4E7" w14:textId="77777777" w:rsidTr="007353FE">
        <w:tc>
          <w:tcPr>
            <w:tcW w:w="1100" w:type="pct"/>
            <w:shd w:val="clear" w:color="auto" w:fill="D9D9D9"/>
          </w:tcPr>
          <w:p w14:paraId="0C550F40" w14:textId="45706B09" w:rsidR="0037313E" w:rsidRPr="007834FB" w:rsidRDefault="002108F5" w:rsidP="002108F5">
            <w:pPr>
              <w:pStyle w:val="S8Gazettetableheading"/>
            </w:pPr>
            <w:r>
              <w:t>Date of registration</w:t>
            </w:r>
          </w:p>
        </w:tc>
        <w:tc>
          <w:tcPr>
            <w:tcW w:w="3900" w:type="pct"/>
            <w:shd w:val="clear" w:color="auto" w:fill="FFFFFF"/>
          </w:tcPr>
          <w:p w14:paraId="3636CA17" w14:textId="583E00AC" w:rsidR="0037313E" w:rsidRPr="005F5A2F" w:rsidRDefault="002108F5" w:rsidP="002108F5">
            <w:pPr>
              <w:pStyle w:val="S8Gazettetabletext"/>
            </w:pPr>
            <w:r>
              <w:t>9 January 2025</w:t>
            </w:r>
          </w:p>
        </w:tc>
      </w:tr>
      <w:tr w:rsidR="0037313E" w:rsidRPr="007834FB" w14:paraId="334B992D" w14:textId="77777777" w:rsidTr="007353FE">
        <w:tc>
          <w:tcPr>
            <w:tcW w:w="1100" w:type="pct"/>
            <w:shd w:val="clear" w:color="auto" w:fill="D9D9D9"/>
          </w:tcPr>
          <w:p w14:paraId="140A15E0" w14:textId="4F8060FB" w:rsidR="0037313E" w:rsidRPr="007834FB" w:rsidRDefault="002108F5" w:rsidP="002108F5">
            <w:pPr>
              <w:pStyle w:val="S8Gazettetableheading"/>
            </w:pPr>
            <w:r>
              <w:t>Product registration no.</w:t>
            </w:r>
          </w:p>
        </w:tc>
        <w:tc>
          <w:tcPr>
            <w:tcW w:w="3900" w:type="pct"/>
            <w:shd w:val="clear" w:color="auto" w:fill="FFFFFF"/>
          </w:tcPr>
          <w:p w14:paraId="61F5F1D6" w14:textId="44A01EC1" w:rsidR="0037313E" w:rsidRPr="005F5A2F" w:rsidRDefault="002108F5" w:rsidP="002108F5">
            <w:pPr>
              <w:pStyle w:val="S8Gazettetabletext"/>
            </w:pPr>
            <w:r>
              <w:t>95443</w:t>
            </w:r>
          </w:p>
        </w:tc>
      </w:tr>
      <w:tr w:rsidR="0037313E" w:rsidRPr="007834FB" w14:paraId="465646B7" w14:textId="77777777" w:rsidTr="007353FE">
        <w:tc>
          <w:tcPr>
            <w:tcW w:w="1100" w:type="pct"/>
            <w:shd w:val="clear" w:color="auto" w:fill="D9D9D9"/>
          </w:tcPr>
          <w:p w14:paraId="7640258A" w14:textId="2537E4C0" w:rsidR="0037313E" w:rsidRPr="007834FB" w:rsidRDefault="002108F5" w:rsidP="002108F5">
            <w:pPr>
              <w:pStyle w:val="S8Gazettetableheading"/>
            </w:pPr>
            <w:r>
              <w:t>Label approval no.</w:t>
            </w:r>
          </w:p>
        </w:tc>
        <w:tc>
          <w:tcPr>
            <w:tcW w:w="3900" w:type="pct"/>
            <w:shd w:val="clear" w:color="auto" w:fill="FFFFFF"/>
          </w:tcPr>
          <w:p w14:paraId="15ED294E" w14:textId="10812959" w:rsidR="0037313E" w:rsidRPr="005F5A2F" w:rsidRDefault="002108F5" w:rsidP="002108F5">
            <w:pPr>
              <w:pStyle w:val="S8Gazettetabletext"/>
            </w:pPr>
            <w:r>
              <w:t>95443/145699</w:t>
            </w:r>
          </w:p>
        </w:tc>
      </w:tr>
      <w:tr w:rsidR="0037313E" w:rsidRPr="007834FB" w14:paraId="05D66210" w14:textId="77777777" w:rsidTr="007353FE">
        <w:tc>
          <w:tcPr>
            <w:tcW w:w="1100" w:type="pct"/>
            <w:shd w:val="clear" w:color="auto" w:fill="D9D9D9"/>
          </w:tcPr>
          <w:p w14:paraId="76E3A8DA" w14:textId="5047008E"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16D1B340" w14:textId="09A18E17" w:rsidR="0037313E" w:rsidRPr="005F5A2F" w:rsidRDefault="002108F5" w:rsidP="002108F5">
            <w:pPr>
              <w:pStyle w:val="S8Gazettetabletext"/>
            </w:pPr>
            <w:r>
              <w:t>Registration of a 540 g/L glyphosate present as the potassium salt soluble liquid (SL) for the control of many annual and perennial weeds prior to sowing crops, as a shielded sprayer, pre-harvest or for general weed control in non-agricultural areas</w:t>
            </w:r>
          </w:p>
        </w:tc>
      </w:tr>
    </w:tbl>
    <w:p w14:paraId="0C7CC20D"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486643FE" w14:textId="77777777" w:rsidTr="007353FE">
        <w:tc>
          <w:tcPr>
            <w:tcW w:w="1100" w:type="pct"/>
            <w:shd w:val="clear" w:color="auto" w:fill="D9D9D9"/>
          </w:tcPr>
          <w:p w14:paraId="292D3614" w14:textId="74950D6C" w:rsidR="0037313E" w:rsidRPr="007834FB" w:rsidRDefault="002108F5" w:rsidP="002108F5">
            <w:pPr>
              <w:pStyle w:val="S8Gazettetableheading"/>
            </w:pPr>
            <w:r>
              <w:t>Application no.</w:t>
            </w:r>
          </w:p>
        </w:tc>
        <w:tc>
          <w:tcPr>
            <w:tcW w:w="3900" w:type="pct"/>
            <w:shd w:val="clear" w:color="auto" w:fill="FFFFFF"/>
          </w:tcPr>
          <w:p w14:paraId="46807070" w14:textId="1C7D1ADC" w:rsidR="0037313E" w:rsidRPr="007834FB" w:rsidRDefault="002108F5" w:rsidP="002108F5">
            <w:pPr>
              <w:pStyle w:val="S8Gazettetabletext"/>
              <w:rPr>
                <w:noProof/>
              </w:rPr>
            </w:pPr>
            <w:r>
              <w:t>145701</w:t>
            </w:r>
          </w:p>
        </w:tc>
      </w:tr>
      <w:tr w:rsidR="0037313E" w:rsidRPr="007834FB" w14:paraId="0A1688E7" w14:textId="77777777" w:rsidTr="007353FE">
        <w:tc>
          <w:tcPr>
            <w:tcW w:w="1100" w:type="pct"/>
            <w:shd w:val="clear" w:color="auto" w:fill="D9D9D9"/>
          </w:tcPr>
          <w:p w14:paraId="164B2FCF" w14:textId="2E8201E0" w:rsidR="0037313E" w:rsidRPr="007834FB" w:rsidRDefault="002108F5" w:rsidP="002108F5">
            <w:pPr>
              <w:pStyle w:val="S8Gazettetableheading"/>
            </w:pPr>
            <w:r>
              <w:t>Product name</w:t>
            </w:r>
          </w:p>
        </w:tc>
        <w:tc>
          <w:tcPr>
            <w:tcW w:w="3900" w:type="pct"/>
            <w:shd w:val="clear" w:color="auto" w:fill="FFFFFF"/>
          </w:tcPr>
          <w:p w14:paraId="5D75C514" w14:textId="437139CC" w:rsidR="0037313E" w:rsidRPr="00123C02" w:rsidRDefault="002108F5" w:rsidP="002108F5">
            <w:pPr>
              <w:pStyle w:val="S8Gazettetabletext"/>
            </w:pPr>
            <w:r>
              <w:t>Golden Farmstead Glyphosate 450 Herbicide</w:t>
            </w:r>
          </w:p>
        </w:tc>
      </w:tr>
      <w:tr w:rsidR="0037313E" w:rsidRPr="007834FB" w14:paraId="0F482978" w14:textId="77777777" w:rsidTr="007353FE">
        <w:tc>
          <w:tcPr>
            <w:tcW w:w="1100" w:type="pct"/>
            <w:shd w:val="clear" w:color="auto" w:fill="D9D9D9"/>
          </w:tcPr>
          <w:p w14:paraId="1D8ECA54" w14:textId="2D676426" w:rsidR="0037313E" w:rsidRPr="007834FB" w:rsidRDefault="002108F5" w:rsidP="002108F5">
            <w:pPr>
              <w:pStyle w:val="S8Gazettetableheading"/>
            </w:pPr>
            <w:r>
              <w:t>Active constituent</w:t>
            </w:r>
          </w:p>
        </w:tc>
        <w:tc>
          <w:tcPr>
            <w:tcW w:w="3900" w:type="pct"/>
            <w:shd w:val="clear" w:color="auto" w:fill="FFFFFF"/>
          </w:tcPr>
          <w:p w14:paraId="09F4CC24" w14:textId="7118AC66" w:rsidR="0037313E" w:rsidRPr="00123C02" w:rsidRDefault="002108F5" w:rsidP="002108F5">
            <w:pPr>
              <w:pStyle w:val="S8Gazettetabletext"/>
            </w:pPr>
            <w:r>
              <w:t>450 g/L glyphosate present as the isopropylamine salt</w:t>
            </w:r>
          </w:p>
        </w:tc>
      </w:tr>
      <w:tr w:rsidR="0037313E" w:rsidRPr="007834FB" w14:paraId="1C90D45E" w14:textId="77777777" w:rsidTr="007353FE">
        <w:tc>
          <w:tcPr>
            <w:tcW w:w="1100" w:type="pct"/>
            <w:shd w:val="clear" w:color="auto" w:fill="D9D9D9"/>
          </w:tcPr>
          <w:p w14:paraId="5E6B9065" w14:textId="72CEACF0" w:rsidR="0037313E" w:rsidRPr="007834FB" w:rsidRDefault="002108F5" w:rsidP="002108F5">
            <w:pPr>
              <w:pStyle w:val="S8Gazettetableheading"/>
            </w:pPr>
            <w:r>
              <w:t>Applicant name</w:t>
            </w:r>
          </w:p>
        </w:tc>
        <w:tc>
          <w:tcPr>
            <w:tcW w:w="3900" w:type="pct"/>
            <w:shd w:val="clear" w:color="auto" w:fill="FFFFFF"/>
          </w:tcPr>
          <w:p w14:paraId="5F8F6E8C" w14:textId="7B4AB8B3" w:rsidR="0037313E" w:rsidRPr="00123C02" w:rsidRDefault="002108F5" w:rsidP="002108F5">
            <w:pPr>
              <w:pStyle w:val="S8Gazettetabletext"/>
            </w:pPr>
            <w:r>
              <w:t>Golden Farmstead Pty Ltd</w:t>
            </w:r>
          </w:p>
        </w:tc>
      </w:tr>
      <w:tr w:rsidR="0037313E" w:rsidRPr="007834FB" w14:paraId="225A7368" w14:textId="77777777" w:rsidTr="007353FE">
        <w:tc>
          <w:tcPr>
            <w:tcW w:w="1100" w:type="pct"/>
            <w:shd w:val="clear" w:color="auto" w:fill="D9D9D9"/>
          </w:tcPr>
          <w:p w14:paraId="7B2FD603" w14:textId="1BFB8F6F" w:rsidR="0037313E" w:rsidRPr="007834FB" w:rsidRDefault="002108F5" w:rsidP="002108F5">
            <w:pPr>
              <w:pStyle w:val="S8Gazettetableheading"/>
            </w:pPr>
            <w:r>
              <w:t>Applicant ACN</w:t>
            </w:r>
          </w:p>
        </w:tc>
        <w:tc>
          <w:tcPr>
            <w:tcW w:w="3900" w:type="pct"/>
            <w:shd w:val="clear" w:color="auto" w:fill="FFFFFF"/>
          </w:tcPr>
          <w:p w14:paraId="7532364F" w14:textId="73C62D9C" w:rsidR="0037313E" w:rsidRPr="00123C02" w:rsidRDefault="002108F5" w:rsidP="002108F5">
            <w:pPr>
              <w:pStyle w:val="S8Gazettetabletext"/>
            </w:pPr>
            <w:r>
              <w:t>675 182 484</w:t>
            </w:r>
          </w:p>
        </w:tc>
      </w:tr>
      <w:tr w:rsidR="0037313E" w:rsidRPr="007834FB" w14:paraId="07FB21F4" w14:textId="77777777" w:rsidTr="007353FE">
        <w:tc>
          <w:tcPr>
            <w:tcW w:w="1100" w:type="pct"/>
            <w:shd w:val="clear" w:color="auto" w:fill="D9D9D9"/>
          </w:tcPr>
          <w:p w14:paraId="030A1641" w14:textId="4085CBBC" w:rsidR="0037313E" w:rsidRPr="007834FB" w:rsidRDefault="002108F5" w:rsidP="002108F5">
            <w:pPr>
              <w:pStyle w:val="S8Gazettetableheading"/>
            </w:pPr>
            <w:r>
              <w:t>Date of registration</w:t>
            </w:r>
          </w:p>
        </w:tc>
        <w:tc>
          <w:tcPr>
            <w:tcW w:w="3900" w:type="pct"/>
            <w:shd w:val="clear" w:color="auto" w:fill="FFFFFF"/>
          </w:tcPr>
          <w:p w14:paraId="35047B4E" w14:textId="4CF8833D" w:rsidR="0037313E" w:rsidRPr="00123C02" w:rsidRDefault="002108F5" w:rsidP="002108F5">
            <w:pPr>
              <w:pStyle w:val="S8Gazettetabletext"/>
            </w:pPr>
            <w:r>
              <w:t>9 January 2025</w:t>
            </w:r>
          </w:p>
        </w:tc>
      </w:tr>
      <w:tr w:rsidR="0037313E" w:rsidRPr="007834FB" w14:paraId="3EDF5F0E" w14:textId="77777777" w:rsidTr="007353FE">
        <w:tc>
          <w:tcPr>
            <w:tcW w:w="1100" w:type="pct"/>
            <w:shd w:val="clear" w:color="auto" w:fill="D9D9D9"/>
          </w:tcPr>
          <w:p w14:paraId="4852441D" w14:textId="5AD0D7F4" w:rsidR="0037313E" w:rsidRPr="007834FB" w:rsidRDefault="002108F5" w:rsidP="002108F5">
            <w:pPr>
              <w:pStyle w:val="S8Gazettetableheading"/>
            </w:pPr>
            <w:r>
              <w:t>Product registration no.</w:t>
            </w:r>
          </w:p>
        </w:tc>
        <w:tc>
          <w:tcPr>
            <w:tcW w:w="3900" w:type="pct"/>
            <w:shd w:val="clear" w:color="auto" w:fill="FFFFFF"/>
          </w:tcPr>
          <w:p w14:paraId="170BE866" w14:textId="160FDEDC" w:rsidR="0037313E" w:rsidRPr="00123C02" w:rsidRDefault="002108F5" w:rsidP="002108F5">
            <w:pPr>
              <w:pStyle w:val="S8Gazettetabletext"/>
            </w:pPr>
            <w:r>
              <w:t>95445</w:t>
            </w:r>
          </w:p>
        </w:tc>
      </w:tr>
      <w:tr w:rsidR="0037313E" w:rsidRPr="007834FB" w14:paraId="69B2BA09" w14:textId="77777777" w:rsidTr="007353FE">
        <w:tc>
          <w:tcPr>
            <w:tcW w:w="1100" w:type="pct"/>
            <w:shd w:val="clear" w:color="auto" w:fill="D9D9D9"/>
          </w:tcPr>
          <w:p w14:paraId="1A4E794D" w14:textId="09923F2B" w:rsidR="0037313E" w:rsidRPr="007834FB" w:rsidRDefault="002108F5" w:rsidP="002108F5">
            <w:pPr>
              <w:pStyle w:val="S8Gazettetableheading"/>
            </w:pPr>
            <w:r>
              <w:t>Label approval no.</w:t>
            </w:r>
          </w:p>
        </w:tc>
        <w:tc>
          <w:tcPr>
            <w:tcW w:w="3900" w:type="pct"/>
            <w:shd w:val="clear" w:color="auto" w:fill="FFFFFF"/>
          </w:tcPr>
          <w:p w14:paraId="4F9030F3" w14:textId="0D50E330" w:rsidR="0037313E" w:rsidRPr="00123C02" w:rsidRDefault="002108F5" w:rsidP="002108F5">
            <w:pPr>
              <w:pStyle w:val="S8Gazettetabletext"/>
            </w:pPr>
            <w:r>
              <w:t>95445/145701</w:t>
            </w:r>
          </w:p>
        </w:tc>
      </w:tr>
      <w:tr w:rsidR="0037313E" w:rsidRPr="007834FB" w14:paraId="64A8F034" w14:textId="77777777" w:rsidTr="007353FE">
        <w:tc>
          <w:tcPr>
            <w:tcW w:w="1100" w:type="pct"/>
            <w:shd w:val="clear" w:color="auto" w:fill="D9D9D9"/>
          </w:tcPr>
          <w:p w14:paraId="0897CA5B" w14:textId="1CBE12B7"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423ACBCB" w14:textId="08CE4259" w:rsidR="0037313E" w:rsidRPr="00123C02" w:rsidRDefault="002108F5" w:rsidP="002108F5">
            <w:pPr>
              <w:pStyle w:val="S8Gazettetabletext"/>
            </w:pPr>
            <w:r>
              <w:t>Registration of a 450 g/L glyphosate present as the isopropylamine salt soluble liquid (SL) for the control of a broad range of annual and perennial weeds</w:t>
            </w:r>
          </w:p>
        </w:tc>
      </w:tr>
    </w:tbl>
    <w:p w14:paraId="4013E357"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320492CB" w14:textId="77777777" w:rsidTr="007353FE">
        <w:trPr>
          <w:cantSplit/>
          <w:tblHeader/>
        </w:trPr>
        <w:tc>
          <w:tcPr>
            <w:tcW w:w="1100" w:type="pct"/>
            <w:shd w:val="clear" w:color="auto" w:fill="D9D9D9"/>
          </w:tcPr>
          <w:p w14:paraId="56056263" w14:textId="53360F79" w:rsidR="0037313E" w:rsidRPr="007834FB" w:rsidRDefault="002108F5" w:rsidP="002108F5">
            <w:pPr>
              <w:pStyle w:val="S8Gazettetableheading"/>
            </w:pPr>
            <w:r>
              <w:lastRenderedPageBreak/>
              <w:t>Application no.</w:t>
            </w:r>
          </w:p>
        </w:tc>
        <w:tc>
          <w:tcPr>
            <w:tcW w:w="3900" w:type="pct"/>
            <w:shd w:val="clear" w:color="auto" w:fill="FFFFFF"/>
          </w:tcPr>
          <w:p w14:paraId="279C4B61" w14:textId="36E23D8D" w:rsidR="0037313E" w:rsidRPr="007834FB" w:rsidRDefault="002108F5" w:rsidP="002108F5">
            <w:pPr>
              <w:pStyle w:val="S8Gazettetabletext"/>
              <w:rPr>
                <w:noProof/>
              </w:rPr>
            </w:pPr>
            <w:r>
              <w:t>145730</w:t>
            </w:r>
          </w:p>
        </w:tc>
      </w:tr>
      <w:tr w:rsidR="0037313E" w:rsidRPr="007834FB" w14:paraId="54901CB3" w14:textId="77777777" w:rsidTr="007353FE">
        <w:trPr>
          <w:cantSplit/>
          <w:tblHeader/>
        </w:trPr>
        <w:tc>
          <w:tcPr>
            <w:tcW w:w="1100" w:type="pct"/>
            <w:shd w:val="clear" w:color="auto" w:fill="D9D9D9"/>
          </w:tcPr>
          <w:p w14:paraId="74804551" w14:textId="2A040A96" w:rsidR="0037313E" w:rsidRPr="007834FB" w:rsidRDefault="002108F5" w:rsidP="002108F5">
            <w:pPr>
              <w:pStyle w:val="S8Gazettetableheading"/>
            </w:pPr>
            <w:r>
              <w:t>Product name</w:t>
            </w:r>
          </w:p>
        </w:tc>
        <w:tc>
          <w:tcPr>
            <w:tcW w:w="3900" w:type="pct"/>
            <w:shd w:val="clear" w:color="auto" w:fill="FFFFFF"/>
          </w:tcPr>
          <w:p w14:paraId="77F030E1" w14:textId="27DC4BD1" w:rsidR="0037313E" w:rsidRPr="00123C02" w:rsidRDefault="002108F5" w:rsidP="002108F5">
            <w:pPr>
              <w:pStyle w:val="S8Gazettetabletext"/>
            </w:pPr>
            <w:r>
              <w:t>Marino 750 Herbicide</w:t>
            </w:r>
          </w:p>
        </w:tc>
      </w:tr>
      <w:tr w:rsidR="0037313E" w:rsidRPr="007834FB" w14:paraId="5364B6C8" w14:textId="77777777" w:rsidTr="007353FE">
        <w:trPr>
          <w:cantSplit/>
          <w:tblHeader/>
        </w:trPr>
        <w:tc>
          <w:tcPr>
            <w:tcW w:w="1100" w:type="pct"/>
            <w:shd w:val="clear" w:color="auto" w:fill="D9D9D9"/>
          </w:tcPr>
          <w:p w14:paraId="37A9EDB2" w14:textId="284AD289" w:rsidR="0037313E" w:rsidRPr="007834FB" w:rsidRDefault="002108F5" w:rsidP="002108F5">
            <w:pPr>
              <w:pStyle w:val="S8Gazettetableheading"/>
            </w:pPr>
            <w:r>
              <w:t>Active constituent</w:t>
            </w:r>
          </w:p>
        </w:tc>
        <w:tc>
          <w:tcPr>
            <w:tcW w:w="3900" w:type="pct"/>
            <w:shd w:val="clear" w:color="auto" w:fill="FFFFFF"/>
          </w:tcPr>
          <w:p w14:paraId="0D10AA5F" w14:textId="473C4B8C" w:rsidR="0037313E" w:rsidRPr="00123C02" w:rsidRDefault="002108F5" w:rsidP="002108F5">
            <w:pPr>
              <w:pStyle w:val="S8Gazettetabletext"/>
            </w:pPr>
            <w:r>
              <w:t>750 g/kg metribuzin</w:t>
            </w:r>
          </w:p>
        </w:tc>
      </w:tr>
      <w:tr w:rsidR="0037313E" w:rsidRPr="007834FB" w14:paraId="04CD6A86" w14:textId="77777777" w:rsidTr="007353FE">
        <w:trPr>
          <w:cantSplit/>
          <w:tblHeader/>
        </w:trPr>
        <w:tc>
          <w:tcPr>
            <w:tcW w:w="1100" w:type="pct"/>
            <w:shd w:val="clear" w:color="auto" w:fill="D9D9D9"/>
          </w:tcPr>
          <w:p w14:paraId="59C5004E" w14:textId="2EF19C70" w:rsidR="0037313E" w:rsidRPr="007834FB" w:rsidRDefault="002108F5" w:rsidP="002108F5">
            <w:pPr>
              <w:pStyle w:val="S8Gazettetableheading"/>
            </w:pPr>
            <w:r>
              <w:t>Applicant name</w:t>
            </w:r>
          </w:p>
        </w:tc>
        <w:tc>
          <w:tcPr>
            <w:tcW w:w="3900" w:type="pct"/>
            <w:shd w:val="clear" w:color="auto" w:fill="FFFFFF"/>
          </w:tcPr>
          <w:p w14:paraId="75A98E85" w14:textId="48928BAF" w:rsidR="0037313E" w:rsidRPr="00123C02" w:rsidRDefault="002108F5" w:rsidP="002108F5">
            <w:pPr>
              <w:pStyle w:val="S8Gazettetabletext"/>
            </w:pPr>
            <w:r>
              <w:t>Crop Culture Pty Ltd</w:t>
            </w:r>
          </w:p>
        </w:tc>
      </w:tr>
      <w:tr w:rsidR="0037313E" w:rsidRPr="007834FB" w14:paraId="7AE703D6" w14:textId="77777777" w:rsidTr="007353FE">
        <w:trPr>
          <w:cantSplit/>
          <w:tblHeader/>
        </w:trPr>
        <w:tc>
          <w:tcPr>
            <w:tcW w:w="1100" w:type="pct"/>
            <w:shd w:val="clear" w:color="auto" w:fill="D9D9D9"/>
          </w:tcPr>
          <w:p w14:paraId="577C40DD" w14:textId="3434BB28" w:rsidR="0037313E" w:rsidRPr="007834FB" w:rsidRDefault="002108F5" w:rsidP="002108F5">
            <w:pPr>
              <w:pStyle w:val="S8Gazettetableheading"/>
            </w:pPr>
            <w:r>
              <w:t>Applicant ACN</w:t>
            </w:r>
          </w:p>
        </w:tc>
        <w:tc>
          <w:tcPr>
            <w:tcW w:w="3900" w:type="pct"/>
            <w:shd w:val="clear" w:color="auto" w:fill="FFFFFF"/>
          </w:tcPr>
          <w:p w14:paraId="54D1423D" w14:textId="3E4B1BA5" w:rsidR="0037313E" w:rsidRPr="00123C02" w:rsidRDefault="002108F5" w:rsidP="002108F5">
            <w:pPr>
              <w:pStyle w:val="S8Gazettetabletext"/>
            </w:pPr>
            <w:r>
              <w:t>142 860 473</w:t>
            </w:r>
          </w:p>
        </w:tc>
      </w:tr>
      <w:tr w:rsidR="0037313E" w:rsidRPr="007834FB" w14:paraId="1F8993A4" w14:textId="77777777" w:rsidTr="007353FE">
        <w:trPr>
          <w:cantSplit/>
          <w:tblHeader/>
        </w:trPr>
        <w:tc>
          <w:tcPr>
            <w:tcW w:w="1100" w:type="pct"/>
            <w:shd w:val="clear" w:color="auto" w:fill="D9D9D9"/>
          </w:tcPr>
          <w:p w14:paraId="0B8B153E" w14:textId="5676E165" w:rsidR="0037313E" w:rsidRPr="007834FB" w:rsidRDefault="002108F5" w:rsidP="002108F5">
            <w:pPr>
              <w:pStyle w:val="S8Gazettetableheading"/>
            </w:pPr>
            <w:r>
              <w:t>Date of registration</w:t>
            </w:r>
          </w:p>
        </w:tc>
        <w:tc>
          <w:tcPr>
            <w:tcW w:w="3900" w:type="pct"/>
            <w:shd w:val="clear" w:color="auto" w:fill="FFFFFF"/>
          </w:tcPr>
          <w:p w14:paraId="71BA9F99" w14:textId="4D30FAE3" w:rsidR="0037313E" w:rsidRPr="00123C02" w:rsidRDefault="002108F5" w:rsidP="002108F5">
            <w:pPr>
              <w:pStyle w:val="S8Gazettetabletext"/>
            </w:pPr>
            <w:r>
              <w:t>9 January 2025</w:t>
            </w:r>
          </w:p>
        </w:tc>
      </w:tr>
      <w:tr w:rsidR="0037313E" w:rsidRPr="007834FB" w14:paraId="013CAC96" w14:textId="77777777" w:rsidTr="007353FE">
        <w:trPr>
          <w:cantSplit/>
          <w:tblHeader/>
        </w:trPr>
        <w:tc>
          <w:tcPr>
            <w:tcW w:w="1100" w:type="pct"/>
            <w:shd w:val="clear" w:color="auto" w:fill="D9D9D9"/>
          </w:tcPr>
          <w:p w14:paraId="7BF1B325" w14:textId="67587D4E" w:rsidR="0037313E" w:rsidRPr="007834FB" w:rsidRDefault="002108F5" w:rsidP="002108F5">
            <w:pPr>
              <w:pStyle w:val="S8Gazettetableheading"/>
            </w:pPr>
            <w:r>
              <w:t>Product registration no.</w:t>
            </w:r>
          </w:p>
        </w:tc>
        <w:tc>
          <w:tcPr>
            <w:tcW w:w="3900" w:type="pct"/>
            <w:shd w:val="clear" w:color="auto" w:fill="FFFFFF"/>
          </w:tcPr>
          <w:p w14:paraId="027297F8" w14:textId="73B84F50" w:rsidR="0037313E" w:rsidRPr="00123C02" w:rsidRDefault="002108F5" w:rsidP="002108F5">
            <w:pPr>
              <w:pStyle w:val="S8Gazettetabletext"/>
            </w:pPr>
            <w:r>
              <w:t>95461</w:t>
            </w:r>
          </w:p>
        </w:tc>
      </w:tr>
      <w:tr w:rsidR="0037313E" w:rsidRPr="007834FB" w14:paraId="38A504D1" w14:textId="77777777" w:rsidTr="007353FE">
        <w:trPr>
          <w:cantSplit/>
          <w:tblHeader/>
        </w:trPr>
        <w:tc>
          <w:tcPr>
            <w:tcW w:w="1100" w:type="pct"/>
            <w:shd w:val="clear" w:color="auto" w:fill="D9D9D9"/>
          </w:tcPr>
          <w:p w14:paraId="0FB59F69" w14:textId="2BFBBA22" w:rsidR="0037313E" w:rsidRPr="007834FB" w:rsidRDefault="002108F5" w:rsidP="002108F5">
            <w:pPr>
              <w:pStyle w:val="S8Gazettetableheading"/>
            </w:pPr>
            <w:r>
              <w:t>Label approval no.</w:t>
            </w:r>
          </w:p>
        </w:tc>
        <w:tc>
          <w:tcPr>
            <w:tcW w:w="3900" w:type="pct"/>
            <w:shd w:val="clear" w:color="auto" w:fill="FFFFFF"/>
          </w:tcPr>
          <w:p w14:paraId="45B129FF" w14:textId="7B10B520" w:rsidR="0037313E" w:rsidRPr="00123C02" w:rsidRDefault="002108F5" w:rsidP="002108F5">
            <w:pPr>
              <w:pStyle w:val="S8Gazettetabletext"/>
            </w:pPr>
            <w:r>
              <w:t>95461/145730</w:t>
            </w:r>
          </w:p>
        </w:tc>
      </w:tr>
      <w:tr w:rsidR="0037313E" w:rsidRPr="007834FB" w14:paraId="7B9616F8" w14:textId="77777777" w:rsidTr="007353FE">
        <w:trPr>
          <w:cantSplit/>
          <w:tblHeader/>
        </w:trPr>
        <w:tc>
          <w:tcPr>
            <w:tcW w:w="1100" w:type="pct"/>
            <w:shd w:val="clear" w:color="auto" w:fill="D9D9D9"/>
          </w:tcPr>
          <w:p w14:paraId="2DB6A888" w14:textId="4E14EBAD"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536C44BE" w14:textId="5010C0FF" w:rsidR="0037313E" w:rsidRPr="00123C02" w:rsidRDefault="002108F5" w:rsidP="002108F5">
            <w:pPr>
              <w:pStyle w:val="S8Gazettetabletext"/>
            </w:pPr>
            <w:r>
              <w:t>Registration of a 750 g/kg metribuzin water soluble granule for selective weed control in cereals, pastures and other crops, including vegetables</w:t>
            </w:r>
          </w:p>
        </w:tc>
      </w:tr>
    </w:tbl>
    <w:p w14:paraId="47FC2227"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640E1E59" w14:textId="77777777" w:rsidTr="007353FE">
        <w:tc>
          <w:tcPr>
            <w:tcW w:w="1100" w:type="pct"/>
            <w:shd w:val="clear" w:color="auto" w:fill="D9D9D9"/>
          </w:tcPr>
          <w:p w14:paraId="2EB707F6" w14:textId="72EF0B43" w:rsidR="0037313E" w:rsidRPr="007834FB" w:rsidRDefault="002108F5" w:rsidP="002108F5">
            <w:pPr>
              <w:pStyle w:val="S8Gazettetableheading"/>
            </w:pPr>
            <w:r>
              <w:t>Application no.</w:t>
            </w:r>
          </w:p>
        </w:tc>
        <w:tc>
          <w:tcPr>
            <w:tcW w:w="3900" w:type="pct"/>
            <w:shd w:val="clear" w:color="auto" w:fill="FFFFFF"/>
          </w:tcPr>
          <w:p w14:paraId="3EB94162" w14:textId="281B6CF1" w:rsidR="0037313E" w:rsidRPr="007834FB" w:rsidRDefault="002108F5" w:rsidP="002108F5">
            <w:pPr>
              <w:pStyle w:val="S8Gazettetabletext"/>
              <w:rPr>
                <w:noProof/>
              </w:rPr>
            </w:pPr>
            <w:r>
              <w:t>145722</w:t>
            </w:r>
          </w:p>
        </w:tc>
      </w:tr>
      <w:tr w:rsidR="0037313E" w:rsidRPr="007834FB" w14:paraId="6F6D6DE8" w14:textId="77777777" w:rsidTr="007353FE">
        <w:tc>
          <w:tcPr>
            <w:tcW w:w="1100" w:type="pct"/>
            <w:shd w:val="clear" w:color="auto" w:fill="D9D9D9"/>
          </w:tcPr>
          <w:p w14:paraId="0CAF1CB1" w14:textId="2776380A" w:rsidR="0037313E" w:rsidRPr="007834FB" w:rsidRDefault="002108F5" w:rsidP="002108F5">
            <w:pPr>
              <w:pStyle w:val="S8Gazettetableheading"/>
            </w:pPr>
            <w:r>
              <w:t>Product name</w:t>
            </w:r>
          </w:p>
        </w:tc>
        <w:tc>
          <w:tcPr>
            <w:tcW w:w="3900" w:type="pct"/>
            <w:shd w:val="clear" w:color="auto" w:fill="FFFFFF"/>
          </w:tcPr>
          <w:p w14:paraId="34EC7C68" w14:textId="5ED22D65" w:rsidR="0037313E" w:rsidRPr="00F02EB0" w:rsidRDefault="002108F5" w:rsidP="002108F5">
            <w:pPr>
              <w:pStyle w:val="S8Gazettetabletext"/>
            </w:pPr>
            <w:r>
              <w:t>PoolPlus LongLife Algaecide</w:t>
            </w:r>
          </w:p>
        </w:tc>
      </w:tr>
      <w:tr w:rsidR="0037313E" w:rsidRPr="007834FB" w14:paraId="08676879" w14:textId="77777777" w:rsidTr="007353FE">
        <w:tc>
          <w:tcPr>
            <w:tcW w:w="1100" w:type="pct"/>
            <w:shd w:val="clear" w:color="auto" w:fill="D9D9D9"/>
          </w:tcPr>
          <w:p w14:paraId="541E4C19" w14:textId="16ABAA8A" w:rsidR="0037313E" w:rsidRPr="007834FB" w:rsidRDefault="002108F5" w:rsidP="002108F5">
            <w:pPr>
              <w:pStyle w:val="S8Gazettetableheading"/>
            </w:pPr>
            <w:r>
              <w:t>Active constituent</w:t>
            </w:r>
          </w:p>
        </w:tc>
        <w:tc>
          <w:tcPr>
            <w:tcW w:w="3900" w:type="pct"/>
            <w:shd w:val="clear" w:color="auto" w:fill="FFFFFF"/>
          </w:tcPr>
          <w:p w14:paraId="295A4DCD" w14:textId="6A905296" w:rsidR="0037313E" w:rsidRPr="00F02EB0" w:rsidRDefault="002108F5" w:rsidP="002108F5">
            <w:pPr>
              <w:pStyle w:val="S8Gazettetabletext"/>
            </w:pPr>
            <w:r>
              <w:t>32 g/L copper present as a triethanolamine complex</w:t>
            </w:r>
          </w:p>
        </w:tc>
      </w:tr>
      <w:tr w:rsidR="0037313E" w:rsidRPr="007834FB" w14:paraId="7A5BC5E0" w14:textId="77777777" w:rsidTr="007353FE">
        <w:tc>
          <w:tcPr>
            <w:tcW w:w="1100" w:type="pct"/>
            <w:shd w:val="clear" w:color="auto" w:fill="D9D9D9"/>
          </w:tcPr>
          <w:p w14:paraId="021FA9E0" w14:textId="0F03E710" w:rsidR="0037313E" w:rsidRPr="007834FB" w:rsidRDefault="002108F5" w:rsidP="002108F5">
            <w:pPr>
              <w:pStyle w:val="S8Gazettetableheading"/>
            </w:pPr>
            <w:r>
              <w:t>Applicant name</w:t>
            </w:r>
          </w:p>
        </w:tc>
        <w:tc>
          <w:tcPr>
            <w:tcW w:w="3900" w:type="pct"/>
            <w:shd w:val="clear" w:color="auto" w:fill="FFFFFF"/>
          </w:tcPr>
          <w:p w14:paraId="13C4A788" w14:textId="6389CCC4" w:rsidR="0037313E" w:rsidRPr="00F02EB0" w:rsidRDefault="002108F5" w:rsidP="002108F5">
            <w:pPr>
              <w:pStyle w:val="S8Gazettetabletext"/>
            </w:pPr>
            <w:r>
              <w:t>PoolPlus Aquatics Pty Ltd</w:t>
            </w:r>
          </w:p>
        </w:tc>
      </w:tr>
      <w:tr w:rsidR="0037313E" w:rsidRPr="007834FB" w14:paraId="6D73778A" w14:textId="77777777" w:rsidTr="007353FE">
        <w:tc>
          <w:tcPr>
            <w:tcW w:w="1100" w:type="pct"/>
            <w:shd w:val="clear" w:color="auto" w:fill="D9D9D9"/>
          </w:tcPr>
          <w:p w14:paraId="2DC31F6F" w14:textId="7337D12A" w:rsidR="0037313E" w:rsidRPr="007834FB" w:rsidRDefault="002108F5" w:rsidP="002108F5">
            <w:pPr>
              <w:pStyle w:val="S8Gazettetableheading"/>
            </w:pPr>
            <w:r>
              <w:t>Applicant ACN</w:t>
            </w:r>
          </w:p>
        </w:tc>
        <w:tc>
          <w:tcPr>
            <w:tcW w:w="3900" w:type="pct"/>
            <w:shd w:val="clear" w:color="auto" w:fill="FFFFFF"/>
          </w:tcPr>
          <w:p w14:paraId="31999EF2" w14:textId="1609F636" w:rsidR="0037313E" w:rsidRPr="00F02EB0" w:rsidRDefault="002108F5" w:rsidP="002108F5">
            <w:pPr>
              <w:pStyle w:val="S8Gazettetabletext"/>
            </w:pPr>
            <w:r>
              <w:t>658 882 823</w:t>
            </w:r>
          </w:p>
        </w:tc>
      </w:tr>
      <w:tr w:rsidR="0037313E" w:rsidRPr="007834FB" w14:paraId="42DC6531" w14:textId="77777777" w:rsidTr="007353FE">
        <w:tc>
          <w:tcPr>
            <w:tcW w:w="1100" w:type="pct"/>
            <w:shd w:val="clear" w:color="auto" w:fill="D9D9D9"/>
          </w:tcPr>
          <w:p w14:paraId="01BDC9DF" w14:textId="14F22315" w:rsidR="0037313E" w:rsidRPr="007834FB" w:rsidRDefault="002108F5" w:rsidP="002108F5">
            <w:pPr>
              <w:pStyle w:val="S8Gazettetableheading"/>
            </w:pPr>
            <w:r>
              <w:t>Date of registration</w:t>
            </w:r>
          </w:p>
        </w:tc>
        <w:tc>
          <w:tcPr>
            <w:tcW w:w="3900" w:type="pct"/>
            <w:shd w:val="clear" w:color="auto" w:fill="FFFFFF"/>
          </w:tcPr>
          <w:p w14:paraId="68F6104E" w14:textId="307E814F" w:rsidR="0037313E" w:rsidRPr="00F02EB0" w:rsidRDefault="002108F5" w:rsidP="002108F5">
            <w:pPr>
              <w:pStyle w:val="S8Gazettetabletext"/>
            </w:pPr>
            <w:r>
              <w:t>9 January 2025</w:t>
            </w:r>
          </w:p>
        </w:tc>
      </w:tr>
      <w:tr w:rsidR="0037313E" w:rsidRPr="007834FB" w14:paraId="5D4830B8" w14:textId="77777777" w:rsidTr="007353FE">
        <w:tc>
          <w:tcPr>
            <w:tcW w:w="1100" w:type="pct"/>
            <w:shd w:val="clear" w:color="auto" w:fill="D9D9D9"/>
          </w:tcPr>
          <w:p w14:paraId="1C22E604" w14:textId="0A874B03" w:rsidR="0037313E" w:rsidRPr="007834FB" w:rsidRDefault="002108F5" w:rsidP="002108F5">
            <w:pPr>
              <w:pStyle w:val="S8Gazettetableheading"/>
            </w:pPr>
            <w:r>
              <w:t>Product registration no.</w:t>
            </w:r>
          </w:p>
        </w:tc>
        <w:tc>
          <w:tcPr>
            <w:tcW w:w="3900" w:type="pct"/>
            <w:shd w:val="clear" w:color="auto" w:fill="FFFFFF"/>
          </w:tcPr>
          <w:p w14:paraId="01DED96F" w14:textId="7B017BCC" w:rsidR="0037313E" w:rsidRPr="00F02EB0" w:rsidRDefault="002108F5" w:rsidP="002108F5">
            <w:pPr>
              <w:pStyle w:val="S8Gazettetabletext"/>
            </w:pPr>
            <w:r>
              <w:t>95457</w:t>
            </w:r>
          </w:p>
        </w:tc>
      </w:tr>
      <w:tr w:rsidR="0037313E" w:rsidRPr="007834FB" w14:paraId="74FC71EB" w14:textId="77777777" w:rsidTr="007353FE">
        <w:tc>
          <w:tcPr>
            <w:tcW w:w="1100" w:type="pct"/>
            <w:shd w:val="clear" w:color="auto" w:fill="D9D9D9"/>
          </w:tcPr>
          <w:p w14:paraId="3581E1EE" w14:textId="3EBA62E1" w:rsidR="0037313E" w:rsidRPr="007834FB" w:rsidRDefault="002108F5" w:rsidP="002108F5">
            <w:pPr>
              <w:pStyle w:val="S8Gazettetableheading"/>
            </w:pPr>
            <w:r>
              <w:t>Label approval no.</w:t>
            </w:r>
          </w:p>
        </w:tc>
        <w:tc>
          <w:tcPr>
            <w:tcW w:w="3900" w:type="pct"/>
            <w:shd w:val="clear" w:color="auto" w:fill="FFFFFF"/>
          </w:tcPr>
          <w:p w14:paraId="52C54532" w14:textId="395C8EA2" w:rsidR="0037313E" w:rsidRPr="00F02EB0" w:rsidRDefault="002108F5" w:rsidP="002108F5">
            <w:pPr>
              <w:pStyle w:val="S8Gazettetabletext"/>
            </w:pPr>
            <w:r>
              <w:t>95457/145722</w:t>
            </w:r>
          </w:p>
        </w:tc>
      </w:tr>
      <w:tr w:rsidR="0037313E" w:rsidRPr="007834FB" w14:paraId="7173389E" w14:textId="77777777" w:rsidTr="007353FE">
        <w:tc>
          <w:tcPr>
            <w:tcW w:w="1100" w:type="pct"/>
            <w:shd w:val="clear" w:color="auto" w:fill="D9D9D9"/>
          </w:tcPr>
          <w:p w14:paraId="13AB2DA6" w14:textId="152E2F04"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2902F4B9" w14:textId="09DF3B85" w:rsidR="0037313E" w:rsidRPr="00F02EB0" w:rsidRDefault="002108F5" w:rsidP="002108F5">
            <w:pPr>
              <w:pStyle w:val="S8Gazettetabletext"/>
            </w:pPr>
            <w:r>
              <w:t>Registration of a 32 g/L copper present as a triethanolamine complex aqueous concentrate for control of algae in swimming pools</w:t>
            </w:r>
          </w:p>
        </w:tc>
      </w:tr>
    </w:tbl>
    <w:p w14:paraId="6C4FF650"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1B850802" w14:textId="77777777" w:rsidTr="007353FE">
        <w:tc>
          <w:tcPr>
            <w:tcW w:w="1100" w:type="pct"/>
            <w:shd w:val="clear" w:color="auto" w:fill="D9D9D9"/>
          </w:tcPr>
          <w:p w14:paraId="52A95113" w14:textId="7D34E708" w:rsidR="0037313E" w:rsidRPr="007834FB" w:rsidRDefault="002108F5" w:rsidP="002108F5">
            <w:pPr>
              <w:pStyle w:val="S8Gazettetableheading"/>
            </w:pPr>
            <w:r>
              <w:t>Application no.</w:t>
            </w:r>
          </w:p>
        </w:tc>
        <w:tc>
          <w:tcPr>
            <w:tcW w:w="3900" w:type="pct"/>
            <w:shd w:val="clear" w:color="auto" w:fill="FFFFFF"/>
          </w:tcPr>
          <w:p w14:paraId="4498230A" w14:textId="029CD84D" w:rsidR="0037313E" w:rsidRPr="007834FB" w:rsidRDefault="002108F5" w:rsidP="002108F5">
            <w:pPr>
              <w:pStyle w:val="S8Gazettetabletext"/>
              <w:rPr>
                <w:noProof/>
              </w:rPr>
            </w:pPr>
            <w:r>
              <w:t>145360</w:t>
            </w:r>
          </w:p>
        </w:tc>
      </w:tr>
      <w:tr w:rsidR="0037313E" w:rsidRPr="007834FB" w14:paraId="1FB0AF0E" w14:textId="77777777" w:rsidTr="007353FE">
        <w:tc>
          <w:tcPr>
            <w:tcW w:w="1100" w:type="pct"/>
            <w:shd w:val="clear" w:color="auto" w:fill="D9D9D9"/>
          </w:tcPr>
          <w:p w14:paraId="5990F23E" w14:textId="018D564D" w:rsidR="0037313E" w:rsidRPr="007834FB" w:rsidRDefault="002108F5" w:rsidP="002108F5">
            <w:pPr>
              <w:pStyle w:val="S8Gazettetableheading"/>
            </w:pPr>
            <w:r>
              <w:t>Product name</w:t>
            </w:r>
          </w:p>
        </w:tc>
        <w:tc>
          <w:tcPr>
            <w:tcW w:w="3900" w:type="pct"/>
            <w:shd w:val="clear" w:color="auto" w:fill="FFFFFF"/>
          </w:tcPr>
          <w:p w14:paraId="28AA133C" w14:textId="1D03E7F7" w:rsidR="0037313E" w:rsidRPr="00F02EB0" w:rsidRDefault="002108F5" w:rsidP="002108F5">
            <w:pPr>
              <w:pStyle w:val="S8Gazettetabletext"/>
            </w:pPr>
            <w:r>
              <w:t>Sabakem Clopyralid 600SL</w:t>
            </w:r>
          </w:p>
        </w:tc>
      </w:tr>
      <w:tr w:rsidR="0037313E" w:rsidRPr="007834FB" w14:paraId="1FE8229C" w14:textId="77777777" w:rsidTr="007353FE">
        <w:tc>
          <w:tcPr>
            <w:tcW w:w="1100" w:type="pct"/>
            <w:shd w:val="clear" w:color="auto" w:fill="D9D9D9"/>
          </w:tcPr>
          <w:p w14:paraId="58385FC9" w14:textId="4AA6DD45" w:rsidR="0037313E" w:rsidRPr="007834FB" w:rsidRDefault="002108F5" w:rsidP="002108F5">
            <w:pPr>
              <w:pStyle w:val="S8Gazettetableheading"/>
            </w:pPr>
            <w:r>
              <w:t>Active constituent</w:t>
            </w:r>
          </w:p>
        </w:tc>
        <w:tc>
          <w:tcPr>
            <w:tcW w:w="3900" w:type="pct"/>
            <w:shd w:val="clear" w:color="auto" w:fill="FFFFFF"/>
          </w:tcPr>
          <w:p w14:paraId="05BF889A" w14:textId="4D7F3311" w:rsidR="0037313E" w:rsidRPr="00F02EB0" w:rsidRDefault="002108F5" w:rsidP="002108F5">
            <w:pPr>
              <w:pStyle w:val="S8Gazettetabletext"/>
            </w:pPr>
            <w:r>
              <w:t>600 g/L clopyralid present as the acid and triisopropanolamine salt</w:t>
            </w:r>
          </w:p>
        </w:tc>
      </w:tr>
      <w:tr w:rsidR="0037313E" w:rsidRPr="007834FB" w14:paraId="4CCCF609" w14:textId="77777777" w:rsidTr="007353FE">
        <w:tc>
          <w:tcPr>
            <w:tcW w:w="1100" w:type="pct"/>
            <w:shd w:val="clear" w:color="auto" w:fill="D9D9D9"/>
          </w:tcPr>
          <w:p w14:paraId="27848A06" w14:textId="67A172FB" w:rsidR="0037313E" w:rsidRPr="007834FB" w:rsidRDefault="002108F5" w:rsidP="002108F5">
            <w:pPr>
              <w:pStyle w:val="S8Gazettetableheading"/>
            </w:pPr>
            <w:r>
              <w:t>Applicant name</w:t>
            </w:r>
          </w:p>
        </w:tc>
        <w:tc>
          <w:tcPr>
            <w:tcW w:w="3900" w:type="pct"/>
            <w:shd w:val="clear" w:color="auto" w:fill="FFFFFF"/>
          </w:tcPr>
          <w:p w14:paraId="22AFC95F" w14:textId="0B0AC8AF" w:rsidR="0037313E" w:rsidRPr="00F02EB0" w:rsidRDefault="002108F5" w:rsidP="002108F5">
            <w:pPr>
              <w:pStyle w:val="S8Gazettetabletext"/>
            </w:pPr>
            <w:r>
              <w:t>Sabakem Pty Ltd</w:t>
            </w:r>
          </w:p>
        </w:tc>
      </w:tr>
      <w:tr w:rsidR="0037313E" w:rsidRPr="007834FB" w14:paraId="6C470F74" w14:textId="77777777" w:rsidTr="007353FE">
        <w:tc>
          <w:tcPr>
            <w:tcW w:w="1100" w:type="pct"/>
            <w:shd w:val="clear" w:color="auto" w:fill="D9D9D9"/>
          </w:tcPr>
          <w:p w14:paraId="6E079DC5" w14:textId="146DEBAD" w:rsidR="0037313E" w:rsidRPr="007834FB" w:rsidRDefault="002108F5" w:rsidP="002108F5">
            <w:pPr>
              <w:pStyle w:val="S8Gazettetableheading"/>
            </w:pPr>
            <w:r>
              <w:t>Applicant ACN</w:t>
            </w:r>
          </w:p>
        </w:tc>
        <w:tc>
          <w:tcPr>
            <w:tcW w:w="3900" w:type="pct"/>
            <w:shd w:val="clear" w:color="auto" w:fill="FFFFFF"/>
          </w:tcPr>
          <w:p w14:paraId="353C7AFD" w14:textId="569F16C8" w:rsidR="0037313E" w:rsidRPr="00F02EB0" w:rsidRDefault="002108F5" w:rsidP="002108F5">
            <w:pPr>
              <w:pStyle w:val="S8Gazettetabletext"/>
            </w:pPr>
            <w:r>
              <w:t>151 682 138</w:t>
            </w:r>
          </w:p>
        </w:tc>
      </w:tr>
      <w:tr w:rsidR="0037313E" w:rsidRPr="007834FB" w14:paraId="54CA1722" w14:textId="77777777" w:rsidTr="007353FE">
        <w:tc>
          <w:tcPr>
            <w:tcW w:w="1100" w:type="pct"/>
            <w:shd w:val="clear" w:color="auto" w:fill="D9D9D9"/>
          </w:tcPr>
          <w:p w14:paraId="7D28C348" w14:textId="47CCCD74" w:rsidR="0037313E" w:rsidRPr="007834FB" w:rsidRDefault="002108F5" w:rsidP="002108F5">
            <w:pPr>
              <w:pStyle w:val="S8Gazettetableheading"/>
            </w:pPr>
            <w:r>
              <w:t>Date of registration</w:t>
            </w:r>
          </w:p>
        </w:tc>
        <w:tc>
          <w:tcPr>
            <w:tcW w:w="3900" w:type="pct"/>
            <w:shd w:val="clear" w:color="auto" w:fill="FFFFFF"/>
          </w:tcPr>
          <w:p w14:paraId="1FD8A1F6" w14:textId="72133DD4" w:rsidR="0037313E" w:rsidRPr="00F02EB0" w:rsidRDefault="002108F5" w:rsidP="002108F5">
            <w:pPr>
              <w:pStyle w:val="S8Gazettetabletext"/>
            </w:pPr>
            <w:r>
              <w:t>9 January 2025</w:t>
            </w:r>
          </w:p>
        </w:tc>
      </w:tr>
      <w:tr w:rsidR="0037313E" w:rsidRPr="007834FB" w14:paraId="7AEF19F5" w14:textId="77777777" w:rsidTr="007353FE">
        <w:tc>
          <w:tcPr>
            <w:tcW w:w="1100" w:type="pct"/>
            <w:shd w:val="clear" w:color="auto" w:fill="D9D9D9"/>
          </w:tcPr>
          <w:p w14:paraId="67E6591A" w14:textId="6EDE19C0" w:rsidR="0037313E" w:rsidRPr="007834FB" w:rsidRDefault="002108F5" w:rsidP="002108F5">
            <w:pPr>
              <w:pStyle w:val="S8Gazettetableheading"/>
            </w:pPr>
            <w:r>
              <w:t>Product registration no.</w:t>
            </w:r>
          </w:p>
        </w:tc>
        <w:tc>
          <w:tcPr>
            <w:tcW w:w="3900" w:type="pct"/>
            <w:shd w:val="clear" w:color="auto" w:fill="FFFFFF"/>
          </w:tcPr>
          <w:p w14:paraId="0AF52DEA" w14:textId="1781EA76" w:rsidR="0037313E" w:rsidRPr="00F02EB0" w:rsidRDefault="002108F5" w:rsidP="002108F5">
            <w:pPr>
              <w:pStyle w:val="S8Gazettetabletext"/>
            </w:pPr>
            <w:r>
              <w:t>95363</w:t>
            </w:r>
          </w:p>
        </w:tc>
      </w:tr>
      <w:tr w:rsidR="0037313E" w:rsidRPr="007834FB" w14:paraId="0E15D55E" w14:textId="77777777" w:rsidTr="007353FE">
        <w:tc>
          <w:tcPr>
            <w:tcW w:w="1100" w:type="pct"/>
            <w:shd w:val="clear" w:color="auto" w:fill="D9D9D9"/>
          </w:tcPr>
          <w:p w14:paraId="41C3D5CC" w14:textId="6A2267B2" w:rsidR="0037313E" w:rsidRPr="007834FB" w:rsidRDefault="002108F5" w:rsidP="002108F5">
            <w:pPr>
              <w:pStyle w:val="S8Gazettetableheading"/>
            </w:pPr>
            <w:r>
              <w:t>Label approval no.</w:t>
            </w:r>
          </w:p>
        </w:tc>
        <w:tc>
          <w:tcPr>
            <w:tcW w:w="3900" w:type="pct"/>
            <w:shd w:val="clear" w:color="auto" w:fill="FFFFFF"/>
          </w:tcPr>
          <w:p w14:paraId="10EDCE73" w14:textId="3F48B589" w:rsidR="0037313E" w:rsidRPr="00F02EB0" w:rsidRDefault="002108F5" w:rsidP="002108F5">
            <w:pPr>
              <w:pStyle w:val="S8Gazettetabletext"/>
            </w:pPr>
            <w:r>
              <w:t>95363/145360</w:t>
            </w:r>
          </w:p>
        </w:tc>
      </w:tr>
      <w:tr w:rsidR="0037313E" w:rsidRPr="007834FB" w14:paraId="045F3978" w14:textId="77777777" w:rsidTr="007353FE">
        <w:tc>
          <w:tcPr>
            <w:tcW w:w="1100" w:type="pct"/>
            <w:shd w:val="clear" w:color="auto" w:fill="D9D9D9"/>
          </w:tcPr>
          <w:p w14:paraId="76A7247A" w14:textId="6133B2C4"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052F5868" w14:textId="3C77916F" w:rsidR="0037313E" w:rsidRPr="00F02EB0" w:rsidRDefault="002108F5" w:rsidP="002108F5">
            <w:pPr>
              <w:pStyle w:val="S8Gazettetabletext"/>
            </w:pPr>
            <w:r>
              <w:t>Registration of a 600 g/L of clopyralid soluble concentrate (SL) for the control of a wide range of broadleaf weeds in wheat, barley, triticale, oats, pastures, canola, fallow land, forests and industrial situations as specified in the directions for use</w:t>
            </w:r>
          </w:p>
        </w:tc>
      </w:tr>
    </w:tbl>
    <w:p w14:paraId="542C6019"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registration"/>
      </w:tblPr>
      <w:tblGrid>
        <w:gridCol w:w="2118"/>
        <w:gridCol w:w="7510"/>
      </w:tblGrid>
      <w:tr w:rsidR="0037313E" w:rsidRPr="007834FB" w14:paraId="4D42A534" w14:textId="77777777" w:rsidTr="007353FE">
        <w:trPr>
          <w:cantSplit/>
          <w:tblHeader/>
        </w:trPr>
        <w:tc>
          <w:tcPr>
            <w:tcW w:w="1100" w:type="pct"/>
            <w:shd w:val="clear" w:color="auto" w:fill="D9D9D9"/>
          </w:tcPr>
          <w:p w14:paraId="456F7F11" w14:textId="2D147E83" w:rsidR="0037313E" w:rsidRPr="007834FB" w:rsidRDefault="002108F5" w:rsidP="002108F5">
            <w:pPr>
              <w:pStyle w:val="S8Gazettetableheading"/>
            </w:pPr>
            <w:r>
              <w:lastRenderedPageBreak/>
              <w:t>Application no.</w:t>
            </w:r>
          </w:p>
        </w:tc>
        <w:tc>
          <w:tcPr>
            <w:tcW w:w="3900" w:type="pct"/>
            <w:shd w:val="clear" w:color="auto" w:fill="FFFFFF"/>
          </w:tcPr>
          <w:p w14:paraId="616A7CCD" w14:textId="326F49EA" w:rsidR="0037313E" w:rsidRPr="007834FB" w:rsidRDefault="002108F5" w:rsidP="002108F5">
            <w:pPr>
              <w:pStyle w:val="S8Gazettetabletext"/>
              <w:rPr>
                <w:noProof/>
              </w:rPr>
            </w:pPr>
            <w:r>
              <w:t>142217</w:t>
            </w:r>
          </w:p>
        </w:tc>
      </w:tr>
      <w:tr w:rsidR="0037313E" w:rsidRPr="007834FB" w14:paraId="4F85A5D1" w14:textId="77777777" w:rsidTr="007353FE">
        <w:trPr>
          <w:cantSplit/>
          <w:tblHeader/>
        </w:trPr>
        <w:tc>
          <w:tcPr>
            <w:tcW w:w="1100" w:type="pct"/>
            <w:shd w:val="clear" w:color="auto" w:fill="D9D9D9"/>
          </w:tcPr>
          <w:p w14:paraId="10C8A8D7" w14:textId="46D5966A" w:rsidR="0037313E" w:rsidRPr="007834FB" w:rsidRDefault="002108F5" w:rsidP="002108F5">
            <w:pPr>
              <w:pStyle w:val="S8Gazettetableheading"/>
            </w:pPr>
            <w:r>
              <w:t>Product name</w:t>
            </w:r>
          </w:p>
        </w:tc>
        <w:tc>
          <w:tcPr>
            <w:tcW w:w="3900" w:type="pct"/>
            <w:shd w:val="clear" w:color="auto" w:fill="FFFFFF"/>
          </w:tcPr>
          <w:p w14:paraId="7D01F7A0" w14:textId="2A2D0633" w:rsidR="0037313E" w:rsidRPr="007834FB" w:rsidRDefault="002108F5" w:rsidP="002108F5">
            <w:pPr>
              <w:pStyle w:val="S8Gazettetabletext"/>
            </w:pPr>
            <w:r>
              <w:t>CIDETRAK IMM Mating Disruption Agent</w:t>
            </w:r>
          </w:p>
        </w:tc>
      </w:tr>
      <w:tr w:rsidR="0037313E" w:rsidRPr="007834FB" w14:paraId="12FA8C45" w14:textId="77777777" w:rsidTr="007353FE">
        <w:trPr>
          <w:cantSplit/>
          <w:tblHeader/>
        </w:trPr>
        <w:tc>
          <w:tcPr>
            <w:tcW w:w="1100" w:type="pct"/>
            <w:shd w:val="clear" w:color="auto" w:fill="D9D9D9"/>
          </w:tcPr>
          <w:p w14:paraId="553723F5" w14:textId="0C11378A" w:rsidR="0037313E" w:rsidRPr="007834FB" w:rsidRDefault="002108F5" w:rsidP="002108F5">
            <w:pPr>
              <w:pStyle w:val="S8Gazettetableheading"/>
            </w:pPr>
            <w:r>
              <w:t>Active constituent</w:t>
            </w:r>
          </w:p>
        </w:tc>
        <w:tc>
          <w:tcPr>
            <w:tcW w:w="3900" w:type="pct"/>
            <w:shd w:val="clear" w:color="auto" w:fill="FFFFFF"/>
          </w:tcPr>
          <w:p w14:paraId="3F6B5076" w14:textId="7117CB1B" w:rsidR="0037313E" w:rsidRPr="007834FB" w:rsidRDefault="002108F5" w:rsidP="002108F5">
            <w:pPr>
              <w:pStyle w:val="S8Gazettetabletext"/>
            </w:pPr>
            <w:r>
              <w:t>32 g/kg (Z,E)-9,12-tetradecadien-1-yl acetate</w:t>
            </w:r>
          </w:p>
        </w:tc>
      </w:tr>
      <w:tr w:rsidR="0037313E" w:rsidRPr="007834FB" w14:paraId="32129D7A" w14:textId="77777777" w:rsidTr="007353FE">
        <w:trPr>
          <w:cantSplit/>
          <w:tblHeader/>
        </w:trPr>
        <w:tc>
          <w:tcPr>
            <w:tcW w:w="1100" w:type="pct"/>
            <w:shd w:val="clear" w:color="auto" w:fill="D9D9D9"/>
          </w:tcPr>
          <w:p w14:paraId="30E3FEE5" w14:textId="57372E9B" w:rsidR="0037313E" w:rsidRPr="007834FB" w:rsidRDefault="002108F5" w:rsidP="002108F5">
            <w:pPr>
              <w:pStyle w:val="S8Gazettetableheading"/>
            </w:pPr>
            <w:r>
              <w:t>Applicant name</w:t>
            </w:r>
          </w:p>
        </w:tc>
        <w:tc>
          <w:tcPr>
            <w:tcW w:w="3900" w:type="pct"/>
            <w:shd w:val="clear" w:color="auto" w:fill="FFFFFF"/>
          </w:tcPr>
          <w:p w14:paraId="35B66A23" w14:textId="055914E9" w:rsidR="0037313E" w:rsidRPr="007834FB" w:rsidRDefault="002108F5" w:rsidP="002108F5">
            <w:pPr>
              <w:pStyle w:val="S8Gazettetabletext"/>
            </w:pPr>
            <w:r>
              <w:t>Trece, Inc.</w:t>
            </w:r>
          </w:p>
        </w:tc>
      </w:tr>
      <w:tr w:rsidR="0037313E" w:rsidRPr="007834FB" w14:paraId="64F36848" w14:textId="77777777" w:rsidTr="007353FE">
        <w:trPr>
          <w:cantSplit/>
          <w:tblHeader/>
        </w:trPr>
        <w:tc>
          <w:tcPr>
            <w:tcW w:w="1100" w:type="pct"/>
            <w:shd w:val="clear" w:color="auto" w:fill="D9D9D9"/>
          </w:tcPr>
          <w:p w14:paraId="0F302638" w14:textId="41A5AA5F" w:rsidR="0037313E" w:rsidRPr="007834FB" w:rsidRDefault="002108F5" w:rsidP="002108F5">
            <w:pPr>
              <w:pStyle w:val="S8Gazettetableheading"/>
            </w:pPr>
            <w:r>
              <w:t>Applicant ACN</w:t>
            </w:r>
          </w:p>
        </w:tc>
        <w:tc>
          <w:tcPr>
            <w:tcW w:w="3900" w:type="pct"/>
            <w:shd w:val="clear" w:color="auto" w:fill="FFFFFF"/>
          </w:tcPr>
          <w:p w14:paraId="4536DE1A" w14:textId="3DFD3601" w:rsidR="0037313E" w:rsidRPr="007834FB" w:rsidRDefault="002108F5" w:rsidP="002108F5">
            <w:pPr>
              <w:pStyle w:val="S8Gazettetabletext"/>
            </w:pPr>
            <w:r>
              <w:t>N/A</w:t>
            </w:r>
          </w:p>
        </w:tc>
      </w:tr>
      <w:tr w:rsidR="0037313E" w:rsidRPr="007834FB" w14:paraId="6126C623" w14:textId="77777777" w:rsidTr="007353FE">
        <w:trPr>
          <w:cantSplit/>
          <w:tblHeader/>
        </w:trPr>
        <w:tc>
          <w:tcPr>
            <w:tcW w:w="1100" w:type="pct"/>
            <w:shd w:val="clear" w:color="auto" w:fill="D9D9D9"/>
          </w:tcPr>
          <w:p w14:paraId="68F46E04" w14:textId="658A7368" w:rsidR="0037313E" w:rsidRPr="007834FB" w:rsidRDefault="002108F5" w:rsidP="002108F5">
            <w:pPr>
              <w:pStyle w:val="S8Gazettetableheading"/>
            </w:pPr>
            <w:r>
              <w:t>Date of registration</w:t>
            </w:r>
          </w:p>
        </w:tc>
        <w:tc>
          <w:tcPr>
            <w:tcW w:w="3900" w:type="pct"/>
            <w:shd w:val="clear" w:color="auto" w:fill="FFFFFF"/>
          </w:tcPr>
          <w:p w14:paraId="042D83D2" w14:textId="6D488A96" w:rsidR="0037313E" w:rsidRPr="007834FB" w:rsidRDefault="002108F5" w:rsidP="002108F5">
            <w:pPr>
              <w:pStyle w:val="S8Gazettetabletext"/>
            </w:pPr>
            <w:r>
              <w:t>10 January 2025</w:t>
            </w:r>
          </w:p>
        </w:tc>
      </w:tr>
      <w:tr w:rsidR="0037313E" w:rsidRPr="007834FB" w14:paraId="500E428D" w14:textId="77777777" w:rsidTr="007353FE">
        <w:trPr>
          <w:cantSplit/>
          <w:tblHeader/>
        </w:trPr>
        <w:tc>
          <w:tcPr>
            <w:tcW w:w="1100" w:type="pct"/>
            <w:shd w:val="clear" w:color="auto" w:fill="D9D9D9"/>
          </w:tcPr>
          <w:p w14:paraId="278C050F" w14:textId="655A3C97" w:rsidR="0037313E" w:rsidRPr="007834FB" w:rsidRDefault="002108F5" w:rsidP="002108F5">
            <w:pPr>
              <w:pStyle w:val="S8Gazettetableheading"/>
            </w:pPr>
            <w:r>
              <w:t>Product registration no.</w:t>
            </w:r>
          </w:p>
        </w:tc>
        <w:tc>
          <w:tcPr>
            <w:tcW w:w="3900" w:type="pct"/>
            <w:shd w:val="clear" w:color="auto" w:fill="FFFFFF"/>
          </w:tcPr>
          <w:p w14:paraId="41AAC9D8" w14:textId="33954E50" w:rsidR="0037313E" w:rsidRPr="007834FB" w:rsidRDefault="002108F5" w:rsidP="002108F5">
            <w:pPr>
              <w:pStyle w:val="S8Gazettetabletext"/>
            </w:pPr>
            <w:r>
              <w:t>94361</w:t>
            </w:r>
          </w:p>
        </w:tc>
      </w:tr>
      <w:tr w:rsidR="0037313E" w:rsidRPr="007834FB" w14:paraId="29551457" w14:textId="77777777" w:rsidTr="007353FE">
        <w:trPr>
          <w:cantSplit/>
          <w:tblHeader/>
        </w:trPr>
        <w:tc>
          <w:tcPr>
            <w:tcW w:w="1100" w:type="pct"/>
            <w:shd w:val="clear" w:color="auto" w:fill="D9D9D9"/>
          </w:tcPr>
          <w:p w14:paraId="4E1C0851" w14:textId="0A4A697A" w:rsidR="0037313E" w:rsidRPr="007834FB" w:rsidRDefault="002108F5" w:rsidP="002108F5">
            <w:pPr>
              <w:pStyle w:val="S8Gazettetableheading"/>
            </w:pPr>
            <w:r>
              <w:t>Label approval no.</w:t>
            </w:r>
          </w:p>
        </w:tc>
        <w:tc>
          <w:tcPr>
            <w:tcW w:w="3900" w:type="pct"/>
            <w:shd w:val="clear" w:color="auto" w:fill="FFFFFF"/>
          </w:tcPr>
          <w:p w14:paraId="2477F740" w14:textId="290FA767" w:rsidR="0037313E" w:rsidRPr="007834FB" w:rsidRDefault="002108F5" w:rsidP="002108F5">
            <w:pPr>
              <w:pStyle w:val="S8Gazettetabletext"/>
            </w:pPr>
            <w:r>
              <w:t>94361/142217</w:t>
            </w:r>
          </w:p>
        </w:tc>
      </w:tr>
      <w:tr w:rsidR="0037313E" w:rsidRPr="007834FB" w14:paraId="04BEBFC7" w14:textId="77777777" w:rsidTr="007353FE">
        <w:trPr>
          <w:cantSplit/>
          <w:tblHeader/>
        </w:trPr>
        <w:tc>
          <w:tcPr>
            <w:tcW w:w="1100" w:type="pct"/>
            <w:shd w:val="clear" w:color="auto" w:fill="D9D9D9"/>
          </w:tcPr>
          <w:p w14:paraId="3FFA0906" w14:textId="76340E6F"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76390697" w14:textId="744A89E6" w:rsidR="0037313E" w:rsidRPr="007834FB" w:rsidRDefault="002108F5" w:rsidP="002108F5">
            <w:pPr>
              <w:pStyle w:val="S8Gazettetabletext"/>
            </w:pPr>
            <w:r>
              <w:t>Registration of a 32 g/kg (Z,E)-9,12-tetradecadien-1-yl acetate matrix release product for mating disruption of Indian meal moth (Plodia interpunctella), tobacco moth (Ephestia elutella), raisin moth (Cadra figulilella), almond moth (Cadra cautella), and Mediterranean flour moth (Ephestia kuehniella) in storage processing and distribution facilities</w:t>
            </w:r>
          </w:p>
        </w:tc>
      </w:tr>
    </w:tbl>
    <w:p w14:paraId="24CFDE95"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51EB13DF" w14:textId="77777777" w:rsidTr="007353FE">
        <w:tc>
          <w:tcPr>
            <w:tcW w:w="1100" w:type="pct"/>
            <w:shd w:val="clear" w:color="auto" w:fill="D9D9D9"/>
          </w:tcPr>
          <w:p w14:paraId="559AB0D3" w14:textId="3A0DB1EA" w:rsidR="0037313E" w:rsidRPr="007834FB" w:rsidRDefault="002108F5" w:rsidP="002108F5">
            <w:pPr>
              <w:pStyle w:val="S8Gazettetableheading"/>
            </w:pPr>
            <w:r>
              <w:t>Application no.</w:t>
            </w:r>
          </w:p>
        </w:tc>
        <w:tc>
          <w:tcPr>
            <w:tcW w:w="3900" w:type="pct"/>
            <w:shd w:val="clear" w:color="auto" w:fill="FFFFFF"/>
          </w:tcPr>
          <w:p w14:paraId="2A7E7F6C" w14:textId="65E0910C" w:rsidR="0037313E" w:rsidRPr="007834FB" w:rsidRDefault="002108F5" w:rsidP="002108F5">
            <w:pPr>
              <w:pStyle w:val="S8Gazettetabletext"/>
              <w:rPr>
                <w:noProof/>
              </w:rPr>
            </w:pPr>
            <w:r>
              <w:t>145686</w:t>
            </w:r>
          </w:p>
        </w:tc>
      </w:tr>
      <w:tr w:rsidR="0037313E" w:rsidRPr="007834FB" w14:paraId="3893BE7A" w14:textId="77777777" w:rsidTr="007353FE">
        <w:tc>
          <w:tcPr>
            <w:tcW w:w="1100" w:type="pct"/>
            <w:shd w:val="clear" w:color="auto" w:fill="D9D9D9"/>
          </w:tcPr>
          <w:p w14:paraId="42663059" w14:textId="17AA4612" w:rsidR="0037313E" w:rsidRPr="007834FB" w:rsidRDefault="002108F5" w:rsidP="002108F5">
            <w:pPr>
              <w:pStyle w:val="S8Gazettetableheading"/>
            </w:pPr>
            <w:r>
              <w:t>Product name</w:t>
            </w:r>
          </w:p>
        </w:tc>
        <w:tc>
          <w:tcPr>
            <w:tcW w:w="3900" w:type="pct"/>
            <w:shd w:val="clear" w:color="auto" w:fill="FFFFFF"/>
          </w:tcPr>
          <w:p w14:paraId="6559941B" w14:textId="0348DC08" w:rsidR="0037313E" w:rsidRPr="006F798E" w:rsidRDefault="002108F5" w:rsidP="002108F5">
            <w:pPr>
              <w:pStyle w:val="S8Gazettetabletext"/>
            </w:pPr>
            <w:r>
              <w:t>Surefire Fireant and Turf Insecticide</w:t>
            </w:r>
          </w:p>
        </w:tc>
      </w:tr>
      <w:tr w:rsidR="0037313E" w:rsidRPr="007834FB" w14:paraId="7E4A5435" w14:textId="77777777" w:rsidTr="007353FE">
        <w:tc>
          <w:tcPr>
            <w:tcW w:w="1100" w:type="pct"/>
            <w:shd w:val="clear" w:color="auto" w:fill="D9D9D9"/>
          </w:tcPr>
          <w:p w14:paraId="16FF3307" w14:textId="182D1D6B" w:rsidR="0037313E" w:rsidRPr="007834FB" w:rsidRDefault="002108F5" w:rsidP="002108F5">
            <w:pPr>
              <w:pStyle w:val="S8Gazettetableheading"/>
            </w:pPr>
            <w:r>
              <w:t>Active constituent</w:t>
            </w:r>
          </w:p>
        </w:tc>
        <w:tc>
          <w:tcPr>
            <w:tcW w:w="3900" w:type="pct"/>
            <w:shd w:val="clear" w:color="auto" w:fill="FFFFFF"/>
          </w:tcPr>
          <w:p w14:paraId="57554BD0" w14:textId="6731887E" w:rsidR="0037313E" w:rsidRPr="006F798E" w:rsidRDefault="002108F5" w:rsidP="002108F5">
            <w:pPr>
              <w:pStyle w:val="S8Gazettetabletext"/>
            </w:pPr>
            <w:r>
              <w:t>100 g/L fipronil</w:t>
            </w:r>
          </w:p>
        </w:tc>
      </w:tr>
      <w:tr w:rsidR="0037313E" w:rsidRPr="007834FB" w14:paraId="3FDF0444" w14:textId="77777777" w:rsidTr="007353FE">
        <w:tc>
          <w:tcPr>
            <w:tcW w:w="1100" w:type="pct"/>
            <w:shd w:val="clear" w:color="auto" w:fill="D9D9D9"/>
          </w:tcPr>
          <w:p w14:paraId="048D79CE" w14:textId="0BAB57A9" w:rsidR="0037313E" w:rsidRPr="007834FB" w:rsidRDefault="002108F5" w:rsidP="002108F5">
            <w:pPr>
              <w:pStyle w:val="S8Gazettetableheading"/>
            </w:pPr>
            <w:r>
              <w:t>Applicant name</w:t>
            </w:r>
          </w:p>
        </w:tc>
        <w:tc>
          <w:tcPr>
            <w:tcW w:w="3900" w:type="pct"/>
            <w:shd w:val="clear" w:color="auto" w:fill="FFFFFF"/>
          </w:tcPr>
          <w:p w14:paraId="428693C0" w14:textId="5309610C" w:rsidR="0037313E" w:rsidRPr="006F798E" w:rsidRDefault="002108F5" w:rsidP="002108F5">
            <w:pPr>
              <w:pStyle w:val="S8Gazettetabletext"/>
            </w:pPr>
            <w:r>
              <w:t>PCT Holdings Pty Ltd</w:t>
            </w:r>
          </w:p>
        </w:tc>
      </w:tr>
      <w:tr w:rsidR="0037313E" w:rsidRPr="007834FB" w14:paraId="6EE59E43" w14:textId="77777777" w:rsidTr="007353FE">
        <w:tc>
          <w:tcPr>
            <w:tcW w:w="1100" w:type="pct"/>
            <w:shd w:val="clear" w:color="auto" w:fill="D9D9D9"/>
          </w:tcPr>
          <w:p w14:paraId="69B38489" w14:textId="4EBD8203" w:rsidR="0037313E" w:rsidRPr="007834FB" w:rsidRDefault="002108F5" w:rsidP="002108F5">
            <w:pPr>
              <w:pStyle w:val="S8Gazettetableheading"/>
            </w:pPr>
            <w:r>
              <w:t>Applicant ACN</w:t>
            </w:r>
          </w:p>
        </w:tc>
        <w:tc>
          <w:tcPr>
            <w:tcW w:w="3900" w:type="pct"/>
            <w:shd w:val="clear" w:color="auto" w:fill="FFFFFF"/>
          </w:tcPr>
          <w:p w14:paraId="26F061D3" w14:textId="32DAE00E" w:rsidR="0037313E" w:rsidRPr="006F798E" w:rsidRDefault="002108F5" w:rsidP="002108F5">
            <w:pPr>
              <w:pStyle w:val="S8Gazettetabletext"/>
            </w:pPr>
            <w:r>
              <w:t>099 023 962</w:t>
            </w:r>
          </w:p>
        </w:tc>
      </w:tr>
      <w:tr w:rsidR="0037313E" w:rsidRPr="007834FB" w14:paraId="76E51846" w14:textId="77777777" w:rsidTr="007353FE">
        <w:tc>
          <w:tcPr>
            <w:tcW w:w="1100" w:type="pct"/>
            <w:shd w:val="clear" w:color="auto" w:fill="D9D9D9"/>
          </w:tcPr>
          <w:p w14:paraId="79F55C88" w14:textId="585A6850" w:rsidR="0037313E" w:rsidRPr="007834FB" w:rsidRDefault="002108F5" w:rsidP="002108F5">
            <w:pPr>
              <w:pStyle w:val="S8Gazettetableheading"/>
            </w:pPr>
            <w:r>
              <w:t>Date of registration</w:t>
            </w:r>
          </w:p>
        </w:tc>
        <w:tc>
          <w:tcPr>
            <w:tcW w:w="3900" w:type="pct"/>
            <w:shd w:val="clear" w:color="auto" w:fill="FFFFFF"/>
          </w:tcPr>
          <w:p w14:paraId="54EBD8B2" w14:textId="6F1E618A" w:rsidR="0037313E" w:rsidRPr="006F798E" w:rsidRDefault="002108F5" w:rsidP="002108F5">
            <w:pPr>
              <w:pStyle w:val="S8Gazettetabletext"/>
            </w:pPr>
            <w:r>
              <w:t>10 January 2025</w:t>
            </w:r>
          </w:p>
        </w:tc>
      </w:tr>
      <w:tr w:rsidR="0037313E" w:rsidRPr="007834FB" w14:paraId="4E5F819D" w14:textId="77777777" w:rsidTr="007353FE">
        <w:tc>
          <w:tcPr>
            <w:tcW w:w="1100" w:type="pct"/>
            <w:shd w:val="clear" w:color="auto" w:fill="D9D9D9"/>
          </w:tcPr>
          <w:p w14:paraId="4DE1400C" w14:textId="70E3E7F5" w:rsidR="0037313E" w:rsidRPr="007834FB" w:rsidRDefault="002108F5" w:rsidP="002108F5">
            <w:pPr>
              <w:pStyle w:val="S8Gazettetableheading"/>
            </w:pPr>
            <w:r>
              <w:t>Product registration no.</w:t>
            </w:r>
          </w:p>
        </w:tc>
        <w:tc>
          <w:tcPr>
            <w:tcW w:w="3900" w:type="pct"/>
            <w:shd w:val="clear" w:color="auto" w:fill="FFFFFF"/>
          </w:tcPr>
          <w:p w14:paraId="5562E7B2" w14:textId="7D62085D" w:rsidR="0037313E" w:rsidRPr="006F798E" w:rsidRDefault="002108F5" w:rsidP="002108F5">
            <w:pPr>
              <w:pStyle w:val="S8Gazettetabletext"/>
            </w:pPr>
            <w:r>
              <w:t>95438</w:t>
            </w:r>
          </w:p>
        </w:tc>
      </w:tr>
      <w:tr w:rsidR="0037313E" w:rsidRPr="007834FB" w14:paraId="4D2196B7" w14:textId="77777777" w:rsidTr="007353FE">
        <w:tc>
          <w:tcPr>
            <w:tcW w:w="1100" w:type="pct"/>
            <w:shd w:val="clear" w:color="auto" w:fill="D9D9D9"/>
          </w:tcPr>
          <w:p w14:paraId="40FC37BB" w14:textId="0A9D2916" w:rsidR="0037313E" w:rsidRPr="007834FB" w:rsidRDefault="002108F5" w:rsidP="002108F5">
            <w:pPr>
              <w:pStyle w:val="S8Gazettetableheading"/>
            </w:pPr>
            <w:r>
              <w:t>Label approval no.</w:t>
            </w:r>
          </w:p>
        </w:tc>
        <w:tc>
          <w:tcPr>
            <w:tcW w:w="3900" w:type="pct"/>
            <w:shd w:val="clear" w:color="auto" w:fill="FFFFFF"/>
          </w:tcPr>
          <w:p w14:paraId="26F2D6A7" w14:textId="024AE0EF" w:rsidR="0037313E" w:rsidRPr="006F798E" w:rsidRDefault="002108F5" w:rsidP="002108F5">
            <w:pPr>
              <w:pStyle w:val="S8Gazettetabletext"/>
            </w:pPr>
            <w:r>
              <w:t>95438/145686</w:t>
            </w:r>
          </w:p>
        </w:tc>
      </w:tr>
      <w:tr w:rsidR="0037313E" w:rsidRPr="007834FB" w14:paraId="01D04F0E" w14:textId="77777777" w:rsidTr="007353FE">
        <w:tc>
          <w:tcPr>
            <w:tcW w:w="1100" w:type="pct"/>
            <w:shd w:val="clear" w:color="auto" w:fill="D9D9D9"/>
          </w:tcPr>
          <w:p w14:paraId="1C9FC05A" w14:textId="0DF55B23"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37A2F651" w14:textId="6CE8534E" w:rsidR="0037313E" w:rsidRPr="006F798E" w:rsidRDefault="002108F5" w:rsidP="002108F5">
            <w:pPr>
              <w:pStyle w:val="S8Gazettetabletext"/>
            </w:pPr>
            <w:r>
              <w:t>Registration of a 100 g/L fipronil suspension concentrate (SC) insecticide product for control of various insect pests in turf and for control of a range of pests around domestic and commercial structures</w:t>
            </w:r>
          </w:p>
        </w:tc>
      </w:tr>
    </w:tbl>
    <w:p w14:paraId="2F758675"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25B0845E" w14:textId="77777777" w:rsidTr="007353FE">
        <w:tc>
          <w:tcPr>
            <w:tcW w:w="1100" w:type="pct"/>
            <w:shd w:val="clear" w:color="auto" w:fill="D9D9D9"/>
          </w:tcPr>
          <w:p w14:paraId="4AB3FD17" w14:textId="01C8F89B" w:rsidR="0037313E" w:rsidRPr="007834FB" w:rsidRDefault="002108F5" w:rsidP="002108F5">
            <w:pPr>
              <w:pStyle w:val="S8Gazettetableheading"/>
            </w:pPr>
            <w:r>
              <w:t>Application no.</w:t>
            </w:r>
          </w:p>
        </w:tc>
        <w:tc>
          <w:tcPr>
            <w:tcW w:w="3900" w:type="pct"/>
            <w:shd w:val="clear" w:color="auto" w:fill="FFFFFF"/>
          </w:tcPr>
          <w:p w14:paraId="760129E1" w14:textId="161D5F78" w:rsidR="0037313E" w:rsidRPr="007834FB" w:rsidRDefault="002108F5" w:rsidP="002108F5">
            <w:pPr>
              <w:pStyle w:val="S8Gazettetabletext"/>
              <w:rPr>
                <w:noProof/>
              </w:rPr>
            </w:pPr>
            <w:r>
              <w:t>145888</w:t>
            </w:r>
          </w:p>
        </w:tc>
      </w:tr>
      <w:tr w:rsidR="0037313E" w:rsidRPr="007834FB" w14:paraId="685F3BD7" w14:textId="77777777" w:rsidTr="007353FE">
        <w:tc>
          <w:tcPr>
            <w:tcW w:w="1100" w:type="pct"/>
            <w:shd w:val="clear" w:color="auto" w:fill="D9D9D9"/>
          </w:tcPr>
          <w:p w14:paraId="7FD2C5B6" w14:textId="4DD8065C" w:rsidR="0037313E" w:rsidRPr="007834FB" w:rsidRDefault="002108F5" w:rsidP="002108F5">
            <w:pPr>
              <w:pStyle w:val="S8Gazettetableheading"/>
            </w:pPr>
            <w:r>
              <w:t>Product name</w:t>
            </w:r>
          </w:p>
        </w:tc>
        <w:tc>
          <w:tcPr>
            <w:tcW w:w="3900" w:type="pct"/>
            <w:shd w:val="clear" w:color="auto" w:fill="FFFFFF"/>
          </w:tcPr>
          <w:p w14:paraId="53F7E6D4" w14:textId="10C841BA" w:rsidR="0037313E" w:rsidRPr="006F798E" w:rsidRDefault="002108F5" w:rsidP="002108F5">
            <w:pPr>
              <w:pStyle w:val="S8Gazettetabletext"/>
            </w:pPr>
            <w:r>
              <w:t>Smart Clethodim 360EC Herbicide</w:t>
            </w:r>
          </w:p>
        </w:tc>
      </w:tr>
      <w:tr w:rsidR="0037313E" w:rsidRPr="007834FB" w14:paraId="0B33DC6F" w14:textId="77777777" w:rsidTr="007353FE">
        <w:tc>
          <w:tcPr>
            <w:tcW w:w="1100" w:type="pct"/>
            <w:shd w:val="clear" w:color="auto" w:fill="D9D9D9"/>
          </w:tcPr>
          <w:p w14:paraId="2887855E" w14:textId="62AD9D32" w:rsidR="0037313E" w:rsidRPr="007834FB" w:rsidRDefault="002108F5" w:rsidP="002108F5">
            <w:pPr>
              <w:pStyle w:val="S8Gazettetableheading"/>
            </w:pPr>
            <w:r>
              <w:t>Active constituent</w:t>
            </w:r>
          </w:p>
        </w:tc>
        <w:tc>
          <w:tcPr>
            <w:tcW w:w="3900" w:type="pct"/>
            <w:shd w:val="clear" w:color="auto" w:fill="FFFFFF"/>
          </w:tcPr>
          <w:p w14:paraId="72142DF4" w14:textId="269B4376" w:rsidR="0037313E" w:rsidRPr="006F798E" w:rsidRDefault="002108F5" w:rsidP="002108F5">
            <w:pPr>
              <w:pStyle w:val="S8Gazettetabletext"/>
            </w:pPr>
            <w:r>
              <w:t>360 g/L clethodim</w:t>
            </w:r>
          </w:p>
        </w:tc>
      </w:tr>
      <w:tr w:rsidR="0037313E" w:rsidRPr="007834FB" w14:paraId="2B8D7886" w14:textId="77777777" w:rsidTr="007353FE">
        <w:tc>
          <w:tcPr>
            <w:tcW w:w="1100" w:type="pct"/>
            <w:shd w:val="clear" w:color="auto" w:fill="D9D9D9"/>
          </w:tcPr>
          <w:p w14:paraId="5F9C4C4A" w14:textId="7F5A0F09" w:rsidR="0037313E" w:rsidRPr="007834FB" w:rsidRDefault="002108F5" w:rsidP="002108F5">
            <w:pPr>
              <w:pStyle w:val="S8Gazettetableheading"/>
            </w:pPr>
            <w:r>
              <w:t>Applicant name</w:t>
            </w:r>
          </w:p>
        </w:tc>
        <w:tc>
          <w:tcPr>
            <w:tcW w:w="3900" w:type="pct"/>
            <w:shd w:val="clear" w:color="auto" w:fill="FFFFFF"/>
          </w:tcPr>
          <w:p w14:paraId="0A27950B" w14:textId="75269385" w:rsidR="0037313E" w:rsidRPr="006F798E" w:rsidRDefault="002108F5" w:rsidP="002108F5">
            <w:pPr>
              <w:pStyle w:val="S8Gazettetabletext"/>
            </w:pPr>
            <w:r>
              <w:t>Crop Smart Pty Ltd</w:t>
            </w:r>
          </w:p>
        </w:tc>
      </w:tr>
      <w:tr w:rsidR="0037313E" w:rsidRPr="007834FB" w14:paraId="7F9A02C3" w14:textId="77777777" w:rsidTr="007353FE">
        <w:tc>
          <w:tcPr>
            <w:tcW w:w="1100" w:type="pct"/>
            <w:shd w:val="clear" w:color="auto" w:fill="D9D9D9"/>
          </w:tcPr>
          <w:p w14:paraId="6D5588FD" w14:textId="3440FBDD" w:rsidR="0037313E" w:rsidRPr="007834FB" w:rsidRDefault="002108F5" w:rsidP="002108F5">
            <w:pPr>
              <w:pStyle w:val="S8Gazettetableheading"/>
            </w:pPr>
            <w:r>
              <w:t>Applicant ACN</w:t>
            </w:r>
          </w:p>
        </w:tc>
        <w:tc>
          <w:tcPr>
            <w:tcW w:w="3900" w:type="pct"/>
            <w:shd w:val="clear" w:color="auto" w:fill="FFFFFF"/>
          </w:tcPr>
          <w:p w14:paraId="057549B9" w14:textId="5E93B582" w:rsidR="0037313E" w:rsidRPr="006F798E" w:rsidRDefault="002108F5" w:rsidP="002108F5">
            <w:pPr>
              <w:pStyle w:val="S8Gazettetabletext"/>
            </w:pPr>
            <w:r>
              <w:t>093 927 961</w:t>
            </w:r>
          </w:p>
        </w:tc>
      </w:tr>
      <w:tr w:rsidR="0037313E" w:rsidRPr="007834FB" w14:paraId="7039D9FD" w14:textId="77777777" w:rsidTr="007353FE">
        <w:tc>
          <w:tcPr>
            <w:tcW w:w="1100" w:type="pct"/>
            <w:shd w:val="clear" w:color="auto" w:fill="D9D9D9"/>
          </w:tcPr>
          <w:p w14:paraId="5268FAC2" w14:textId="7ED333A5" w:rsidR="0037313E" w:rsidRPr="007834FB" w:rsidRDefault="002108F5" w:rsidP="002108F5">
            <w:pPr>
              <w:pStyle w:val="S8Gazettetableheading"/>
            </w:pPr>
            <w:r>
              <w:t>Date of registration</w:t>
            </w:r>
          </w:p>
        </w:tc>
        <w:tc>
          <w:tcPr>
            <w:tcW w:w="3900" w:type="pct"/>
            <w:shd w:val="clear" w:color="auto" w:fill="FFFFFF"/>
          </w:tcPr>
          <w:p w14:paraId="2068D180" w14:textId="5E2E4797" w:rsidR="0037313E" w:rsidRPr="006F798E" w:rsidRDefault="002108F5" w:rsidP="002108F5">
            <w:pPr>
              <w:pStyle w:val="S8Gazettetabletext"/>
            </w:pPr>
            <w:r>
              <w:t>10 January 2025</w:t>
            </w:r>
          </w:p>
        </w:tc>
      </w:tr>
      <w:tr w:rsidR="0037313E" w:rsidRPr="007834FB" w14:paraId="65E4843C" w14:textId="77777777" w:rsidTr="007353FE">
        <w:tc>
          <w:tcPr>
            <w:tcW w:w="1100" w:type="pct"/>
            <w:shd w:val="clear" w:color="auto" w:fill="D9D9D9"/>
          </w:tcPr>
          <w:p w14:paraId="766CAB7A" w14:textId="23F6CA2E" w:rsidR="0037313E" w:rsidRPr="007834FB" w:rsidRDefault="002108F5" w:rsidP="002108F5">
            <w:pPr>
              <w:pStyle w:val="S8Gazettetableheading"/>
            </w:pPr>
            <w:r>
              <w:t>Product registration no.</w:t>
            </w:r>
          </w:p>
        </w:tc>
        <w:tc>
          <w:tcPr>
            <w:tcW w:w="3900" w:type="pct"/>
            <w:shd w:val="clear" w:color="auto" w:fill="FFFFFF"/>
          </w:tcPr>
          <w:p w14:paraId="41FB6F2A" w14:textId="6DAF07F0" w:rsidR="0037313E" w:rsidRPr="006F798E" w:rsidRDefault="002108F5" w:rsidP="002108F5">
            <w:pPr>
              <w:pStyle w:val="S8Gazettetabletext"/>
            </w:pPr>
            <w:r>
              <w:t>95504</w:t>
            </w:r>
          </w:p>
        </w:tc>
      </w:tr>
      <w:tr w:rsidR="0037313E" w:rsidRPr="007834FB" w14:paraId="105CDCF1" w14:textId="77777777" w:rsidTr="007353FE">
        <w:tc>
          <w:tcPr>
            <w:tcW w:w="1100" w:type="pct"/>
            <w:shd w:val="clear" w:color="auto" w:fill="D9D9D9"/>
          </w:tcPr>
          <w:p w14:paraId="0AB1D3CF" w14:textId="1233F3AD" w:rsidR="0037313E" w:rsidRPr="007834FB" w:rsidRDefault="002108F5" w:rsidP="002108F5">
            <w:pPr>
              <w:pStyle w:val="S8Gazettetableheading"/>
            </w:pPr>
            <w:r>
              <w:t>Label approval no.</w:t>
            </w:r>
          </w:p>
        </w:tc>
        <w:tc>
          <w:tcPr>
            <w:tcW w:w="3900" w:type="pct"/>
            <w:shd w:val="clear" w:color="auto" w:fill="FFFFFF"/>
          </w:tcPr>
          <w:p w14:paraId="63174FCA" w14:textId="2025660C" w:rsidR="0037313E" w:rsidRPr="006F798E" w:rsidRDefault="002108F5" w:rsidP="002108F5">
            <w:pPr>
              <w:pStyle w:val="S8Gazettetabletext"/>
            </w:pPr>
            <w:r>
              <w:t>95504/145888</w:t>
            </w:r>
          </w:p>
        </w:tc>
      </w:tr>
      <w:tr w:rsidR="0037313E" w:rsidRPr="007834FB" w14:paraId="74D5ABB5" w14:textId="77777777" w:rsidTr="007353FE">
        <w:tc>
          <w:tcPr>
            <w:tcW w:w="1100" w:type="pct"/>
            <w:shd w:val="clear" w:color="auto" w:fill="D9D9D9"/>
          </w:tcPr>
          <w:p w14:paraId="5594B3E2" w14:textId="01380D3F"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44C5D6FE" w14:textId="1FCD252B" w:rsidR="0037313E" w:rsidRPr="006F798E" w:rsidRDefault="002108F5" w:rsidP="002108F5">
            <w:pPr>
              <w:pStyle w:val="S8Gazettetabletext"/>
            </w:pPr>
            <w:r>
              <w:t>Registration of a 360 g/L of clethodim, emulsifiable concentrate (EC) product for the control of certain grass weeds in beetroot, cabbage, canola, celery, cotton, forestry, lettuce, non-bearing fruit trees, onions, ornamentals, peanuts, pulses, potatoes, soybeans and pasture legume seed crops (and pastures)</w:t>
            </w:r>
          </w:p>
        </w:tc>
      </w:tr>
    </w:tbl>
    <w:p w14:paraId="44292C00"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7834FB" w14:paraId="5E3B6F04" w14:textId="77777777" w:rsidTr="007353FE">
        <w:trPr>
          <w:cantSplit/>
          <w:tblHeader/>
        </w:trPr>
        <w:tc>
          <w:tcPr>
            <w:tcW w:w="1100" w:type="pct"/>
            <w:shd w:val="clear" w:color="auto" w:fill="D9D9D9"/>
          </w:tcPr>
          <w:p w14:paraId="7A89CF8B" w14:textId="63C3F1A6" w:rsidR="0037313E" w:rsidRPr="007834FB" w:rsidRDefault="002108F5" w:rsidP="002108F5">
            <w:pPr>
              <w:pStyle w:val="S8Gazettetableheading"/>
            </w:pPr>
            <w:r>
              <w:lastRenderedPageBreak/>
              <w:t>Application no.</w:t>
            </w:r>
          </w:p>
        </w:tc>
        <w:tc>
          <w:tcPr>
            <w:tcW w:w="3900" w:type="pct"/>
            <w:shd w:val="clear" w:color="auto" w:fill="FFFFFF"/>
          </w:tcPr>
          <w:p w14:paraId="13EBF5A5" w14:textId="4E36CD09" w:rsidR="0037313E" w:rsidRPr="007834FB" w:rsidRDefault="002108F5" w:rsidP="002108F5">
            <w:pPr>
              <w:pStyle w:val="S8Gazettetabletext"/>
              <w:rPr>
                <w:noProof/>
              </w:rPr>
            </w:pPr>
            <w:r>
              <w:t>145925</w:t>
            </w:r>
          </w:p>
        </w:tc>
      </w:tr>
      <w:tr w:rsidR="0037313E" w:rsidRPr="007834FB" w14:paraId="3C2D7D50" w14:textId="77777777" w:rsidTr="007353FE">
        <w:trPr>
          <w:cantSplit/>
          <w:tblHeader/>
        </w:trPr>
        <w:tc>
          <w:tcPr>
            <w:tcW w:w="1100" w:type="pct"/>
            <w:shd w:val="clear" w:color="auto" w:fill="D9D9D9"/>
          </w:tcPr>
          <w:p w14:paraId="291ECF83" w14:textId="1BF01224" w:rsidR="0037313E" w:rsidRPr="007834FB" w:rsidRDefault="002108F5" w:rsidP="002108F5">
            <w:pPr>
              <w:pStyle w:val="S8Gazettetableheading"/>
            </w:pPr>
            <w:r>
              <w:t>Product name</w:t>
            </w:r>
          </w:p>
        </w:tc>
        <w:tc>
          <w:tcPr>
            <w:tcW w:w="3900" w:type="pct"/>
            <w:shd w:val="clear" w:color="auto" w:fill="FFFFFF"/>
          </w:tcPr>
          <w:p w14:paraId="1E0B8D03" w14:textId="0BD21FB7" w:rsidR="0037313E" w:rsidRPr="006F798E" w:rsidRDefault="002108F5" w:rsidP="002108F5">
            <w:pPr>
              <w:pStyle w:val="S8Gazettetabletext"/>
            </w:pPr>
            <w:r>
              <w:t>Sabakem Azoxy Cypro</w:t>
            </w:r>
          </w:p>
        </w:tc>
      </w:tr>
      <w:tr w:rsidR="0037313E" w:rsidRPr="007834FB" w14:paraId="2394C1EF" w14:textId="77777777" w:rsidTr="007353FE">
        <w:trPr>
          <w:cantSplit/>
          <w:tblHeader/>
        </w:trPr>
        <w:tc>
          <w:tcPr>
            <w:tcW w:w="1100" w:type="pct"/>
            <w:shd w:val="clear" w:color="auto" w:fill="D9D9D9"/>
          </w:tcPr>
          <w:p w14:paraId="382D3C02" w14:textId="720C6035" w:rsidR="0037313E" w:rsidRPr="007834FB" w:rsidRDefault="002108F5" w:rsidP="002108F5">
            <w:pPr>
              <w:pStyle w:val="S8Gazettetableheading"/>
            </w:pPr>
            <w:r>
              <w:t>Active constituent</w:t>
            </w:r>
          </w:p>
        </w:tc>
        <w:tc>
          <w:tcPr>
            <w:tcW w:w="3900" w:type="pct"/>
            <w:shd w:val="clear" w:color="auto" w:fill="FFFFFF"/>
          </w:tcPr>
          <w:p w14:paraId="3A63D951" w14:textId="2D8FC693" w:rsidR="0037313E" w:rsidRPr="006F798E" w:rsidRDefault="002108F5" w:rsidP="002108F5">
            <w:pPr>
              <w:pStyle w:val="S8Gazettetabletext"/>
            </w:pPr>
            <w:r>
              <w:t>200 g/L azoxystrobin, 80 g/L cyproconazole</w:t>
            </w:r>
          </w:p>
        </w:tc>
      </w:tr>
      <w:tr w:rsidR="0037313E" w:rsidRPr="007834FB" w14:paraId="7B6A2AB9" w14:textId="77777777" w:rsidTr="007353FE">
        <w:trPr>
          <w:cantSplit/>
          <w:tblHeader/>
        </w:trPr>
        <w:tc>
          <w:tcPr>
            <w:tcW w:w="1100" w:type="pct"/>
            <w:shd w:val="clear" w:color="auto" w:fill="D9D9D9"/>
          </w:tcPr>
          <w:p w14:paraId="1CE0A892" w14:textId="71032F2E" w:rsidR="0037313E" w:rsidRPr="007834FB" w:rsidRDefault="002108F5" w:rsidP="002108F5">
            <w:pPr>
              <w:pStyle w:val="S8Gazettetableheading"/>
            </w:pPr>
            <w:r>
              <w:t>Applicant name</w:t>
            </w:r>
          </w:p>
        </w:tc>
        <w:tc>
          <w:tcPr>
            <w:tcW w:w="3900" w:type="pct"/>
            <w:shd w:val="clear" w:color="auto" w:fill="FFFFFF"/>
          </w:tcPr>
          <w:p w14:paraId="71AFAC19" w14:textId="1716AD9C" w:rsidR="0037313E" w:rsidRPr="006F798E" w:rsidRDefault="002108F5" w:rsidP="002108F5">
            <w:pPr>
              <w:pStyle w:val="S8Gazettetabletext"/>
            </w:pPr>
            <w:r>
              <w:t>Sabakem Pty Ltd</w:t>
            </w:r>
          </w:p>
        </w:tc>
      </w:tr>
      <w:tr w:rsidR="0037313E" w:rsidRPr="007834FB" w14:paraId="0A6AE2DF" w14:textId="77777777" w:rsidTr="007353FE">
        <w:trPr>
          <w:cantSplit/>
          <w:tblHeader/>
        </w:trPr>
        <w:tc>
          <w:tcPr>
            <w:tcW w:w="1100" w:type="pct"/>
            <w:shd w:val="clear" w:color="auto" w:fill="D9D9D9"/>
          </w:tcPr>
          <w:p w14:paraId="32F5EDEC" w14:textId="1E79A678" w:rsidR="0037313E" w:rsidRPr="007834FB" w:rsidRDefault="002108F5" w:rsidP="002108F5">
            <w:pPr>
              <w:pStyle w:val="S8Gazettetableheading"/>
            </w:pPr>
            <w:r>
              <w:t>Applicant ACN</w:t>
            </w:r>
          </w:p>
        </w:tc>
        <w:tc>
          <w:tcPr>
            <w:tcW w:w="3900" w:type="pct"/>
            <w:shd w:val="clear" w:color="auto" w:fill="FFFFFF"/>
          </w:tcPr>
          <w:p w14:paraId="1FB5542C" w14:textId="5D19C110" w:rsidR="0037313E" w:rsidRPr="006F798E" w:rsidRDefault="002108F5" w:rsidP="002108F5">
            <w:pPr>
              <w:pStyle w:val="S8Gazettetabletext"/>
            </w:pPr>
            <w:r>
              <w:t>151 682 138</w:t>
            </w:r>
          </w:p>
        </w:tc>
      </w:tr>
      <w:tr w:rsidR="0037313E" w:rsidRPr="007834FB" w14:paraId="58CE9D6C" w14:textId="77777777" w:rsidTr="007353FE">
        <w:trPr>
          <w:cantSplit/>
          <w:tblHeader/>
        </w:trPr>
        <w:tc>
          <w:tcPr>
            <w:tcW w:w="1100" w:type="pct"/>
            <w:shd w:val="clear" w:color="auto" w:fill="D9D9D9"/>
          </w:tcPr>
          <w:p w14:paraId="418E320B" w14:textId="55C9171E" w:rsidR="0037313E" w:rsidRPr="007834FB" w:rsidRDefault="002108F5" w:rsidP="002108F5">
            <w:pPr>
              <w:pStyle w:val="S8Gazettetableheading"/>
            </w:pPr>
            <w:r>
              <w:t>Date of registration</w:t>
            </w:r>
          </w:p>
        </w:tc>
        <w:tc>
          <w:tcPr>
            <w:tcW w:w="3900" w:type="pct"/>
            <w:shd w:val="clear" w:color="auto" w:fill="FFFFFF"/>
          </w:tcPr>
          <w:p w14:paraId="0722B035" w14:textId="62A87F7D" w:rsidR="0037313E" w:rsidRPr="006F798E" w:rsidRDefault="002108F5" w:rsidP="002108F5">
            <w:pPr>
              <w:pStyle w:val="S8Gazettetabletext"/>
            </w:pPr>
            <w:r>
              <w:t>10 January 2025</w:t>
            </w:r>
          </w:p>
        </w:tc>
      </w:tr>
      <w:tr w:rsidR="0037313E" w:rsidRPr="007834FB" w14:paraId="4F1D92C6" w14:textId="77777777" w:rsidTr="007353FE">
        <w:trPr>
          <w:cantSplit/>
          <w:tblHeader/>
        </w:trPr>
        <w:tc>
          <w:tcPr>
            <w:tcW w:w="1100" w:type="pct"/>
            <w:shd w:val="clear" w:color="auto" w:fill="D9D9D9"/>
          </w:tcPr>
          <w:p w14:paraId="097A0C9B" w14:textId="0A5DBA13" w:rsidR="0037313E" w:rsidRPr="007834FB" w:rsidRDefault="002108F5" w:rsidP="002108F5">
            <w:pPr>
              <w:pStyle w:val="S8Gazettetableheading"/>
            </w:pPr>
            <w:r>
              <w:t>Product registration no.</w:t>
            </w:r>
          </w:p>
        </w:tc>
        <w:tc>
          <w:tcPr>
            <w:tcW w:w="3900" w:type="pct"/>
            <w:shd w:val="clear" w:color="auto" w:fill="FFFFFF"/>
          </w:tcPr>
          <w:p w14:paraId="2A425E04" w14:textId="545C45A2" w:rsidR="0037313E" w:rsidRPr="006F798E" w:rsidRDefault="002108F5" w:rsidP="002108F5">
            <w:pPr>
              <w:pStyle w:val="S8Gazettetabletext"/>
            </w:pPr>
            <w:r>
              <w:t>95517</w:t>
            </w:r>
          </w:p>
        </w:tc>
      </w:tr>
      <w:tr w:rsidR="0037313E" w:rsidRPr="007834FB" w14:paraId="3F65906D" w14:textId="77777777" w:rsidTr="007353FE">
        <w:trPr>
          <w:cantSplit/>
          <w:tblHeader/>
        </w:trPr>
        <w:tc>
          <w:tcPr>
            <w:tcW w:w="1100" w:type="pct"/>
            <w:shd w:val="clear" w:color="auto" w:fill="D9D9D9"/>
          </w:tcPr>
          <w:p w14:paraId="3C948F2B" w14:textId="0B98C0AB" w:rsidR="0037313E" w:rsidRPr="007834FB" w:rsidRDefault="002108F5" w:rsidP="002108F5">
            <w:pPr>
              <w:pStyle w:val="S8Gazettetableheading"/>
            </w:pPr>
            <w:r>
              <w:t>Label approval no.</w:t>
            </w:r>
          </w:p>
        </w:tc>
        <w:tc>
          <w:tcPr>
            <w:tcW w:w="3900" w:type="pct"/>
            <w:shd w:val="clear" w:color="auto" w:fill="FFFFFF"/>
          </w:tcPr>
          <w:p w14:paraId="2A454B46" w14:textId="3A169BE5" w:rsidR="0037313E" w:rsidRPr="006F798E" w:rsidRDefault="002108F5" w:rsidP="002108F5">
            <w:pPr>
              <w:pStyle w:val="S8Gazettetabletext"/>
            </w:pPr>
            <w:r>
              <w:t>95517/145925</w:t>
            </w:r>
          </w:p>
        </w:tc>
      </w:tr>
      <w:tr w:rsidR="0037313E" w:rsidRPr="007834FB" w14:paraId="062DA323" w14:textId="77777777" w:rsidTr="007353FE">
        <w:trPr>
          <w:cantSplit/>
          <w:tblHeader/>
        </w:trPr>
        <w:tc>
          <w:tcPr>
            <w:tcW w:w="1100" w:type="pct"/>
            <w:shd w:val="clear" w:color="auto" w:fill="D9D9D9"/>
          </w:tcPr>
          <w:p w14:paraId="366270D4" w14:textId="4B4396C5"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798F3693" w14:textId="33EC9BDE" w:rsidR="0037313E" w:rsidRPr="006F798E" w:rsidRDefault="002108F5" w:rsidP="002108F5">
            <w:pPr>
              <w:pStyle w:val="S8Gazettetabletext"/>
            </w:pPr>
            <w:r>
              <w:t>Registration of a 200 g/L azoxystrobin and 80 g/L cyproconazole suspension concentrate product for control of certain fungal diseases in wheat and peanuts</w:t>
            </w:r>
          </w:p>
        </w:tc>
      </w:tr>
    </w:tbl>
    <w:p w14:paraId="5B169A38" w14:textId="42E326A7" w:rsidR="0037313E" w:rsidRDefault="0037313E" w:rsidP="007353FE">
      <w:pPr>
        <w:pStyle w:val="Caption"/>
      </w:pPr>
      <w:r>
        <w:t xml:space="preserve">Table </w:t>
      </w:r>
      <w:r>
        <w:fldChar w:fldCharType="begin"/>
      </w:r>
      <w:r>
        <w:instrText xml:space="preserve"> SEQ Table \* ARABIC </w:instrText>
      </w:r>
      <w:r>
        <w:fldChar w:fldCharType="separate"/>
      </w:r>
      <w:r w:rsidR="000F686A">
        <w:rPr>
          <w:noProof/>
        </w:rPr>
        <w:t>2</w:t>
      </w:r>
      <w:r>
        <w:rPr>
          <w:noProof/>
        </w:rPr>
        <w:fldChar w:fldCharType="end"/>
      </w:r>
      <w:r>
        <w:t>: Variations of registration – agricultural chemical products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934489" w14:paraId="7E35FC59" w14:textId="77777777" w:rsidTr="007353FE">
        <w:tc>
          <w:tcPr>
            <w:tcW w:w="1100" w:type="pct"/>
            <w:shd w:val="clear" w:color="auto" w:fill="D9D9D9"/>
          </w:tcPr>
          <w:p w14:paraId="0D272C5D" w14:textId="499F1315" w:rsidR="0037313E" w:rsidRPr="00934489" w:rsidRDefault="002108F5" w:rsidP="002108F5">
            <w:pPr>
              <w:pStyle w:val="S8Gazettetableheading"/>
            </w:pPr>
            <w:r>
              <w:t>Application no.</w:t>
            </w:r>
          </w:p>
        </w:tc>
        <w:tc>
          <w:tcPr>
            <w:tcW w:w="3900" w:type="pct"/>
            <w:shd w:val="clear" w:color="auto" w:fill="FFFFFF"/>
          </w:tcPr>
          <w:p w14:paraId="32DDB358" w14:textId="0DDC6C47" w:rsidR="0037313E" w:rsidRPr="00934489" w:rsidRDefault="002108F5" w:rsidP="002108F5">
            <w:pPr>
              <w:pStyle w:val="S8Gazettetabletext"/>
              <w:rPr>
                <w:noProof/>
              </w:rPr>
            </w:pPr>
            <w:r>
              <w:t>145444</w:t>
            </w:r>
          </w:p>
        </w:tc>
      </w:tr>
      <w:tr w:rsidR="0037313E" w:rsidRPr="00934489" w14:paraId="149BA03D" w14:textId="77777777" w:rsidTr="007353FE">
        <w:tc>
          <w:tcPr>
            <w:tcW w:w="1100" w:type="pct"/>
            <w:shd w:val="clear" w:color="auto" w:fill="D9D9D9"/>
          </w:tcPr>
          <w:p w14:paraId="781EEA2D" w14:textId="64E6ED4F" w:rsidR="0037313E" w:rsidRPr="00934489" w:rsidRDefault="002108F5" w:rsidP="002108F5">
            <w:pPr>
              <w:pStyle w:val="S8Gazettetableheading"/>
            </w:pPr>
            <w:r>
              <w:t>Product name</w:t>
            </w:r>
          </w:p>
        </w:tc>
        <w:tc>
          <w:tcPr>
            <w:tcW w:w="3900" w:type="pct"/>
            <w:shd w:val="clear" w:color="auto" w:fill="FFFFFF"/>
          </w:tcPr>
          <w:p w14:paraId="550AA653" w14:textId="05865962" w:rsidR="0037313E" w:rsidRPr="00017333" w:rsidRDefault="002108F5" w:rsidP="002108F5">
            <w:pPr>
              <w:pStyle w:val="S8Gazettetabletext"/>
            </w:pPr>
            <w:r>
              <w:t>4Farmers Abamectin 18 EC Miticide - Insecticide</w:t>
            </w:r>
          </w:p>
        </w:tc>
      </w:tr>
      <w:tr w:rsidR="0037313E" w:rsidRPr="00934489" w14:paraId="651A19DD" w14:textId="77777777" w:rsidTr="007353FE">
        <w:tc>
          <w:tcPr>
            <w:tcW w:w="1100" w:type="pct"/>
            <w:shd w:val="clear" w:color="auto" w:fill="D9D9D9"/>
          </w:tcPr>
          <w:p w14:paraId="315EEEB8" w14:textId="4F0DB81F" w:rsidR="0037313E" w:rsidRPr="00934489" w:rsidRDefault="002108F5" w:rsidP="002108F5">
            <w:pPr>
              <w:pStyle w:val="S8Gazettetableheading"/>
            </w:pPr>
            <w:r>
              <w:t>Active constituents</w:t>
            </w:r>
          </w:p>
        </w:tc>
        <w:tc>
          <w:tcPr>
            <w:tcW w:w="3900" w:type="pct"/>
            <w:shd w:val="clear" w:color="auto" w:fill="FFFFFF"/>
          </w:tcPr>
          <w:p w14:paraId="21F8E947" w14:textId="6E32CCE0" w:rsidR="0037313E" w:rsidRPr="00017333" w:rsidRDefault="002108F5" w:rsidP="002108F5">
            <w:pPr>
              <w:pStyle w:val="S8Gazettetabletext"/>
            </w:pPr>
            <w:r>
              <w:t>18 g/L abamectin</w:t>
            </w:r>
          </w:p>
        </w:tc>
      </w:tr>
      <w:tr w:rsidR="0037313E" w:rsidRPr="00934489" w14:paraId="5C63D10A" w14:textId="77777777" w:rsidTr="007353FE">
        <w:tc>
          <w:tcPr>
            <w:tcW w:w="1100" w:type="pct"/>
            <w:shd w:val="clear" w:color="auto" w:fill="D9D9D9"/>
          </w:tcPr>
          <w:p w14:paraId="355F21A8" w14:textId="38CCEA63" w:rsidR="0037313E" w:rsidRPr="00934489" w:rsidRDefault="002108F5" w:rsidP="002108F5">
            <w:pPr>
              <w:pStyle w:val="S8Gazettetableheading"/>
            </w:pPr>
            <w:r>
              <w:t>Applicant name</w:t>
            </w:r>
          </w:p>
        </w:tc>
        <w:tc>
          <w:tcPr>
            <w:tcW w:w="3900" w:type="pct"/>
            <w:shd w:val="clear" w:color="auto" w:fill="FFFFFF"/>
          </w:tcPr>
          <w:p w14:paraId="1D9AF2DD" w14:textId="5F8C799E" w:rsidR="0037313E" w:rsidRPr="00017333" w:rsidRDefault="002108F5" w:rsidP="002108F5">
            <w:pPr>
              <w:pStyle w:val="S8Gazettetabletext"/>
            </w:pPr>
            <w:r>
              <w:t>4 Farmers Australia Pty Ltd</w:t>
            </w:r>
          </w:p>
        </w:tc>
      </w:tr>
      <w:tr w:rsidR="0037313E" w:rsidRPr="00934489" w14:paraId="1D323812" w14:textId="77777777" w:rsidTr="007353FE">
        <w:tc>
          <w:tcPr>
            <w:tcW w:w="1100" w:type="pct"/>
            <w:shd w:val="clear" w:color="auto" w:fill="D9D9D9"/>
          </w:tcPr>
          <w:p w14:paraId="7C5754C8" w14:textId="2C4014E3" w:rsidR="0037313E" w:rsidRPr="00934489" w:rsidRDefault="002108F5" w:rsidP="002108F5">
            <w:pPr>
              <w:pStyle w:val="S8Gazettetableheading"/>
            </w:pPr>
            <w:r>
              <w:t>Applicant ACN</w:t>
            </w:r>
          </w:p>
        </w:tc>
        <w:tc>
          <w:tcPr>
            <w:tcW w:w="3900" w:type="pct"/>
            <w:shd w:val="clear" w:color="auto" w:fill="FFFFFF"/>
          </w:tcPr>
          <w:p w14:paraId="3D5C68EE" w14:textId="1C816DBA" w:rsidR="0037313E" w:rsidRPr="00017333" w:rsidRDefault="002108F5" w:rsidP="002108F5">
            <w:pPr>
              <w:pStyle w:val="S8Gazettetabletext"/>
            </w:pPr>
            <w:r>
              <w:t>160 092 428</w:t>
            </w:r>
          </w:p>
        </w:tc>
      </w:tr>
      <w:tr w:rsidR="0037313E" w:rsidRPr="00934489" w14:paraId="38BF4A5C" w14:textId="77777777" w:rsidTr="007353FE">
        <w:tc>
          <w:tcPr>
            <w:tcW w:w="1100" w:type="pct"/>
            <w:shd w:val="clear" w:color="auto" w:fill="D9D9D9"/>
          </w:tcPr>
          <w:p w14:paraId="2A9DDA90" w14:textId="656489A4" w:rsidR="0037313E" w:rsidRPr="00934489" w:rsidRDefault="002108F5" w:rsidP="002108F5">
            <w:pPr>
              <w:pStyle w:val="S8Gazettetableheading"/>
            </w:pPr>
            <w:r>
              <w:t>Date of variation</w:t>
            </w:r>
          </w:p>
        </w:tc>
        <w:tc>
          <w:tcPr>
            <w:tcW w:w="3900" w:type="pct"/>
            <w:shd w:val="clear" w:color="auto" w:fill="FFFFFF"/>
          </w:tcPr>
          <w:p w14:paraId="04D69FDB" w14:textId="0BB935C7" w:rsidR="0037313E" w:rsidRPr="00017333" w:rsidRDefault="002108F5" w:rsidP="002108F5">
            <w:pPr>
              <w:pStyle w:val="S8Gazettetabletext"/>
            </w:pPr>
            <w:r>
              <w:t>2 January 2025</w:t>
            </w:r>
          </w:p>
        </w:tc>
      </w:tr>
      <w:tr w:rsidR="0037313E" w:rsidRPr="00934489" w14:paraId="13D96211" w14:textId="77777777" w:rsidTr="007353FE">
        <w:tc>
          <w:tcPr>
            <w:tcW w:w="1100" w:type="pct"/>
            <w:shd w:val="clear" w:color="auto" w:fill="D9D9D9"/>
          </w:tcPr>
          <w:p w14:paraId="1D946EEF" w14:textId="7DEE98DF" w:rsidR="0037313E" w:rsidRPr="00934489" w:rsidRDefault="002108F5" w:rsidP="002108F5">
            <w:pPr>
              <w:pStyle w:val="S8Gazettetableheading"/>
            </w:pPr>
            <w:r>
              <w:t>Product registration no.</w:t>
            </w:r>
          </w:p>
        </w:tc>
        <w:tc>
          <w:tcPr>
            <w:tcW w:w="3900" w:type="pct"/>
            <w:shd w:val="clear" w:color="auto" w:fill="FFFFFF"/>
          </w:tcPr>
          <w:p w14:paraId="6270938D" w14:textId="74E1CF39" w:rsidR="0037313E" w:rsidRPr="00017333" w:rsidRDefault="002108F5" w:rsidP="002108F5">
            <w:pPr>
              <w:pStyle w:val="S8Gazettetabletext"/>
            </w:pPr>
            <w:r>
              <w:t>54914</w:t>
            </w:r>
          </w:p>
        </w:tc>
      </w:tr>
      <w:tr w:rsidR="0037313E" w:rsidRPr="00934489" w14:paraId="2138A5EA" w14:textId="77777777" w:rsidTr="007353FE">
        <w:tc>
          <w:tcPr>
            <w:tcW w:w="1100" w:type="pct"/>
            <w:shd w:val="clear" w:color="auto" w:fill="D9D9D9"/>
          </w:tcPr>
          <w:p w14:paraId="1593D17D" w14:textId="316E3F17" w:rsidR="0037313E" w:rsidRPr="00934489" w:rsidRDefault="002108F5" w:rsidP="002108F5">
            <w:pPr>
              <w:pStyle w:val="S8Gazettetableheading"/>
            </w:pPr>
            <w:r>
              <w:t>Label approval no.</w:t>
            </w:r>
          </w:p>
        </w:tc>
        <w:tc>
          <w:tcPr>
            <w:tcW w:w="3900" w:type="pct"/>
            <w:shd w:val="clear" w:color="auto" w:fill="FFFFFF"/>
          </w:tcPr>
          <w:p w14:paraId="62D85B6F" w14:textId="063D0328" w:rsidR="0037313E" w:rsidRPr="00017333" w:rsidRDefault="002108F5" w:rsidP="002108F5">
            <w:pPr>
              <w:pStyle w:val="S8Gazettetabletext"/>
            </w:pPr>
            <w:r>
              <w:t>54914/145444</w:t>
            </w:r>
          </w:p>
        </w:tc>
      </w:tr>
      <w:tr w:rsidR="0037313E" w:rsidRPr="00934489" w14:paraId="6E0A9BCE" w14:textId="77777777" w:rsidTr="007353FE">
        <w:tc>
          <w:tcPr>
            <w:tcW w:w="1100" w:type="pct"/>
            <w:shd w:val="clear" w:color="auto" w:fill="D9D9D9"/>
          </w:tcPr>
          <w:p w14:paraId="1541CDC3" w14:textId="03B7D42F" w:rsidR="0037313E" w:rsidRPr="00934489"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187F7DD2" w14:textId="28F56C43" w:rsidR="0037313E" w:rsidRPr="00017333" w:rsidRDefault="002108F5" w:rsidP="002108F5">
            <w:pPr>
              <w:pStyle w:val="S8Gazettetabletext"/>
            </w:pPr>
            <w:r>
              <w:t>Variation of registered chemical product and label approval to correct the label rate for citrus crop</w:t>
            </w:r>
          </w:p>
        </w:tc>
      </w:tr>
    </w:tbl>
    <w:p w14:paraId="280828B8"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934489" w14:paraId="0261B367" w14:textId="77777777" w:rsidTr="007353FE">
        <w:tc>
          <w:tcPr>
            <w:tcW w:w="1100" w:type="pct"/>
            <w:shd w:val="clear" w:color="auto" w:fill="D9D9D9"/>
          </w:tcPr>
          <w:p w14:paraId="5C0EF07C" w14:textId="7BB0EA71" w:rsidR="0037313E" w:rsidRPr="00934489" w:rsidRDefault="002108F5" w:rsidP="002108F5">
            <w:pPr>
              <w:pStyle w:val="S8Gazettetableheading"/>
            </w:pPr>
            <w:r>
              <w:t>Application no.</w:t>
            </w:r>
          </w:p>
        </w:tc>
        <w:tc>
          <w:tcPr>
            <w:tcW w:w="3900" w:type="pct"/>
            <w:shd w:val="clear" w:color="auto" w:fill="FFFFFF"/>
          </w:tcPr>
          <w:p w14:paraId="442CB67D" w14:textId="0688F66B" w:rsidR="0037313E" w:rsidRPr="00934489" w:rsidRDefault="002108F5" w:rsidP="002108F5">
            <w:pPr>
              <w:pStyle w:val="S8Gazettetabletext"/>
              <w:rPr>
                <w:noProof/>
              </w:rPr>
            </w:pPr>
            <w:r>
              <w:t>145358</w:t>
            </w:r>
          </w:p>
        </w:tc>
      </w:tr>
      <w:tr w:rsidR="0037313E" w:rsidRPr="00934489" w14:paraId="7A787341" w14:textId="77777777" w:rsidTr="007353FE">
        <w:tc>
          <w:tcPr>
            <w:tcW w:w="1100" w:type="pct"/>
            <w:shd w:val="clear" w:color="auto" w:fill="D9D9D9"/>
          </w:tcPr>
          <w:p w14:paraId="792C2FA9" w14:textId="3823EBD2" w:rsidR="0037313E" w:rsidRPr="00934489" w:rsidRDefault="002108F5" w:rsidP="002108F5">
            <w:pPr>
              <w:pStyle w:val="S8Gazettetableheading"/>
            </w:pPr>
            <w:r>
              <w:t>Product name</w:t>
            </w:r>
          </w:p>
        </w:tc>
        <w:tc>
          <w:tcPr>
            <w:tcW w:w="3900" w:type="pct"/>
            <w:shd w:val="clear" w:color="auto" w:fill="FFFFFF"/>
          </w:tcPr>
          <w:p w14:paraId="2F2D5DE9" w14:textId="22513544" w:rsidR="0037313E" w:rsidRPr="00017333" w:rsidRDefault="002108F5" w:rsidP="002108F5">
            <w:pPr>
              <w:pStyle w:val="S8Gazettetabletext"/>
            </w:pPr>
            <w:r>
              <w:t>Sabakem Paraquat 360SL Herbicide</w:t>
            </w:r>
          </w:p>
        </w:tc>
      </w:tr>
      <w:tr w:rsidR="0037313E" w:rsidRPr="00934489" w14:paraId="53EF3821" w14:textId="77777777" w:rsidTr="007353FE">
        <w:tc>
          <w:tcPr>
            <w:tcW w:w="1100" w:type="pct"/>
            <w:shd w:val="clear" w:color="auto" w:fill="D9D9D9"/>
          </w:tcPr>
          <w:p w14:paraId="79EA8CFB" w14:textId="14B13906" w:rsidR="0037313E" w:rsidRPr="00934489" w:rsidRDefault="002108F5" w:rsidP="002108F5">
            <w:pPr>
              <w:pStyle w:val="S8Gazettetableheading"/>
            </w:pPr>
            <w:r>
              <w:t>Active constituent</w:t>
            </w:r>
          </w:p>
        </w:tc>
        <w:tc>
          <w:tcPr>
            <w:tcW w:w="3900" w:type="pct"/>
            <w:shd w:val="clear" w:color="auto" w:fill="FFFFFF"/>
          </w:tcPr>
          <w:p w14:paraId="362F6981" w14:textId="426C3B72" w:rsidR="0037313E" w:rsidRPr="00017333" w:rsidRDefault="002108F5" w:rsidP="002108F5">
            <w:pPr>
              <w:pStyle w:val="S8Gazettetabletext"/>
            </w:pPr>
            <w:r>
              <w:t>360 g/L paraquat present as paraquat dichloride</w:t>
            </w:r>
          </w:p>
        </w:tc>
      </w:tr>
      <w:tr w:rsidR="0037313E" w:rsidRPr="00934489" w14:paraId="22E73380" w14:textId="77777777" w:rsidTr="007353FE">
        <w:tc>
          <w:tcPr>
            <w:tcW w:w="1100" w:type="pct"/>
            <w:shd w:val="clear" w:color="auto" w:fill="D9D9D9"/>
          </w:tcPr>
          <w:p w14:paraId="1B4921A8" w14:textId="527106A1" w:rsidR="0037313E" w:rsidRPr="00934489" w:rsidRDefault="002108F5" w:rsidP="002108F5">
            <w:pPr>
              <w:pStyle w:val="S8Gazettetableheading"/>
            </w:pPr>
            <w:r>
              <w:t>Applicant name</w:t>
            </w:r>
          </w:p>
        </w:tc>
        <w:tc>
          <w:tcPr>
            <w:tcW w:w="3900" w:type="pct"/>
            <w:shd w:val="clear" w:color="auto" w:fill="FFFFFF"/>
          </w:tcPr>
          <w:p w14:paraId="5F9CF170" w14:textId="556788F2" w:rsidR="0037313E" w:rsidRPr="00017333" w:rsidRDefault="002108F5" w:rsidP="002108F5">
            <w:pPr>
              <w:pStyle w:val="S8Gazettetabletext"/>
            </w:pPr>
            <w:r>
              <w:t>Sabakem Pty Ltd</w:t>
            </w:r>
          </w:p>
        </w:tc>
      </w:tr>
      <w:tr w:rsidR="0037313E" w:rsidRPr="00934489" w14:paraId="50E43BFC" w14:textId="77777777" w:rsidTr="007353FE">
        <w:tc>
          <w:tcPr>
            <w:tcW w:w="1100" w:type="pct"/>
            <w:shd w:val="clear" w:color="auto" w:fill="D9D9D9"/>
          </w:tcPr>
          <w:p w14:paraId="1AAF78DD" w14:textId="2BFD878F" w:rsidR="0037313E" w:rsidRPr="00934489" w:rsidRDefault="002108F5" w:rsidP="002108F5">
            <w:pPr>
              <w:pStyle w:val="S8Gazettetableheading"/>
            </w:pPr>
            <w:r>
              <w:t>Applicant ACN</w:t>
            </w:r>
          </w:p>
        </w:tc>
        <w:tc>
          <w:tcPr>
            <w:tcW w:w="3900" w:type="pct"/>
            <w:shd w:val="clear" w:color="auto" w:fill="FFFFFF"/>
          </w:tcPr>
          <w:p w14:paraId="58BC7513" w14:textId="5FF3A660" w:rsidR="0037313E" w:rsidRPr="00017333" w:rsidRDefault="002108F5" w:rsidP="002108F5">
            <w:pPr>
              <w:pStyle w:val="S8Gazettetabletext"/>
            </w:pPr>
            <w:r>
              <w:t>151 682 138</w:t>
            </w:r>
          </w:p>
        </w:tc>
      </w:tr>
      <w:tr w:rsidR="0037313E" w:rsidRPr="00934489" w14:paraId="2B73249E" w14:textId="77777777" w:rsidTr="007353FE">
        <w:tc>
          <w:tcPr>
            <w:tcW w:w="1100" w:type="pct"/>
            <w:shd w:val="clear" w:color="auto" w:fill="D9D9D9"/>
          </w:tcPr>
          <w:p w14:paraId="5EDE0378" w14:textId="3FE75693" w:rsidR="0037313E" w:rsidRPr="00934489" w:rsidRDefault="002108F5" w:rsidP="002108F5">
            <w:pPr>
              <w:pStyle w:val="S8Gazettetableheading"/>
            </w:pPr>
            <w:r>
              <w:t>Date of variation</w:t>
            </w:r>
          </w:p>
        </w:tc>
        <w:tc>
          <w:tcPr>
            <w:tcW w:w="3900" w:type="pct"/>
            <w:shd w:val="clear" w:color="auto" w:fill="FFFFFF"/>
          </w:tcPr>
          <w:p w14:paraId="0637F308" w14:textId="4B94F944" w:rsidR="0037313E" w:rsidRPr="00017333" w:rsidRDefault="002108F5" w:rsidP="002108F5">
            <w:pPr>
              <w:pStyle w:val="S8Gazettetabletext"/>
            </w:pPr>
            <w:r>
              <w:t>3 January 2025</w:t>
            </w:r>
          </w:p>
        </w:tc>
      </w:tr>
      <w:tr w:rsidR="0037313E" w:rsidRPr="00934489" w14:paraId="28C706CB" w14:textId="77777777" w:rsidTr="007353FE">
        <w:tc>
          <w:tcPr>
            <w:tcW w:w="1100" w:type="pct"/>
            <w:shd w:val="clear" w:color="auto" w:fill="D9D9D9"/>
          </w:tcPr>
          <w:p w14:paraId="7B508967" w14:textId="0C7653F5" w:rsidR="0037313E" w:rsidRPr="00934489" w:rsidRDefault="002108F5" w:rsidP="002108F5">
            <w:pPr>
              <w:pStyle w:val="S8Gazettetableheading"/>
            </w:pPr>
            <w:r>
              <w:t>Product registration no.</w:t>
            </w:r>
          </w:p>
        </w:tc>
        <w:tc>
          <w:tcPr>
            <w:tcW w:w="3900" w:type="pct"/>
            <w:shd w:val="clear" w:color="auto" w:fill="FFFFFF"/>
          </w:tcPr>
          <w:p w14:paraId="5BB4239C" w14:textId="12DE6967" w:rsidR="0037313E" w:rsidRPr="00017333" w:rsidRDefault="002108F5" w:rsidP="002108F5">
            <w:pPr>
              <w:pStyle w:val="S8Gazettetabletext"/>
            </w:pPr>
            <w:r>
              <w:t>93182</w:t>
            </w:r>
          </w:p>
        </w:tc>
      </w:tr>
      <w:tr w:rsidR="0037313E" w:rsidRPr="00934489" w14:paraId="6A6044D1" w14:textId="77777777" w:rsidTr="007353FE">
        <w:tc>
          <w:tcPr>
            <w:tcW w:w="1100" w:type="pct"/>
            <w:shd w:val="clear" w:color="auto" w:fill="D9D9D9"/>
          </w:tcPr>
          <w:p w14:paraId="765C5B88" w14:textId="1E27E6FC" w:rsidR="0037313E" w:rsidRPr="00934489" w:rsidRDefault="002108F5" w:rsidP="002108F5">
            <w:pPr>
              <w:pStyle w:val="S8Gazettetableheading"/>
            </w:pPr>
            <w:r>
              <w:t>Label approval no.</w:t>
            </w:r>
          </w:p>
        </w:tc>
        <w:tc>
          <w:tcPr>
            <w:tcW w:w="3900" w:type="pct"/>
            <w:shd w:val="clear" w:color="auto" w:fill="FFFFFF"/>
          </w:tcPr>
          <w:p w14:paraId="50305CAD" w14:textId="07EC0323" w:rsidR="0037313E" w:rsidRPr="00017333" w:rsidRDefault="002108F5" w:rsidP="002108F5">
            <w:pPr>
              <w:pStyle w:val="S8Gazettetabletext"/>
            </w:pPr>
            <w:r>
              <w:t>93182/145358</w:t>
            </w:r>
          </w:p>
        </w:tc>
      </w:tr>
      <w:tr w:rsidR="0037313E" w:rsidRPr="00934489" w14:paraId="36DB8A1C" w14:textId="77777777" w:rsidTr="007353FE">
        <w:tc>
          <w:tcPr>
            <w:tcW w:w="1100" w:type="pct"/>
            <w:shd w:val="clear" w:color="auto" w:fill="D9D9D9"/>
          </w:tcPr>
          <w:p w14:paraId="0A3CFC51" w14:textId="3325C35D" w:rsidR="0037313E" w:rsidRPr="00934489"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60A8629A" w14:textId="3052C4E2" w:rsidR="0037313E" w:rsidRPr="00017333" w:rsidRDefault="002108F5" w:rsidP="002108F5">
            <w:pPr>
              <w:pStyle w:val="S8Gazettetabletext"/>
            </w:pPr>
            <w:r>
              <w:t>Variation to registration and label particulars to generally update the label</w:t>
            </w:r>
          </w:p>
        </w:tc>
      </w:tr>
    </w:tbl>
    <w:p w14:paraId="1F4E17AF"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934489" w14:paraId="404A1D3C" w14:textId="77777777" w:rsidTr="007353FE">
        <w:trPr>
          <w:cantSplit/>
          <w:tblHeader/>
        </w:trPr>
        <w:tc>
          <w:tcPr>
            <w:tcW w:w="1100" w:type="pct"/>
            <w:shd w:val="clear" w:color="auto" w:fill="D9D9D9"/>
          </w:tcPr>
          <w:p w14:paraId="11EF614E" w14:textId="5478DECF" w:rsidR="0037313E" w:rsidRPr="00934489" w:rsidRDefault="002108F5" w:rsidP="002108F5">
            <w:pPr>
              <w:pStyle w:val="S8Gazettetableheading"/>
            </w:pPr>
            <w:r>
              <w:lastRenderedPageBreak/>
              <w:t>Application no.</w:t>
            </w:r>
          </w:p>
        </w:tc>
        <w:tc>
          <w:tcPr>
            <w:tcW w:w="3900" w:type="pct"/>
            <w:shd w:val="clear" w:color="auto" w:fill="FFFFFF"/>
          </w:tcPr>
          <w:p w14:paraId="2774A0D0" w14:textId="35BBC394" w:rsidR="0037313E" w:rsidRPr="00934489" w:rsidRDefault="002108F5" w:rsidP="002108F5">
            <w:pPr>
              <w:pStyle w:val="S8Gazettetabletext"/>
              <w:rPr>
                <w:noProof/>
              </w:rPr>
            </w:pPr>
            <w:r>
              <w:t>145443</w:t>
            </w:r>
          </w:p>
        </w:tc>
      </w:tr>
      <w:tr w:rsidR="0037313E" w:rsidRPr="00934489" w14:paraId="453F4883" w14:textId="77777777" w:rsidTr="007353FE">
        <w:trPr>
          <w:cantSplit/>
          <w:tblHeader/>
        </w:trPr>
        <w:tc>
          <w:tcPr>
            <w:tcW w:w="1100" w:type="pct"/>
            <w:shd w:val="clear" w:color="auto" w:fill="D9D9D9"/>
          </w:tcPr>
          <w:p w14:paraId="7650602F" w14:textId="44531FC3" w:rsidR="0037313E" w:rsidRPr="00934489" w:rsidRDefault="002108F5" w:rsidP="002108F5">
            <w:pPr>
              <w:pStyle w:val="S8Gazettetableheading"/>
            </w:pPr>
            <w:r>
              <w:t>Product name</w:t>
            </w:r>
          </w:p>
        </w:tc>
        <w:tc>
          <w:tcPr>
            <w:tcW w:w="3900" w:type="pct"/>
            <w:shd w:val="clear" w:color="auto" w:fill="FFFFFF"/>
          </w:tcPr>
          <w:p w14:paraId="0486DFAB" w14:textId="1CA89B44" w:rsidR="0037313E" w:rsidRPr="00646D5D" w:rsidRDefault="002108F5" w:rsidP="002108F5">
            <w:pPr>
              <w:pStyle w:val="S8Gazettetabletext"/>
            </w:pPr>
            <w:r>
              <w:t>Kill-a-Mite</w:t>
            </w:r>
          </w:p>
        </w:tc>
      </w:tr>
      <w:tr w:rsidR="0037313E" w:rsidRPr="00934489" w14:paraId="4C218E78" w14:textId="77777777" w:rsidTr="007353FE">
        <w:trPr>
          <w:cantSplit/>
          <w:tblHeader/>
        </w:trPr>
        <w:tc>
          <w:tcPr>
            <w:tcW w:w="1100" w:type="pct"/>
            <w:shd w:val="clear" w:color="auto" w:fill="D9D9D9"/>
          </w:tcPr>
          <w:p w14:paraId="27CD9592" w14:textId="01671261" w:rsidR="0037313E" w:rsidRPr="00934489" w:rsidRDefault="002108F5" w:rsidP="002108F5">
            <w:pPr>
              <w:pStyle w:val="S8Gazettetableheading"/>
            </w:pPr>
            <w:r>
              <w:t>Active constituent</w:t>
            </w:r>
          </w:p>
        </w:tc>
        <w:tc>
          <w:tcPr>
            <w:tcW w:w="3900" w:type="pct"/>
            <w:shd w:val="clear" w:color="auto" w:fill="FFFFFF"/>
          </w:tcPr>
          <w:p w14:paraId="14EFBC90" w14:textId="1402F8DB" w:rsidR="0037313E" w:rsidRPr="00646D5D" w:rsidRDefault="002108F5" w:rsidP="002108F5">
            <w:pPr>
              <w:pStyle w:val="S8Gazettetabletext"/>
            </w:pPr>
            <w:r>
              <w:t>18 g/L abamectin</w:t>
            </w:r>
          </w:p>
        </w:tc>
      </w:tr>
      <w:tr w:rsidR="0037313E" w:rsidRPr="00934489" w14:paraId="6B9EB026" w14:textId="77777777" w:rsidTr="007353FE">
        <w:trPr>
          <w:cantSplit/>
          <w:tblHeader/>
        </w:trPr>
        <w:tc>
          <w:tcPr>
            <w:tcW w:w="1100" w:type="pct"/>
            <w:shd w:val="clear" w:color="auto" w:fill="D9D9D9"/>
          </w:tcPr>
          <w:p w14:paraId="3E63673D" w14:textId="0B203469" w:rsidR="0037313E" w:rsidRPr="00934489" w:rsidRDefault="002108F5" w:rsidP="002108F5">
            <w:pPr>
              <w:pStyle w:val="S8Gazettetableheading"/>
            </w:pPr>
            <w:r>
              <w:t>Applicant name</w:t>
            </w:r>
          </w:p>
        </w:tc>
        <w:tc>
          <w:tcPr>
            <w:tcW w:w="3900" w:type="pct"/>
            <w:shd w:val="clear" w:color="auto" w:fill="FFFFFF"/>
          </w:tcPr>
          <w:p w14:paraId="067C5A3E" w14:textId="22EAF5F7" w:rsidR="0037313E" w:rsidRPr="00646D5D" w:rsidRDefault="002108F5" w:rsidP="002108F5">
            <w:pPr>
              <w:pStyle w:val="S8Gazettetabletext"/>
            </w:pPr>
            <w:r>
              <w:t>Wholesale Horticultural Group Pty Ltd</w:t>
            </w:r>
          </w:p>
        </w:tc>
      </w:tr>
      <w:tr w:rsidR="0037313E" w:rsidRPr="00934489" w14:paraId="005F4C03" w14:textId="77777777" w:rsidTr="007353FE">
        <w:trPr>
          <w:cantSplit/>
          <w:tblHeader/>
        </w:trPr>
        <w:tc>
          <w:tcPr>
            <w:tcW w:w="1100" w:type="pct"/>
            <w:shd w:val="clear" w:color="auto" w:fill="D9D9D9"/>
          </w:tcPr>
          <w:p w14:paraId="41D8816A" w14:textId="60918B53" w:rsidR="0037313E" w:rsidRPr="00934489" w:rsidRDefault="002108F5" w:rsidP="002108F5">
            <w:pPr>
              <w:pStyle w:val="S8Gazettetableheading"/>
            </w:pPr>
            <w:r>
              <w:t>Applicant ACN</w:t>
            </w:r>
          </w:p>
        </w:tc>
        <w:tc>
          <w:tcPr>
            <w:tcW w:w="3900" w:type="pct"/>
            <w:shd w:val="clear" w:color="auto" w:fill="FFFFFF"/>
          </w:tcPr>
          <w:p w14:paraId="29E990A8" w14:textId="566E680B" w:rsidR="0037313E" w:rsidRPr="00646D5D" w:rsidRDefault="002108F5" w:rsidP="002108F5">
            <w:pPr>
              <w:pStyle w:val="S8Gazettetabletext"/>
            </w:pPr>
            <w:r>
              <w:t>634 375 394</w:t>
            </w:r>
          </w:p>
        </w:tc>
      </w:tr>
      <w:tr w:rsidR="0037313E" w:rsidRPr="00934489" w14:paraId="037BC6F2" w14:textId="77777777" w:rsidTr="007353FE">
        <w:trPr>
          <w:cantSplit/>
          <w:tblHeader/>
        </w:trPr>
        <w:tc>
          <w:tcPr>
            <w:tcW w:w="1100" w:type="pct"/>
            <w:shd w:val="clear" w:color="auto" w:fill="D9D9D9"/>
          </w:tcPr>
          <w:p w14:paraId="62F3AD6F" w14:textId="59A9D619" w:rsidR="0037313E" w:rsidRPr="00934489" w:rsidRDefault="002108F5" w:rsidP="002108F5">
            <w:pPr>
              <w:pStyle w:val="S8Gazettetableheading"/>
            </w:pPr>
            <w:r>
              <w:t>Date of variation</w:t>
            </w:r>
          </w:p>
        </w:tc>
        <w:tc>
          <w:tcPr>
            <w:tcW w:w="3900" w:type="pct"/>
            <w:shd w:val="clear" w:color="auto" w:fill="FFFFFF"/>
          </w:tcPr>
          <w:p w14:paraId="39516AD2" w14:textId="40175E6E" w:rsidR="0037313E" w:rsidRPr="00646D5D" w:rsidRDefault="002108F5" w:rsidP="002108F5">
            <w:pPr>
              <w:pStyle w:val="S8Gazettetabletext"/>
            </w:pPr>
            <w:r>
              <w:t>7 January 2025</w:t>
            </w:r>
          </w:p>
        </w:tc>
      </w:tr>
      <w:tr w:rsidR="0037313E" w:rsidRPr="00934489" w14:paraId="440E048F" w14:textId="77777777" w:rsidTr="007353FE">
        <w:trPr>
          <w:cantSplit/>
          <w:tblHeader/>
        </w:trPr>
        <w:tc>
          <w:tcPr>
            <w:tcW w:w="1100" w:type="pct"/>
            <w:shd w:val="clear" w:color="auto" w:fill="D9D9D9"/>
          </w:tcPr>
          <w:p w14:paraId="3E8BDE6C" w14:textId="7EC32C9C" w:rsidR="0037313E" w:rsidRPr="00934489" w:rsidRDefault="002108F5" w:rsidP="002108F5">
            <w:pPr>
              <w:pStyle w:val="S8Gazettetableheading"/>
            </w:pPr>
            <w:r>
              <w:t>Product registration no.</w:t>
            </w:r>
          </w:p>
        </w:tc>
        <w:tc>
          <w:tcPr>
            <w:tcW w:w="3900" w:type="pct"/>
            <w:shd w:val="clear" w:color="auto" w:fill="FFFFFF"/>
          </w:tcPr>
          <w:p w14:paraId="16E0AB08" w14:textId="63AAFABB" w:rsidR="0037313E" w:rsidRPr="00646D5D" w:rsidRDefault="002108F5" w:rsidP="002108F5">
            <w:pPr>
              <w:pStyle w:val="S8Gazettetabletext"/>
            </w:pPr>
            <w:r>
              <w:t>59000</w:t>
            </w:r>
          </w:p>
        </w:tc>
      </w:tr>
      <w:tr w:rsidR="0037313E" w:rsidRPr="00934489" w14:paraId="0226744A" w14:textId="77777777" w:rsidTr="007353FE">
        <w:trPr>
          <w:cantSplit/>
          <w:tblHeader/>
        </w:trPr>
        <w:tc>
          <w:tcPr>
            <w:tcW w:w="1100" w:type="pct"/>
            <w:shd w:val="clear" w:color="auto" w:fill="D9D9D9"/>
          </w:tcPr>
          <w:p w14:paraId="68D1B3B2" w14:textId="543CE217" w:rsidR="0037313E" w:rsidRPr="00934489" w:rsidRDefault="002108F5" w:rsidP="002108F5">
            <w:pPr>
              <w:pStyle w:val="S8Gazettetableheading"/>
            </w:pPr>
            <w:r>
              <w:t>Label approval no.</w:t>
            </w:r>
          </w:p>
        </w:tc>
        <w:tc>
          <w:tcPr>
            <w:tcW w:w="3900" w:type="pct"/>
            <w:shd w:val="clear" w:color="auto" w:fill="FFFFFF"/>
          </w:tcPr>
          <w:p w14:paraId="4FE79405" w14:textId="1E96D859" w:rsidR="0037313E" w:rsidRPr="00646D5D" w:rsidRDefault="002108F5" w:rsidP="002108F5">
            <w:pPr>
              <w:pStyle w:val="S8Gazettetabletext"/>
            </w:pPr>
            <w:r>
              <w:t>59000/145443</w:t>
            </w:r>
          </w:p>
        </w:tc>
      </w:tr>
      <w:tr w:rsidR="0037313E" w:rsidRPr="00934489" w14:paraId="4F97041F" w14:textId="77777777" w:rsidTr="007353FE">
        <w:trPr>
          <w:cantSplit/>
          <w:tblHeader/>
        </w:trPr>
        <w:tc>
          <w:tcPr>
            <w:tcW w:w="1100" w:type="pct"/>
            <w:shd w:val="clear" w:color="auto" w:fill="D9D9D9"/>
          </w:tcPr>
          <w:p w14:paraId="1847E0A6" w14:textId="66178F5A" w:rsidR="0037313E" w:rsidRPr="00934489"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188208C4" w14:textId="3CDCF016" w:rsidR="0037313E" w:rsidRPr="00646D5D" w:rsidRDefault="002108F5" w:rsidP="002108F5">
            <w:pPr>
              <w:pStyle w:val="S8Gazettetabletext"/>
            </w:pPr>
            <w:r>
              <w:t>Variation of registered chemical product and label approval to correct the label rate for citrus crop</w:t>
            </w:r>
          </w:p>
        </w:tc>
      </w:tr>
    </w:tbl>
    <w:p w14:paraId="6F85E696"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934489" w14:paraId="195FD932" w14:textId="77777777" w:rsidTr="007353FE">
        <w:tc>
          <w:tcPr>
            <w:tcW w:w="1100" w:type="pct"/>
            <w:shd w:val="clear" w:color="auto" w:fill="D9D9D9"/>
          </w:tcPr>
          <w:p w14:paraId="7EEBF3B6" w14:textId="0CD99AA4" w:rsidR="0037313E" w:rsidRPr="00934489" w:rsidRDefault="002108F5" w:rsidP="002108F5">
            <w:pPr>
              <w:pStyle w:val="S8Gazettetableheading"/>
            </w:pPr>
            <w:r>
              <w:t>Application no.</w:t>
            </w:r>
          </w:p>
        </w:tc>
        <w:tc>
          <w:tcPr>
            <w:tcW w:w="3900" w:type="pct"/>
            <w:shd w:val="clear" w:color="auto" w:fill="FFFFFF"/>
          </w:tcPr>
          <w:p w14:paraId="3CF18A9F" w14:textId="5791DDF6" w:rsidR="0037313E" w:rsidRPr="00934489" w:rsidRDefault="002108F5" w:rsidP="002108F5">
            <w:pPr>
              <w:pStyle w:val="S8Gazettetabletext"/>
              <w:rPr>
                <w:noProof/>
              </w:rPr>
            </w:pPr>
            <w:r>
              <w:t>145450</w:t>
            </w:r>
          </w:p>
        </w:tc>
      </w:tr>
      <w:tr w:rsidR="0037313E" w:rsidRPr="00934489" w14:paraId="2952B390" w14:textId="77777777" w:rsidTr="007353FE">
        <w:tc>
          <w:tcPr>
            <w:tcW w:w="1100" w:type="pct"/>
            <w:shd w:val="clear" w:color="auto" w:fill="D9D9D9"/>
          </w:tcPr>
          <w:p w14:paraId="0D1C0811" w14:textId="11146D8F" w:rsidR="0037313E" w:rsidRPr="00934489" w:rsidRDefault="002108F5" w:rsidP="002108F5">
            <w:pPr>
              <w:pStyle w:val="S8Gazettetableheading"/>
            </w:pPr>
            <w:r>
              <w:t>Product name</w:t>
            </w:r>
          </w:p>
        </w:tc>
        <w:tc>
          <w:tcPr>
            <w:tcW w:w="3900" w:type="pct"/>
            <w:shd w:val="clear" w:color="auto" w:fill="FFFFFF"/>
          </w:tcPr>
          <w:p w14:paraId="076E30CC" w14:textId="64F3455E" w:rsidR="0037313E" w:rsidRPr="00646D5D" w:rsidRDefault="002108F5" w:rsidP="002108F5">
            <w:pPr>
              <w:pStyle w:val="S8Gazettetabletext"/>
            </w:pPr>
            <w:r>
              <w:t>Radial Opti Fungicide</w:t>
            </w:r>
          </w:p>
        </w:tc>
      </w:tr>
      <w:tr w:rsidR="0037313E" w:rsidRPr="00934489" w14:paraId="1C3D820F" w14:textId="77777777" w:rsidTr="007353FE">
        <w:tc>
          <w:tcPr>
            <w:tcW w:w="1100" w:type="pct"/>
            <w:shd w:val="clear" w:color="auto" w:fill="D9D9D9"/>
          </w:tcPr>
          <w:p w14:paraId="64BF70A7" w14:textId="48FB73F8" w:rsidR="0037313E" w:rsidRPr="00934489" w:rsidRDefault="002108F5" w:rsidP="002108F5">
            <w:pPr>
              <w:pStyle w:val="S8Gazettetableheading"/>
            </w:pPr>
            <w:r>
              <w:t>Active constituent</w:t>
            </w:r>
          </w:p>
        </w:tc>
        <w:tc>
          <w:tcPr>
            <w:tcW w:w="3900" w:type="pct"/>
            <w:shd w:val="clear" w:color="auto" w:fill="FFFFFF"/>
          </w:tcPr>
          <w:p w14:paraId="1F51B29A" w14:textId="35B85C4C" w:rsidR="0037313E" w:rsidRPr="00646D5D" w:rsidRDefault="002108F5" w:rsidP="002108F5">
            <w:pPr>
              <w:pStyle w:val="S8Gazettetabletext"/>
            </w:pPr>
            <w:r>
              <w:t>320 g/L azoxystrobin, 250 g/L epoxiconazole</w:t>
            </w:r>
          </w:p>
        </w:tc>
      </w:tr>
      <w:tr w:rsidR="0037313E" w:rsidRPr="00934489" w14:paraId="4C2E5FCC" w14:textId="77777777" w:rsidTr="007353FE">
        <w:tc>
          <w:tcPr>
            <w:tcW w:w="1100" w:type="pct"/>
            <w:shd w:val="clear" w:color="auto" w:fill="D9D9D9"/>
          </w:tcPr>
          <w:p w14:paraId="7EB33131" w14:textId="14E89ED5" w:rsidR="0037313E" w:rsidRPr="00934489" w:rsidRDefault="002108F5" w:rsidP="002108F5">
            <w:pPr>
              <w:pStyle w:val="S8Gazettetableheading"/>
            </w:pPr>
            <w:r>
              <w:t>Applicant name</w:t>
            </w:r>
          </w:p>
        </w:tc>
        <w:tc>
          <w:tcPr>
            <w:tcW w:w="3900" w:type="pct"/>
            <w:shd w:val="clear" w:color="auto" w:fill="FFFFFF"/>
          </w:tcPr>
          <w:p w14:paraId="3B732A66" w14:textId="5AB02BE5" w:rsidR="0037313E" w:rsidRPr="00646D5D" w:rsidRDefault="002108F5" w:rsidP="002108F5">
            <w:pPr>
              <w:pStyle w:val="S8Gazettetabletext"/>
            </w:pPr>
            <w:r>
              <w:t>ADAMA Australia Pty Limited</w:t>
            </w:r>
          </w:p>
        </w:tc>
      </w:tr>
      <w:tr w:rsidR="0037313E" w:rsidRPr="00934489" w14:paraId="1661CE4A" w14:textId="77777777" w:rsidTr="007353FE">
        <w:tc>
          <w:tcPr>
            <w:tcW w:w="1100" w:type="pct"/>
            <w:shd w:val="clear" w:color="auto" w:fill="D9D9D9"/>
          </w:tcPr>
          <w:p w14:paraId="2A1DFFA9" w14:textId="5D90854B" w:rsidR="0037313E" w:rsidRPr="00934489" w:rsidRDefault="002108F5" w:rsidP="002108F5">
            <w:pPr>
              <w:pStyle w:val="S8Gazettetableheading"/>
            </w:pPr>
            <w:r>
              <w:t>Applicant ACN</w:t>
            </w:r>
          </w:p>
        </w:tc>
        <w:tc>
          <w:tcPr>
            <w:tcW w:w="3900" w:type="pct"/>
            <w:shd w:val="clear" w:color="auto" w:fill="FFFFFF"/>
          </w:tcPr>
          <w:p w14:paraId="5BE5B51C" w14:textId="3C19F011" w:rsidR="0037313E" w:rsidRPr="00646D5D" w:rsidRDefault="002108F5" w:rsidP="002108F5">
            <w:pPr>
              <w:pStyle w:val="S8Gazettetabletext"/>
            </w:pPr>
            <w:r>
              <w:t>050 328 973</w:t>
            </w:r>
          </w:p>
        </w:tc>
      </w:tr>
      <w:tr w:rsidR="0037313E" w:rsidRPr="00934489" w14:paraId="03CAE81C" w14:textId="77777777" w:rsidTr="007353FE">
        <w:tc>
          <w:tcPr>
            <w:tcW w:w="1100" w:type="pct"/>
            <w:shd w:val="clear" w:color="auto" w:fill="D9D9D9"/>
          </w:tcPr>
          <w:p w14:paraId="41339B90" w14:textId="0F681F95" w:rsidR="0037313E" w:rsidRPr="00934489" w:rsidRDefault="002108F5" w:rsidP="002108F5">
            <w:pPr>
              <w:pStyle w:val="S8Gazettetableheading"/>
            </w:pPr>
            <w:r>
              <w:t>Date of variation</w:t>
            </w:r>
          </w:p>
        </w:tc>
        <w:tc>
          <w:tcPr>
            <w:tcW w:w="3900" w:type="pct"/>
            <w:shd w:val="clear" w:color="auto" w:fill="FFFFFF"/>
          </w:tcPr>
          <w:p w14:paraId="73E3C35E" w14:textId="421BAB6E" w:rsidR="0037313E" w:rsidRPr="00646D5D" w:rsidRDefault="002108F5" w:rsidP="002108F5">
            <w:pPr>
              <w:pStyle w:val="S8Gazettetabletext"/>
            </w:pPr>
            <w:r>
              <w:t>8 January 2025</w:t>
            </w:r>
          </w:p>
        </w:tc>
      </w:tr>
      <w:tr w:rsidR="0037313E" w:rsidRPr="00934489" w14:paraId="5328AA0E" w14:textId="77777777" w:rsidTr="007353FE">
        <w:tc>
          <w:tcPr>
            <w:tcW w:w="1100" w:type="pct"/>
            <w:shd w:val="clear" w:color="auto" w:fill="D9D9D9"/>
          </w:tcPr>
          <w:p w14:paraId="1A37307F" w14:textId="1C7ADC32" w:rsidR="0037313E" w:rsidRPr="00934489" w:rsidRDefault="002108F5" w:rsidP="002108F5">
            <w:pPr>
              <w:pStyle w:val="S8Gazettetableheading"/>
            </w:pPr>
            <w:r>
              <w:t>Product registration no.</w:t>
            </w:r>
          </w:p>
        </w:tc>
        <w:tc>
          <w:tcPr>
            <w:tcW w:w="3900" w:type="pct"/>
            <w:shd w:val="clear" w:color="auto" w:fill="FFFFFF"/>
          </w:tcPr>
          <w:p w14:paraId="524C4610" w14:textId="7259AF10" w:rsidR="0037313E" w:rsidRPr="00646D5D" w:rsidRDefault="002108F5" w:rsidP="002108F5">
            <w:pPr>
              <w:pStyle w:val="S8Gazettetabletext"/>
            </w:pPr>
            <w:r>
              <w:t>92937</w:t>
            </w:r>
          </w:p>
        </w:tc>
      </w:tr>
      <w:tr w:rsidR="0037313E" w:rsidRPr="00934489" w14:paraId="13F90E22" w14:textId="77777777" w:rsidTr="007353FE">
        <w:tc>
          <w:tcPr>
            <w:tcW w:w="1100" w:type="pct"/>
            <w:shd w:val="clear" w:color="auto" w:fill="D9D9D9"/>
          </w:tcPr>
          <w:p w14:paraId="5A10B78C" w14:textId="2C5CD42C" w:rsidR="0037313E" w:rsidRPr="00934489" w:rsidRDefault="002108F5" w:rsidP="002108F5">
            <w:pPr>
              <w:pStyle w:val="S8Gazettetableheading"/>
            </w:pPr>
            <w:r>
              <w:t>Label approval no.</w:t>
            </w:r>
          </w:p>
        </w:tc>
        <w:tc>
          <w:tcPr>
            <w:tcW w:w="3900" w:type="pct"/>
            <w:shd w:val="clear" w:color="auto" w:fill="FFFFFF"/>
          </w:tcPr>
          <w:p w14:paraId="4E5E553E" w14:textId="1BC7E3C1" w:rsidR="0037313E" w:rsidRPr="00646D5D" w:rsidRDefault="002108F5" w:rsidP="002108F5">
            <w:pPr>
              <w:pStyle w:val="S8Gazettetabletext"/>
            </w:pPr>
            <w:r>
              <w:t>92937/145450</w:t>
            </w:r>
          </w:p>
        </w:tc>
      </w:tr>
      <w:tr w:rsidR="0037313E" w:rsidRPr="00934489" w14:paraId="0FC2A625" w14:textId="77777777" w:rsidTr="007353FE">
        <w:tc>
          <w:tcPr>
            <w:tcW w:w="1100" w:type="pct"/>
            <w:shd w:val="clear" w:color="auto" w:fill="D9D9D9"/>
          </w:tcPr>
          <w:p w14:paraId="549FE353" w14:textId="419DA7DE" w:rsidR="0037313E" w:rsidRPr="00934489"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14E0D11B" w14:textId="4AABE343" w:rsidR="0037313E" w:rsidRPr="00646D5D" w:rsidRDefault="002108F5" w:rsidP="002108F5">
            <w:pPr>
              <w:pStyle w:val="S8Gazettetabletext"/>
            </w:pPr>
            <w:r>
              <w:t>Variation of product registration and label approval to specify the adjuvants and amend the adjuvant statement</w:t>
            </w:r>
          </w:p>
        </w:tc>
      </w:tr>
    </w:tbl>
    <w:p w14:paraId="396C88CC"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934489" w14:paraId="37AF590A" w14:textId="77777777" w:rsidTr="007353FE">
        <w:tc>
          <w:tcPr>
            <w:tcW w:w="1100" w:type="pct"/>
            <w:shd w:val="clear" w:color="auto" w:fill="D9D9D9"/>
          </w:tcPr>
          <w:p w14:paraId="13C8CC29" w14:textId="71806698" w:rsidR="0037313E" w:rsidRPr="00934489" w:rsidRDefault="002108F5" w:rsidP="002108F5">
            <w:pPr>
              <w:pStyle w:val="S8Gazettetableheading"/>
            </w:pPr>
            <w:r>
              <w:t>Application no.</w:t>
            </w:r>
          </w:p>
        </w:tc>
        <w:tc>
          <w:tcPr>
            <w:tcW w:w="3900" w:type="pct"/>
            <w:shd w:val="clear" w:color="auto" w:fill="FFFFFF"/>
          </w:tcPr>
          <w:p w14:paraId="194CF067" w14:textId="5F1ECF9C" w:rsidR="0037313E" w:rsidRPr="00934489" w:rsidRDefault="002108F5" w:rsidP="002108F5">
            <w:pPr>
              <w:pStyle w:val="S8Gazettetabletext"/>
              <w:rPr>
                <w:noProof/>
              </w:rPr>
            </w:pPr>
            <w:r>
              <w:t>145543</w:t>
            </w:r>
          </w:p>
        </w:tc>
      </w:tr>
      <w:tr w:rsidR="0037313E" w:rsidRPr="00934489" w14:paraId="028D72B4" w14:textId="77777777" w:rsidTr="007353FE">
        <w:tc>
          <w:tcPr>
            <w:tcW w:w="1100" w:type="pct"/>
            <w:shd w:val="clear" w:color="auto" w:fill="D9D9D9"/>
          </w:tcPr>
          <w:p w14:paraId="5CF7A242" w14:textId="0E61AF2A" w:rsidR="0037313E" w:rsidRPr="00934489" w:rsidRDefault="002108F5" w:rsidP="002108F5">
            <w:pPr>
              <w:pStyle w:val="S8Gazettetableheading"/>
            </w:pPr>
            <w:r>
              <w:t>Product name</w:t>
            </w:r>
          </w:p>
        </w:tc>
        <w:tc>
          <w:tcPr>
            <w:tcW w:w="3900" w:type="pct"/>
            <w:shd w:val="clear" w:color="auto" w:fill="FFFFFF"/>
          </w:tcPr>
          <w:p w14:paraId="23189EB6" w14:textId="0712BEC8" w:rsidR="0037313E" w:rsidRPr="00646D5D" w:rsidRDefault="002108F5" w:rsidP="002108F5">
            <w:pPr>
              <w:pStyle w:val="S8Gazettetabletext"/>
            </w:pPr>
            <w:r>
              <w:t>Foison Diquat 200SL Herbicide</w:t>
            </w:r>
          </w:p>
        </w:tc>
      </w:tr>
      <w:tr w:rsidR="0037313E" w:rsidRPr="00934489" w14:paraId="08EAD446" w14:textId="77777777" w:rsidTr="007353FE">
        <w:tc>
          <w:tcPr>
            <w:tcW w:w="1100" w:type="pct"/>
            <w:shd w:val="clear" w:color="auto" w:fill="D9D9D9"/>
          </w:tcPr>
          <w:p w14:paraId="07761AEB" w14:textId="22B48C0E" w:rsidR="0037313E" w:rsidRPr="00934489" w:rsidRDefault="002108F5" w:rsidP="002108F5">
            <w:pPr>
              <w:pStyle w:val="S8Gazettetableheading"/>
            </w:pPr>
            <w:r>
              <w:t>Active constituent</w:t>
            </w:r>
          </w:p>
        </w:tc>
        <w:tc>
          <w:tcPr>
            <w:tcW w:w="3900" w:type="pct"/>
            <w:shd w:val="clear" w:color="auto" w:fill="FFFFFF"/>
          </w:tcPr>
          <w:p w14:paraId="58F34D56" w14:textId="23ACC343" w:rsidR="0037313E" w:rsidRPr="00646D5D" w:rsidRDefault="002108F5" w:rsidP="002108F5">
            <w:pPr>
              <w:pStyle w:val="S8Gazettetabletext"/>
            </w:pPr>
            <w:r>
              <w:t>200 g/L diquat present as diquat dibromide monohydrate</w:t>
            </w:r>
          </w:p>
        </w:tc>
      </w:tr>
      <w:tr w:rsidR="0037313E" w:rsidRPr="00934489" w14:paraId="27B081FE" w14:textId="77777777" w:rsidTr="007353FE">
        <w:tc>
          <w:tcPr>
            <w:tcW w:w="1100" w:type="pct"/>
            <w:shd w:val="clear" w:color="auto" w:fill="D9D9D9"/>
          </w:tcPr>
          <w:p w14:paraId="33DE252C" w14:textId="71287312" w:rsidR="0037313E" w:rsidRPr="00934489" w:rsidRDefault="002108F5" w:rsidP="002108F5">
            <w:pPr>
              <w:pStyle w:val="S8Gazettetableheading"/>
            </w:pPr>
            <w:r>
              <w:t>Applicant name</w:t>
            </w:r>
          </w:p>
        </w:tc>
        <w:tc>
          <w:tcPr>
            <w:tcW w:w="3900" w:type="pct"/>
            <w:shd w:val="clear" w:color="auto" w:fill="FFFFFF"/>
          </w:tcPr>
          <w:p w14:paraId="6C44D51C" w14:textId="3400D731" w:rsidR="0037313E" w:rsidRPr="00646D5D" w:rsidRDefault="002108F5" w:rsidP="002108F5">
            <w:pPr>
              <w:pStyle w:val="S8Gazettetabletext"/>
            </w:pPr>
            <w:r>
              <w:t>Foison Scitech Co., Limited</w:t>
            </w:r>
          </w:p>
        </w:tc>
      </w:tr>
      <w:tr w:rsidR="0037313E" w:rsidRPr="00934489" w14:paraId="7900D752" w14:textId="77777777" w:rsidTr="007353FE">
        <w:tc>
          <w:tcPr>
            <w:tcW w:w="1100" w:type="pct"/>
            <w:shd w:val="clear" w:color="auto" w:fill="D9D9D9"/>
          </w:tcPr>
          <w:p w14:paraId="3977B9A0" w14:textId="3728F09C" w:rsidR="0037313E" w:rsidRPr="00934489" w:rsidRDefault="002108F5" w:rsidP="002108F5">
            <w:pPr>
              <w:pStyle w:val="S8Gazettetableheading"/>
            </w:pPr>
            <w:r>
              <w:t>Applicant ACN</w:t>
            </w:r>
          </w:p>
        </w:tc>
        <w:tc>
          <w:tcPr>
            <w:tcW w:w="3900" w:type="pct"/>
            <w:shd w:val="clear" w:color="auto" w:fill="FFFFFF"/>
          </w:tcPr>
          <w:p w14:paraId="41190C7C" w14:textId="69928634" w:rsidR="0037313E" w:rsidRPr="00646D5D" w:rsidRDefault="002108F5" w:rsidP="002108F5">
            <w:pPr>
              <w:pStyle w:val="S8Gazettetabletext"/>
            </w:pPr>
            <w:r>
              <w:t>N/A</w:t>
            </w:r>
          </w:p>
        </w:tc>
      </w:tr>
      <w:tr w:rsidR="0037313E" w:rsidRPr="00934489" w14:paraId="52478BB1" w14:textId="77777777" w:rsidTr="007353FE">
        <w:tc>
          <w:tcPr>
            <w:tcW w:w="1100" w:type="pct"/>
            <w:shd w:val="clear" w:color="auto" w:fill="D9D9D9"/>
          </w:tcPr>
          <w:p w14:paraId="305162AB" w14:textId="41BA6D4A" w:rsidR="0037313E" w:rsidRPr="00934489" w:rsidRDefault="002108F5" w:rsidP="002108F5">
            <w:pPr>
              <w:pStyle w:val="S8Gazettetableheading"/>
            </w:pPr>
            <w:r>
              <w:t>Date of variation</w:t>
            </w:r>
          </w:p>
        </w:tc>
        <w:tc>
          <w:tcPr>
            <w:tcW w:w="3900" w:type="pct"/>
            <w:shd w:val="clear" w:color="auto" w:fill="FFFFFF"/>
          </w:tcPr>
          <w:p w14:paraId="3D4319F4" w14:textId="5223F9E9" w:rsidR="0037313E" w:rsidRPr="00646D5D" w:rsidRDefault="002108F5" w:rsidP="002108F5">
            <w:pPr>
              <w:pStyle w:val="S8Gazettetabletext"/>
            </w:pPr>
            <w:r>
              <w:t>9 January 2025</w:t>
            </w:r>
          </w:p>
        </w:tc>
      </w:tr>
      <w:tr w:rsidR="0037313E" w:rsidRPr="00934489" w14:paraId="3D22E20E" w14:textId="77777777" w:rsidTr="007353FE">
        <w:tc>
          <w:tcPr>
            <w:tcW w:w="1100" w:type="pct"/>
            <w:shd w:val="clear" w:color="auto" w:fill="D9D9D9"/>
          </w:tcPr>
          <w:p w14:paraId="1DC6EE47" w14:textId="5A73D75A" w:rsidR="0037313E" w:rsidRPr="00934489" w:rsidRDefault="002108F5" w:rsidP="002108F5">
            <w:pPr>
              <w:pStyle w:val="S8Gazettetableheading"/>
            </w:pPr>
            <w:r>
              <w:t>Product registration no.</w:t>
            </w:r>
          </w:p>
        </w:tc>
        <w:tc>
          <w:tcPr>
            <w:tcW w:w="3900" w:type="pct"/>
            <w:shd w:val="clear" w:color="auto" w:fill="FFFFFF"/>
          </w:tcPr>
          <w:p w14:paraId="73AFDFA0" w14:textId="0F44A30A" w:rsidR="0037313E" w:rsidRPr="00646D5D" w:rsidRDefault="002108F5" w:rsidP="002108F5">
            <w:pPr>
              <w:pStyle w:val="S8Gazettetabletext"/>
            </w:pPr>
            <w:r>
              <w:t>88796</w:t>
            </w:r>
          </w:p>
        </w:tc>
      </w:tr>
      <w:tr w:rsidR="0037313E" w:rsidRPr="00934489" w14:paraId="57C62E79" w14:textId="77777777" w:rsidTr="007353FE">
        <w:tc>
          <w:tcPr>
            <w:tcW w:w="1100" w:type="pct"/>
            <w:shd w:val="clear" w:color="auto" w:fill="D9D9D9"/>
          </w:tcPr>
          <w:p w14:paraId="7E470055" w14:textId="6A66867F" w:rsidR="0037313E" w:rsidRPr="00934489" w:rsidRDefault="002108F5" w:rsidP="002108F5">
            <w:pPr>
              <w:pStyle w:val="S8Gazettetableheading"/>
            </w:pPr>
            <w:r>
              <w:t>Label approval no.</w:t>
            </w:r>
          </w:p>
        </w:tc>
        <w:tc>
          <w:tcPr>
            <w:tcW w:w="3900" w:type="pct"/>
            <w:shd w:val="clear" w:color="auto" w:fill="FFFFFF"/>
          </w:tcPr>
          <w:p w14:paraId="04E4C780" w14:textId="05C4D146" w:rsidR="0037313E" w:rsidRPr="00646D5D" w:rsidRDefault="002108F5" w:rsidP="002108F5">
            <w:pPr>
              <w:pStyle w:val="S8Gazettetabletext"/>
            </w:pPr>
            <w:r>
              <w:t>88796/145543</w:t>
            </w:r>
          </w:p>
        </w:tc>
      </w:tr>
      <w:tr w:rsidR="0037313E" w:rsidRPr="00934489" w14:paraId="6C33B089" w14:textId="77777777" w:rsidTr="007353FE">
        <w:tc>
          <w:tcPr>
            <w:tcW w:w="1100" w:type="pct"/>
            <w:shd w:val="clear" w:color="auto" w:fill="D9D9D9"/>
          </w:tcPr>
          <w:p w14:paraId="68F1C1E7" w14:textId="0FADB672" w:rsidR="0037313E" w:rsidRPr="00934489"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1DA8B4FB" w14:textId="54AD88F6" w:rsidR="0037313E" w:rsidRPr="00646D5D" w:rsidRDefault="002108F5" w:rsidP="002108F5">
            <w:pPr>
              <w:pStyle w:val="S8Gazettetabletext"/>
            </w:pPr>
            <w:r>
              <w:t>Variation to particulars of product registration and label approval to change the net contents from 5</w:t>
            </w:r>
            <w:r w:rsidR="000F686A">
              <w:t> </w:t>
            </w:r>
            <w:r>
              <w:t>L</w:t>
            </w:r>
            <w:r w:rsidR="000F686A">
              <w:t> </w:t>
            </w:r>
            <w:r>
              <w:t>-</w:t>
            </w:r>
            <w:r w:rsidR="000F686A">
              <w:t> </w:t>
            </w:r>
            <w:r>
              <w:t>110 L to 1 L - 1000 L</w:t>
            </w:r>
          </w:p>
        </w:tc>
      </w:tr>
    </w:tbl>
    <w:p w14:paraId="1608702F"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934489" w14:paraId="0792F045" w14:textId="77777777" w:rsidTr="007353FE">
        <w:trPr>
          <w:cantSplit/>
          <w:tblHeader/>
        </w:trPr>
        <w:tc>
          <w:tcPr>
            <w:tcW w:w="1100" w:type="pct"/>
            <w:shd w:val="clear" w:color="auto" w:fill="D9D9D9"/>
          </w:tcPr>
          <w:p w14:paraId="5CC46AA7" w14:textId="296651C2" w:rsidR="0037313E" w:rsidRPr="00934489" w:rsidRDefault="002108F5" w:rsidP="002108F5">
            <w:pPr>
              <w:pStyle w:val="S8Gazettetableheading"/>
            </w:pPr>
            <w:r>
              <w:lastRenderedPageBreak/>
              <w:t>Application no.</w:t>
            </w:r>
          </w:p>
        </w:tc>
        <w:tc>
          <w:tcPr>
            <w:tcW w:w="3900" w:type="pct"/>
            <w:shd w:val="clear" w:color="auto" w:fill="FFFFFF"/>
          </w:tcPr>
          <w:p w14:paraId="763C6F9E" w14:textId="58B40C9D" w:rsidR="0037313E" w:rsidRPr="00934489" w:rsidRDefault="002108F5" w:rsidP="002108F5">
            <w:pPr>
              <w:pStyle w:val="S8Gazettetabletext"/>
              <w:rPr>
                <w:noProof/>
              </w:rPr>
            </w:pPr>
            <w:r>
              <w:t>145354</w:t>
            </w:r>
          </w:p>
        </w:tc>
      </w:tr>
      <w:tr w:rsidR="0037313E" w:rsidRPr="00934489" w14:paraId="2ABCAC4C" w14:textId="77777777" w:rsidTr="007353FE">
        <w:trPr>
          <w:cantSplit/>
          <w:tblHeader/>
        </w:trPr>
        <w:tc>
          <w:tcPr>
            <w:tcW w:w="1100" w:type="pct"/>
            <w:shd w:val="clear" w:color="auto" w:fill="D9D9D9"/>
          </w:tcPr>
          <w:p w14:paraId="2B1841E3" w14:textId="70A77280" w:rsidR="0037313E" w:rsidRPr="00934489" w:rsidRDefault="002108F5" w:rsidP="002108F5">
            <w:pPr>
              <w:pStyle w:val="S8Gazettetableheading"/>
            </w:pPr>
            <w:r>
              <w:t>Product name</w:t>
            </w:r>
          </w:p>
        </w:tc>
        <w:tc>
          <w:tcPr>
            <w:tcW w:w="3900" w:type="pct"/>
            <w:shd w:val="clear" w:color="auto" w:fill="FFFFFF"/>
          </w:tcPr>
          <w:p w14:paraId="5CA46B7E" w14:textId="21158D10" w:rsidR="0037313E" w:rsidRPr="001557B8" w:rsidRDefault="002108F5" w:rsidP="002108F5">
            <w:pPr>
              <w:pStyle w:val="S8Gazettetabletext"/>
            </w:pPr>
            <w:r>
              <w:t>KDPC Mectin Insecticide/Miticide</w:t>
            </w:r>
          </w:p>
        </w:tc>
      </w:tr>
      <w:tr w:rsidR="0037313E" w:rsidRPr="00934489" w14:paraId="5A67D885" w14:textId="77777777" w:rsidTr="007353FE">
        <w:trPr>
          <w:cantSplit/>
          <w:tblHeader/>
        </w:trPr>
        <w:tc>
          <w:tcPr>
            <w:tcW w:w="1100" w:type="pct"/>
            <w:shd w:val="clear" w:color="auto" w:fill="D9D9D9"/>
          </w:tcPr>
          <w:p w14:paraId="232AAC30" w14:textId="0B375A2A" w:rsidR="0037313E" w:rsidRPr="00934489" w:rsidRDefault="002108F5" w:rsidP="002108F5">
            <w:pPr>
              <w:pStyle w:val="S8Gazettetableheading"/>
            </w:pPr>
            <w:r>
              <w:t>Active constituent</w:t>
            </w:r>
          </w:p>
        </w:tc>
        <w:tc>
          <w:tcPr>
            <w:tcW w:w="3900" w:type="pct"/>
            <w:shd w:val="clear" w:color="auto" w:fill="FFFFFF"/>
          </w:tcPr>
          <w:p w14:paraId="371C7957" w14:textId="49C55906" w:rsidR="0037313E" w:rsidRPr="001557B8" w:rsidRDefault="002108F5" w:rsidP="002108F5">
            <w:pPr>
              <w:pStyle w:val="S8Gazettetabletext"/>
            </w:pPr>
            <w:r>
              <w:t>18 g/L abamectin</w:t>
            </w:r>
          </w:p>
        </w:tc>
      </w:tr>
      <w:tr w:rsidR="0037313E" w:rsidRPr="00934489" w14:paraId="7C8FD607" w14:textId="77777777" w:rsidTr="007353FE">
        <w:trPr>
          <w:cantSplit/>
          <w:tblHeader/>
        </w:trPr>
        <w:tc>
          <w:tcPr>
            <w:tcW w:w="1100" w:type="pct"/>
            <w:shd w:val="clear" w:color="auto" w:fill="D9D9D9"/>
          </w:tcPr>
          <w:p w14:paraId="5CEA3EF5" w14:textId="31A17A10" w:rsidR="0037313E" w:rsidRPr="00934489" w:rsidRDefault="002108F5" w:rsidP="002108F5">
            <w:pPr>
              <w:pStyle w:val="S8Gazettetableheading"/>
            </w:pPr>
            <w:r>
              <w:t>Applicant name</w:t>
            </w:r>
          </w:p>
        </w:tc>
        <w:tc>
          <w:tcPr>
            <w:tcW w:w="3900" w:type="pct"/>
            <w:shd w:val="clear" w:color="auto" w:fill="FFFFFF"/>
          </w:tcPr>
          <w:p w14:paraId="217E1246" w14:textId="2C87FA05" w:rsidR="0037313E" w:rsidRPr="001557B8" w:rsidRDefault="002108F5" w:rsidP="002108F5">
            <w:pPr>
              <w:pStyle w:val="S8Gazettetabletext"/>
            </w:pPr>
            <w:r>
              <w:t>KD Plant Care Pty Ltd</w:t>
            </w:r>
          </w:p>
        </w:tc>
      </w:tr>
      <w:tr w:rsidR="0037313E" w:rsidRPr="00934489" w14:paraId="26228B89" w14:textId="77777777" w:rsidTr="007353FE">
        <w:trPr>
          <w:cantSplit/>
          <w:tblHeader/>
        </w:trPr>
        <w:tc>
          <w:tcPr>
            <w:tcW w:w="1100" w:type="pct"/>
            <w:shd w:val="clear" w:color="auto" w:fill="D9D9D9"/>
          </w:tcPr>
          <w:p w14:paraId="3512B923" w14:textId="6B74F79C" w:rsidR="0037313E" w:rsidRPr="00934489" w:rsidRDefault="002108F5" w:rsidP="002108F5">
            <w:pPr>
              <w:pStyle w:val="S8Gazettetableheading"/>
            </w:pPr>
            <w:r>
              <w:t>Applicant ACN</w:t>
            </w:r>
          </w:p>
        </w:tc>
        <w:tc>
          <w:tcPr>
            <w:tcW w:w="3900" w:type="pct"/>
            <w:shd w:val="clear" w:color="auto" w:fill="FFFFFF"/>
          </w:tcPr>
          <w:p w14:paraId="2A555174" w14:textId="47887D24" w:rsidR="0037313E" w:rsidRPr="001557B8" w:rsidRDefault="002108F5" w:rsidP="002108F5">
            <w:pPr>
              <w:pStyle w:val="S8Gazettetabletext"/>
            </w:pPr>
            <w:r>
              <w:t>134 592 804</w:t>
            </w:r>
          </w:p>
        </w:tc>
      </w:tr>
      <w:tr w:rsidR="0037313E" w:rsidRPr="00934489" w14:paraId="239880D1" w14:textId="77777777" w:rsidTr="007353FE">
        <w:trPr>
          <w:cantSplit/>
          <w:tblHeader/>
        </w:trPr>
        <w:tc>
          <w:tcPr>
            <w:tcW w:w="1100" w:type="pct"/>
            <w:shd w:val="clear" w:color="auto" w:fill="D9D9D9"/>
          </w:tcPr>
          <w:p w14:paraId="164FC9AF" w14:textId="65D5627D" w:rsidR="0037313E" w:rsidRPr="00934489" w:rsidRDefault="002108F5" w:rsidP="002108F5">
            <w:pPr>
              <w:pStyle w:val="S8Gazettetableheading"/>
            </w:pPr>
            <w:r>
              <w:t>Date of variation</w:t>
            </w:r>
          </w:p>
        </w:tc>
        <w:tc>
          <w:tcPr>
            <w:tcW w:w="3900" w:type="pct"/>
            <w:shd w:val="clear" w:color="auto" w:fill="FFFFFF"/>
          </w:tcPr>
          <w:p w14:paraId="0DF8F9EC" w14:textId="75DCC9E9" w:rsidR="0037313E" w:rsidRPr="001557B8" w:rsidRDefault="002108F5" w:rsidP="002108F5">
            <w:pPr>
              <w:pStyle w:val="S8Gazettetabletext"/>
            </w:pPr>
            <w:r>
              <w:t>9 January 2025</w:t>
            </w:r>
          </w:p>
        </w:tc>
      </w:tr>
      <w:tr w:rsidR="0037313E" w:rsidRPr="00934489" w14:paraId="6A0D7C0E" w14:textId="77777777" w:rsidTr="007353FE">
        <w:trPr>
          <w:cantSplit/>
          <w:tblHeader/>
        </w:trPr>
        <w:tc>
          <w:tcPr>
            <w:tcW w:w="1100" w:type="pct"/>
            <w:shd w:val="clear" w:color="auto" w:fill="D9D9D9"/>
          </w:tcPr>
          <w:p w14:paraId="2C92A09A" w14:textId="0B08B2A2" w:rsidR="0037313E" w:rsidRPr="00934489" w:rsidRDefault="002108F5" w:rsidP="002108F5">
            <w:pPr>
              <w:pStyle w:val="S8Gazettetableheading"/>
            </w:pPr>
            <w:r>
              <w:t>Product registration no.</w:t>
            </w:r>
          </w:p>
        </w:tc>
        <w:tc>
          <w:tcPr>
            <w:tcW w:w="3900" w:type="pct"/>
            <w:shd w:val="clear" w:color="auto" w:fill="FFFFFF"/>
          </w:tcPr>
          <w:p w14:paraId="10280326" w14:textId="7F47D541" w:rsidR="0037313E" w:rsidRPr="001557B8" w:rsidRDefault="002108F5" w:rsidP="002108F5">
            <w:pPr>
              <w:pStyle w:val="S8Gazettetabletext"/>
            </w:pPr>
            <w:r>
              <w:t>82498</w:t>
            </w:r>
          </w:p>
        </w:tc>
      </w:tr>
      <w:tr w:rsidR="0037313E" w:rsidRPr="00934489" w14:paraId="36FBF866" w14:textId="77777777" w:rsidTr="007353FE">
        <w:trPr>
          <w:cantSplit/>
          <w:tblHeader/>
        </w:trPr>
        <w:tc>
          <w:tcPr>
            <w:tcW w:w="1100" w:type="pct"/>
            <w:shd w:val="clear" w:color="auto" w:fill="D9D9D9"/>
          </w:tcPr>
          <w:p w14:paraId="225D0838" w14:textId="3BB3DDCD" w:rsidR="0037313E" w:rsidRPr="00934489" w:rsidRDefault="002108F5" w:rsidP="002108F5">
            <w:pPr>
              <w:pStyle w:val="S8Gazettetableheading"/>
            </w:pPr>
            <w:r>
              <w:t>Label approval no.</w:t>
            </w:r>
          </w:p>
        </w:tc>
        <w:tc>
          <w:tcPr>
            <w:tcW w:w="3900" w:type="pct"/>
            <w:shd w:val="clear" w:color="auto" w:fill="FFFFFF"/>
          </w:tcPr>
          <w:p w14:paraId="66110BBB" w14:textId="432B4025" w:rsidR="0037313E" w:rsidRPr="001557B8" w:rsidRDefault="002108F5" w:rsidP="002108F5">
            <w:pPr>
              <w:pStyle w:val="S8Gazettetabletext"/>
            </w:pPr>
            <w:r>
              <w:t>82498/145354</w:t>
            </w:r>
          </w:p>
        </w:tc>
      </w:tr>
      <w:tr w:rsidR="0037313E" w:rsidRPr="00934489" w14:paraId="7C486AE3" w14:textId="77777777" w:rsidTr="007353FE">
        <w:trPr>
          <w:cantSplit/>
          <w:tblHeader/>
        </w:trPr>
        <w:tc>
          <w:tcPr>
            <w:tcW w:w="1100" w:type="pct"/>
            <w:shd w:val="clear" w:color="auto" w:fill="D9D9D9"/>
          </w:tcPr>
          <w:p w14:paraId="7B75375E" w14:textId="1151E141" w:rsidR="0037313E" w:rsidRPr="00934489"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5ADA1AF1" w14:textId="459167D6" w:rsidR="0037313E" w:rsidRPr="001557B8" w:rsidRDefault="002108F5" w:rsidP="002108F5">
            <w:pPr>
              <w:pStyle w:val="S8Gazettetabletext"/>
            </w:pPr>
            <w:r>
              <w:t>Variation of registered chemical product and label approval to correct the label rate for citrus crop</w:t>
            </w:r>
          </w:p>
        </w:tc>
      </w:tr>
    </w:tbl>
    <w:p w14:paraId="0139706B"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934489" w14:paraId="59774800" w14:textId="77777777" w:rsidTr="007353FE">
        <w:tc>
          <w:tcPr>
            <w:tcW w:w="1100" w:type="pct"/>
            <w:shd w:val="clear" w:color="auto" w:fill="D9D9D9"/>
          </w:tcPr>
          <w:p w14:paraId="139A665B" w14:textId="3F82AAA1" w:rsidR="0037313E" w:rsidRPr="00934489" w:rsidRDefault="002108F5" w:rsidP="002108F5">
            <w:pPr>
              <w:pStyle w:val="S8Gazettetableheading"/>
            </w:pPr>
            <w:r>
              <w:t>Application no.</w:t>
            </w:r>
          </w:p>
        </w:tc>
        <w:tc>
          <w:tcPr>
            <w:tcW w:w="3900" w:type="pct"/>
            <w:shd w:val="clear" w:color="auto" w:fill="FFFFFF"/>
          </w:tcPr>
          <w:p w14:paraId="25556E5A" w14:textId="05463EB3" w:rsidR="0037313E" w:rsidRPr="00934489" w:rsidRDefault="002108F5" w:rsidP="002108F5">
            <w:pPr>
              <w:pStyle w:val="S8Gazettetabletext"/>
              <w:rPr>
                <w:noProof/>
              </w:rPr>
            </w:pPr>
            <w:r>
              <w:t>145545</w:t>
            </w:r>
          </w:p>
        </w:tc>
      </w:tr>
      <w:tr w:rsidR="0037313E" w:rsidRPr="00934489" w14:paraId="42AD5E13" w14:textId="77777777" w:rsidTr="007353FE">
        <w:tc>
          <w:tcPr>
            <w:tcW w:w="1100" w:type="pct"/>
            <w:shd w:val="clear" w:color="auto" w:fill="D9D9D9"/>
          </w:tcPr>
          <w:p w14:paraId="50120D44" w14:textId="26AC2C0A" w:rsidR="0037313E" w:rsidRPr="00934489" w:rsidRDefault="002108F5" w:rsidP="002108F5">
            <w:pPr>
              <w:pStyle w:val="S8Gazettetableheading"/>
            </w:pPr>
            <w:r>
              <w:t>Product name</w:t>
            </w:r>
          </w:p>
        </w:tc>
        <w:tc>
          <w:tcPr>
            <w:tcW w:w="3900" w:type="pct"/>
            <w:shd w:val="clear" w:color="auto" w:fill="FFFFFF"/>
          </w:tcPr>
          <w:p w14:paraId="5F93C304" w14:textId="613608CE" w:rsidR="0037313E" w:rsidRPr="001557B8" w:rsidRDefault="002108F5" w:rsidP="002108F5">
            <w:pPr>
              <w:pStyle w:val="S8Gazettetabletext"/>
            </w:pPr>
            <w:r>
              <w:t>Foison Epoxiconazole 125 SC Fungicide</w:t>
            </w:r>
          </w:p>
        </w:tc>
      </w:tr>
      <w:tr w:rsidR="0037313E" w:rsidRPr="00934489" w14:paraId="2C1DFC99" w14:textId="77777777" w:rsidTr="007353FE">
        <w:tc>
          <w:tcPr>
            <w:tcW w:w="1100" w:type="pct"/>
            <w:shd w:val="clear" w:color="auto" w:fill="D9D9D9"/>
          </w:tcPr>
          <w:p w14:paraId="0FFECEC7" w14:textId="0D71CFF1" w:rsidR="0037313E" w:rsidRPr="00934489" w:rsidRDefault="002108F5" w:rsidP="002108F5">
            <w:pPr>
              <w:pStyle w:val="S8Gazettetableheading"/>
            </w:pPr>
            <w:r>
              <w:t>Active constituent</w:t>
            </w:r>
          </w:p>
        </w:tc>
        <w:tc>
          <w:tcPr>
            <w:tcW w:w="3900" w:type="pct"/>
            <w:shd w:val="clear" w:color="auto" w:fill="FFFFFF"/>
          </w:tcPr>
          <w:p w14:paraId="3D4F73E5" w14:textId="5A1D3110" w:rsidR="0037313E" w:rsidRPr="001557B8" w:rsidRDefault="002108F5" w:rsidP="002108F5">
            <w:pPr>
              <w:pStyle w:val="S8Gazettetabletext"/>
            </w:pPr>
            <w:r>
              <w:t>125 g/L epoxiconazole</w:t>
            </w:r>
          </w:p>
        </w:tc>
      </w:tr>
      <w:tr w:rsidR="0037313E" w:rsidRPr="00934489" w14:paraId="45796259" w14:textId="77777777" w:rsidTr="007353FE">
        <w:tc>
          <w:tcPr>
            <w:tcW w:w="1100" w:type="pct"/>
            <w:shd w:val="clear" w:color="auto" w:fill="D9D9D9"/>
          </w:tcPr>
          <w:p w14:paraId="15703C59" w14:textId="3D975DD9" w:rsidR="0037313E" w:rsidRPr="00934489" w:rsidRDefault="002108F5" w:rsidP="002108F5">
            <w:pPr>
              <w:pStyle w:val="S8Gazettetableheading"/>
            </w:pPr>
            <w:r>
              <w:t>Applicant name</w:t>
            </w:r>
          </w:p>
        </w:tc>
        <w:tc>
          <w:tcPr>
            <w:tcW w:w="3900" w:type="pct"/>
            <w:shd w:val="clear" w:color="auto" w:fill="FFFFFF"/>
          </w:tcPr>
          <w:p w14:paraId="0DC7CFBE" w14:textId="5909B38B" w:rsidR="0037313E" w:rsidRPr="001557B8" w:rsidRDefault="002108F5" w:rsidP="002108F5">
            <w:pPr>
              <w:pStyle w:val="S8Gazettetabletext"/>
            </w:pPr>
            <w:r>
              <w:t>Foison Scitech Co., Limited</w:t>
            </w:r>
          </w:p>
        </w:tc>
      </w:tr>
      <w:tr w:rsidR="0037313E" w:rsidRPr="00934489" w14:paraId="37FC00CE" w14:textId="77777777" w:rsidTr="007353FE">
        <w:tc>
          <w:tcPr>
            <w:tcW w:w="1100" w:type="pct"/>
            <w:shd w:val="clear" w:color="auto" w:fill="D9D9D9"/>
          </w:tcPr>
          <w:p w14:paraId="5CBEBE42" w14:textId="1CB97990" w:rsidR="0037313E" w:rsidRPr="00934489" w:rsidRDefault="002108F5" w:rsidP="002108F5">
            <w:pPr>
              <w:pStyle w:val="S8Gazettetableheading"/>
            </w:pPr>
            <w:r>
              <w:t>Applicant ACN</w:t>
            </w:r>
          </w:p>
        </w:tc>
        <w:tc>
          <w:tcPr>
            <w:tcW w:w="3900" w:type="pct"/>
            <w:shd w:val="clear" w:color="auto" w:fill="FFFFFF"/>
          </w:tcPr>
          <w:p w14:paraId="1C95C039" w14:textId="57492014" w:rsidR="0037313E" w:rsidRPr="001557B8" w:rsidRDefault="002108F5" w:rsidP="002108F5">
            <w:pPr>
              <w:pStyle w:val="S8Gazettetabletext"/>
            </w:pPr>
            <w:r>
              <w:t>N/A</w:t>
            </w:r>
          </w:p>
        </w:tc>
      </w:tr>
      <w:tr w:rsidR="0037313E" w:rsidRPr="00934489" w14:paraId="74D9E19D" w14:textId="77777777" w:rsidTr="007353FE">
        <w:tc>
          <w:tcPr>
            <w:tcW w:w="1100" w:type="pct"/>
            <w:shd w:val="clear" w:color="auto" w:fill="D9D9D9"/>
          </w:tcPr>
          <w:p w14:paraId="59B7BE38" w14:textId="2156CFFD" w:rsidR="0037313E" w:rsidRPr="00934489" w:rsidRDefault="002108F5" w:rsidP="002108F5">
            <w:pPr>
              <w:pStyle w:val="S8Gazettetableheading"/>
            </w:pPr>
            <w:r>
              <w:t>Date of variation</w:t>
            </w:r>
          </w:p>
        </w:tc>
        <w:tc>
          <w:tcPr>
            <w:tcW w:w="3900" w:type="pct"/>
            <w:shd w:val="clear" w:color="auto" w:fill="FFFFFF"/>
          </w:tcPr>
          <w:p w14:paraId="79094CF2" w14:textId="73B4D7C8" w:rsidR="0037313E" w:rsidRPr="001557B8" w:rsidRDefault="002108F5" w:rsidP="002108F5">
            <w:pPr>
              <w:pStyle w:val="S8Gazettetabletext"/>
            </w:pPr>
            <w:r>
              <w:t>9 January 2025</w:t>
            </w:r>
          </w:p>
        </w:tc>
      </w:tr>
      <w:tr w:rsidR="0037313E" w:rsidRPr="00934489" w14:paraId="267F9A01" w14:textId="77777777" w:rsidTr="007353FE">
        <w:tc>
          <w:tcPr>
            <w:tcW w:w="1100" w:type="pct"/>
            <w:shd w:val="clear" w:color="auto" w:fill="D9D9D9"/>
          </w:tcPr>
          <w:p w14:paraId="65B12E0F" w14:textId="3F34E75E" w:rsidR="0037313E" w:rsidRPr="00934489" w:rsidRDefault="002108F5" w:rsidP="002108F5">
            <w:pPr>
              <w:pStyle w:val="S8Gazettetableheading"/>
            </w:pPr>
            <w:r>
              <w:t>Product registration no.</w:t>
            </w:r>
          </w:p>
        </w:tc>
        <w:tc>
          <w:tcPr>
            <w:tcW w:w="3900" w:type="pct"/>
            <w:shd w:val="clear" w:color="auto" w:fill="FFFFFF"/>
          </w:tcPr>
          <w:p w14:paraId="5940D030" w14:textId="742EF416" w:rsidR="0037313E" w:rsidRPr="001557B8" w:rsidRDefault="002108F5" w:rsidP="002108F5">
            <w:pPr>
              <w:pStyle w:val="S8Gazettetabletext"/>
            </w:pPr>
            <w:r>
              <w:t>86391</w:t>
            </w:r>
          </w:p>
        </w:tc>
      </w:tr>
      <w:tr w:rsidR="0037313E" w:rsidRPr="00934489" w14:paraId="5F6E688A" w14:textId="77777777" w:rsidTr="007353FE">
        <w:tc>
          <w:tcPr>
            <w:tcW w:w="1100" w:type="pct"/>
            <w:shd w:val="clear" w:color="auto" w:fill="D9D9D9"/>
          </w:tcPr>
          <w:p w14:paraId="0843E6AB" w14:textId="1FCCD46F" w:rsidR="0037313E" w:rsidRPr="00934489" w:rsidRDefault="002108F5" w:rsidP="002108F5">
            <w:pPr>
              <w:pStyle w:val="S8Gazettetableheading"/>
            </w:pPr>
            <w:r>
              <w:t>Label approval no.</w:t>
            </w:r>
          </w:p>
        </w:tc>
        <w:tc>
          <w:tcPr>
            <w:tcW w:w="3900" w:type="pct"/>
            <w:shd w:val="clear" w:color="auto" w:fill="FFFFFF"/>
          </w:tcPr>
          <w:p w14:paraId="2FF4DA7B" w14:textId="356AAF34" w:rsidR="0037313E" w:rsidRPr="001557B8" w:rsidRDefault="002108F5" w:rsidP="002108F5">
            <w:pPr>
              <w:pStyle w:val="S8Gazettetabletext"/>
            </w:pPr>
            <w:r>
              <w:t>86391/145545</w:t>
            </w:r>
          </w:p>
        </w:tc>
      </w:tr>
      <w:tr w:rsidR="0037313E" w:rsidRPr="00934489" w14:paraId="2FF51F8E" w14:textId="77777777" w:rsidTr="007353FE">
        <w:tc>
          <w:tcPr>
            <w:tcW w:w="1100" w:type="pct"/>
            <w:shd w:val="clear" w:color="auto" w:fill="D9D9D9"/>
          </w:tcPr>
          <w:p w14:paraId="29AD5764" w14:textId="1FB60500" w:rsidR="0037313E" w:rsidRPr="00934489"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79FE6853" w14:textId="3EF641AC" w:rsidR="0037313E" w:rsidRPr="001557B8" w:rsidRDefault="002108F5" w:rsidP="002108F5">
            <w:pPr>
              <w:pStyle w:val="S8Gazettetabletext"/>
            </w:pPr>
            <w:r>
              <w:t>Variation to registration and label particulars to update the label including the net contents</w:t>
            </w:r>
          </w:p>
        </w:tc>
      </w:tr>
    </w:tbl>
    <w:p w14:paraId="69C85789"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934489" w14:paraId="201D76DB" w14:textId="77777777" w:rsidTr="007353FE">
        <w:tc>
          <w:tcPr>
            <w:tcW w:w="1100" w:type="pct"/>
            <w:shd w:val="clear" w:color="auto" w:fill="D9D9D9"/>
          </w:tcPr>
          <w:p w14:paraId="45D31183" w14:textId="273822A6" w:rsidR="0037313E" w:rsidRPr="00934489" w:rsidRDefault="002108F5" w:rsidP="002108F5">
            <w:pPr>
              <w:pStyle w:val="S8Gazettetableheading"/>
            </w:pPr>
            <w:r>
              <w:t>Application no.</w:t>
            </w:r>
          </w:p>
        </w:tc>
        <w:tc>
          <w:tcPr>
            <w:tcW w:w="3900" w:type="pct"/>
            <w:shd w:val="clear" w:color="auto" w:fill="FFFFFF"/>
          </w:tcPr>
          <w:p w14:paraId="4D53BA43" w14:textId="0E07546B" w:rsidR="0037313E" w:rsidRPr="00934489" w:rsidRDefault="002108F5" w:rsidP="002108F5">
            <w:pPr>
              <w:pStyle w:val="S8Gazettetabletext"/>
              <w:rPr>
                <w:noProof/>
              </w:rPr>
            </w:pPr>
            <w:r>
              <w:t>143937</w:t>
            </w:r>
          </w:p>
        </w:tc>
      </w:tr>
      <w:tr w:rsidR="0037313E" w:rsidRPr="00934489" w14:paraId="28AD4C53" w14:textId="77777777" w:rsidTr="007353FE">
        <w:tc>
          <w:tcPr>
            <w:tcW w:w="1100" w:type="pct"/>
            <w:shd w:val="clear" w:color="auto" w:fill="D9D9D9"/>
          </w:tcPr>
          <w:p w14:paraId="25657339" w14:textId="014A5321" w:rsidR="0037313E" w:rsidRPr="00934489" w:rsidRDefault="002108F5" w:rsidP="002108F5">
            <w:pPr>
              <w:pStyle w:val="S8Gazettetableheading"/>
            </w:pPr>
            <w:r>
              <w:t>Product name</w:t>
            </w:r>
          </w:p>
        </w:tc>
        <w:tc>
          <w:tcPr>
            <w:tcW w:w="3900" w:type="pct"/>
            <w:shd w:val="clear" w:color="auto" w:fill="FFFFFF"/>
          </w:tcPr>
          <w:p w14:paraId="40020602" w14:textId="064A16AB" w:rsidR="0037313E" w:rsidRPr="001557B8" w:rsidRDefault="002108F5" w:rsidP="002108F5">
            <w:pPr>
              <w:pStyle w:val="S8Gazettetabletext"/>
            </w:pPr>
            <w:r>
              <w:t>Campbell Peridot 500SC Fungicide</w:t>
            </w:r>
          </w:p>
        </w:tc>
      </w:tr>
      <w:tr w:rsidR="0037313E" w:rsidRPr="00934489" w14:paraId="2059B421" w14:textId="77777777" w:rsidTr="007353FE">
        <w:tc>
          <w:tcPr>
            <w:tcW w:w="1100" w:type="pct"/>
            <w:shd w:val="clear" w:color="auto" w:fill="D9D9D9"/>
          </w:tcPr>
          <w:p w14:paraId="1B55DE93" w14:textId="40994E9D" w:rsidR="0037313E" w:rsidRPr="00934489" w:rsidRDefault="002108F5" w:rsidP="002108F5">
            <w:pPr>
              <w:pStyle w:val="S8Gazettetableheading"/>
            </w:pPr>
            <w:r>
              <w:t>Active constituent</w:t>
            </w:r>
          </w:p>
        </w:tc>
        <w:tc>
          <w:tcPr>
            <w:tcW w:w="3900" w:type="pct"/>
            <w:shd w:val="clear" w:color="auto" w:fill="FFFFFF"/>
          </w:tcPr>
          <w:p w14:paraId="48487FC0" w14:textId="0E9DDAF5" w:rsidR="0037313E" w:rsidRPr="001557B8" w:rsidRDefault="002108F5" w:rsidP="002108F5">
            <w:pPr>
              <w:pStyle w:val="S8Gazettetabletext"/>
            </w:pPr>
            <w:r>
              <w:t>500 g/L fluazinam</w:t>
            </w:r>
          </w:p>
        </w:tc>
      </w:tr>
      <w:tr w:rsidR="0037313E" w:rsidRPr="00934489" w14:paraId="11E0896B" w14:textId="77777777" w:rsidTr="007353FE">
        <w:tc>
          <w:tcPr>
            <w:tcW w:w="1100" w:type="pct"/>
            <w:shd w:val="clear" w:color="auto" w:fill="D9D9D9"/>
          </w:tcPr>
          <w:p w14:paraId="2C60257D" w14:textId="5C8A3CCE" w:rsidR="0037313E" w:rsidRPr="00934489" w:rsidRDefault="002108F5" w:rsidP="002108F5">
            <w:pPr>
              <w:pStyle w:val="S8Gazettetableheading"/>
            </w:pPr>
            <w:r>
              <w:t>Applicant name</w:t>
            </w:r>
          </w:p>
        </w:tc>
        <w:tc>
          <w:tcPr>
            <w:tcW w:w="3900" w:type="pct"/>
            <w:shd w:val="clear" w:color="auto" w:fill="FFFFFF"/>
          </w:tcPr>
          <w:p w14:paraId="7F8AFB88" w14:textId="57993FDD" w:rsidR="0037313E" w:rsidRPr="001557B8" w:rsidRDefault="002108F5" w:rsidP="002108F5">
            <w:pPr>
              <w:pStyle w:val="S8Gazettetabletext"/>
            </w:pPr>
            <w:r>
              <w:t>Colin Campbell (Chemicals) Pty Ltd</w:t>
            </w:r>
          </w:p>
        </w:tc>
      </w:tr>
      <w:tr w:rsidR="0037313E" w:rsidRPr="00934489" w14:paraId="52C64539" w14:textId="77777777" w:rsidTr="007353FE">
        <w:tc>
          <w:tcPr>
            <w:tcW w:w="1100" w:type="pct"/>
            <w:shd w:val="clear" w:color="auto" w:fill="D9D9D9"/>
          </w:tcPr>
          <w:p w14:paraId="6E048ED5" w14:textId="02E205AE" w:rsidR="0037313E" w:rsidRPr="00934489" w:rsidRDefault="002108F5" w:rsidP="002108F5">
            <w:pPr>
              <w:pStyle w:val="S8Gazettetableheading"/>
            </w:pPr>
            <w:r>
              <w:t>Applicant ACN</w:t>
            </w:r>
          </w:p>
        </w:tc>
        <w:tc>
          <w:tcPr>
            <w:tcW w:w="3900" w:type="pct"/>
            <w:shd w:val="clear" w:color="auto" w:fill="FFFFFF"/>
          </w:tcPr>
          <w:p w14:paraId="3FE86DBA" w14:textId="75214788" w:rsidR="0037313E" w:rsidRPr="001557B8" w:rsidRDefault="002108F5" w:rsidP="002108F5">
            <w:pPr>
              <w:pStyle w:val="S8Gazettetabletext"/>
            </w:pPr>
            <w:r>
              <w:t>000 045 590</w:t>
            </w:r>
          </w:p>
        </w:tc>
      </w:tr>
      <w:tr w:rsidR="0037313E" w:rsidRPr="00934489" w14:paraId="7882BBF6" w14:textId="77777777" w:rsidTr="007353FE">
        <w:tc>
          <w:tcPr>
            <w:tcW w:w="1100" w:type="pct"/>
            <w:shd w:val="clear" w:color="auto" w:fill="D9D9D9"/>
          </w:tcPr>
          <w:p w14:paraId="1B5A6E95" w14:textId="3CCC43D4" w:rsidR="0037313E" w:rsidRPr="00934489" w:rsidRDefault="002108F5" w:rsidP="002108F5">
            <w:pPr>
              <w:pStyle w:val="S8Gazettetableheading"/>
            </w:pPr>
            <w:r>
              <w:t>Date of variation</w:t>
            </w:r>
          </w:p>
        </w:tc>
        <w:tc>
          <w:tcPr>
            <w:tcW w:w="3900" w:type="pct"/>
            <w:shd w:val="clear" w:color="auto" w:fill="FFFFFF"/>
          </w:tcPr>
          <w:p w14:paraId="7750F98E" w14:textId="5465AAF1" w:rsidR="0037313E" w:rsidRPr="001557B8" w:rsidRDefault="002108F5" w:rsidP="002108F5">
            <w:pPr>
              <w:pStyle w:val="S8Gazettetabletext"/>
            </w:pPr>
            <w:r>
              <w:t>10 January 2025</w:t>
            </w:r>
          </w:p>
        </w:tc>
      </w:tr>
      <w:tr w:rsidR="0037313E" w:rsidRPr="00934489" w14:paraId="42722930" w14:textId="77777777" w:rsidTr="007353FE">
        <w:tc>
          <w:tcPr>
            <w:tcW w:w="1100" w:type="pct"/>
            <w:shd w:val="clear" w:color="auto" w:fill="D9D9D9"/>
          </w:tcPr>
          <w:p w14:paraId="4A71C47A" w14:textId="3CC0B26D" w:rsidR="0037313E" w:rsidRPr="00934489" w:rsidRDefault="002108F5" w:rsidP="002108F5">
            <w:pPr>
              <w:pStyle w:val="S8Gazettetableheading"/>
            </w:pPr>
            <w:r>
              <w:t>Product registration no.</w:t>
            </w:r>
          </w:p>
        </w:tc>
        <w:tc>
          <w:tcPr>
            <w:tcW w:w="3900" w:type="pct"/>
            <w:shd w:val="clear" w:color="auto" w:fill="FFFFFF"/>
          </w:tcPr>
          <w:p w14:paraId="098B5CC2" w14:textId="7862DCC2" w:rsidR="0037313E" w:rsidRPr="001557B8" w:rsidRDefault="002108F5" w:rsidP="002108F5">
            <w:pPr>
              <w:pStyle w:val="S8Gazettetabletext"/>
            </w:pPr>
            <w:r>
              <w:t>93694</w:t>
            </w:r>
          </w:p>
        </w:tc>
      </w:tr>
      <w:tr w:rsidR="0037313E" w:rsidRPr="00934489" w14:paraId="73AA2DA4" w14:textId="77777777" w:rsidTr="007353FE">
        <w:tc>
          <w:tcPr>
            <w:tcW w:w="1100" w:type="pct"/>
            <w:shd w:val="clear" w:color="auto" w:fill="D9D9D9"/>
          </w:tcPr>
          <w:p w14:paraId="30A2DE72" w14:textId="5B723E0C" w:rsidR="0037313E" w:rsidRPr="00934489" w:rsidRDefault="002108F5" w:rsidP="002108F5">
            <w:pPr>
              <w:pStyle w:val="S8Gazettetableheading"/>
            </w:pPr>
            <w:r>
              <w:t>Label approval no.</w:t>
            </w:r>
          </w:p>
        </w:tc>
        <w:tc>
          <w:tcPr>
            <w:tcW w:w="3900" w:type="pct"/>
            <w:shd w:val="clear" w:color="auto" w:fill="FFFFFF"/>
          </w:tcPr>
          <w:p w14:paraId="733C843E" w14:textId="6B5BB584" w:rsidR="0037313E" w:rsidRPr="001557B8" w:rsidRDefault="002108F5" w:rsidP="002108F5">
            <w:pPr>
              <w:pStyle w:val="S8Gazettetabletext"/>
            </w:pPr>
            <w:r>
              <w:t>93694/143937</w:t>
            </w:r>
          </w:p>
        </w:tc>
      </w:tr>
      <w:tr w:rsidR="0037313E" w:rsidRPr="00934489" w14:paraId="0321A0C5" w14:textId="77777777" w:rsidTr="007353FE">
        <w:tc>
          <w:tcPr>
            <w:tcW w:w="1100" w:type="pct"/>
            <w:shd w:val="clear" w:color="auto" w:fill="D9D9D9"/>
          </w:tcPr>
          <w:p w14:paraId="62A5D4CD" w14:textId="49A4919D" w:rsidR="0037313E" w:rsidRPr="00934489"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0EE1AFCA" w14:textId="4EB4649B" w:rsidR="0037313E" w:rsidRPr="001557B8" w:rsidRDefault="002108F5" w:rsidP="002108F5">
            <w:pPr>
              <w:pStyle w:val="S8Gazettetabletext"/>
            </w:pPr>
            <w:r>
              <w:t>Variation to registration particulars and label approval to add a use for late blight and sclerotinia in potato and to increase the maximum pack size</w:t>
            </w:r>
          </w:p>
        </w:tc>
      </w:tr>
    </w:tbl>
    <w:p w14:paraId="3C214483"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934489" w14:paraId="743A318D" w14:textId="77777777" w:rsidTr="007353FE">
        <w:trPr>
          <w:cantSplit/>
          <w:tblHeader/>
        </w:trPr>
        <w:tc>
          <w:tcPr>
            <w:tcW w:w="1100" w:type="pct"/>
            <w:shd w:val="clear" w:color="auto" w:fill="D9D9D9"/>
          </w:tcPr>
          <w:p w14:paraId="634E301B" w14:textId="3F643DB5" w:rsidR="0037313E" w:rsidRPr="00934489" w:rsidRDefault="002108F5" w:rsidP="002108F5">
            <w:pPr>
              <w:pStyle w:val="S8Gazettetableheading"/>
            </w:pPr>
            <w:r>
              <w:lastRenderedPageBreak/>
              <w:t>Application no.</w:t>
            </w:r>
          </w:p>
        </w:tc>
        <w:tc>
          <w:tcPr>
            <w:tcW w:w="3900" w:type="pct"/>
            <w:shd w:val="clear" w:color="auto" w:fill="FFFFFF"/>
          </w:tcPr>
          <w:p w14:paraId="49985679" w14:textId="349959F4" w:rsidR="0037313E" w:rsidRPr="00934489" w:rsidRDefault="002108F5" w:rsidP="002108F5">
            <w:pPr>
              <w:pStyle w:val="S8Gazettetabletext"/>
              <w:rPr>
                <w:noProof/>
              </w:rPr>
            </w:pPr>
            <w:r>
              <w:t>145547</w:t>
            </w:r>
          </w:p>
        </w:tc>
      </w:tr>
      <w:tr w:rsidR="0037313E" w:rsidRPr="00934489" w14:paraId="60D1465A" w14:textId="77777777" w:rsidTr="007353FE">
        <w:trPr>
          <w:cantSplit/>
          <w:tblHeader/>
        </w:trPr>
        <w:tc>
          <w:tcPr>
            <w:tcW w:w="1100" w:type="pct"/>
            <w:shd w:val="clear" w:color="auto" w:fill="D9D9D9"/>
          </w:tcPr>
          <w:p w14:paraId="778BE701" w14:textId="6E83CC5B" w:rsidR="0037313E" w:rsidRPr="00934489" w:rsidRDefault="002108F5" w:rsidP="002108F5">
            <w:pPr>
              <w:pStyle w:val="S8Gazettetableheading"/>
            </w:pPr>
            <w:r>
              <w:t>Product name</w:t>
            </w:r>
          </w:p>
        </w:tc>
        <w:tc>
          <w:tcPr>
            <w:tcW w:w="3900" w:type="pct"/>
            <w:shd w:val="clear" w:color="auto" w:fill="FFFFFF"/>
          </w:tcPr>
          <w:p w14:paraId="4D2A0A13" w14:textId="73B39135" w:rsidR="0037313E" w:rsidRPr="001557B8" w:rsidRDefault="002108F5" w:rsidP="002108F5">
            <w:pPr>
              <w:pStyle w:val="S8Gazettetabletext"/>
            </w:pPr>
            <w:r>
              <w:t>Foison Clopyralid 750SG Herbicide</w:t>
            </w:r>
          </w:p>
        </w:tc>
      </w:tr>
      <w:tr w:rsidR="0037313E" w:rsidRPr="00934489" w14:paraId="0BD62C62" w14:textId="77777777" w:rsidTr="007353FE">
        <w:trPr>
          <w:cantSplit/>
          <w:tblHeader/>
        </w:trPr>
        <w:tc>
          <w:tcPr>
            <w:tcW w:w="1100" w:type="pct"/>
            <w:shd w:val="clear" w:color="auto" w:fill="D9D9D9"/>
          </w:tcPr>
          <w:p w14:paraId="5784E786" w14:textId="3DC032AE" w:rsidR="0037313E" w:rsidRPr="00934489" w:rsidRDefault="002108F5" w:rsidP="002108F5">
            <w:pPr>
              <w:pStyle w:val="S8Gazettetableheading"/>
            </w:pPr>
            <w:r>
              <w:t>Active constituent</w:t>
            </w:r>
          </w:p>
        </w:tc>
        <w:tc>
          <w:tcPr>
            <w:tcW w:w="3900" w:type="pct"/>
            <w:shd w:val="clear" w:color="auto" w:fill="FFFFFF"/>
          </w:tcPr>
          <w:p w14:paraId="20B2F10C" w14:textId="7C673AB1" w:rsidR="0037313E" w:rsidRPr="001557B8" w:rsidRDefault="002108F5" w:rsidP="002108F5">
            <w:pPr>
              <w:pStyle w:val="S8Gazettetabletext"/>
            </w:pPr>
            <w:r>
              <w:t>750 g/kg clopyralid present as the potassium salt</w:t>
            </w:r>
          </w:p>
        </w:tc>
      </w:tr>
      <w:tr w:rsidR="0037313E" w:rsidRPr="00934489" w14:paraId="54449125" w14:textId="77777777" w:rsidTr="007353FE">
        <w:trPr>
          <w:cantSplit/>
          <w:tblHeader/>
        </w:trPr>
        <w:tc>
          <w:tcPr>
            <w:tcW w:w="1100" w:type="pct"/>
            <w:shd w:val="clear" w:color="auto" w:fill="D9D9D9"/>
          </w:tcPr>
          <w:p w14:paraId="327168F8" w14:textId="162C06A5" w:rsidR="0037313E" w:rsidRPr="00934489" w:rsidRDefault="002108F5" w:rsidP="002108F5">
            <w:pPr>
              <w:pStyle w:val="S8Gazettetableheading"/>
            </w:pPr>
            <w:r>
              <w:t>Applicant name</w:t>
            </w:r>
          </w:p>
        </w:tc>
        <w:tc>
          <w:tcPr>
            <w:tcW w:w="3900" w:type="pct"/>
            <w:shd w:val="clear" w:color="auto" w:fill="FFFFFF"/>
          </w:tcPr>
          <w:p w14:paraId="43D4C2DE" w14:textId="4A85C391" w:rsidR="0037313E" w:rsidRPr="001557B8" w:rsidRDefault="002108F5" w:rsidP="002108F5">
            <w:pPr>
              <w:pStyle w:val="S8Gazettetabletext"/>
            </w:pPr>
            <w:r>
              <w:t>Foison Scitech Co., Limited</w:t>
            </w:r>
          </w:p>
        </w:tc>
      </w:tr>
      <w:tr w:rsidR="0037313E" w:rsidRPr="00934489" w14:paraId="5A762A2B" w14:textId="77777777" w:rsidTr="007353FE">
        <w:trPr>
          <w:cantSplit/>
          <w:tblHeader/>
        </w:trPr>
        <w:tc>
          <w:tcPr>
            <w:tcW w:w="1100" w:type="pct"/>
            <w:shd w:val="clear" w:color="auto" w:fill="D9D9D9"/>
          </w:tcPr>
          <w:p w14:paraId="658111C1" w14:textId="74448CA4" w:rsidR="0037313E" w:rsidRPr="00934489" w:rsidRDefault="002108F5" w:rsidP="002108F5">
            <w:pPr>
              <w:pStyle w:val="S8Gazettetableheading"/>
            </w:pPr>
            <w:r>
              <w:t>Applicant ACN</w:t>
            </w:r>
          </w:p>
        </w:tc>
        <w:tc>
          <w:tcPr>
            <w:tcW w:w="3900" w:type="pct"/>
            <w:shd w:val="clear" w:color="auto" w:fill="FFFFFF"/>
          </w:tcPr>
          <w:p w14:paraId="239306BC" w14:textId="0D66D353" w:rsidR="0037313E" w:rsidRPr="001557B8" w:rsidRDefault="002108F5" w:rsidP="002108F5">
            <w:pPr>
              <w:pStyle w:val="S8Gazettetabletext"/>
            </w:pPr>
            <w:r>
              <w:t>N/A</w:t>
            </w:r>
          </w:p>
        </w:tc>
      </w:tr>
      <w:tr w:rsidR="0037313E" w:rsidRPr="00934489" w14:paraId="596AED51" w14:textId="77777777" w:rsidTr="007353FE">
        <w:trPr>
          <w:cantSplit/>
          <w:tblHeader/>
        </w:trPr>
        <w:tc>
          <w:tcPr>
            <w:tcW w:w="1100" w:type="pct"/>
            <w:shd w:val="clear" w:color="auto" w:fill="D9D9D9"/>
          </w:tcPr>
          <w:p w14:paraId="023CA597" w14:textId="342D0A8D" w:rsidR="0037313E" w:rsidRPr="00934489" w:rsidRDefault="002108F5" w:rsidP="002108F5">
            <w:pPr>
              <w:pStyle w:val="S8Gazettetableheading"/>
            </w:pPr>
            <w:r>
              <w:t>Date of variation</w:t>
            </w:r>
          </w:p>
        </w:tc>
        <w:tc>
          <w:tcPr>
            <w:tcW w:w="3900" w:type="pct"/>
            <w:shd w:val="clear" w:color="auto" w:fill="FFFFFF"/>
          </w:tcPr>
          <w:p w14:paraId="6BA94FE5" w14:textId="72E832FE" w:rsidR="0037313E" w:rsidRPr="001557B8" w:rsidRDefault="002108F5" w:rsidP="002108F5">
            <w:pPr>
              <w:pStyle w:val="S8Gazettetabletext"/>
            </w:pPr>
            <w:r>
              <w:t>10 January 2025</w:t>
            </w:r>
          </w:p>
        </w:tc>
      </w:tr>
      <w:tr w:rsidR="0037313E" w:rsidRPr="00934489" w14:paraId="5292B78E" w14:textId="77777777" w:rsidTr="007353FE">
        <w:trPr>
          <w:cantSplit/>
          <w:tblHeader/>
        </w:trPr>
        <w:tc>
          <w:tcPr>
            <w:tcW w:w="1100" w:type="pct"/>
            <w:shd w:val="clear" w:color="auto" w:fill="D9D9D9"/>
          </w:tcPr>
          <w:p w14:paraId="761F2732" w14:textId="2D13AD4E" w:rsidR="0037313E" w:rsidRPr="00934489" w:rsidRDefault="002108F5" w:rsidP="002108F5">
            <w:pPr>
              <w:pStyle w:val="S8Gazettetableheading"/>
            </w:pPr>
            <w:r>
              <w:t>Product registration no.</w:t>
            </w:r>
          </w:p>
        </w:tc>
        <w:tc>
          <w:tcPr>
            <w:tcW w:w="3900" w:type="pct"/>
            <w:shd w:val="clear" w:color="auto" w:fill="FFFFFF"/>
          </w:tcPr>
          <w:p w14:paraId="242FA326" w14:textId="7BB67E55" w:rsidR="0037313E" w:rsidRPr="001557B8" w:rsidRDefault="002108F5" w:rsidP="002108F5">
            <w:pPr>
              <w:pStyle w:val="S8Gazettetabletext"/>
            </w:pPr>
            <w:r>
              <w:t>86395</w:t>
            </w:r>
          </w:p>
        </w:tc>
      </w:tr>
      <w:tr w:rsidR="0037313E" w:rsidRPr="00934489" w14:paraId="5CFC92D0" w14:textId="77777777" w:rsidTr="007353FE">
        <w:trPr>
          <w:cantSplit/>
          <w:tblHeader/>
        </w:trPr>
        <w:tc>
          <w:tcPr>
            <w:tcW w:w="1100" w:type="pct"/>
            <w:shd w:val="clear" w:color="auto" w:fill="D9D9D9"/>
          </w:tcPr>
          <w:p w14:paraId="619898C0" w14:textId="6A1AB019" w:rsidR="0037313E" w:rsidRPr="00934489" w:rsidRDefault="002108F5" w:rsidP="002108F5">
            <w:pPr>
              <w:pStyle w:val="S8Gazettetableheading"/>
            </w:pPr>
            <w:r>
              <w:t>Label approval no.</w:t>
            </w:r>
          </w:p>
        </w:tc>
        <w:tc>
          <w:tcPr>
            <w:tcW w:w="3900" w:type="pct"/>
            <w:shd w:val="clear" w:color="auto" w:fill="FFFFFF"/>
          </w:tcPr>
          <w:p w14:paraId="3628F99B" w14:textId="4B1F9EFA" w:rsidR="0037313E" w:rsidRPr="001557B8" w:rsidRDefault="002108F5" w:rsidP="002108F5">
            <w:pPr>
              <w:pStyle w:val="S8Gazettetabletext"/>
            </w:pPr>
            <w:r>
              <w:t>86395/145547</w:t>
            </w:r>
          </w:p>
        </w:tc>
      </w:tr>
      <w:tr w:rsidR="0037313E" w:rsidRPr="00934489" w14:paraId="6E08037F" w14:textId="77777777" w:rsidTr="007353FE">
        <w:trPr>
          <w:cantSplit/>
          <w:tblHeader/>
        </w:trPr>
        <w:tc>
          <w:tcPr>
            <w:tcW w:w="1100" w:type="pct"/>
            <w:shd w:val="clear" w:color="auto" w:fill="D9D9D9"/>
          </w:tcPr>
          <w:p w14:paraId="609917CB" w14:textId="3724FAEE" w:rsidR="0037313E" w:rsidRPr="00934489"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6C32A59A" w14:textId="29FA7D30" w:rsidR="0037313E" w:rsidRPr="001557B8" w:rsidRDefault="002108F5" w:rsidP="002108F5">
            <w:pPr>
              <w:pStyle w:val="S8Gazettetabletext"/>
            </w:pPr>
            <w:r>
              <w:t xml:space="preserve">Variation to particulars of product registration and label approval to change the net content from 2 kg to range of 1 kg </w:t>
            </w:r>
            <w:r>
              <w:t>–</w:t>
            </w:r>
            <w:r>
              <w:t xml:space="preserve"> 1000 kg</w:t>
            </w:r>
          </w:p>
        </w:tc>
      </w:tr>
    </w:tbl>
    <w:p w14:paraId="1216CA6C" w14:textId="77777777" w:rsidR="0037313E" w:rsidRDefault="0037313E" w:rsidP="002108F5">
      <w:pPr>
        <w:pStyle w:val="S8Gazettetabletext"/>
        <w:sectPr w:rsidR="0037313E" w:rsidSect="0068591D">
          <w:headerReference w:type="even" r:id="rId22"/>
          <w:headerReference w:type="default" r:id="rId23"/>
          <w:pgSz w:w="11906" w:h="16838"/>
          <w:pgMar w:top="1440" w:right="1134" w:bottom="1440" w:left="1134" w:header="680" w:footer="737" w:gutter="0"/>
          <w:pgNumType w:start="1"/>
          <w:cols w:space="708"/>
          <w:docGrid w:linePitch="360"/>
        </w:sectPr>
      </w:pPr>
    </w:p>
    <w:p w14:paraId="47E0BD96" w14:textId="69EED2FC" w:rsidR="0037313E" w:rsidRDefault="0037313E" w:rsidP="007353FE">
      <w:pPr>
        <w:pStyle w:val="GazetteHeading1"/>
      </w:pPr>
      <w:bookmarkStart w:id="13" w:name="_Toc187936932"/>
      <w:r>
        <w:lastRenderedPageBreak/>
        <w:t>Veterinary chemical products and approved labels</w:t>
      </w:r>
      <w:bookmarkEnd w:id="13"/>
    </w:p>
    <w:p w14:paraId="13D5F5EB" w14:textId="77777777" w:rsidR="0037313E" w:rsidRPr="002C40E1" w:rsidRDefault="0037313E" w:rsidP="0037313E">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247E45B" w14:textId="230922F0" w:rsidR="0037313E" w:rsidRDefault="0037313E" w:rsidP="0037313E">
      <w:pPr>
        <w:pStyle w:val="Caption"/>
      </w:pPr>
      <w:r>
        <w:t xml:space="preserve">Table </w:t>
      </w:r>
      <w:r>
        <w:fldChar w:fldCharType="begin"/>
      </w:r>
      <w:r>
        <w:instrText xml:space="preserve"> SEQ Table \* ARABIC </w:instrText>
      </w:r>
      <w:r>
        <w:fldChar w:fldCharType="separate"/>
      </w:r>
      <w:r w:rsidR="000F686A">
        <w:rPr>
          <w:noProof/>
        </w:rPr>
        <w:t>3</w:t>
      </w:r>
      <w:r>
        <w:rPr>
          <w:noProof/>
        </w:rPr>
        <w:fldChar w:fldCharType="end"/>
      </w:r>
      <w:r>
        <w:t>: Veterinary products based on existing active constituents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registration"/>
      </w:tblPr>
      <w:tblGrid>
        <w:gridCol w:w="2118"/>
        <w:gridCol w:w="7510"/>
      </w:tblGrid>
      <w:tr w:rsidR="0037313E" w:rsidRPr="007834FB" w14:paraId="27E20AA3" w14:textId="77777777" w:rsidTr="000F686A">
        <w:tc>
          <w:tcPr>
            <w:tcW w:w="1100" w:type="pct"/>
            <w:shd w:val="clear" w:color="auto" w:fill="D9D9D9"/>
          </w:tcPr>
          <w:p w14:paraId="6B10426F" w14:textId="04207DB9" w:rsidR="0037313E" w:rsidRPr="007834FB" w:rsidRDefault="002108F5" w:rsidP="002108F5">
            <w:pPr>
              <w:pStyle w:val="S8Gazettetableheading"/>
            </w:pPr>
            <w:r>
              <w:t>Application no.</w:t>
            </w:r>
          </w:p>
        </w:tc>
        <w:tc>
          <w:tcPr>
            <w:tcW w:w="3900" w:type="pct"/>
            <w:shd w:val="clear" w:color="auto" w:fill="FFFFFF"/>
          </w:tcPr>
          <w:p w14:paraId="69D1922F" w14:textId="7EBD02D6" w:rsidR="0037313E" w:rsidRPr="007834FB" w:rsidRDefault="002108F5" w:rsidP="002108F5">
            <w:pPr>
              <w:pStyle w:val="S8Gazettetabletext"/>
              <w:rPr>
                <w:noProof/>
              </w:rPr>
            </w:pPr>
            <w:r>
              <w:t>144508</w:t>
            </w:r>
          </w:p>
        </w:tc>
      </w:tr>
      <w:tr w:rsidR="0037313E" w:rsidRPr="007834FB" w14:paraId="4767A132" w14:textId="77777777" w:rsidTr="000F686A">
        <w:tc>
          <w:tcPr>
            <w:tcW w:w="1100" w:type="pct"/>
            <w:shd w:val="clear" w:color="auto" w:fill="D9D9D9"/>
          </w:tcPr>
          <w:p w14:paraId="25BEE8D5" w14:textId="6500291B" w:rsidR="0037313E" w:rsidRPr="007834FB" w:rsidRDefault="002108F5" w:rsidP="002108F5">
            <w:pPr>
              <w:pStyle w:val="S8Gazettetableheading"/>
            </w:pPr>
            <w:r>
              <w:t>Product name</w:t>
            </w:r>
          </w:p>
        </w:tc>
        <w:tc>
          <w:tcPr>
            <w:tcW w:w="3900" w:type="pct"/>
            <w:shd w:val="clear" w:color="auto" w:fill="FFFFFF"/>
          </w:tcPr>
          <w:p w14:paraId="27F6F026" w14:textId="595C51A3" w:rsidR="0037313E" w:rsidRPr="007834FB" w:rsidRDefault="002108F5" w:rsidP="002108F5">
            <w:pPr>
              <w:pStyle w:val="S8Gazettetabletext"/>
            </w:pPr>
            <w:r>
              <w:t>Levabamax Combi Drench for Sheep</w:t>
            </w:r>
          </w:p>
        </w:tc>
      </w:tr>
      <w:tr w:rsidR="0037313E" w:rsidRPr="007834FB" w14:paraId="1E913640" w14:textId="77777777" w:rsidTr="000F686A">
        <w:tc>
          <w:tcPr>
            <w:tcW w:w="1100" w:type="pct"/>
            <w:shd w:val="clear" w:color="auto" w:fill="D9D9D9"/>
          </w:tcPr>
          <w:p w14:paraId="6D9FC843" w14:textId="5D007661" w:rsidR="0037313E" w:rsidRPr="007834FB" w:rsidRDefault="002108F5" w:rsidP="002108F5">
            <w:pPr>
              <w:pStyle w:val="S8Gazettetableheading"/>
            </w:pPr>
            <w:r>
              <w:t>Active constituents</w:t>
            </w:r>
          </w:p>
        </w:tc>
        <w:tc>
          <w:tcPr>
            <w:tcW w:w="3900" w:type="pct"/>
            <w:shd w:val="clear" w:color="auto" w:fill="FFFFFF"/>
          </w:tcPr>
          <w:p w14:paraId="25D2AF06" w14:textId="26221EF7" w:rsidR="0037313E" w:rsidRPr="007834FB" w:rsidRDefault="002108F5" w:rsidP="002108F5">
            <w:pPr>
              <w:pStyle w:val="S8Gazettetabletext"/>
            </w:pPr>
            <w:r>
              <w:t xml:space="preserve">40 g/L levamisole hydrochloride, 1 g/L abamectin, 2.2 g/L cobalt (as cobalt disodium EDTA), </w:t>
            </w:r>
            <w:r>
              <w:br/>
              <w:t>0.5 g/L selenium (as sodium selenate)</w:t>
            </w:r>
          </w:p>
        </w:tc>
      </w:tr>
      <w:tr w:rsidR="0037313E" w:rsidRPr="007834FB" w14:paraId="2E8674D6" w14:textId="77777777" w:rsidTr="000F686A">
        <w:tc>
          <w:tcPr>
            <w:tcW w:w="1100" w:type="pct"/>
            <w:shd w:val="clear" w:color="auto" w:fill="D9D9D9"/>
          </w:tcPr>
          <w:p w14:paraId="43DAEA26" w14:textId="098A1FDF" w:rsidR="0037313E" w:rsidRPr="007834FB" w:rsidRDefault="002108F5" w:rsidP="002108F5">
            <w:pPr>
              <w:pStyle w:val="S8Gazettetableheading"/>
            </w:pPr>
            <w:r>
              <w:t>Applicant name</w:t>
            </w:r>
          </w:p>
        </w:tc>
        <w:tc>
          <w:tcPr>
            <w:tcW w:w="3900" w:type="pct"/>
            <w:shd w:val="clear" w:color="auto" w:fill="FFFFFF"/>
          </w:tcPr>
          <w:p w14:paraId="405596C9" w14:textId="345E54BD" w:rsidR="0037313E" w:rsidRPr="007834FB" w:rsidRDefault="002108F5" w:rsidP="002108F5">
            <w:pPr>
              <w:pStyle w:val="S8Gazettetabletext"/>
            </w:pPr>
            <w:r>
              <w:t>Nutrien Ag Solutions Limited</w:t>
            </w:r>
          </w:p>
        </w:tc>
      </w:tr>
      <w:tr w:rsidR="0037313E" w:rsidRPr="007834FB" w14:paraId="39F0F893" w14:textId="77777777" w:rsidTr="000F686A">
        <w:tc>
          <w:tcPr>
            <w:tcW w:w="1100" w:type="pct"/>
            <w:shd w:val="clear" w:color="auto" w:fill="D9D9D9"/>
          </w:tcPr>
          <w:p w14:paraId="773D0B15" w14:textId="23EA721F" w:rsidR="0037313E" w:rsidRPr="007834FB" w:rsidRDefault="002108F5" w:rsidP="002108F5">
            <w:pPr>
              <w:pStyle w:val="S8Gazettetableheading"/>
            </w:pPr>
            <w:r>
              <w:t>Applicant ACN</w:t>
            </w:r>
          </w:p>
        </w:tc>
        <w:tc>
          <w:tcPr>
            <w:tcW w:w="3900" w:type="pct"/>
            <w:shd w:val="clear" w:color="auto" w:fill="FFFFFF"/>
          </w:tcPr>
          <w:p w14:paraId="7BDF208F" w14:textId="4152FEA3" w:rsidR="0037313E" w:rsidRPr="007834FB" w:rsidRDefault="002108F5" w:rsidP="002108F5">
            <w:pPr>
              <w:pStyle w:val="S8Gazettetabletext"/>
            </w:pPr>
            <w:r>
              <w:t>008 743 217</w:t>
            </w:r>
          </w:p>
        </w:tc>
      </w:tr>
      <w:tr w:rsidR="0037313E" w:rsidRPr="007834FB" w14:paraId="01822A03" w14:textId="77777777" w:rsidTr="000F686A">
        <w:tc>
          <w:tcPr>
            <w:tcW w:w="1100" w:type="pct"/>
            <w:shd w:val="clear" w:color="auto" w:fill="D9D9D9"/>
          </w:tcPr>
          <w:p w14:paraId="6C7CE528" w14:textId="0C81225F" w:rsidR="0037313E" w:rsidRPr="007834FB" w:rsidRDefault="002108F5" w:rsidP="002108F5">
            <w:pPr>
              <w:pStyle w:val="S8Gazettetableheading"/>
            </w:pPr>
            <w:r>
              <w:t>Date of registration</w:t>
            </w:r>
          </w:p>
        </w:tc>
        <w:tc>
          <w:tcPr>
            <w:tcW w:w="3900" w:type="pct"/>
            <w:shd w:val="clear" w:color="auto" w:fill="FFFFFF"/>
          </w:tcPr>
          <w:p w14:paraId="0E7033DC" w14:textId="57EBAB7A" w:rsidR="0037313E" w:rsidRPr="007834FB" w:rsidRDefault="002108F5" w:rsidP="002108F5">
            <w:pPr>
              <w:pStyle w:val="S8Gazettetabletext"/>
            </w:pPr>
            <w:r>
              <w:t xml:space="preserve">24 December 2024 </w:t>
            </w:r>
          </w:p>
        </w:tc>
      </w:tr>
      <w:tr w:rsidR="0037313E" w:rsidRPr="007834FB" w14:paraId="75C6DC7E" w14:textId="77777777" w:rsidTr="000F686A">
        <w:tc>
          <w:tcPr>
            <w:tcW w:w="1100" w:type="pct"/>
            <w:shd w:val="clear" w:color="auto" w:fill="D9D9D9"/>
          </w:tcPr>
          <w:p w14:paraId="79925335" w14:textId="682C635F" w:rsidR="0037313E" w:rsidRPr="007834FB" w:rsidRDefault="002108F5" w:rsidP="002108F5">
            <w:pPr>
              <w:pStyle w:val="S8Gazettetableheading"/>
            </w:pPr>
            <w:r>
              <w:t>Product registration no.</w:t>
            </w:r>
          </w:p>
        </w:tc>
        <w:tc>
          <w:tcPr>
            <w:tcW w:w="3900" w:type="pct"/>
            <w:shd w:val="clear" w:color="auto" w:fill="FFFFFF"/>
          </w:tcPr>
          <w:p w14:paraId="7D8F1934" w14:textId="1CB3FFDB" w:rsidR="0037313E" w:rsidRPr="007834FB" w:rsidRDefault="002108F5" w:rsidP="002108F5">
            <w:pPr>
              <w:pStyle w:val="S8Gazettetabletext"/>
            </w:pPr>
            <w:r>
              <w:t>95031</w:t>
            </w:r>
          </w:p>
        </w:tc>
      </w:tr>
      <w:tr w:rsidR="0037313E" w:rsidRPr="007834FB" w14:paraId="25E49C19" w14:textId="77777777" w:rsidTr="000F686A">
        <w:tc>
          <w:tcPr>
            <w:tcW w:w="1100" w:type="pct"/>
            <w:shd w:val="clear" w:color="auto" w:fill="D9D9D9"/>
          </w:tcPr>
          <w:p w14:paraId="6905D0AC" w14:textId="20948A28" w:rsidR="0037313E" w:rsidRPr="007834FB" w:rsidRDefault="002108F5" w:rsidP="002108F5">
            <w:pPr>
              <w:pStyle w:val="S8Gazettetableheading"/>
            </w:pPr>
            <w:r>
              <w:t>Label approval no.</w:t>
            </w:r>
          </w:p>
        </w:tc>
        <w:tc>
          <w:tcPr>
            <w:tcW w:w="3900" w:type="pct"/>
            <w:shd w:val="clear" w:color="auto" w:fill="FFFFFF"/>
          </w:tcPr>
          <w:p w14:paraId="1F233CEA" w14:textId="511D9593" w:rsidR="0037313E" w:rsidRPr="007834FB" w:rsidRDefault="002108F5" w:rsidP="002108F5">
            <w:pPr>
              <w:pStyle w:val="S8Gazettetabletext"/>
            </w:pPr>
            <w:r>
              <w:t>95031/144508</w:t>
            </w:r>
          </w:p>
        </w:tc>
      </w:tr>
      <w:tr w:rsidR="0037313E" w:rsidRPr="007834FB" w14:paraId="09ED7D74" w14:textId="77777777" w:rsidTr="000F686A">
        <w:tc>
          <w:tcPr>
            <w:tcW w:w="1100" w:type="pct"/>
            <w:shd w:val="clear" w:color="auto" w:fill="D9D9D9"/>
          </w:tcPr>
          <w:p w14:paraId="4E4542AC" w14:textId="2D356A2B"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521BA749" w14:textId="0FA127FA" w:rsidR="0037313E" w:rsidRPr="007834FB" w:rsidRDefault="002108F5" w:rsidP="002108F5">
            <w:pPr>
              <w:pStyle w:val="S8Gazettetabletext"/>
            </w:pPr>
            <w:r>
              <w:t>Registration of a 40 g/L levamisole hydrochloride, 1 g/L abamectin, 2.2 g/L cobalt (as cobalt disodium EDTA), 0.5 g/L selenium (as sodium selenate) oral suspension product for the treatment and control of susceptible strains of adult and immature gastrointestinal parasites (including those with single resistance to benzimidazoles, imidazothiazoles or macrocyclic lactones) in sheep. Also provides a selenium and cobalt supplement for sheep raised in selenium and/or cobalt deficient areas</w:t>
            </w:r>
          </w:p>
        </w:tc>
      </w:tr>
    </w:tbl>
    <w:p w14:paraId="76F28E20"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registration"/>
      </w:tblPr>
      <w:tblGrid>
        <w:gridCol w:w="2118"/>
        <w:gridCol w:w="7510"/>
      </w:tblGrid>
      <w:tr w:rsidR="0037313E" w:rsidRPr="007834FB" w14:paraId="0AC6DE88" w14:textId="77777777" w:rsidTr="000F686A">
        <w:tc>
          <w:tcPr>
            <w:tcW w:w="1100" w:type="pct"/>
            <w:shd w:val="clear" w:color="auto" w:fill="D9D9D9"/>
          </w:tcPr>
          <w:p w14:paraId="52434A4D" w14:textId="67058372" w:rsidR="0037313E" w:rsidRPr="007834FB" w:rsidRDefault="002108F5" w:rsidP="002108F5">
            <w:pPr>
              <w:pStyle w:val="S8Gazettetableheading"/>
            </w:pPr>
            <w:r>
              <w:t>Application no.</w:t>
            </w:r>
          </w:p>
        </w:tc>
        <w:tc>
          <w:tcPr>
            <w:tcW w:w="3900" w:type="pct"/>
            <w:shd w:val="clear" w:color="auto" w:fill="FFFFFF"/>
          </w:tcPr>
          <w:p w14:paraId="7A863C5E" w14:textId="237EABAC" w:rsidR="0037313E" w:rsidRPr="007834FB" w:rsidRDefault="002108F5" w:rsidP="002108F5">
            <w:pPr>
              <w:pStyle w:val="S8Gazettetabletext"/>
              <w:rPr>
                <w:noProof/>
              </w:rPr>
            </w:pPr>
            <w:r>
              <w:t>145172</w:t>
            </w:r>
          </w:p>
        </w:tc>
      </w:tr>
      <w:tr w:rsidR="0037313E" w:rsidRPr="007834FB" w14:paraId="0CDFFD05" w14:textId="77777777" w:rsidTr="000F686A">
        <w:tc>
          <w:tcPr>
            <w:tcW w:w="1100" w:type="pct"/>
            <w:shd w:val="clear" w:color="auto" w:fill="D9D9D9"/>
          </w:tcPr>
          <w:p w14:paraId="0A53CEF7" w14:textId="1170FCAB" w:rsidR="0037313E" w:rsidRPr="007834FB" w:rsidRDefault="002108F5" w:rsidP="002108F5">
            <w:pPr>
              <w:pStyle w:val="S8Gazettetableheading"/>
            </w:pPr>
            <w:r>
              <w:t>Product name</w:t>
            </w:r>
          </w:p>
        </w:tc>
        <w:tc>
          <w:tcPr>
            <w:tcW w:w="3900" w:type="pct"/>
            <w:shd w:val="clear" w:color="auto" w:fill="FFFFFF"/>
          </w:tcPr>
          <w:p w14:paraId="4C379F1D" w14:textId="2642232D" w:rsidR="0037313E" w:rsidRPr="007834FB" w:rsidRDefault="002108F5" w:rsidP="002108F5">
            <w:pPr>
              <w:pStyle w:val="S8Gazettetabletext"/>
            </w:pPr>
            <w:r>
              <w:t>Bimectin 5 mg/mL Pour-on Solution for Cattle</w:t>
            </w:r>
          </w:p>
        </w:tc>
      </w:tr>
      <w:tr w:rsidR="0037313E" w:rsidRPr="007834FB" w14:paraId="1CC7FB29" w14:textId="77777777" w:rsidTr="000F686A">
        <w:tc>
          <w:tcPr>
            <w:tcW w:w="1100" w:type="pct"/>
            <w:shd w:val="clear" w:color="auto" w:fill="D9D9D9"/>
          </w:tcPr>
          <w:p w14:paraId="07FA685C" w14:textId="421777C6" w:rsidR="0037313E" w:rsidRPr="007834FB" w:rsidRDefault="002108F5" w:rsidP="002108F5">
            <w:pPr>
              <w:pStyle w:val="S8Gazettetableheading"/>
            </w:pPr>
            <w:r>
              <w:t>Active constituent</w:t>
            </w:r>
          </w:p>
        </w:tc>
        <w:tc>
          <w:tcPr>
            <w:tcW w:w="3900" w:type="pct"/>
            <w:shd w:val="clear" w:color="auto" w:fill="FFFFFF"/>
          </w:tcPr>
          <w:p w14:paraId="2C824619" w14:textId="46B92967" w:rsidR="0037313E" w:rsidRPr="007834FB" w:rsidRDefault="002108F5" w:rsidP="002108F5">
            <w:pPr>
              <w:pStyle w:val="S8Gazettetabletext"/>
            </w:pPr>
            <w:r>
              <w:t>5 g/L ivermectin</w:t>
            </w:r>
          </w:p>
        </w:tc>
      </w:tr>
      <w:tr w:rsidR="0037313E" w:rsidRPr="007834FB" w14:paraId="6A348E5F" w14:textId="77777777" w:rsidTr="000F686A">
        <w:tc>
          <w:tcPr>
            <w:tcW w:w="1100" w:type="pct"/>
            <w:shd w:val="clear" w:color="auto" w:fill="D9D9D9"/>
          </w:tcPr>
          <w:p w14:paraId="3EFB11B6" w14:textId="36BAF21E" w:rsidR="0037313E" w:rsidRPr="007834FB" w:rsidRDefault="002108F5" w:rsidP="002108F5">
            <w:pPr>
              <w:pStyle w:val="S8Gazettetableheading"/>
            </w:pPr>
            <w:r>
              <w:t>Applicant name</w:t>
            </w:r>
          </w:p>
        </w:tc>
        <w:tc>
          <w:tcPr>
            <w:tcW w:w="3900" w:type="pct"/>
            <w:shd w:val="clear" w:color="auto" w:fill="FFFFFF"/>
          </w:tcPr>
          <w:p w14:paraId="40E34756" w14:textId="00EA10DA" w:rsidR="0037313E" w:rsidRPr="007834FB" w:rsidRDefault="002108F5" w:rsidP="002108F5">
            <w:pPr>
              <w:pStyle w:val="S8Gazettetabletext"/>
            </w:pPr>
            <w:r>
              <w:t>Bimeda (Australia) Pty Limited</w:t>
            </w:r>
          </w:p>
        </w:tc>
      </w:tr>
      <w:tr w:rsidR="0037313E" w:rsidRPr="007834FB" w14:paraId="2DDD9D1E" w14:textId="77777777" w:rsidTr="000F686A">
        <w:tc>
          <w:tcPr>
            <w:tcW w:w="1100" w:type="pct"/>
            <w:shd w:val="clear" w:color="auto" w:fill="D9D9D9"/>
          </w:tcPr>
          <w:p w14:paraId="7D46D46F" w14:textId="71EE225C" w:rsidR="0037313E" w:rsidRPr="007834FB" w:rsidRDefault="002108F5" w:rsidP="002108F5">
            <w:pPr>
              <w:pStyle w:val="S8Gazettetableheading"/>
            </w:pPr>
            <w:r>
              <w:t>Applicant ACN</w:t>
            </w:r>
          </w:p>
        </w:tc>
        <w:tc>
          <w:tcPr>
            <w:tcW w:w="3900" w:type="pct"/>
            <w:shd w:val="clear" w:color="auto" w:fill="FFFFFF"/>
          </w:tcPr>
          <w:p w14:paraId="2150A52E" w14:textId="5549D2F1" w:rsidR="0037313E" w:rsidRPr="007834FB" w:rsidRDefault="002108F5" w:rsidP="002108F5">
            <w:pPr>
              <w:pStyle w:val="S8Gazettetabletext"/>
            </w:pPr>
            <w:r>
              <w:t>058 196 508</w:t>
            </w:r>
          </w:p>
        </w:tc>
      </w:tr>
      <w:tr w:rsidR="0037313E" w:rsidRPr="007834FB" w14:paraId="0E89BF7A" w14:textId="77777777" w:rsidTr="000F686A">
        <w:tc>
          <w:tcPr>
            <w:tcW w:w="1100" w:type="pct"/>
            <w:shd w:val="clear" w:color="auto" w:fill="D9D9D9"/>
          </w:tcPr>
          <w:p w14:paraId="29E165B6" w14:textId="4EE2F2C1" w:rsidR="0037313E" w:rsidRPr="007834FB" w:rsidRDefault="002108F5" w:rsidP="002108F5">
            <w:pPr>
              <w:pStyle w:val="S8Gazettetableheading"/>
            </w:pPr>
            <w:r>
              <w:t>Date of registration</w:t>
            </w:r>
          </w:p>
        </w:tc>
        <w:tc>
          <w:tcPr>
            <w:tcW w:w="3900" w:type="pct"/>
            <w:shd w:val="clear" w:color="auto" w:fill="FFFFFF"/>
          </w:tcPr>
          <w:p w14:paraId="4707BA7A" w14:textId="20FBF368" w:rsidR="0037313E" w:rsidRPr="007834FB" w:rsidRDefault="002108F5" w:rsidP="002108F5">
            <w:pPr>
              <w:pStyle w:val="S8Gazettetabletext"/>
            </w:pPr>
            <w:r>
              <w:t xml:space="preserve">24 December 2024 </w:t>
            </w:r>
          </w:p>
        </w:tc>
      </w:tr>
      <w:tr w:rsidR="0037313E" w:rsidRPr="007834FB" w14:paraId="0F6C1706" w14:textId="77777777" w:rsidTr="000F686A">
        <w:tc>
          <w:tcPr>
            <w:tcW w:w="1100" w:type="pct"/>
            <w:shd w:val="clear" w:color="auto" w:fill="D9D9D9"/>
          </w:tcPr>
          <w:p w14:paraId="5583670A" w14:textId="41BA4707" w:rsidR="0037313E" w:rsidRPr="007834FB" w:rsidRDefault="002108F5" w:rsidP="002108F5">
            <w:pPr>
              <w:pStyle w:val="S8Gazettetableheading"/>
            </w:pPr>
            <w:r>
              <w:t>Product registration no.</w:t>
            </w:r>
          </w:p>
        </w:tc>
        <w:tc>
          <w:tcPr>
            <w:tcW w:w="3900" w:type="pct"/>
            <w:shd w:val="clear" w:color="auto" w:fill="FFFFFF"/>
          </w:tcPr>
          <w:p w14:paraId="2D14BB8F" w14:textId="786926F9" w:rsidR="0037313E" w:rsidRPr="007834FB" w:rsidRDefault="002108F5" w:rsidP="002108F5">
            <w:pPr>
              <w:pStyle w:val="S8Gazettetabletext"/>
            </w:pPr>
            <w:r>
              <w:t>95275</w:t>
            </w:r>
          </w:p>
        </w:tc>
      </w:tr>
      <w:tr w:rsidR="0037313E" w:rsidRPr="007834FB" w14:paraId="58314792" w14:textId="77777777" w:rsidTr="000F686A">
        <w:tc>
          <w:tcPr>
            <w:tcW w:w="1100" w:type="pct"/>
            <w:shd w:val="clear" w:color="auto" w:fill="D9D9D9"/>
          </w:tcPr>
          <w:p w14:paraId="40BBEBE4" w14:textId="5875BEFE" w:rsidR="0037313E" w:rsidRPr="007834FB" w:rsidRDefault="002108F5" w:rsidP="002108F5">
            <w:pPr>
              <w:pStyle w:val="S8Gazettetableheading"/>
            </w:pPr>
            <w:r>
              <w:t>Label approval no.</w:t>
            </w:r>
          </w:p>
        </w:tc>
        <w:tc>
          <w:tcPr>
            <w:tcW w:w="3900" w:type="pct"/>
            <w:shd w:val="clear" w:color="auto" w:fill="FFFFFF"/>
          </w:tcPr>
          <w:p w14:paraId="045551D7" w14:textId="7BC14DC4" w:rsidR="0037313E" w:rsidRPr="007834FB" w:rsidRDefault="002108F5" w:rsidP="002108F5">
            <w:pPr>
              <w:pStyle w:val="S8Gazettetabletext"/>
            </w:pPr>
            <w:r>
              <w:t>95275/145172</w:t>
            </w:r>
          </w:p>
        </w:tc>
      </w:tr>
      <w:tr w:rsidR="0037313E" w:rsidRPr="007834FB" w14:paraId="2E7C40A2" w14:textId="77777777" w:rsidTr="000F686A">
        <w:tc>
          <w:tcPr>
            <w:tcW w:w="1100" w:type="pct"/>
            <w:shd w:val="clear" w:color="auto" w:fill="D9D9D9"/>
          </w:tcPr>
          <w:p w14:paraId="75939B28" w14:textId="52FFD9A7"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3AB435AF" w14:textId="4B4A6D05" w:rsidR="0037313E" w:rsidRPr="007834FB" w:rsidRDefault="002108F5" w:rsidP="002108F5">
            <w:pPr>
              <w:pStyle w:val="S8Gazettetabletext"/>
            </w:pPr>
            <w:r>
              <w:t>Registration of a 5 g/L ivermectin pour-on solution product for the treatment and control of ivermectin-sensitive internal and external parasites of cattle, and for the treatment and control of gastrointestinal roundworms and lungworm of red deer</w:t>
            </w:r>
          </w:p>
        </w:tc>
      </w:tr>
    </w:tbl>
    <w:p w14:paraId="6FC85A52"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registration"/>
      </w:tblPr>
      <w:tblGrid>
        <w:gridCol w:w="2118"/>
        <w:gridCol w:w="7510"/>
      </w:tblGrid>
      <w:tr w:rsidR="0037313E" w:rsidRPr="007834FB" w14:paraId="43543D99" w14:textId="77777777" w:rsidTr="000F686A">
        <w:trPr>
          <w:cantSplit/>
          <w:tblHeader/>
        </w:trPr>
        <w:tc>
          <w:tcPr>
            <w:tcW w:w="1100" w:type="pct"/>
            <w:shd w:val="clear" w:color="auto" w:fill="D9D9D9"/>
          </w:tcPr>
          <w:p w14:paraId="0538FC38" w14:textId="7448B7E7" w:rsidR="0037313E" w:rsidRPr="007834FB" w:rsidRDefault="002108F5" w:rsidP="002108F5">
            <w:pPr>
              <w:pStyle w:val="S8Gazettetableheading"/>
            </w:pPr>
            <w:r>
              <w:lastRenderedPageBreak/>
              <w:t>Application no.</w:t>
            </w:r>
          </w:p>
        </w:tc>
        <w:tc>
          <w:tcPr>
            <w:tcW w:w="3900" w:type="pct"/>
            <w:shd w:val="clear" w:color="auto" w:fill="FFFFFF"/>
          </w:tcPr>
          <w:p w14:paraId="7630A5C4" w14:textId="15DBCFF0" w:rsidR="0037313E" w:rsidRPr="007834FB" w:rsidRDefault="002108F5" w:rsidP="002108F5">
            <w:pPr>
              <w:pStyle w:val="S8Gazettetabletext"/>
              <w:rPr>
                <w:noProof/>
              </w:rPr>
            </w:pPr>
            <w:r>
              <w:t>145003</w:t>
            </w:r>
          </w:p>
        </w:tc>
      </w:tr>
      <w:tr w:rsidR="0037313E" w:rsidRPr="007834FB" w14:paraId="6F896ABC" w14:textId="77777777" w:rsidTr="000F686A">
        <w:trPr>
          <w:cantSplit/>
          <w:tblHeader/>
        </w:trPr>
        <w:tc>
          <w:tcPr>
            <w:tcW w:w="1100" w:type="pct"/>
            <w:shd w:val="clear" w:color="auto" w:fill="D9D9D9"/>
          </w:tcPr>
          <w:p w14:paraId="11CBF7EB" w14:textId="2FBC0867" w:rsidR="0037313E" w:rsidRPr="007834FB" w:rsidRDefault="002108F5" w:rsidP="002108F5">
            <w:pPr>
              <w:pStyle w:val="S8Gazettetableheading"/>
            </w:pPr>
            <w:r>
              <w:t>Product name</w:t>
            </w:r>
          </w:p>
        </w:tc>
        <w:tc>
          <w:tcPr>
            <w:tcW w:w="3900" w:type="pct"/>
            <w:shd w:val="clear" w:color="auto" w:fill="FFFFFF"/>
          </w:tcPr>
          <w:p w14:paraId="58F2A3F9" w14:textId="52637745" w:rsidR="0037313E" w:rsidRPr="007834FB" w:rsidRDefault="002108F5" w:rsidP="002108F5">
            <w:pPr>
              <w:pStyle w:val="S8Gazettetabletext"/>
            </w:pPr>
            <w:r>
              <w:t>Vetmec Strikemaster Extra Spray-on Blowfly Treatment for Sheep</w:t>
            </w:r>
          </w:p>
        </w:tc>
      </w:tr>
      <w:tr w:rsidR="0037313E" w:rsidRPr="007834FB" w14:paraId="3912FBA2" w14:textId="77777777" w:rsidTr="000F686A">
        <w:trPr>
          <w:cantSplit/>
          <w:tblHeader/>
        </w:trPr>
        <w:tc>
          <w:tcPr>
            <w:tcW w:w="1100" w:type="pct"/>
            <w:shd w:val="clear" w:color="auto" w:fill="D9D9D9"/>
          </w:tcPr>
          <w:p w14:paraId="05D0A1FD" w14:textId="0E56021F" w:rsidR="0037313E" w:rsidRPr="007834FB" w:rsidRDefault="002108F5" w:rsidP="002108F5">
            <w:pPr>
              <w:pStyle w:val="S8Gazettetableheading"/>
            </w:pPr>
            <w:r>
              <w:t>Active constituent</w:t>
            </w:r>
          </w:p>
        </w:tc>
        <w:tc>
          <w:tcPr>
            <w:tcW w:w="3900" w:type="pct"/>
            <w:shd w:val="clear" w:color="auto" w:fill="FFFFFF"/>
          </w:tcPr>
          <w:p w14:paraId="2FE32BC5" w14:textId="1BDFD323" w:rsidR="0037313E" w:rsidRPr="007834FB" w:rsidRDefault="002108F5" w:rsidP="002108F5">
            <w:pPr>
              <w:pStyle w:val="S8Gazettetabletext"/>
            </w:pPr>
            <w:r>
              <w:t>65 g/L dicyclanil</w:t>
            </w:r>
          </w:p>
        </w:tc>
      </w:tr>
      <w:tr w:rsidR="0037313E" w:rsidRPr="007834FB" w14:paraId="5FFDDC21" w14:textId="77777777" w:rsidTr="000F686A">
        <w:trPr>
          <w:cantSplit/>
          <w:tblHeader/>
        </w:trPr>
        <w:tc>
          <w:tcPr>
            <w:tcW w:w="1100" w:type="pct"/>
            <w:shd w:val="clear" w:color="auto" w:fill="D9D9D9"/>
          </w:tcPr>
          <w:p w14:paraId="284C523D" w14:textId="256F3AE3" w:rsidR="0037313E" w:rsidRPr="007834FB" w:rsidRDefault="002108F5" w:rsidP="002108F5">
            <w:pPr>
              <w:pStyle w:val="S8Gazettetableheading"/>
            </w:pPr>
            <w:r>
              <w:t>Applicant name</w:t>
            </w:r>
          </w:p>
        </w:tc>
        <w:tc>
          <w:tcPr>
            <w:tcW w:w="3900" w:type="pct"/>
            <w:shd w:val="clear" w:color="auto" w:fill="FFFFFF"/>
          </w:tcPr>
          <w:p w14:paraId="12FBC694" w14:textId="20A23967" w:rsidR="0037313E" w:rsidRPr="007834FB" w:rsidRDefault="002108F5" w:rsidP="002108F5">
            <w:pPr>
              <w:pStyle w:val="S8Gazettetabletext"/>
            </w:pPr>
            <w:r>
              <w:t>Chemvet Australia Pty Ltd</w:t>
            </w:r>
          </w:p>
        </w:tc>
      </w:tr>
      <w:tr w:rsidR="0037313E" w:rsidRPr="007834FB" w14:paraId="6F6A9AAF" w14:textId="77777777" w:rsidTr="000F686A">
        <w:trPr>
          <w:cantSplit/>
          <w:tblHeader/>
        </w:trPr>
        <w:tc>
          <w:tcPr>
            <w:tcW w:w="1100" w:type="pct"/>
            <w:shd w:val="clear" w:color="auto" w:fill="D9D9D9"/>
          </w:tcPr>
          <w:p w14:paraId="28F2B8F4" w14:textId="4FD2597D" w:rsidR="0037313E" w:rsidRPr="007834FB" w:rsidRDefault="002108F5" w:rsidP="002108F5">
            <w:pPr>
              <w:pStyle w:val="S8Gazettetableheading"/>
            </w:pPr>
            <w:r>
              <w:t>Applicant ACN</w:t>
            </w:r>
          </w:p>
        </w:tc>
        <w:tc>
          <w:tcPr>
            <w:tcW w:w="3900" w:type="pct"/>
            <w:shd w:val="clear" w:color="auto" w:fill="FFFFFF"/>
          </w:tcPr>
          <w:p w14:paraId="02AE2FC0" w14:textId="13D0E0A9" w:rsidR="0037313E" w:rsidRPr="007834FB" w:rsidRDefault="002108F5" w:rsidP="002108F5">
            <w:pPr>
              <w:pStyle w:val="S8Gazettetabletext"/>
            </w:pPr>
            <w:r>
              <w:t>138 711 289</w:t>
            </w:r>
          </w:p>
        </w:tc>
      </w:tr>
      <w:tr w:rsidR="0037313E" w:rsidRPr="007834FB" w14:paraId="0C98382B" w14:textId="77777777" w:rsidTr="000F686A">
        <w:trPr>
          <w:cantSplit/>
          <w:tblHeader/>
        </w:trPr>
        <w:tc>
          <w:tcPr>
            <w:tcW w:w="1100" w:type="pct"/>
            <w:shd w:val="clear" w:color="auto" w:fill="D9D9D9"/>
          </w:tcPr>
          <w:p w14:paraId="67BD25C8" w14:textId="4BAEDC0A" w:rsidR="0037313E" w:rsidRPr="007834FB" w:rsidRDefault="002108F5" w:rsidP="002108F5">
            <w:pPr>
              <w:pStyle w:val="S8Gazettetableheading"/>
            </w:pPr>
            <w:r>
              <w:t>Date of registration</w:t>
            </w:r>
          </w:p>
        </w:tc>
        <w:tc>
          <w:tcPr>
            <w:tcW w:w="3900" w:type="pct"/>
            <w:shd w:val="clear" w:color="auto" w:fill="FFFFFF"/>
          </w:tcPr>
          <w:p w14:paraId="5E5F6450" w14:textId="4E7CA16A" w:rsidR="0037313E" w:rsidRPr="007834FB" w:rsidRDefault="002108F5" w:rsidP="002108F5">
            <w:pPr>
              <w:pStyle w:val="S8Gazettetabletext"/>
            </w:pPr>
            <w:r>
              <w:t>6 January 2025</w:t>
            </w:r>
          </w:p>
        </w:tc>
      </w:tr>
      <w:tr w:rsidR="0037313E" w:rsidRPr="007834FB" w14:paraId="6ED2FE00" w14:textId="77777777" w:rsidTr="000F686A">
        <w:trPr>
          <w:cantSplit/>
          <w:tblHeader/>
        </w:trPr>
        <w:tc>
          <w:tcPr>
            <w:tcW w:w="1100" w:type="pct"/>
            <w:shd w:val="clear" w:color="auto" w:fill="D9D9D9"/>
          </w:tcPr>
          <w:p w14:paraId="46AF7AB3" w14:textId="6A64AF55" w:rsidR="0037313E" w:rsidRPr="007834FB" w:rsidRDefault="002108F5" w:rsidP="002108F5">
            <w:pPr>
              <w:pStyle w:val="S8Gazettetableheading"/>
            </w:pPr>
            <w:r>
              <w:t>Product registration no.</w:t>
            </w:r>
          </w:p>
        </w:tc>
        <w:tc>
          <w:tcPr>
            <w:tcW w:w="3900" w:type="pct"/>
            <w:shd w:val="clear" w:color="auto" w:fill="FFFFFF"/>
          </w:tcPr>
          <w:p w14:paraId="5502FDE4" w14:textId="49E5F0B6" w:rsidR="0037313E" w:rsidRPr="007834FB" w:rsidRDefault="002108F5" w:rsidP="002108F5">
            <w:pPr>
              <w:pStyle w:val="S8Gazettetabletext"/>
            </w:pPr>
            <w:r>
              <w:t>95215</w:t>
            </w:r>
          </w:p>
        </w:tc>
      </w:tr>
      <w:tr w:rsidR="0037313E" w:rsidRPr="007834FB" w14:paraId="00E6C426" w14:textId="77777777" w:rsidTr="000F686A">
        <w:trPr>
          <w:cantSplit/>
          <w:tblHeader/>
        </w:trPr>
        <w:tc>
          <w:tcPr>
            <w:tcW w:w="1100" w:type="pct"/>
            <w:shd w:val="clear" w:color="auto" w:fill="D9D9D9"/>
          </w:tcPr>
          <w:p w14:paraId="2F672E9A" w14:textId="71625495" w:rsidR="0037313E" w:rsidRPr="007834FB" w:rsidRDefault="002108F5" w:rsidP="002108F5">
            <w:pPr>
              <w:pStyle w:val="S8Gazettetableheading"/>
            </w:pPr>
            <w:r>
              <w:t>Label approval no.</w:t>
            </w:r>
          </w:p>
        </w:tc>
        <w:tc>
          <w:tcPr>
            <w:tcW w:w="3900" w:type="pct"/>
            <w:shd w:val="clear" w:color="auto" w:fill="FFFFFF"/>
          </w:tcPr>
          <w:p w14:paraId="2473934D" w14:textId="0EC7DC0D" w:rsidR="0037313E" w:rsidRPr="007834FB" w:rsidRDefault="002108F5" w:rsidP="002108F5">
            <w:pPr>
              <w:pStyle w:val="S8Gazettetabletext"/>
            </w:pPr>
            <w:r>
              <w:t>95215/145003</w:t>
            </w:r>
          </w:p>
        </w:tc>
      </w:tr>
      <w:tr w:rsidR="0037313E" w:rsidRPr="007834FB" w14:paraId="6D09DB1E" w14:textId="77777777" w:rsidTr="000F686A">
        <w:trPr>
          <w:cantSplit/>
          <w:tblHeader/>
        </w:trPr>
        <w:tc>
          <w:tcPr>
            <w:tcW w:w="1100" w:type="pct"/>
            <w:shd w:val="clear" w:color="auto" w:fill="D9D9D9"/>
          </w:tcPr>
          <w:p w14:paraId="2FFF8ABF" w14:textId="439CFFA6"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797A89EA" w14:textId="103CE2EE" w:rsidR="0037313E" w:rsidRPr="007834FB" w:rsidRDefault="002108F5" w:rsidP="002108F5">
            <w:pPr>
              <w:pStyle w:val="S8Gazettetabletext"/>
            </w:pPr>
            <w:r>
              <w:t>Registration of a 65 g/L Dicyclanil spray-on product for the control and treatment of Dicyclanil-susceptible strains of blowflies in sheep</w:t>
            </w:r>
          </w:p>
        </w:tc>
      </w:tr>
    </w:tbl>
    <w:p w14:paraId="2E27EEEF"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registration"/>
      </w:tblPr>
      <w:tblGrid>
        <w:gridCol w:w="2118"/>
        <w:gridCol w:w="7510"/>
      </w:tblGrid>
      <w:tr w:rsidR="0037313E" w:rsidRPr="007834FB" w14:paraId="71ABE7A5" w14:textId="77777777" w:rsidTr="000F686A">
        <w:tc>
          <w:tcPr>
            <w:tcW w:w="1100" w:type="pct"/>
            <w:shd w:val="clear" w:color="auto" w:fill="D9D9D9"/>
          </w:tcPr>
          <w:p w14:paraId="4D0602FE" w14:textId="69445FA3" w:rsidR="0037313E" w:rsidRPr="007834FB" w:rsidRDefault="002108F5" w:rsidP="002108F5">
            <w:pPr>
              <w:pStyle w:val="S8Gazettetableheading"/>
            </w:pPr>
            <w:r>
              <w:t>Application no.</w:t>
            </w:r>
          </w:p>
        </w:tc>
        <w:tc>
          <w:tcPr>
            <w:tcW w:w="3900" w:type="pct"/>
            <w:shd w:val="clear" w:color="auto" w:fill="FFFFFF"/>
          </w:tcPr>
          <w:p w14:paraId="7AAD9EA4" w14:textId="168FF0EF" w:rsidR="0037313E" w:rsidRPr="007834FB" w:rsidRDefault="002108F5" w:rsidP="002108F5">
            <w:pPr>
              <w:pStyle w:val="S8Gazettetabletext"/>
              <w:rPr>
                <w:noProof/>
              </w:rPr>
            </w:pPr>
            <w:r>
              <w:t>145529</w:t>
            </w:r>
          </w:p>
        </w:tc>
      </w:tr>
      <w:tr w:rsidR="0037313E" w:rsidRPr="007834FB" w14:paraId="79AAD545" w14:textId="77777777" w:rsidTr="000F686A">
        <w:tc>
          <w:tcPr>
            <w:tcW w:w="1100" w:type="pct"/>
            <w:shd w:val="clear" w:color="auto" w:fill="D9D9D9"/>
          </w:tcPr>
          <w:p w14:paraId="6AE29EB3" w14:textId="74BF0BF5" w:rsidR="0037313E" w:rsidRPr="007834FB" w:rsidRDefault="002108F5" w:rsidP="002108F5">
            <w:pPr>
              <w:pStyle w:val="S8Gazettetableheading"/>
            </w:pPr>
            <w:r>
              <w:t>Product name</w:t>
            </w:r>
          </w:p>
        </w:tc>
        <w:tc>
          <w:tcPr>
            <w:tcW w:w="3900" w:type="pct"/>
            <w:shd w:val="clear" w:color="auto" w:fill="FFFFFF"/>
          </w:tcPr>
          <w:p w14:paraId="12EF1950" w14:textId="528946AA" w:rsidR="0037313E" w:rsidRPr="007834FB" w:rsidRDefault="002108F5" w:rsidP="002108F5">
            <w:pPr>
              <w:pStyle w:val="S8Gazettetabletext"/>
            </w:pPr>
            <w:r>
              <w:t>Farmers</w:t>
            </w:r>
            <w:r>
              <w:t>’</w:t>
            </w:r>
            <w:r>
              <w:t xml:space="preserve"> Own Abamectin and Levamisole Pour-on for Cattle</w:t>
            </w:r>
          </w:p>
        </w:tc>
      </w:tr>
      <w:tr w:rsidR="0037313E" w:rsidRPr="007834FB" w14:paraId="1E2EB1E1" w14:textId="77777777" w:rsidTr="000F686A">
        <w:tc>
          <w:tcPr>
            <w:tcW w:w="1100" w:type="pct"/>
            <w:shd w:val="clear" w:color="auto" w:fill="D9D9D9"/>
          </w:tcPr>
          <w:p w14:paraId="29C4B5A6" w14:textId="18A2E0F0" w:rsidR="0037313E" w:rsidRPr="007834FB" w:rsidRDefault="002108F5" w:rsidP="002108F5">
            <w:pPr>
              <w:pStyle w:val="S8Gazettetableheading"/>
            </w:pPr>
            <w:r>
              <w:t>Active constituents</w:t>
            </w:r>
          </w:p>
        </w:tc>
        <w:tc>
          <w:tcPr>
            <w:tcW w:w="3900" w:type="pct"/>
            <w:shd w:val="clear" w:color="auto" w:fill="FFFFFF"/>
          </w:tcPr>
          <w:p w14:paraId="7A796543" w14:textId="79D3C5DC" w:rsidR="0037313E" w:rsidRPr="007834FB" w:rsidRDefault="002108F5" w:rsidP="002108F5">
            <w:pPr>
              <w:pStyle w:val="S8Gazettetabletext"/>
            </w:pPr>
            <w:r>
              <w:t>200 mg/mL levamisole, 10 mg/mL abamectin</w:t>
            </w:r>
          </w:p>
        </w:tc>
      </w:tr>
      <w:tr w:rsidR="0037313E" w:rsidRPr="007834FB" w14:paraId="3A44E6F1" w14:textId="77777777" w:rsidTr="000F686A">
        <w:tc>
          <w:tcPr>
            <w:tcW w:w="1100" w:type="pct"/>
            <w:shd w:val="clear" w:color="auto" w:fill="D9D9D9"/>
          </w:tcPr>
          <w:p w14:paraId="006AC601" w14:textId="75B34AF7" w:rsidR="0037313E" w:rsidRPr="007834FB" w:rsidRDefault="002108F5" w:rsidP="002108F5">
            <w:pPr>
              <w:pStyle w:val="S8Gazettetableheading"/>
            </w:pPr>
            <w:r>
              <w:t>Applicant name</w:t>
            </w:r>
          </w:p>
        </w:tc>
        <w:tc>
          <w:tcPr>
            <w:tcW w:w="3900" w:type="pct"/>
            <w:shd w:val="clear" w:color="auto" w:fill="FFFFFF"/>
          </w:tcPr>
          <w:p w14:paraId="1B3ACFDC" w14:textId="07330211" w:rsidR="0037313E" w:rsidRPr="007834FB" w:rsidRDefault="002108F5" w:rsidP="002108F5">
            <w:pPr>
              <w:pStyle w:val="S8Gazettetabletext"/>
            </w:pPr>
            <w:r>
              <w:t>Arrovet Pty Ltd</w:t>
            </w:r>
          </w:p>
        </w:tc>
      </w:tr>
      <w:tr w:rsidR="0037313E" w:rsidRPr="007834FB" w14:paraId="748A08FD" w14:textId="77777777" w:rsidTr="000F686A">
        <w:tc>
          <w:tcPr>
            <w:tcW w:w="1100" w:type="pct"/>
            <w:shd w:val="clear" w:color="auto" w:fill="D9D9D9"/>
          </w:tcPr>
          <w:p w14:paraId="005C7D7D" w14:textId="42D0BC61" w:rsidR="0037313E" w:rsidRPr="007834FB" w:rsidRDefault="002108F5" w:rsidP="002108F5">
            <w:pPr>
              <w:pStyle w:val="S8Gazettetableheading"/>
            </w:pPr>
            <w:r>
              <w:t>Applicant ACN</w:t>
            </w:r>
          </w:p>
        </w:tc>
        <w:tc>
          <w:tcPr>
            <w:tcW w:w="3900" w:type="pct"/>
            <w:shd w:val="clear" w:color="auto" w:fill="FFFFFF"/>
          </w:tcPr>
          <w:p w14:paraId="7746DC9A" w14:textId="65477EE6" w:rsidR="0037313E" w:rsidRPr="007834FB" w:rsidRDefault="002108F5" w:rsidP="002108F5">
            <w:pPr>
              <w:pStyle w:val="S8Gazettetabletext"/>
            </w:pPr>
            <w:r>
              <w:t>674 072 532</w:t>
            </w:r>
          </w:p>
        </w:tc>
      </w:tr>
      <w:tr w:rsidR="0037313E" w:rsidRPr="007834FB" w14:paraId="7C94991C" w14:textId="77777777" w:rsidTr="000F686A">
        <w:tc>
          <w:tcPr>
            <w:tcW w:w="1100" w:type="pct"/>
            <w:shd w:val="clear" w:color="auto" w:fill="D9D9D9"/>
          </w:tcPr>
          <w:p w14:paraId="6E87C2AD" w14:textId="340C250D" w:rsidR="0037313E" w:rsidRPr="007834FB" w:rsidRDefault="002108F5" w:rsidP="002108F5">
            <w:pPr>
              <w:pStyle w:val="S8Gazettetableheading"/>
            </w:pPr>
            <w:r>
              <w:t>Date of registration</w:t>
            </w:r>
          </w:p>
        </w:tc>
        <w:tc>
          <w:tcPr>
            <w:tcW w:w="3900" w:type="pct"/>
            <w:shd w:val="clear" w:color="auto" w:fill="FFFFFF"/>
          </w:tcPr>
          <w:p w14:paraId="69444EEC" w14:textId="3E3FC6E6" w:rsidR="0037313E" w:rsidRPr="007834FB" w:rsidRDefault="002108F5" w:rsidP="002108F5">
            <w:pPr>
              <w:pStyle w:val="S8Gazettetabletext"/>
            </w:pPr>
            <w:r>
              <w:t>6 January 2025</w:t>
            </w:r>
          </w:p>
        </w:tc>
      </w:tr>
      <w:tr w:rsidR="0037313E" w:rsidRPr="007834FB" w14:paraId="63C016C5" w14:textId="77777777" w:rsidTr="000F686A">
        <w:tc>
          <w:tcPr>
            <w:tcW w:w="1100" w:type="pct"/>
            <w:shd w:val="clear" w:color="auto" w:fill="D9D9D9"/>
          </w:tcPr>
          <w:p w14:paraId="6BC2BE28" w14:textId="02904B74" w:rsidR="0037313E" w:rsidRPr="007834FB" w:rsidRDefault="002108F5" w:rsidP="002108F5">
            <w:pPr>
              <w:pStyle w:val="S8Gazettetableheading"/>
            </w:pPr>
            <w:r>
              <w:t>Product registration no.</w:t>
            </w:r>
          </w:p>
        </w:tc>
        <w:tc>
          <w:tcPr>
            <w:tcW w:w="3900" w:type="pct"/>
            <w:shd w:val="clear" w:color="auto" w:fill="FFFFFF"/>
          </w:tcPr>
          <w:p w14:paraId="2905EF75" w14:textId="0B05EA02" w:rsidR="0037313E" w:rsidRPr="007834FB" w:rsidRDefault="002108F5" w:rsidP="002108F5">
            <w:pPr>
              <w:pStyle w:val="S8Gazettetabletext"/>
            </w:pPr>
            <w:r>
              <w:t>95407</w:t>
            </w:r>
          </w:p>
        </w:tc>
      </w:tr>
      <w:tr w:rsidR="0037313E" w:rsidRPr="007834FB" w14:paraId="48833397" w14:textId="77777777" w:rsidTr="000F686A">
        <w:tc>
          <w:tcPr>
            <w:tcW w:w="1100" w:type="pct"/>
            <w:shd w:val="clear" w:color="auto" w:fill="D9D9D9"/>
          </w:tcPr>
          <w:p w14:paraId="5B367767" w14:textId="0337F216" w:rsidR="0037313E" w:rsidRPr="007834FB" w:rsidRDefault="002108F5" w:rsidP="002108F5">
            <w:pPr>
              <w:pStyle w:val="S8Gazettetableheading"/>
            </w:pPr>
            <w:r>
              <w:t>Label approval no.</w:t>
            </w:r>
          </w:p>
        </w:tc>
        <w:tc>
          <w:tcPr>
            <w:tcW w:w="3900" w:type="pct"/>
            <w:shd w:val="clear" w:color="auto" w:fill="FFFFFF"/>
          </w:tcPr>
          <w:p w14:paraId="538FA393" w14:textId="126744E2" w:rsidR="0037313E" w:rsidRPr="007834FB" w:rsidRDefault="002108F5" w:rsidP="002108F5">
            <w:pPr>
              <w:pStyle w:val="S8Gazettetabletext"/>
            </w:pPr>
            <w:r>
              <w:t>95407/145529</w:t>
            </w:r>
          </w:p>
        </w:tc>
      </w:tr>
      <w:tr w:rsidR="0037313E" w:rsidRPr="007834FB" w14:paraId="42957EF9" w14:textId="77777777" w:rsidTr="000F686A">
        <w:tc>
          <w:tcPr>
            <w:tcW w:w="1100" w:type="pct"/>
            <w:shd w:val="clear" w:color="auto" w:fill="D9D9D9"/>
          </w:tcPr>
          <w:p w14:paraId="6C5F04FD" w14:textId="276B5CD7"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144F55A6" w14:textId="178A32A8" w:rsidR="0037313E" w:rsidRPr="007834FB" w:rsidRDefault="002108F5" w:rsidP="002108F5">
            <w:pPr>
              <w:pStyle w:val="S8Gazettetabletext"/>
            </w:pPr>
            <w:r>
              <w:t>Registration of a 10 mg/mL abamectin and 200 mg/mL levamisole pour-on solution product for the treatment and control of roundworms and external parasites in cattle</w:t>
            </w:r>
          </w:p>
        </w:tc>
      </w:tr>
    </w:tbl>
    <w:p w14:paraId="7C34DCBD"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registration"/>
      </w:tblPr>
      <w:tblGrid>
        <w:gridCol w:w="2118"/>
        <w:gridCol w:w="7510"/>
      </w:tblGrid>
      <w:tr w:rsidR="0037313E" w:rsidRPr="007834FB" w14:paraId="60CA6808" w14:textId="77777777" w:rsidTr="000F686A">
        <w:tc>
          <w:tcPr>
            <w:tcW w:w="1100" w:type="pct"/>
            <w:shd w:val="clear" w:color="auto" w:fill="D9D9D9"/>
          </w:tcPr>
          <w:p w14:paraId="1305270A" w14:textId="250FED98" w:rsidR="0037313E" w:rsidRPr="007834FB" w:rsidRDefault="002108F5" w:rsidP="002108F5">
            <w:pPr>
              <w:pStyle w:val="S8Gazettetableheading"/>
            </w:pPr>
            <w:r>
              <w:t>Application no.</w:t>
            </w:r>
          </w:p>
        </w:tc>
        <w:tc>
          <w:tcPr>
            <w:tcW w:w="3900" w:type="pct"/>
            <w:shd w:val="clear" w:color="auto" w:fill="FFFFFF"/>
          </w:tcPr>
          <w:p w14:paraId="47B75F28" w14:textId="1F6132DE" w:rsidR="0037313E" w:rsidRPr="007834FB" w:rsidRDefault="002108F5" w:rsidP="002108F5">
            <w:pPr>
              <w:pStyle w:val="S8Gazettetabletext"/>
              <w:rPr>
                <w:noProof/>
              </w:rPr>
            </w:pPr>
            <w:r>
              <w:t>145695</w:t>
            </w:r>
          </w:p>
        </w:tc>
      </w:tr>
      <w:tr w:rsidR="0037313E" w:rsidRPr="007834FB" w14:paraId="42312EB9" w14:textId="77777777" w:rsidTr="000F686A">
        <w:tc>
          <w:tcPr>
            <w:tcW w:w="1100" w:type="pct"/>
            <w:shd w:val="clear" w:color="auto" w:fill="D9D9D9"/>
          </w:tcPr>
          <w:p w14:paraId="5005E754" w14:textId="4F8F3E4D" w:rsidR="0037313E" w:rsidRPr="007834FB" w:rsidRDefault="002108F5" w:rsidP="002108F5">
            <w:pPr>
              <w:pStyle w:val="S8Gazettetableheading"/>
            </w:pPr>
            <w:r>
              <w:t>Product name</w:t>
            </w:r>
          </w:p>
        </w:tc>
        <w:tc>
          <w:tcPr>
            <w:tcW w:w="3900" w:type="pct"/>
            <w:shd w:val="clear" w:color="auto" w:fill="FFFFFF"/>
          </w:tcPr>
          <w:p w14:paraId="0D8854FD" w14:textId="49419CDD" w:rsidR="0037313E" w:rsidRPr="007834FB" w:rsidRDefault="002108F5" w:rsidP="002108F5">
            <w:pPr>
              <w:pStyle w:val="S8Gazettetabletext"/>
            </w:pPr>
            <w:r>
              <w:t>Farmers</w:t>
            </w:r>
            <w:r>
              <w:t>’</w:t>
            </w:r>
            <w:r>
              <w:t xml:space="preserve"> Own Thiacloprid Dip for Sheep</w:t>
            </w:r>
          </w:p>
        </w:tc>
      </w:tr>
      <w:tr w:rsidR="0037313E" w:rsidRPr="007834FB" w14:paraId="76E0FEB3" w14:textId="77777777" w:rsidTr="000F686A">
        <w:tc>
          <w:tcPr>
            <w:tcW w:w="1100" w:type="pct"/>
            <w:shd w:val="clear" w:color="auto" w:fill="D9D9D9"/>
          </w:tcPr>
          <w:p w14:paraId="73DA4D9D" w14:textId="10361844" w:rsidR="0037313E" w:rsidRPr="007834FB" w:rsidRDefault="002108F5" w:rsidP="002108F5">
            <w:pPr>
              <w:pStyle w:val="S8Gazettetableheading"/>
            </w:pPr>
            <w:r>
              <w:t>Active constituent</w:t>
            </w:r>
          </w:p>
        </w:tc>
        <w:tc>
          <w:tcPr>
            <w:tcW w:w="3900" w:type="pct"/>
            <w:shd w:val="clear" w:color="auto" w:fill="FFFFFF"/>
          </w:tcPr>
          <w:p w14:paraId="18E07B25" w14:textId="251F831F" w:rsidR="0037313E" w:rsidRPr="007834FB" w:rsidRDefault="002108F5" w:rsidP="002108F5">
            <w:pPr>
              <w:pStyle w:val="S8Gazettetabletext"/>
            </w:pPr>
            <w:r>
              <w:t>480 g/L thiacloprid</w:t>
            </w:r>
          </w:p>
        </w:tc>
      </w:tr>
      <w:tr w:rsidR="0037313E" w:rsidRPr="007834FB" w14:paraId="61EE6659" w14:textId="77777777" w:rsidTr="000F686A">
        <w:tc>
          <w:tcPr>
            <w:tcW w:w="1100" w:type="pct"/>
            <w:shd w:val="clear" w:color="auto" w:fill="D9D9D9"/>
          </w:tcPr>
          <w:p w14:paraId="30980513" w14:textId="0C50268E" w:rsidR="0037313E" w:rsidRPr="007834FB" w:rsidRDefault="002108F5" w:rsidP="002108F5">
            <w:pPr>
              <w:pStyle w:val="S8Gazettetableheading"/>
            </w:pPr>
            <w:r>
              <w:t>Applicant name</w:t>
            </w:r>
          </w:p>
        </w:tc>
        <w:tc>
          <w:tcPr>
            <w:tcW w:w="3900" w:type="pct"/>
            <w:shd w:val="clear" w:color="auto" w:fill="FFFFFF"/>
          </w:tcPr>
          <w:p w14:paraId="5307810B" w14:textId="32E43A2B" w:rsidR="0037313E" w:rsidRPr="007834FB" w:rsidRDefault="002108F5" w:rsidP="002108F5">
            <w:pPr>
              <w:pStyle w:val="S8Gazettetabletext"/>
            </w:pPr>
            <w:r>
              <w:t>Arrovet Pty Ltd</w:t>
            </w:r>
          </w:p>
        </w:tc>
      </w:tr>
      <w:tr w:rsidR="0037313E" w:rsidRPr="007834FB" w14:paraId="279A0588" w14:textId="77777777" w:rsidTr="000F686A">
        <w:tc>
          <w:tcPr>
            <w:tcW w:w="1100" w:type="pct"/>
            <w:shd w:val="clear" w:color="auto" w:fill="D9D9D9"/>
          </w:tcPr>
          <w:p w14:paraId="11D95EFE" w14:textId="45713F62" w:rsidR="0037313E" w:rsidRPr="007834FB" w:rsidRDefault="002108F5" w:rsidP="002108F5">
            <w:pPr>
              <w:pStyle w:val="S8Gazettetableheading"/>
            </w:pPr>
            <w:r>
              <w:t>Applicant ACN</w:t>
            </w:r>
          </w:p>
        </w:tc>
        <w:tc>
          <w:tcPr>
            <w:tcW w:w="3900" w:type="pct"/>
            <w:shd w:val="clear" w:color="auto" w:fill="FFFFFF"/>
          </w:tcPr>
          <w:p w14:paraId="5B1DF703" w14:textId="79F907E3" w:rsidR="0037313E" w:rsidRPr="007834FB" w:rsidRDefault="002108F5" w:rsidP="002108F5">
            <w:pPr>
              <w:pStyle w:val="S8Gazettetabletext"/>
            </w:pPr>
            <w:r>
              <w:t>674 072 532</w:t>
            </w:r>
          </w:p>
        </w:tc>
      </w:tr>
      <w:tr w:rsidR="0037313E" w:rsidRPr="007834FB" w14:paraId="3A014CC3" w14:textId="77777777" w:rsidTr="000F686A">
        <w:tc>
          <w:tcPr>
            <w:tcW w:w="1100" w:type="pct"/>
            <w:shd w:val="clear" w:color="auto" w:fill="D9D9D9"/>
          </w:tcPr>
          <w:p w14:paraId="5AD30B45" w14:textId="3E999F42" w:rsidR="0037313E" w:rsidRPr="007834FB" w:rsidRDefault="002108F5" w:rsidP="002108F5">
            <w:pPr>
              <w:pStyle w:val="S8Gazettetableheading"/>
            </w:pPr>
            <w:r>
              <w:t>Date of registration</w:t>
            </w:r>
          </w:p>
        </w:tc>
        <w:tc>
          <w:tcPr>
            <w:tcW w:w="3900" w:type="pct"/>
            <w:shd w:val="clear" w:color="auto" w:fill="FFFFFF"/>
          </w:tcPr>
          <w:p w14:paraId="6D64403D" w14:textId="5F8A9A5B" w:rsidR="0037313E" w:rsidRPr="007834FB" w:rsidRDefault="002108F5" w:rsidP="002108F5">
            <w:pPr>
              <w:pStyle w:val="S8Gazettetabletext"/>
            </w:pPr>
            <w:r>
              <w:t xml:space="preserve">7 January 2025 </w:t>
            </w:r>
          </w:p>
        </w:tc>
      </w:tr>
      <w:tr w:rsidR="0037313E" w:rsidRPr="007834FB" w14:paraId="145D298C" w14:textId="77777777" w:rsidTr="000F686A">
        <w:tc>
          <w:tcPr>
            <w:tcW w:w="1100" w:type="pct"/>
            <w:shd w:val="clear" w:color="auto" w:fill="D9D9D9"/>
          </w:tcPr>
          <w:p w14:paraId="5EEA9E31" w14:textId="601EBF66" w:rsidR="0037313E" w:rsidRPr="007834FB" w:rsidRDefault="002108F5" w:rsidP="002108F5">
            <w:pPr>
              <w:pStyle w:val="S8Gazettetableheading"/>
            </w:pPr>
            <w:r>
              <w:t>Product registration no.</w:t>
            </w:r>
          </w:p>
        </w:tc>
        <w:tc>
          <w:tcPr>
            <w:tcW w:w="3900" w:type="pct"/>
            <w:shd w:val="clear" w:color="auto" w:fill="FFFFFF"/>
          </w:tcPr>
          <w:p w14:paraId="69C3B755" w14:textId="6DBCF5CF" w:rsidR="0037313E" w:rsidRPr="007834FB" w:rsidRDefault="002108F5" w:rsidP="002108F5">
            <w:pPr>
              <w:pStyle w:val="S8Gazettetabletext"/>
            </w:pPr>
            <w:r>
              <w:t>95440</w:t>
            </w:r>
          </w:p>
        </w:tc>
      </w:tr>
      <w:tr w:rsidR="0037313E" w:rsidRPr="007834FB" w14:paraId="4549F4AC" w14:textId="77777777" w:rsidTr="000F686A">
        <w:tc>
          <w:tcPr>
            <w:tcW w:w="1100" w:type="pct"/>
            <w:shd w:val="clear" w:color="auto" w:fill="D9D9D9"/>
          </w:tcPr>
          <w:p w14:paraId="550FA864" w14:textId="6F50A50D" w:rsidR="0037313E" w:rsidRPr="007834FB" w:rsidRDefault="002108F5" w:rsidP="002108F5">
            <w:pPr>
              <w:pStyle w:val="S8Gazettetableheading"/>
            </w:pPr>
            <w:r>
              <w:t>Label approval no.</w:t>
            </w:r>
          </w:p>
        </w:tc>
        <w:tc>
          <w:tcPr>
            <w:tcW w:w="3900" w:type="pct"/>
            <w:shd w:val="clear" w:color="auto" w:fill="FFFFFF"/>
          </w:tcPr>
          <w:p w14:paraId="54BBD793" w14:textId="59FE4DD4" w:rsidR="0037313E" w:rsidRPr="007834FB" w:rsidRDefault="002108F5" w:rsidP="002108F5">
            <w:pPr>
              <w:pStyle w:val="S8Gazettetabletext"/>
            </w:pPr>
            <w:r>
              <w:t>95440/145695</w:t>
            </w:r>
          </w:p>
        </w:tc>
      </w:tr>
      <w:tr w:rsidR="0037313E" w:rsidRPr="007834FB" w14:paraId="7FADF454" w14:textId="77777777" w:rsidTr="000F686A">
        <w:tc>
          <w:tcPr>
            <w:tcW w:w="1100" w:type="pct"/>
            <w:shd w:val="clear" w:color="auto" w:fill="D9D9D9"/>
          </w:tcPr>
          <w:p w14:paraId="413C5542" w14:textId="6BBF9B4D"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429F9899" w14:textId="253CDA84" w:rsidR="0037313E" w:rsidRPr="007834FB" w:rsidRDefault="002108F5" w:rsidP="002108F5">
            <w:pPr>
              <w:pStyle w:val="S8Gazettetabletext"/>
            </w:pPr>
            <w:r>
              <w:t>Registration of a 480 g/L thiacloprid dip for the control of neonicotinoid susceptible and IGR resistant strains of body lice Bovicola ovis on short wool sheep</w:t>
            </w:r>
          </w:p>
        </w:tc>
      </w:tr>
    </w:tbl>
    <w:p w14:paraId="632CC408" w14:textId="77777777" w:rsidR="0037313E" w:rsidRDefault="0037313E" w:rsidP="002108F5">
      <w:pPr>
        <w:pStyle w:val="S8Gazettetabletext"/>
      </w:pPr>
      <w:r>
        <w:br w:type="page"/>
      </w:r>
    </w:p>
    <w:p w14:paraId="0BEC6E10" w14:textId="16423C44" w:rsidR="0037313E" w:rsidRDefault="0037313E" w:rsidP="000F686A">
      <w:pPr>
        <w:pStyle w:val="Caption"/>
      </w:pPr>
      <w:r>
        <w:lastRenderedPageBreak/>
        <w:t xml:space="preserve">Table  </w:t>
      </w:r>
      <w:r>
        <w:fldChar w:fldCharType="begin"/>
      </w:r>
      <w:r>
        <w:instrText xml:space="preserve"> SEQ Table \* ARABIC </w:instrText>
      </w:r>
      <w:r>
        <w:fldChar w:fldCharType="separate"/>
      </w:r>
      <w:r w:rsidR="000F686A">
        <w:rPr>
          <w:noProof/>
        </w:rPr>
        <w:t>4</w:t>
      </w:r>
      <w:r>
        <w:rPr>
          <w:noProof/>
        </w:rPr>
        <w:fldChar w:fldCharType="end"/>
      </w:r>
      <w:r>
        <w:t>: Label approval – veterinary chemical products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registration"/>
      </w:tblPr>
      <w:tblGrid>
        <w:gridCol w:w="2118"/>
        <w:gridCol w:w="7510"/>
      </w:tblGrid>
      <w:tr w:rsidR="0037313E" w:rsidRPr="007834FB" w14:paraId="5B8A2C84" w14:textId="77777777" w:rsidTr="000F686A">
        <w:tc>
          <w:tcPr>
            <w:tcW w:w="1100" w:type="pct"/>
            <w:shd w:val="clear" w:color="auto" w:fill="D9D9D9"/>
          </w:tcPr>
          <w:p w14:paraId="08470554" w14:textId="680EA12D" w:rsidR="0037313E" w:rsidRPr="007834FB" w:rsidRDefault="002108F5" w:rsidP="002108F5">
            <w:pPr>
              <w:pStyle w:val="S8Gazettetableheading"/>
            </w:pPr>
            <w:r>
              <w:t>Application no.</w:t>
            </w:r>
          </w:p>
        </w:tc>
        <w:tc>
          <w:tcPr>
            <w:tcW w:w="3900" w:type="pct"/>
            <w:shd w:val="clear" w:color="auto" w:fill="FFFFFF"/>
          </w:tcPr>
          <w:p w14:paraId="27A40CC2" w14:textId="7097D0B7" w:rsidR="0037313E" w:rsidRPr="007834FB" w:rsidRDefault="002108F5" w:rsidP="002108F5">
            <w:pPr>
              <w:pStyle w:val="S8Gazettetabletext"/>
              <w:rPr>
                <w:noProof/>
              </w:rPr>
            </w:pPr>
            <w:r>
              <w:t>145795</w:t>
            </w:r>
          </w:p>
        </w:tc>
      </w:tr>
      <w:tr w:rsidR="0037313E" w:rsidRPr="007834FB" w14:paraId="478AB1F5" w14:textId="77777777" w:rsidTr="000F686A">
        <w:tc>
          <w:tcPr>
            <w:tcW w:w="1100" w:type="pct"/>
            <w:shd w:val="clear" w:color="auto" w:fill="D9D9D9"/>
          </w:tcPr>
          <w:p w14:paraId="5EDAAD13" w14:textId="4DAB873B" w:rsidR="0037313E" w:rsidRPr="007834FB" w:rsidRDefault="002108F5" w:rsidP="002108F5">
            <w:pPr>
              <w:pStyle w:val="S8Gazettetableheading"/>
            </w:pPr>
            <w:r>
              <w:t>Product name</w:t>
            </w:r>
          </w:p>
        </w:tc>
        <w:tc>
          <w:tcPr>
            <w:tcW w:w="3900" w:type="pct"/>
            <w:shd w:val="clear" w:color="auto" w:fill="FFFFFF"/>
          </w:tcPr>
          <w:p w14:paraId="062EAC0A" w14:textId="68A2BF12" w:rsidR="0037313E" w:rsidRPr="007834FB" w:rsidRDefault="002108F5" w:rsidP="002108F5">
            <w:pPr>
              <w:pStyle w:val="S8Gazettetabletext"/>
            </w:pPr>
            <w:r>
              <w:t>Meloxiway Oral Suspension for Cats</w:t>
            </w:r>
          </w:p>
        </w:tc>
      </w:tr>
      <w:tr w:rsidR="0037313E" w:rsidRPr="007834FB" w14:paraId="36186EDA" w14:textId="77777777" w:rsidTr="000F686A">
        <w:tc>
          <w:tcPr>
            <w:tcW w:w="1100" w:type="pct"/>
            <w:shd w:val="clear" w:color="auto" w:fill="D9D9D9"/>
          </w:tcPr>
          <w:p w14:paraId="2ED9D1EE" w14:textId="09650805" w:rsidR="0037313E" w:rsidRPr="007834FB" w:rsidRDefault="002108F5" w:rsidP="002108F5">
            <w:pPr>
              <w:pStyle w:val="S8Gazettetableheading"/>
            </w:pPr>
            <w:r>
              <w:t>Active constituent</w:t>
            </w:r>
          </w:p>
        </w:tc>
        <w:tc>
          <w:tcPr>
            <w:tcW w:w="3900" w:type="pct"/>
            <w:shd w:val="clear" w:color="auto" w:fill="FFFFFF"/>
          </w:tcPr>
          <w:p w14:paraId="75576DB3" w14:textId="21A51A72" w:rsidR="0037313E" w:rsidRPr="007834FB" w:rsidRDefault="002108F5" w:rsidP="002108F5">
            <w:pPr>
              <w:pStyle w:val="S8Gazettetabletext"/>
            </w:pPr>
            <w:r>
              <w:t>0.5 mg/mL meloxicam</w:t>
            </w:r>
          </w:p>
        </w:tc>
      </w:tr>
      <w:tr w:rsidR="0037313E" w:rsidRPr="007834FB" w14:paraId="41D23BA1" w14:textId="77777777" w:rsidTr="000F686A">
        <w:tc>
          <w:tcPr>
            <w:tcW w:w="1100" w:type="pct"/>
            <w:shd w:val="clear" w:color="auto" w:fill="D9D9D9"/>
          </w:tcPr>
          <w:p w14:paraId="626180BA" w14:textId="77EB682C" w:rsidR="0037313E" w:rsidRPr="007834FB" w:rsidRDefault="002108F5" w:rsidP="002108F5">
            <w:pPr>
              <w:pStyle w:val="S8Gazettetableheading"/>
            </w:pPr>
            <w:r>
              <w:t>Applicant name</w:t>
            </w:r>
          </w:p>
        </w:tc>
        <w:tc>
          <w:tcPr>
            <w:tcW w:w="3900" w:type="pct"/>
            <w:shd w:val="clear" w:color="auto" w:fill="FFFFFF"/>
          </w:tcPr>
          <w:p w14:paraId="5194501D" w14:textId="19195817" w:rsidR="0037313E" w:rsidRPr="007834FB" w:rsidRDefault="002108F5" w:rsidP="002108F5">
            <w:pPr>
              <w:pStyle w:val="S8Gazettetabletext"/>
            </w:pPr>
            <w:r>
              <w:t>Headway Investments Pty Ltd</w:t>
            </w:r>
          </w:p>
        </w:tc>
      </w:tr>
      <w:tr w:rsidR="0037313E" w:rsidRPr="007834FB" w14:paraId="6F6F5539" w14:textId="77777777" w:rsidTr="000F686A">
        <w:tc>
          <w:tcPr>
            <w:tcW w:w="1100" w:type="pct"/>
            <w:shd w:val="clear" w:color="auto" w:fill="D9D9D9"/>
          </w:tcPr>
          <w:p w14:paraId="39467A30" w14:textId="5F9C093D" w:rsidR="0037313E" w:rsidRPr="007834FB" w:rsidRDefault="002108F5" w:rsidP="002108F5">
            <w:pPr>
              <w:pStyle w:val="S8Gazettetableheading"/>
            </w:pPr>
            <w:r>
              <w:t>Applicant ACN</w:t>
            </w:r>
          </w:p>
        </w:tc>
        <w:tc>
          <w:tcPr>
            <w:tcW w:w="3900" w:type="pct"/>
            <w:shd w:val="clear" w:color="auto" w:fill="FFFFFF"/>
          </w:tcPr>
          <w:p w14:paraId="5FCA5016" w14:textId="6A4AFC36" w:rsidR="0037313E" w:rsidRPr="007834FB" w:rsidRDefault="002108F5" w:rsidP="002108F5">
            <w:pPr>
              <w:pStyle w:val="S8Gazettetabletext"/>
            </w:pPr>
            <w:r>
              <w:t>655 095 855</w:t>
            </w:r>
          </w:p>
        </w:tc>
      </w:tr>
      <w:tr w:rsidR="0037313E" w:rsidRPr="007834FB" w14:paraId="25E0D598" w14:textId="77777777" w:rsidTr="000F686A">
        <w:tc>
          <w:tcPr>
            <w:tcW w:w="1100" w:type="pct"/>
            <w:shd w:val="clear" w:color="auto" w:fill="D9D9D9"/>
          </w:tcPr>
          <w:p w14:paraId="1D2567DE" w14:textId="55B8810B" w:rsidR="0037313E" w:rsidRPr="007834FB" w:rsidRDefault="002108F5" w:rsidP="002108F5">
            <w:pPr>
              <w:pStyle w:val="S8Gazettetableheading"/>
            </w:pPr>
            <w:r>
              <w:t>Date of registration</w:t>
            </w:r>
          </w:p>
        </w:tc>
        <w:tc>
          <w:tcPr>
            <w:tcW w:w="3900" w:type="pct"/>
            <w:shd w:val="clear" w:color="auto" w:fill="FFFFFF"/>
          </w:tcPr>
          <w:p w14:paraId="3F0E6260" w14:textId="10A6064A" w:rsidR="0037313E" w:rsidRPr="007834FB" w:rsidRDefault="002108F5" w:rsidP="002108F5">
            <w:pPr>
              <w:pStyle w:val="S8Gazettetabletext"/>
            </w:pPr>
            <w:r>
              <w:t>7 January 2025</w:t>
            </w:r>
          </w:p>
        </w:tc>
      </w:tr>
      <w:tr w:rsidR="0037313E" w:rsidRPr="007834FB" w14:paraId="16ACB223" w14:textId="77777777" w:rsidTr="000F686A">
        <w:tc>
          <w:tcPr>
            <w:tcW w:w="1100" w:type="pct"/>
            <w:shd w:val="clear" w:color="auto" w:fill="D9D9D9"/>
          </w:tcPr>
          <w:p w14:paraId="3D6EDE18" w14:textId="16F73B1D" w:rsidR="0037313E" w:rsidRPr="007834FB" w:rsidRDefault="002108F5" w:rsidP="002108F5">
            <w:pPr>
              <w:pStyle w:val="S8Gazettetableheading"/>
            </w:pPr>
            <w:r>
              <w:t>Product registration no.</w:t>
            </w:r>
          </w:p>
        </w:tc>
        <w:tc>
          <w:tcPr>
            <w:tcW w:w="3900" w:type="pct"/>
            <w:shd w:val="clear" w:color="auto" w:fill="FFFFFF"/>
          </w:tcPr>
          <w:p w14:paraId="614B0932" w14:textId="013394A7" w:rsidR="0037313E" w:rsidRPr="007834FB" w:rsidRDefault="002108F5" w:rsidP="002108F5">
            <w:pPr>
              <w:pStyle w:val="S8Gazettetabletext"/>
            </w:pPr>
            <w:r>
              <w:t>89799</w:t>
            </w:r>
          </w:p>
        </w:tc>
      </w:tr>
      <w:tr w:rsidR="0037313E" w:rsidRPr="007834FB" w14:paraId="38186DE0" w14:textId="77777777" w:rsidTr="000F686A">
        <w:tc>
          <w:tcPr>
            <w:tcW w:w="1100" w:type="pct"/>
            <w:shd w:val="clear" w:color="auto" w:fill="D9D9D9"/>
          </w:tcPr>
          <w:p w14:paraId="7A3A9C90" w14:textId="3D0B9DCF" w:rsidR="0037313E" w:rsidRPr="007834FB" w:rsidRDefault="002108F5" w:rsidP="002108F5">
            <w:pPr>
              <w:pStyle w:val="S8Gazettetableheading"/>
            </w:pPr>
            <w:r>
              <w:t>Label approval no.</w:t>
            </w:r>
          </w:p>
        </w:tc>
        <w:tc>
          <w:tcPr>
            <w:tcW w:w="3900" w:type="pct"/>
            <w:shd w:val="clear" w:color="auto" w:fill="FFFFFF"/>
          </w:tcPr>
          <w:p w14:paraId="359534D4" w14:textId="7F2259C3" w:rsidR="0037313E" w:rsidRPr="007834FB" w:rsidRDefault="002108F5" w:rsidP="002108F5">
            <w:pPr>
              <w:pStyle w:val="S8Gazettetabletext"/>
            </w:pPr>
            <w:r>
              <w:t>89799/145795</w:t>
            </w:r>
          </w:p>
        </w:tc>
      </w:tr>
      <w:tr w:rsidR="0037313E" w:rsidRPr="007834FB" w14:paraId="17EC291B" w14:textId="77777777" w:rsidTr="000F686A">
        <w:tc>
          <w:tcPr>
            <w:tcW w:w="1100" w:type="pct"/>
            <w:shd w:val="clear" w:color="auto" w:fill="D9D9D9"/>
          </w:tcPr>
          <w:p w14:paraId="1C3C0172" w14:textId="316DA8C0"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45102870" w14:textId="5F073097" w:rsidR="0037313E" w:rsidRPr="007834FB" w:rsidRDefault="002108F5" w:rsidP="002108F5">
            <w:pPr>
              <w:pStyle w:val="S8Gazettetabletext"/>
            </w:pPr>
            <w:r>
              <w:t xml:space="preserve">Approval of a new label for the registered product </w:t>
            </w:r>
            <w:r>
              <w:t>‘</w:t>
            </w:r>
            <w:r>
              <w:t>Meloxiway Oral Suspension for Cats</w:t>
            </w:r>
            <w:r>
              <w:t>’</w:t>
            </w:r>
            <w:r>
              <w:t xml:space="preserve"> with the label name </w:t>
            </w:r>
            <w:r>
              <w:t>‘</w:t>
            </w:r>
            <w:r>
              <w:t>Covetrus Meloxicam Oral Suspension for Cats</w:t>
            </w:r>
            <w:r>
              <w:t>’</w:t>
            </w:r>
          </w:p>
        </w:tc>
      </w:tr>
    </w:tbl>
    <w:p w14:paraId="59F1B12C"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registration"/>
      </w:tblPr>
      <w:tblGrid>
        <w:gridCol w:w="2118"/>
        <w:gridCol w:w="7510"/>
      </w:tblGrid>
      <w:tr w:rsidR="0037313E" w:rsidRPr="007834FB" w14:paraId="6BAF5BE6" w14:textId="77777777" w:rsidTr="000F686A">
        <w:tc>
          <w:tcPr>
            <w:tcW w:w="1100" w:type="pct"/>
            <w:shd w:val="clear" w:color="auto" w:fill="D9D9D9"/>
          </w:tcPr>
          <w:p w14:paraId="2826BFF3" w14:textId="6E176148" w:rsidR="0037313E" w:rsidRPr="007834FB" w:rsidRDefault="002108F5" w:rsidP="002108F5">
            <w:pPr>
              <w:pStyle w:val="S8Gazettetableheading"/>
            </w:pPr>
            <w:r>
              <w:t>Application no.</w:t>
            </w:r>
          </w:p>
        </w:tc>
        <w:tc>
          <w:tcPr>
            <w:tcW w:w="3900" w:type="pct"/>
            <w:shd w:val="clear" w:color="auto" w:fill="FFFFFF"/>
          </w:tcPr>
          <w:p w14:paraId="719E9462" w14:textId="6C565962" w:rsidR="0037313E" w:rsidRPr="007834FB" w:rsidRDefault="002108F5" w:rsidP="002108F5">
            <w:pPr>
              <w:pStyle w:val="S8Gazettetabletext"/>
              <w:rPr>
                <w:noProof/>
              </w:rPr>
            </w:pPr>
            <w:r>
              <w:t>145801</w:t>
            </w:r>
          </w:p>
        </w:tc>
      </w:tr>
      <w:tr w:rsidR="0037313E" w:rsidRPr="007834FB" w14:paraId="01C85DD1" w14:textId="77777777" w:rsidTr="000F686A">
        <w:tc>
          <w:tcPr>
            <w:tcW w:w="1100" w:type="pct"/>
            <w:shd w:val="clear" w:color="auto" w:fill="D9D9D9"/>
          </w:tcPr>
          <w:p w14:paraId="416580C3" w14:textId="0963324F" w:rsidR="0037313E" w:rsidRPr="007834FB" w:rsidRDefault="002108F5" w:rsidP="002108F5">
            <w:pPr>
              <w:pStyle w:val="S8Gazettetableheading"/>
            </w:pPr>
            <w:r>
              <w:t>Product name</w:t>
            </w:r>
          </w:p>
        </w:tc>
        <w:tc>
          <w:tcPr>
            <w:tcW w:w="3900" w:type="pct"/>
            <w:shd w:val="clear" w:color="auto" w:fill="FFFFFF"/>
          </w:tcPr>
          <w:p w14:paraId="6E099C91" w14:textId="4F0FA6EA" w:rsidR="0037313E" w:rsidRPr="007834FB" w:rsidRDefault="002108F5" w:rsidP="002108F5">
            <w:pPr>
              <w:pStyle w:val="S8Gazettetabletext"/>
            </w:pPr>
            <w:r>
              <w:t>Meloxiway Oral Suspension for Dogs</w:t>
            </w:r>
          </w:p>
        </w:tc>
      </w:tr>
      <w:tr w:rsidR="0037313E" w:rsidRPr="007834FB" w14:paraId="14650852" w14:textId="77777777" w:rsidTr="000F686A">
        <w:tc>
          <w:tcPr>
            <w:tcW w:w="1100" w:type="pct"/>
            <w:shd w:val="clear" w:color="auto" w:fill="D9D9D9"/>
          </w:tcPr>
          <w:p w14:paraId="7EC3C734" w14:textId="0633B5BE" w:rsidR="0037313E" w:rsidRPr="007834FB" w:rsidRDefault="002108F5" w:rsidP="002108F5">
            <w:pPr>
              <w:pStyle w:val="S8Gazettetableheading"/>
            </w:pPr>
            <w:r>
              <w:t>Active constituent</w:t>
            </w:r>
          </w:p>
        </w:tc>
        <w:tc>
          <w:tcPr>
            <w:tcW w:w="3900" w:type="pct"/>
            <w:shd w:val="clear" w:color="auto" w:fill="FFFFFF"/>
          </w:tcPr>
          <w:p w14:paraId="37BE2382" w14:textId="595BC1E7" w:rsidR="0037313E" w:rsidRPr="007834FB" w:rsidRDefault="002108F5" w:rsidP="002108F5">
            <w:pPr>
              <w:pStyle w:val="S8Gazettetabletext"/>
            </w:pPr>
            <w:r>
              <w:t>1.5 mg/mL meloxicam</w:t>
            </w:r>
          </w:p>
        </w:tc>
      </w:tr>
      <w:tr w:rsidR="0037313E" w:rsidRPr="007834FB" w14:paraId="46AF15CC" w14:textId="77777777" w:rsidTr="000F686A">
        <w:tc>
          <w:tcPr>
            <w:tcW w:w="1100" w:type="pct"/>
            <w:shd w:val="clear" w:color="auto" w:fill="D9D9D9"/>
          </w:tcPr>
          <w:p w14:paraId="02FD0051" w14:textId="4477E40E" w:rsidR="0037313E" w:rsidRPr="007834FB" w:rsidRDefault="002108F5" w:rsidP="002108F5">
            <w:pPr>
              <w:pStyle w:val="S8Gazettetableheading"/>
            </w:pPr>
            <w:r>
              <w:t>Applicant name</w:t>
            </w:r>
          </w:p>
        </w:tc>
        <w:tc>
          <w:tcPr>
            <w:tcW w:w="3900" w:type="pct"/>
            <w:shd w:val="clear" w:color="auto" w:fill="FFFFFF"/>
          </w:tcPr>
          <w:p w14:paraId="3F01E4B0" w14:textId="224FC089" w:rsidR="0037313E" w:rsidRPr="007834FB" w:rsidRDefault="002108F5" w:rsidP="002108F5">
            <w:pPr>
              <w:pStyle w:val="S8Gazettetabletext"/>
            </w:pPr>
            <w:r>
              <w:t>Headway Investments Pty Ltd</w:t>
            </w:r>
          </w:p>
        </w:tc>
      </w:tr>
      <w:tr w:rsidR="0037313E" w:rsidRPr="007834FB" w14:paraId="48B77A9E" w14:textId="77777777" w:rsidTr="000F686A">
        <w:tc>
          <w:tcPr>
            <w:tcW w:w="1100" w:type="pct"/>
            <w:shd w:val="clear" w:color="auto" w:fill="D9D9D9"/>
          </w:tcPr>
          <w:p w14:paraId="45E40621" w14:textId="36DA5B3A" w:rsidR="0037313E" w:rsidRPr="007834FB" w:rsidRDefault="002108F5" w:rsidP="002108F5">
            <w:pPr>
              <w:pStyle w:val="S8Gazettetableheading"/>
            </w:pPr>
            <w:r>
              <w:t>Applicant ACN</w:t>
            </w:r>
          </w:p>
        </w:tc>
        <w:tc>
          <w:tcPr>
            <w:tcW w:w="3900" w:type="pct"/>
            <w:shd w:val="clear" w:color="auto" w:fill="FFFFFF"/>
          </w:tcPr>
          <w:p w14:paraId="57CC03B7" w14:textId="08232C45" w:rsidR="0037313E" w:rsidRPr="007834FB" w:rsidRDefault="002108F5" w:rsidP="002108F5">
            <w:pPr>
              <w:pStyle w:val="S8Gazettetabletext"/>
            </w:pPr>
            <w:r>
              <w:t>655 095 855</w:t>
            </w:r>
          </w:p>
        </w:tc>
      </w:tr>
      <w:tr w:rsidR="0037313E" w:rsidRPr="007834FB" w14:paraId="4ECE9D7C" w14:textId="77777777" w:rsidTr="000F686A">
        <w:tc>
          <w:tcPr>
            <w:tcW w:w="1100" w:type="pct"/>
            <w:shd w:val="clear" w:color="auto" w:fill="D9D9D9"/>
          </w:tcPr>
          <w:p w14:paraId="41E7D1E5" w14:textId="364531E2" w:rsidR="0037313E" w:rsidRPr="007834FB" w:rsidRDefault="002108F5" w:rsidP="002108F5">
            <w:pPr>
              <w:pStyle w:val="S8Gazettetableheading"/>
            </w:pPr>
            <w:r>
              <w:t>Date of registration</w:t>
            </w:r>
          </w:p>
        </w:tc>
        <w:tc>
          <w:tcPr>
            <w:tcW w:w="3900" w:type="pct"/>
            <w:shd w:val="clear" w:color="auto" w:fill="FFFFFF"/>
          </w:tcPr>
          <w:p w14:paraId="756C1781" w14:textId="4A1780BB" w:rsidR="0037313E" w:rsidRPr="007834FB" w:rsidRDefault="002108F5" w:rsidP="002108F5">
            <w:pPr>
              <w:pStyle w:val="S8Gazettetabletext"/>
            </w:pPr>
            <w:r>
              <w:t>10 January 2025</w:t>
            </w:r>
          </w:p>
        </w:tc>
      </w:tr>
      <w:tr w:rsidR="0037313E" w:rsidRPr="007834FB" w14:paraId="001FAB8A" w14:textId="77777777" w:rsidTr="000F686A">
        <w:tc>
          <w:tcPr>
            <w:tcW w:w="1100" w:type="pct"/>
            <w:shd w:val="clear" w:color="auto" w:fill="D9D9D9"/>
          </w:tcPr>
          <w:p w14:paraId="677C6DFE" w14:textId="3C90ADA3" w:rsidR="0037313E" w:rsidRPr="007834FB" w:rsidRDefault="002108F5" w:rsidP="002108F5">
            <w:pPr>
              <w:pStyle w:val="S8Gazettetableheading"/>
            </w:pPr>
            <w:r>
              <w:t>Product registration no.</w:t>
            </w:r>
          </w:p>
        </w:tc>
        <w:tc>
          <w:tcPr>
            <w:tcW w:w="3900" w:type="pct"/>
            <w:shd w:val="clear" w:color="auto" w:fill="FFFFFF"/>
          </w:tcPr>
          <w:p w14:paraId="2B94A236" w14:textId="41AEF051" w:rsidR="0037313E" w:rsidRPr="007834FB" w:rsidRDefault="002108F5" w:rsidP="002108F5">
            <w:pPr>
              <w:pStyle w:val="S8Gazettetabletext"/>
            </w:pPr>
            <w:r>
              <w:t>90137</w:t>
            </w:r>
          </w:p>
        </w:tc>
      </w:tr>
      <w:tr w:rsidR="0037313E" w:rsidRPr="007834FB" w14:paraId="5E3134E4" w14:textId="77777777" w:rsidTr="000F686A">
        <w:tc>
          <w:tcPr>
            <w:tcW w:w="1100" w:type="pct"/>
            <w:shd w:val="clear" w:color="auto" w:fill="D9D9D9"/>
          </w:tcPr>
          <w:p w14:paraId="5A049044" w14:textId="71667FE1" w:rsidR="0037313E" w:rsidRPr="007834FB" w:rsidRDefault="002108F5" w:rsidP="002108F5">
            <w:pPr>
              <w:pStyle w:val="S8Gazettetableheading"/>
            </w:pPr>
            <w:r>
              <w:t>Label approval no.</w:t>
            </w:r>
          </w:p>
        </w:tc>
        <w:tc>
          <w:tcPr>
            <w:tcW w:w="3900" w:type="pct"/>
            <w:shd w:val="clear" w:color="auto" w:fill="FFFFFF"/>
          </w:tcPr>
          <w:p w14:paraId="7C1F7750" w14:textId="3C775E91" w:rsidR="0037313E" w:rsidRPr="007834FB" w:rsidRDefault="002108F5" w:rsidP="002108F5">
            <w:pPr>
              <w:pStyle w:val="S8Gazettetabletext"/>
            </w:pPr>
            <w:r>
              <w:t>90137/145801</w:t>
            </w:r>
          </w:p>
        </w:tc>
      </w:tr>
      <w:tr w:rsidR="0037313E" w:rsidRPr="007834FB" w14:paraId="79472F95" w14:textId="77777777" w:rsidTr="000F686A">
        <w:tc>
          <w:tcPr>
            <w:tcW w:w="1100" w:type="pct"/>
            <w:shd w:val="clear" w:color="auto" w:fill="D9D9D9"/>
          </w:tcPr>
          <w:p w14:paraId="20C70059" w14:textId="2CEFB190" w:rsidR="0037313E" w:rsidRPr="007834FB" w:rsidRDefault="002108F5" w:rsidP="002108F5">
            <w:pPr>
              <w:pStyle w:val="S8Gazettetableheading"/>
            </w:pPr>
            <w:r>
              <w:t>Description of the application and its purpose, including the intended use of the chemical product</w:t>
            </w:r>
          </w:p>
        </w:tc>
        <w:tc>
          <w:tcPr>
            <w:tcW w:w="3900" w:type="pct"/>
            <w:shd w:val="clear" w:color="auto" w:fill="FFFFFF"/>
          </w:tcPr>
          <w:p w14:paraId="0D6510EE" w14:textId="4F0A9E0D" w:rsidR="0037313E" w:rsidRPr="007834FB" w:rsidRDefault="002108F5" w:rsidP="002108F5">
            <w:pPr>
              <w:pStyle w:val="S8Gazettetabletext"/>
            </w:pPr>
            <w:r>
              <w:t xml:space="preserve">Approval of a new label for the registered product </w:t>
            </w:r>
            <w:r>
              <w:t>‘</w:t>
            </w:r>
            <w:r>
              <w:t>Meloxiway Oral Suspension for Dogs</w:t>
            </w:r>
            <w:r>
              <w:t>’</w:t>
            </w:r>
            <w:r>
              <w:t xml:space="preserve"> with the label name </w:t>
            </w:r>
            <w:r>
              <w:t>‘</w:t>
            </w:r>
            <w:r>
              <w:t>Covetrus Meloxicam Oral Suspension for Dogs</w:t>
            </w:r>
            <w:r>
              <w:t>’</w:t>
            </w:r>
          </w:p>
        </w:tc>
      </w:tr>
    </w:tbl>
    <w:p w14:paraId="4C3D7800" w14:textId="77777777" w:rsidR="0037313E" w:rsidRDefault="0037313E" w:rsidP="002108F5">
      <w:pPr>
        <w:pStyle w:val="S8Gazettetabletext"/>
        <w:sectPr w:rsidR="0037313E" w:rsidSect="00CB73E0">
          <w:headerReference w:type="even" r:id="rId24"/>
          <w:headerReference w:type="default" r:id="rId25"/>
          <w:footerReference w:type="default" r:id="rId26"/>
          <w:pgSz w:w="11906" w:h="16838"/>
          <w:pgMar w:top="1440" w:right="1134" w:bottom="1440" w:left="1134" w:header="794" w:footer="737" w:gutter="0"/>
          <w:cols w:space="708"/>
          <w:docGrid w:linePitch="360"/>
        </w:sectPr>
      </w:pPr>
    </w:p>
    <w:p w14:paraId="49B709FE" w14:textId="6E9C103E" w:rsidR="0037313E" w:rsidRPr="00251875" w:rsidRDefault="0037313E" w:rsidP="000F686A">
      <w:pPr>
        <w:pStyle w:val="GazetteHeading1"/>
      </w:pPr>
      <w:bookmarkStart w:id="14" w:name="_Toc187936933"/>
      <w:r w:rsidRPr="00251875">
        <w:lastRenderedPageBreak/>
        <w:t>Approved active constituents</w:t>
      </w:r>
      <w:bookmarkEnd w:id="14"/>
    </w:p>
    <w:p w14:paraId="0E072347" w14:textId="77777777" w:rsidR="0037313E" w:rsidRPr="00D80B56" w:rsidRDefault="0037313E" w:rsidP="0037313E">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42E111A4" w14:textId="67A227EC" w:rsidR="0037313E" w:rsidRPr="000F686A" w:rsidRDefault="0037313E" w:rsidP="000F686A">
      <w:pPr>
        <w:pStyle w:val="Caption"/>
      </w:pPr>
      <w:r w:rsidRPr="000F686A">
        <w:t xml:space="preserve">Table </w:t>
      </w:r>
      <w:r w:rsidRPr="000F686A">
        <w:fldChar w:fldCharType="begin"/>
      </w:r>
      <w:r w:rsidRPr="000F686A">
        <w:instrText xml:space="preserve"> SEQ Table \* ARABIC </w:instrText>
      </w:r>
      <w:r w:rsidRPr="000F686A">
        <w:fldChar w:fldCharType="separate"/>
      </w:r>
      <w:r w:rsidR="000F686A">
        <w:rPr>
          <w:noProof/>
        </w:rPr>
        <w:t>5</w:t>
      </w:r>
      <w:r w:rsidRPr="000F686A">
        <w:fldChar w:fldCharType="end"/>
      </w:r>
      <w:r w:rsidRPr="000F686A">
        <w:t>: Approved active constituents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BF5312" w14:paraId="0B018413" w14:textId="77777777" w:rsidTr="000F686A">
        <w:tc>
          <w:tcPr>
            <w:tcW w:w="1100" w:type="pct"/>
            <w:shd w:val="clear" w:color="auto" w:fill="D9D9D9"/>
          </w:tcPr>
          <w:p w14:paraId="4F6E98EB" w14:textId="563DBEB7" w:rsidR="0037313E" w:rsidRPr="00BF5312" w:rsidRDefault="002108F5" w:rsidP="002108F5">
            <w:pPr>
              <w:pStyle w:val="S8Gazettetableheading"/>
            </w:pPr>
            <w:r>
              <w:t>Application no.</w:t>
            </w:r>
          </w:p>
        </w:tc>
        <w:tc>
          <w:tcPr>
            <w:tcW w:w="3900" w:type="pct"/>
            <w:shd w:val="clear" w:color="auto" w:fill="FFFFFF"/>
          </w:tcPr>
          <w:p w14:paraId="60ED4F21" w14:textId="1D9ED086" w:rsidR="0037313E" w:rsidRPr="00BF5312" w:rsidRDefault="002108F5" w:rsidP="002108F5">
            <w:pPr>
              <w:pStyle w:val="S8Gazettetabletext"/>
            </w:pPr>
            <w:r>
              <w:t>143634</w:t>
            </w:r>
          </w:p>
        </w:tc>
      </w:tr>
      <w:tr w:rsidR="0037313E" w:rsidRPr="00BF5312" w14:paraId="17E443F0" w14:textId="77777777" w:rsidTr="000F686A">
        <w:tc>
          <w:tcPr>
            <w:tcW w:w="1100" w:type="pct"/>
            <w:shd w:val="clear" w:color="auto" w:fill="D9D9D9"/>
          </w:tcPr>
          <w:p w14:paraId="543493A2" w14:textId="1A082D8F" w:rsidR="0037313E" w:rsidRPr="00BF5312" w:rsidRDefault="002108F5" w:rsidP="002108F5">
            <w:pPr>
              <w:pStyle w:val="S8Gazettetableheading"/>
            </w:pPr>
            <w:r>
              <w:t>Active constituent</w:t>
            </w:r>
          </w:p>
        </w:tc>
        <w:tc>
          <w:tcPr>
            <w:tcW w:w="3900" w:type="pct"/>
            <w:shd w:val="clear" w:color="auto" w:fill="FFFFFF"/>
          </w:tcPr>
          <w:p w14:paraId="001099AD" w14:textId="5243B910" w:rsidR="0037313E" w:rsidRPr="00BF5312" w:rsidRDefault="000F686A" w:rsidP="002108F5">
            <w:pPr>
              <w:pStyle w:val="S8Gazettetabletext"/>
            </w:pPr>
            <w:r>
              <w:t>P</w:t>
            </w:r>
            <w:r w:rsidR="002108F5">
              <w:t>yrasulfotole</w:t>
            </w:r>
          </w:p>
        </w:tc>
      </w:tr>
      <w:tr w:rsidR="0037313E" w:rsidRPr="00BF5312" w14:paraId="73E1162B" w14:textId="77777777" w:rsidTr="000F686A">
        <w:tc>
          <w:tcPr>
            <w:tcW w:w="1100" w:type="pct"/>
            <w:shd w:val="clear" w:color="auto" w:fill="D9D9D9"/>
          </w:tcPr>
          <w:p w14:paraId="2B0F099C" w14:textId="253D7CFD" w:rsidR="0037313E" w:rsidRPr="00BF5312" w:rsidRDefault="002108F5" w:rsidP="002108F5">
            <w:pPr>
              <w:pStyle w:val="S8Gazettetableheading"/>
            </w:pPr>
            <w:r>
              <w:t>Applicant name</w:t>
            </w:r>
          </w:p>
        </w:tc>
        <w:tc>
          <w:tcPr>
            <w:tcW w:w="3900" w:type="pct"/>
            <w:shd w:val="clear" w:color="auto" w:fill="FFFFFF"/>
          </w:tcPr>
          <w:p w14:paraId="7AF06860" w14:textId="1277DC1F" w:rsidR="0037313E" w:rsidRPr="00BF5312" w:rsidRDefault="002108F5" w:rsidP="002108F5">
            <w:pPr>
              <w:pStyle w:val="S8Gazettetabletext"/>
            </w:pPr>
            <w:r>
              <w:t>Nutrien Ag Solutions Limited</w:t>
            </w:r>
          </w:p>
        </w:tc>
      </w:tr>
      <w:tr w:rsidR="0037313E" w:rsidRPr="00BF5312" w14:paraId="5C8E2A4A" w14:textId="77777777" w:rsidTr="000F686A">
        <w:tc>
          <w:tcPr>
            <w:tcW w:w="1100" w:type="pct"/>
            <w:shd w:val="clear" w:color="auto" w:fill="D9D9D9"/>
          </w:tcPr>
          <w:p w14:paraId="1D1C7406" w14:textId="6DD775B0" w:rsidR="0037313E" w:rsidRPr="00BF5312" w:rsidRDefault="002108F5" w:rsidP="002108F5">
            <w:pPr>
              <w:pStyle w:val="S8Gazettetableheading"/>
            </w:pPr>
            <w:r>
              <w:t>Applicant ACN</w:t>
            </w:r>
          </w:p>
        </w:tc>
        <w:tc>
          <w:tcPr>
            <w:tcW w:w="3900" w:type="pct"/>
            <w:shd w:val="clear" w:color="auto" w:fill="FFFFFF"/>
          </w:tcPr>
          <w:p w14:paraId="679BBC28" w14:textId="2B2BF787" w:rsidR="0037313E" w:rsidRPr="00BF5312" w:rsidRDefault="002108F5" w:rsidP="002108F5">
            <w:pPr>
              <w:pStyle w:val="S8Gazettetabletext"/>
            </w:pPr>
            <w:r>
              <w:t>008 743 217</w:t>
            </w:r>
          </w:p>
        </w:tc>
      </w:tr>
      <w:tr w:rsidR="0037313E" w:rsidRPr="00BF5312" w14:paraId="2437E97A" w14:textId="77777777" w:rsidTr="000F686A">
        <w:tc>
          <w:tcPr>
            <w:tcW w:w="1100" w:type="pct"/>
            <w:shd w:val="clear" w:color="auto" w:fill="D9D9D9"/>
          </w:tcPr>
          <w:p w14:paraId="54F937F7" w14:textId="134F782E" w:rsidR="0037313E" w:rsidRPr="00BF5312" w:rsidRDefault="002108F5" w:rsidP="002108F5">
            <w:pPr>
              <w:pStyle w:val="S8Gazettetableheading"/>
            </w:pPr>
            <w:r>
              <w:t>Date of approval</w:t>
            </w:r>
          </w:p>
        </w:tc>
        <w:tc>
          <w:tcPr>
            <w:tcW w:w="3900" w:type="pct"/>
            <w:shd w:val="clear" w:color="auto" w:fill="FFFFFF"/>
          </w:tcPr>
          <w:p w14:paraId="77E4EBD3" w14:textId="4E92E7B0" w:rsidR="0037313E" w:rsidRPr="00BF5312" w:rsidRDefault="002108F5" w:rsidP="002108F5">
            <w:pPr>
              <w:pStyle w:val="S8Gazettetabletext"/>
            </w:pPr>
            <w:r>
              <w:t>23 December 2024</w:t>
            </w:r>
          </w:p>
        </w:tc>
      </w:tr>
      <w:tr w:rsidR="0037313E" w:rsidRPr="00BF5312" w14:paraId="364A7B9E" w14:textId="77777777" w:rsidTr="000F686A">
        <w:tc>
          <w:tcPr>
            <w:tcW w:w="1100" w:type="pct"/>
            <w:shd w:val="clear" w:color="auto" w:fill="D9D9D9"/>
          </w:tcPr>
          <w:p w14:paraId="1004AF7C" w14:textId="711DF7FB" w:rsidR="0037313E" w:rsidRPr="00BF5312" w:rsidRDefault="002108F5" w:rsidP="002108F5">
            <w:pPr>
              <w:pStyle w:val="S8Gazettetableheading"/>
            </w:pPr>
            <w:r>
              <w:t>Approval no.</w:t>
            </w:r>
          </w:p>
        </w:tc>
        <w:tc>
          <w:tcPr>
            <w:tcW w:w="3900" w:type="pct"/>
            <w:shd w:val="clear" w:color="auto" w:fill="FFFFFF"/>
          </w:tcPr>
          <w:p w14:paraId="1ECCEA70" w14:textId="7FC33F88" w:rsidR="0037313E" w:rsidRPr="00BF5312" w:rsidRDefault="002108F5" w:rsidP="002108F5">
            <w:pPr>
              <w:pStyle w:val="S8Gazettetabletext"/>
            </w:pPr>
            <w:r>
              <w:t>94779</w:t>
            </w:r>
          </w:p>
        </w:tc>
      </w:tr>
      <w:tr w:rsidR="0037313E" w:rsidRPr="00360A17" w14:paraId="1CADDB87" w14:textId="77777777" w:rsidTr="000F686A">
        <w:tc>
          <w:tcPr>
            <w:tcW w:w="1100" w:type="pct"/>
            <w:shd w:val="clear" w:color="auto" w:fill="D9D9D9"/>
          </w:tcPr>
          <w:p w14:paraId="62752753" w14:textId="40F0CDFE"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43728D91" w14:textId="3B783713" w:rsidR="0037313E" w:rsidRPr="00360A17" w:rsidRDefault="002108F5" w:rsidP="002108F5">
            <w:pPr>
              <w:pStyle w:val="S8Gazettetabletext"/>
            </w:pPr>
            <w:r>
              <w:t>Approval of the active constituent pyrasulfotole for use in agricultural chemical products</w:t>
            </w:r>
          </w:p>
        </w:tc>
      </w:tr>
    </w:tbl>
    <w:p w14:paraId="54CB9A71"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BF5312" w14:paraId="21E68578" w14:textId="77777777" w:rsidTr="000F686A">
        <w:tc>
          <w:tcPr>
            <w:tcW w:w="1100" w:type="pct"/>
            <w:shd w:val="clear" w:color="auto" w:fill="D9D9D9"/>
          </w:tcPr>
          <w:p w14:paraId="21F0B712" w14:textId="59DC5B79" w:rsidR="0037313E" w:rsidRPr="00BF5312" w:rsidRDefault="002108F5" w:rsidP="002108F5">
            <w:pPr>
              <w:pStyle w:val="S8Gazettetableheading"/>
            </w:pPr>
            <w:r>
              <w:t>Application no.</w:t>
            </w:r>
          </w:p>
        </w:tc>
        <w:tc>
          <w:tcPr>
            <w:tcW w:w="3900" w:type="pct"/>
            <w:shd w:val="clear" w:color="auto" w:fill="FFFFFF"/>
          </w:tcPr>
          <w:p w14:paraId="2AABF519" w14:textId="44F80B77" w:rsidR="0037313E" w:rsidRPr="00BF5312" w:rsidRDefault="002108F5" w:rsidP="002108F5">
            <w:pPr>
              <w:pStyle w:val="S8Gazettetabletext"/>
            </w:pPr>
            <w:r>
              <w:t>144577</w:t>
            </w:r>
          </w:p>
        </w:tc>
      </w:tr>
      <w:tr w:rsidR="0037313E" w:rsidRPr="00BF5312" w14:paraId="111115DC" w14:textId="77777777" w:rsidTr="000F686A">
        <w:tc>
          <w:tcPr>
            <w:tcW w:w="1100" w:type="pct"/>
            <w:shd w:val="clear" w:color="auto" w:fill="D9D9D9"/>
          </w:tcPr>
          <w:p w14:paraId="239B07B7" w14:textId="1CEA3434" w:rsidR="0037313E" w:rsidRPr="00BF5312" w:rsidRDefault="002108F5" w:rsidP="002108F5">
            <w:pPr>
              <w:pStyle w:val="S8Gazettetableheading"/>
            </w:pPr>
            <w:r>
              <w:t>Active constituent</w:t>
            </w:r>
          </w:p>
        </w:tc>
        <w:tc>
          <w:tcPr>
            <w:tcW w:w="3900" w:type="pct"/>
            <w:shd w:val="clear" w:color="auto" w:fill="FFFFFF"/>
          </w:tcPr>
          <w:p w14:paraId="0D83B706" w14:textId="4CFD1BD2" w:rsidR="0037313E" w:rsidRPr="00BF5312" w:rsidRDefault="000F686A" w:rsidP="002108F5">
            <w:pPr>
              <w:pStyle w:val="S8Gazettetabletext"/>
            </w:pPr>
            <w:r>
              <w:t>P</w:t>
            </w:r>
            <w:r w:rsidR="002108F5">
              <w:t>rothioconazole</w:t>
            </w:r>
          </w:p>
        </w:tc>
      </w:tr>
      <w:tr w:rsidR="0037313E" w:rsidRPr="00BF5312" w14:paraId="1EE2E621" w14:textId="77777777" w:rsidTr="000F686A">
        <w:tc>
          <w:tcPr>
            <w:tcW w:w="1100" w:type="pct"/>
            <w:shd w:val="clear" w:color="auto" w:fill="D9D9D9"/>
          </w:tcPr>
          <w:p w14:paraId="578040A2" w14:textId="46686074" w:rsidR="0037313E" w:rsidRPr="00BF5312" w:rsidRDefault="002108F5" w:rsidP="002108F5">
            <w:pPr>
              <w:pStyle w:val="S8Gazettetableheading"/>
            </w:pPr>
            <w:r>
              <w:t>Applicant name</w:t>
            </w:r>
          </w:p>
        </w:tc>
        <w:tc>
          <w:tcPr>
            <w:tcW w:w="3900" w:type="pct"/>
            <w:shd w:val="clear" w:color="auto" w:fill="FFFFFF"/>
          </w:tcPr>
          <w:p w14:paraId="6E3C6B07" w14:textId="284BFF1E" w:rsidR="0037313E" w:rsidRPr="00BF5312" w:rsidRDefault="002108F5" w:rsidP="002108F5">
            <w:pPr>
              <w:pStyle w:val="S8Gazettetabletext"/>
            </w:pPr>
            <w:r>
              <w:t>Imtrade Australia Pty Ltd</w:t>
            </w:r>
          </w:p>
        </w:tc>
      </w:tr>
      <w:tr w:rsidR="0037313E" w:rsidRPr="00BF5312" w14:paraId="03DA8F21" w14:textId="77777777" w:rsidTr="000F686A">
        <w:tc>
          <w:tcPr>
            <w:tcW w:w="1100" w:type="pct"/>
            <w:shd w:val="clear" w:color="auto" w:fill="D9D9D9"/>
          </w:tcPr>
          <w:p w14:paraId="01A339C3" w14:textId="64C8F113" w:rsidR="0037313E" w:rsidRPr="00BF5312" w:rsidRDefault="002108F5" w:rsidP="002108F5">
            <w:pPr>
              <w:pStyle w:val="S8Gazettetableheading"/>
            </w:pPr>
            <w:r>
              <w:t>Applicant ACN</w:t>
            </w:r>
          </w:p>
        </w:tc>
        <w:tc>
          <w:tcPr>
            <w:tcW w:w="3900" w:type="pct"/>
            <w:shd w:val="clear" w:color="auto" w:fill="FFFFFF"/>
          </w:tcPr>
          <w:p w14:paraId="6DEBA309" w14:textId="4EA9673D" w:rsidR="0037313E" w:rsidRPr="00BF5312" w:rsidRDefault="002108F5" w:rsidP="002108F5">
            <w:pPr>
              <w:pStyle w:val="S8Gazettetabletext"/>
            </w:pPr>
            <w:r>
              <w:t>090 151 134</w:t>
            </w:r>
          </w:p>
        </w:tc>
      </w:tr>
      <w:tr w:rsidR="0037313E" w:rsidRPr="00BF5312" w14:paraId="73500F83" w14:textId="77777777" w:rsidTr="000F686A">
        <w:tc>
          <w:tcPr>
            <w:tcW w:w="1100" w:type="pct"/>
            <w:shd w:val="clear" w:color="auto" w:fill="D9D9D9"/>
          </w:tcPr>
          <w:p w14:paraId="72B19191" w14:textId="7CB4A688" w:rsidR="0037313E" w:rsidRPr="00BF5312" w:rsidRDefault="002108F5" w:rsidP="002108F5">
            <w:pPr>
              <w:pStyle w:val="S8Gazettetableheading"/>
            </w:pPr>
            <w:r>
              <w:t>Date of approval</w:t>
            </w:r>
          </w:p>
        </w:tc>
        <w:tc>
          <w:tcPr>
            <w:tcW w:w="3900" w:type="pct"/>
            <w:shd w:val="clear" w:color="auto" w:fill="FFFFFF"/>
          </w:tcPr>
          <w:p w14:paraId="212A6ACD" w14:textId="3E8EB937" w:rsidR="0037313E" w:rsidRPr="00BF5312" w:rsidRDefault="002108F5" w:rsidP="002108F5">
            <w:pPr>
              <w:pStyle w:val="S8Gazettetabletext"/>
            </w:pPr>
            <w:r>
              <w:t>23 December 2024</w:t>
            </w:r>
          </w:p>
        </w:tc>
      </w:tr>
      <w:tr w:rsidR="0037313E" w:rsidRPr="00BF5312" w14:paraId="517DD3ED" w14:textId="77777777" w:rsidTr="000F686A">
        <w:tc>
          <w:tcPr>
            <w:tcW w:w="1100" w:type="pct"/>
            <w:shd w:val="clear" w:color="auto" w:fill="D9D9D9"/>
          </w:tcPr>
          <w:p w14:paraId="61701B02" w14:textId="6B446334" w:rsidR="0037313E" w:rsidRPr="00BF5312" w:rsidRDefault="002108F5" w:rsidP="002108F5">
            <w:pPr>
              <w:pStyle w:val="S8Gazettetableheading"/>
            </w:pPr>
            <w:r>
              <w:t>Approval no.</w:t>
            </w:r>
          </w:p>
        </w:tc>
        <w:tc>
          <w:tcPr>
            <w:tcW w:w="3900" w:type="pct"/>
            <w:shd w:val="clear" w:color="auto" w:fill="FFFFFF"/>
          </w:tcPr>
          <w:p w14:paraId="24C916D6" w14:textId="0E2346CA" w:rsidR="0037313E" w:rsidRPr="00BF5312" w:rsidRDefault="002108F5" w:rsidP="002108F5">
            <w:pPr>
              <w:pStyle w:val="S8Gazettetabletext"/>
            </w:pPr>
            <w:r>
              <w:t>95065</w:t>
            </w:r>
          </w:p>
        </w:tc>
      </w:tr>
      <w:tr w:rsidR="0037313E" w:rsidRPr="00360A17" w14:paraId="14C7A8EA" w14:textId="77777777" w:rsidTr="000F686A">
        <w:tc>
          <w:tcPr>
            <w:tcW w:w="1100" w:type="pct"/>
            <w:shd w:val="clear" w:color="auto" w:fill="D9D9D9"/>
          </w:tcPr>
          <w:p w14:paraId="6338102D" w14:textId="50ED4450"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78D16975" w14:textId="266078AD" w:rsidR="0037313E" w:rsidRPr="00360A17" w:rsidRDefault="002108F5" w:rsidP="002108F5">
            <w:pPr>
              <w:pStyle w:val="S8Gazettetabletext"/>
            </w:pPr>
            <w:r>
              <w:t>Approval of the active constituent prothioconazole for use in agricultural chemical products</w:t>
            </w:r>
          </w:p>
        </w:tc>
      </w:tr>
    </w:tbl>
    <w:p w14:paraId="4AA7D2C7"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BF5312" w14:paraId="52736B0E" w14:textId="77777777" w:rsidTr="000F686A">
        <w:tc>
          <w:tcPr>
            <w:tcW w:w="1100" w:type="pct"/>
            <w:shd w:val="clear" w:color="auto" w:fill="D9D9D9"/>
          </w:tcPr>
          <w:p w14:paraId="234DF7DB" w14:textId="5ECFA20E" w:rsidR="0037313E" w:rsidRPr="00BF5312" w:rsidRDefault="002108F5" w:rsidP="002108F5">
            <w:pPr>
              <w:pStyle w:val="S8Gazettetableheading"/>
            </w:pPr>
            <w:r>
              <w:t>Application no.</w:t>
            </w:r>
          </w:p>
        </w:tc>
        <w:tc>
          <w:tcPr>
            <w:tcW w:w="3900" w:type="pct"/>
            <w:shd w:val="clear" w:color="auto" w:fill="FFFFFF"/>
          </w:tcPr>
          <w:p w14:paraId="012A650E" w14:textId="25730D8A" w:rsidR="0037313E" w:rsidRPr="00BF5312" w:rsidRDefault="002108F5" w:rsidP="002108F5">
            <w:pPr>
              <w:pStyle w:val="S8Gazettetabletext"/>
            </w:pPr>
            <w:r>
              <w:t>144724</w:t>
            </w:r>
          </w:p>
        </w:tc>
      </w:tr>
      <w:tr w:rsidR="0037313E" w:rsidRPr="00BF5312" w14:paraId="3D4D998B" w14:textId="77777777" w:rsidTr="000F686A">
        <w:tc>
          <w:tcPr>
            <w:tcW w:w="1100" w:type="pct"/>
            <w:shd w:val="clear" w:color="auto" w:fill="D9D9D9"/>
          </w:tcPr>
          <w:p w14:paraId="30DECEEE" w14:textId="10E0D563" w:rsidR="0037313E" w:rsidRPr="00BF5312" w:rsidRDefault="002108F5" w:rsidP="002108F5">
            <w:pPr>
              <w:pStyle w:val="S8Gazettetableheading"/>
            </w:pPr>
            <w:r>
              <w:t>Active constituent</w:t>
            </w:r>
          </w:p>
        </w:tc>
        <w:tc>
          <w:tcPr>
            <w:tcW w:w="3900" w:type="pct"/>
            <w:shd w:val="clear" w:color="auto" w:fill="FFFFFF"/>
          </w:tcPr>
          <w:p w14:paraId="6EB55367" w14:textId="1697ACBD" w:rsidR="0037313E" w:rsidRPr="00BF5312" w:rsidRDefault="000F686A" w:rsidP="002108F5">
            <w:pPr>
              <w:pStyle w:val="S8Gazettetabletext"/>
            </w:pPr>
            <w:r>
              <w:t>F</w:t>
            </w:r>
            <w:r w:rsidR="002108F5">
              <w:t>ludioxonil</w:t>
            </w:r>
          </w:p>
        </w:tc>
      </w:tr>
      <w:tr w:rsidR="0037313E" w:rsidRPr="00BF5312" w14:paraId="1C977066" w14:textId="77777777" w:rsidTr="000F686A">
        <w:tc>
          <w:tcPr>
            <w:tcW w:w="1100" w:type="pct"/>
            <w:shd w:val="clear" w:color="auto" w:fill="D9D9D9"/>
          </w:tcPr>
          <w:p w14:paraId="65083E8A" w14:textId="677DC7C2" w:rsidR="0037313E" w:rsidRPr="00BF5312" w:rsidRDefault="002108F5" w:rsidP="002108F5">
            <w:pPr>
              <w:pStyle w:val="S8Gazettetableheading"/>
            </w:pPr>
            <w:r>
              <w:t>Applicant name</w:t>
            </w:r>
          </w:p>
        </w:tc>
        <w:tc>
          <w:tcPr>
            <w:tcW w:w="3900" w:type="pct"/>
            <w:shd w:val="clear" w:color="auto" w:fill="FFFFFF"/>
          </w:tcPr>
          <w:p w14:paraId="08541432" w14:textId="3CF4D02A" w:rsidR="0037313E" w:rsidRPr="00BF5312" w:rsidRDefault="002108F5" w:rsidP="002108F5">
            <w:pPr>
              <w:pStyle w:val="S8Gazettetabletext"/>
            </w:pPr>
            <w:r>
              <w:t>Shanghai E-Tong Chemical Co Ltd</w:t>
            </w:r>
          </w:p>
        </w:tc>
      </w:tr>
      <w:tr w:rsidR="0037313E" w:rsidRPr="00BF5312" w14:paraId="7858B9AE" w14:textId="77777777" w:rsidTr="000F686A">
        <w:tc>
          <w:tcPr>
            <w:tcW w:w="1100" w:type="pct"/>
            <w:shd w:val="clear" w:color="auto" w:fill="D9D9D9"/>
          </w:tcPr>
          <w:p w14:paraId="78BFAF4D" w14:textId="218C81C1" w:rsidR="0037313E" w:rsidRPr="00BF5312" w:rsidRDefault="002108F5" w:rsidP="002108F5">
            <w:pPr>
              <w:pStyle w:val="S8Gazettetableheading"/>
            </w:pPr>
            <w:r>
              <w:t>Applicant ACN</w:t>
            </w:r>
          </w:p>
        </w:tc>
        <w:tc>
          <w:tcPr>
            <w:tcW w:w="3900" w:type="pct"/>
            <w:shd w:val="clear" w:color="auto" w:fill="FFFFFF"/>
          </w:tcPr>
          <w:p w14:paraId="6CB50A4A" w14:textId="7C5448AF" w:rsidR="0037313E" w:rsidRPr="00BF5312" w:rsidRDefault="002108F5" w:rsidP="002108F5">
            <w:pPr>
              <w:pStyle w:val="S8Gazettetabletext"/>
            </w:pPr>
            <w:r>
              <w:t>N/A</w:t>
            </w:r>
          </w:p>
        </w:tc>
      </w:tr>
      <w:tr w:rsidR="0037313E" w:rsidRPr="00BF5312" w14:paraId="1E4FD47E" w14:textId="77777777" w:rsidTr="000F686A">
        <w:tc>
          <w:tcPr>
            <w:tcW w:w="1100" w:type="pct"/>
            <w:shd w:val="clear" w:color="auto" w:fill="D9D9D9"/>
          </w:tcPr>
          <w:p w14:paraId="7ED851B3" w14:textId="0C352D0C" w:rsidR="0037313E" w:rsidRPr="00BF5312" w:rsidRDefault="002108F5" w:rsidP="002108F5">
            <w:pPr>
              <w:pStyle w:val="S8Gazettetableheading"/>
            </w:pPr>
            <w:r>
              <w:t>Date of approval</w:t>
            </w:r>
          </w:p>
        </w:tc>
        <w:tc>
          <w:tcPr>
            <w:tcW w:w="3900" w:type="pct"/>
            <w:shd w:val="clear" w:color="auto" w:fill="FFFFFF"/>
          </w:tcPr>
          <w:p w14:paraId="4BC34C38" w14:textId="36458A11" w:rsidR="0037313E" w:rsidRPr="00BF5312" w:rsidRDefault="002108F5" w:rsidP="002108F5">
            <w:pPr>
              <w:pStyle w:val="S8Gazettetabletext"/>
            </w:pPr>
            <w:r>
              <w:t>23 December 2024</w:t>
            </w:r>
          </w:p>
        </w:tc>
      </w:tr>
      <w:tr w:rsidR="0037313E" w:rsidRPr="00BF5312" w14:paraId="5E46672E" w14:textId="77777777" w:rsidTr="000F686A">
        <w:tc>
          <w:tcPr>
            <w:tcW w:w="1100" w:type="pct"/>
            <w:shd w:val="clear" w:color="auto" w:fill="D9D9D9"/>
          </w:tcPr>
          <w:p w14:paraId="77979892" w14:textId="08E4F10C" w:rsidR="0037313E" w:rsidRPr="00BF5312" w:rsidRDefault="002108F5" w:rsidP="002108F5">
            <w:pPr>
              <w:pStyle w:val="S8Gazettetableheading"/>
            </w:pPr>
            <w:r>
              <w:t>Approval no.</w:t>
            </w:r>
          </w:p>
        </w:tc>
        <w:tc>
          <w:tcPr>
            <w:tcW w:w="3900" w:type="pct"/>
            <w:shd w:val="clear" w:color="auto" w:fill="FFFFFF"/>
          </w:tcPr>
          <w:p w14:paraId="0DC51F17" w14:textId="710EC9BB" w:rsidR="0037313E" w:rsidRPr="00BF5312" w:rsidRDefault="002108F5" w:rsidP="002108F5">
            <w:pPr>
              <w:pStyle w:val="S8Gazettetabletext"/>
            </w:pPr>
            <w:r>
              <w:t>95112</w:t>
            </w:r>
          </w:p>
        </w:tc>
      </w:tr>
      <w:tr w:rsidR="0037313E" w:rsidRPr="00360A17" w14:paraId="4A73CB4D" w14:textId="77777777" w:rsidTr="000F686A">
        <w:tc>
          <w:tcPr>
            <w:tcW w:w="1100" w:type="pct"/>
            <w:shd w:val="clear" w:color="auto" w:fill="D9D9D9"/>
          </w:tcPr>
          <w:p w14:paraId="4DF147E5" w14:textId="0D00FA97"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3C600385" w14:textId="37940B39" w:rsidR="0037313E" w:rsidRPr="00360A17" w:rsidRDefault="002108F5" w:rsidP="002108F5">
            <w:pPr>
              <w:pStyle w:val="S8Gazettetabletext"/>
            </w:pPr>
            <w:r>
              <w:t>Approval of the active constituent fludioxonil for use in agricultural chemical products</w:t>
            </w:r>
          </w:p>
        </w:tc>
      </w:tr>
    </w:tbl>
    <w:p w14:paraId="574B1579"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BF5312" w14:paraId="6437A5A5" w14:textId="77777777" w:rsidTr="000F686A">
        <w:trPr>
          <w:cantSplit/>
          <w:tblHeader/>
        </w:trPr>
        <w:tc>
          <w:tcPr>
            <w:tcW w:w="1100" w:type="pct"/>
            <w:shd w:val="clear" w:color="auto" w:fill="D9D9D9"/>
          </w:tcPr>
          <w:p w14:paraId="7683AE40" w14:textId="34420942" w:rsidR="0037313E" w:rsidRPr="00BF5312" w:rsidRDefault="002108F5" w:rsidP="002108F5">
            <w:pPr>
              <w:pStyle w:val="S8Gazettetableheading"/>
            </w:pPr>
            <w:r>
              <w:lastRenderedPageBreak/>
              <w:t>Application no.</w:t>
            </w:r>
          </w:p>
        </w:tc>
        <w:tc>
          <w:tcPr>
            <w:tcW w:w="3900" w:type="pct"/>
            <w:shd w:val="clear" w:color="auto" w:fill="FFFFFF"/>
          </w:tcPr>
          <w:p w14:paraId="34C0D1A6" w14:textId="3D55C997" w:rsidR="0037313E" w:rsidRPr="00BF5312" w:rsidRDefault="002108F5" w:rsidP="002108F5">
            <w:pPr>
              <w:pStyle w:val="S8Gazettetabletext"/>
            </w:pPr>
            <w:r>
              <w:t>144769</w:t>
            </w:r>
          </w:p>
        </w:tc>
      </w:tr>
      <w:tr w:rsidR="0037313E" w:rsidRPr="00BF5312" w14:paraId="03612346" w14:textId="77777777" w:rsidTr="000F686A">
        <w:trPr>
          <w:cantSplit/>
          <w:tblHeader/>
        </w:trPr>
        <w:tc>
          <w:tcPr>
            <w:tcW w:w="1100" w:type="pct"/>
            <w:shd w:val="clear" w:color="auto" w:fill="D9D9D9"/>
          </w:tcPr>
          <w:p w14:paraId="45DA8AB3" w14:textId="21B08FC2" w:rsidR="0037313E" w:rsidRPr="00BF5312" w:rsidRDefault="002108F5" w:rsidP="002108F5">
            <w:pPr>
              <w:pStyle w:val="S8Gazettetableheading"/>
            </w:pPr>
            <w:r>
              <w:t>Active constituent</w:t>
            </w:r>
          </w:p>
        </w:tc>
        <w:tc>
          <w:tcPr>
            <w:tcW w:w="3900" w:type="pct"/>
            <w:shd w:val="clear" w:color="auto" w:fill="FFFFFF"/>
          </w:tcPr>
          <w:p w14:paraId="6C07D41C" w14:textId="731CADAD" w:rsidR="0037313E" w:rsidRPr="00BF5312" w:rsidRDefault="000F686A" w:rsidP="002108F5">
            <w:pPr>
              <w:pStyle w:val="S8Gazettetabletext"/>
            </w:pPr>
            <w:r>
              <w:t>P</w:t>
            </w:r>
            <w:r w:rsidR="002108F5">
              <w:t>yroxasulfone</w:t>
            </w:r>
          </w:p>
        </w:tc>
      </w:tr>
      <w:tr w:rsidR="0037313E" w:rsidRPr="00BF5312" w14:paraId="61AA67C5" w14:textId="77777777" w:rsidTr="000F686A">
        <w:trPr>
          <w:cantSplit/>
          <w:tblHeader/>
        </w:trPr>
        <w:tc>
          <w:tcPr>
            <w:tcW w:w="1100" w:type="pct"/>
            <w:shd w:val="clear" w:color="auto" w:fill="D9D9D9"/>
          </w:tcPr>
          <w:p w14:paraId="4092D386" w14:textId="3661ACDA" w:rsidR="0037313E" w:rsidRPr="00BF5312" w:rsidRDefault="002108F5" w:rsidP="002108F5">
            <w:pPr>
              <w:pStyle w:val="S8Gazettetableheading"/>
            </w:pPr>
            <w:r>
              <w:t>Applicant name</w:t>
            </w:r>
          </w:p>
        </w:tc>
        <w:tc>
          <w:tcPr>
            <w:tcW w:w="3900" w:type="pct"/>
            <w:shd w:val="clear" w:color="auto" w:fill="FFFFFF"/>
          </w:tcPr>
          <w:p w14:paraId="5BC9A421" w14:textId="73B254EC" w:rsidR="0037313E" w:rsidRPr="00BF5312" w:rsidRDefault="002108F5" w:rsidP="002108F5">
            <w:pPr>
              <w:pStyle w:val="S8Gazettetabletext"/>
            </w:pPr>
            <w:r>
              <w:t>Thai Harvest Limited</w:t>
            </w:r>
          </w:p>
        </w:tc>
      </w:tr>
      <w:tr w:rsidR="0037313E" w:rsidRPr="00BF5312" w14:paraId="22B3F03C" w14:textId="77777777" w:rsidTr="000F686A">
        <w:trPr>
          <w:cantSplit/>
          <w:tblHeader/>
        </w:trPr>
        <w:tc>
          <w:tcPr>
            <w:tcW w:w="1100" w:type="pct"/>
            <w:shd w:val="clear" w:color="auto" w:fill="D9D9D9"/>
          </w:tcPr>
          <w:p w14:paraId="615BCBFA" w14:textId="6C9D349A" w:rsidR="0037313E" w:rsidRPr="00BF5312" w:rsidRDefault="002108F5" w:rsidP="002108F5">
            <w:pPr>
              <w:pStyle w:val="S8Gazettetableheading"/>
            </w:pPr>
            <w:r>
              <w:t>Applicant ACN</w:t>
            </w:r>
          </w:p>
        </w:tc>
        <w:tc>
          <w:tcPr>
            <w:tcW w:w="3900" w:type="pct"/>
            <w:shd w:val="clear" w:color="auto" w:fill="FFFFFF"/>
          </w:tcPr>
          <w:p w14:paraId="19AD26BD" w14:textId="4F634BC6" w:rsidR="0037313E" w:rsidRPr="00BF5312" w:rsidRDefault="002108F5" w:rsidP="002108F5">
            <w:pPr>
              <w:pStyle w:val="S8Gazettetabletext"/>
            </w:pPr>
            <w:r>
              <w:t>N/A</w:t>
            </w:r>
          </w:p>
        </w:tc>
      </w:tr>
      <w:tr w:rsidR="0037313E" w:rsidRPr="00BF5312" w14:paraId="530E3452" w14:textId="77777777" w:rsidTr="000F686A">
        <w:trPr>
          <w:cantSplit/>
          <w:tblHeader/>
        </w:trPr>
        <w:tc>
          <w:tcPr>
            <w:tcW w:w="1100" w:type="pct"/>
            <w:shd w:val="clear" w:color="auto" w:fill="D9D9D9"/>
          </w:tcPr>
          <w:p w14:paraId="6C1403E3" w14:textId="577AE591" w:rsidR="0037313E" w:rsidRPr="00BF5312" w:rsidRDefault="002108F5" w:rsidP="002108F5">
            <w:pPr>
              <w:pStyle w:val="S8Gazettetableheading"/>
            </w:pPr>
            <w:r>
              <w:t>Date of approval</w:t>
            </w:r>
          </w:p>
        </w:tc>
        <w:tc>
          <w:tcPr>
            <w:tcW w:w="3900" w:type="pct"/>
            <w:shd w:val="clear" w:color="auto" w:fill="FFFFFF"/>
          </w:tcPr>
          <w:p w14:paraId="56E6105A" w14:textId="6A2885CB" w:rsidR="0037313E" w:rsidRPr="00BF5312" w:rsidRDefault="002108F5" w:rsidP="002108F5">
            <w:pPr>
              <w:pStyle w:val="S8Gazettetabletext"/>
            </w:pPr>
            <w:r>
              <w:t>23 December 2024</w:t>
            </w:r>
          </w:p>
        </w:tc>
      </w:tr>
      <w:tr w:rsidR="0037313E" w:rsidRPr="00BF5312" w14:paraId="1153A997" w14:textId="77777777" w:rsidTr="000F686A">
        <w:trPr>
          <w:cantSplit/>
          <w:tblHeader/>
        </w:trPr>
        <w:tc>
          <w:tcPr>
            <w:tcW w:w="1100" w:type="pct"/>
            <w:shd w:val="clear" w:color="auto" w:fill="D9D9D9"/>
          </w:tcPr>
          <w:p w14:paraId="62FA0FA5" w14:textId="3E5C1C9F" w:rsidR="0037313E" w:rsidRPr="00BF5312" w:rsidRDefault="002108F5" w:rsidP="002108F5">
            <w:pPr>
              <w:pStyle w:val="S8Gazettetableheading"/>
            </w:pPr>
            <w:r>
              <w:t>Approval no.</w:t>
            </w:r>
          </w:p>
        </w:tc>
        <w:tc>
          <w:tcPr>
            <w:tcW w:w="3900" w:type="pct"/>
            <w:shd w:val="clear" w:color="auto" w:fill="FFFFFF"/>
          </w:tcPr>
          <w:p w14:paraId="2E370F53" w14:textId="452BB248" w:rsidR="0037313E" w:rsidRPr="00BF5312" w:rsidRDefault="002108F5" w:rsidP="002108F5">
            <w:pPr>
              <w:pStyle w:val="S8Gazettetabletext"/>
            </w:pPr>
            <w:r>
              <w:t>95132</w:t>
            </w:r>
          </w:p>
        </w:tc>
      </w:tr>
      <w:tr w:rsidR="0037313E" w:rsidRPr="00360A17" w14:paraId="6F9B380B" w14:textId="77777777" w:rsidTr="000F686A">
        <w:trPr>
          <w:cantSplit/>
          <w:tblHeader/>
        </w:trPr>
        <w:tc>
          <w:tcPr>
            <w:tcW w:w="1100" w:type="pct"/>
            <w:shd w:val="clear" w:color="auto" w:fill="D9D9D9"/>
          </w:tcPr>
          <w:p w14:paraId="519DAF71" w14:textId="64A0C416"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296054A0" w14:textId="67C24AE1" w:rsidR="0037313E" w:rsidRPr="00360A17" w:rsidRDefault="002108F5" w:rsidP="002108F5">
            <w:pPr>
              <w:pStyle w:val="S8Gazettetabletext"/>
            </w:pPr>
            <w:r>
              <w:t>Approval of the active constituent pyroxasulfone for use in agricultural chemical products</w:t>
            </w:r>
          </w:p>
        </w:tc>
      </w:tr>
    </w:tbl>
    <w:p w14:paraId="30C1E77F"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BF5312" w14:paraId="59451D28" w14:textId="77777777" w:rsidTr="000F686A">
        <w:tc>
          <w:tcPr>
            <w:tcW w:w="1100" w:type="pct"/>
            <w:shd w:val="clear" w:color="auto" w:fill="D9D9D9"/>
          </w:tcPr>
          <w:p w14:paraId="19DAC363" w14:textId="02E1AF82" w:rsidR="0037313E" w:rsidRPr="00BF5312" w:rsidRDefault="002108F5" w:rsidP="002108F5">
            <w:pPr>
              <w:pStyle w:val="S8Gazettetableheading"/>
            </w:pPr>
            <w:r>
              <w:t>Application no.</w:t>
            </w:r>
          </w:p>
        </w:tc>
        <w:tc>
          <w:tcPr>
            <w:tcW w:w="3900" w:type="pct"/>
            <w:shd w:val="clear" w:color="auto" w:fill="FFFFFF"/>
          </w:tcPr>
          <w:p w14:paraId="7886750B" w14:textId="274266F5" w:rsidR="0037313E" w:rsidRPr="00BF5312" w:rsidRDefault="002108F5" w:rsidP="002108F5">
            <w:pPr>
              <w:pStyle w:val="S8Gazettetabletext"/>
            </w:pPr>
            <w:r>
              <w:t>145839</w:t>
            </w:r>
          </w:p>
        </w:tc>
      </w:tr>
      <w:tr w:rsidR="0037313E" w:rsidRPr="00BF5312" w14:paraId="02844652" w14:textId="77777777" w:rsidTr="000F686A">
        <w:tc>
          <w:tcPr>
            <w:tcW w:w="1100" w:type="pct"/>
            <w:shd w:val="clear" w:color="auto" w:fill="D9D9D9"/>
          </w:tcPr>
          <w:p w14:paraId="4B7C729A" w14:textId="5465F973" w:rsidR="0037313E" w:rsidRPr="00BF5312" w:rsidRDefault="002108F5" w:rsidP="002108F5">
            <w:pPr>
              <w:pStyle w:val="S8Gazettetableheading"/>
            </w:pPr>
            <w:r>
              <w:t>Active constituent</w:t>
            </w:r>
          </w:p>
        </w:tc>
        <w:tc>
          <w:tcPr>
            <w:tcW w:w="3900" w:type="pct"/>
            <w:shd w:val="clear" w:color="auto" w:fill="FFFFFF"/>
          </w:tcPr>
          <w:p w14:paraId="00456D71" w14:textId="33EC9A49" w:rsidR="0037313E" w:rsidRPr="00BF5312" w:rsidRDefault="000F686A" w:rsidP="002108F5">
            <w:pPr>
              <w:pStyle w:val="S8Gazettetabletext"/>
            </w:pPr>
            <w:r>
              <w:t>C</w:t>
            </w:r>
            <w:r w:rsidR="002108F5">
              <w:t>losantel sodium</w:t>
            </w:r>
          </w:p>
        </w:tc>
      </w:tr>
      <w:tr w:rsidR="0037313E" w:rsidRPr="00BF5312" w14:paraId="729D6EA0" w14:textId="77777777" w:rsidTr="000F686A">
        <w:tc>
          <w:tcPr>
            <w:tcW w:w="1100" w:type="pct"/>
            <w:shd w:val="clear" w:color="auto" w:fill="D9D9D9"/>
          </w:tcPr>
          <w:p w14:paraId="278A6918" w14:textId="0D574C55" w:rsidR="0037313E" w:rsidRPr="00BF5312" w:rsidRDefault="002108F5" w:rsidP="002108F5">
            <w:pPr>
              <w:pStyle w:val="S8Gazettetableheading"/>
            </w:pPr>
            <w:r>
              <w:t>Applicant name</w:t>
            </w:r>
          </w:p>
        </w:tc>
        <w:tc>
          <w:tcPr>
            <w:tcW w:w="3900" w:type="pct"/>
            <w:shd w:val="clear" w:color="auto" w:fill="FFFFFF"/>
          </w:tcPr>
          <w:p w14:paraId="03EE9381" w14:textId="2851DA44" w:rsidR="0037313E" w:rsidRPr="00BF5312" w:rsidRDefault="002108F5" w:rsidP="002108F5">
            <w:pPr>
              <w:pStyle w:val="S8Gazettetabletext"/>
            </w:pPr>
            <w:r>
              <w:t>Alleva Animal Health Ltd</w:t>
            </w:r>
          </w:p>
        </w:tc>
      </w:tr>
      <w:tr w:rsidR="0037313E" w:rsidRPr="00BF5312" w14:paraId="0BA0B62F" w14:textId="77777777" w:rsidTr="000F686A">
        <w:tc>
          <w:tcPr>
            <w:tcW w:w="1100" w:type="pct"/>
            <w:shd w:val="clear" w:color="auto" w:fill="D9D9D9"/>
          </w:tcPr>
          <w:p w14:paraId="1CA9DF82" w14:textId="3ED6E50B" w:rsidR="0037313E" w:rsidRPr="00BF5312" w:rsidRDefault="002108F5" w:rsidP="002108F5">
            <w:pPr>
              <w:pStyle w:val="S8Gazettetableheading"/>
            </w:pPr>
            <w:r>
              <w:t>Applicant ACN</w:t>
            </w:r>
          </w:p>
        </w:tc>
        <w:tc>
          <w:tcPr>
            <w:tcW w:w="3900" w:type="pct"/>
            <w:shd w:val="clear" w:color="auto" w:fill="FFFFFF"/>
          </w:tcPr>
          <w:p w14:paraId="3BF04556" w14:textId="0CD45142" w:rsidR="0037313E" w:rsidRPr="00BF5312" w:rsidRDefault="002108F5" w:rsidP="002108F5">
            <w:pPr>
              <w:pStyle w:val="S8Gazettetabletext"/>
            </w:pPr>
            <w:r>
              <w:t>N/A</w:t>
            </w:r>
          </w:p>
        </w:tc>
      </w:tr>
      <w:tr w:rsidR="0037313E" w:rsidRPr="00BF5312" w14:paraId="6C88B953" w14:textId="77777777" w:rsidTr="000F686A">
        <w:tc>
          <w:tcPr>
            <w:tcW w:w="1100" w:type="pct"/>
            <w:shd w:val="clear" w:color="auto" w:fill="D9D9D9"/>
          </w:tcPr>
          <w:p w14:paraId="2F79D68F" w14:textId="1A29EDDE" w:rsidR="0037313E" w:rsidRPr="00BF5312" w:rsidRDefault="002108F5" w:rsidP="002108F5">
            <w:pPr>
              <w:pStyle w:val="S8Gazettetableheading"/>
            </w:pPr>
            <w:r>
              <w:t>Date of approval</w:t>
            </w:r>
          </w:p>
        </w:tc>
        <w:tc>
          <w:tcPr>
            <w:tcW w:w="3900" w:type="pct"/>
            <w:shd w:val="clear" w:color="auto" w:fill="FFFFFF"/>
          </w:tcPr>
          <w:p w14:paraId="7028E93D" w14:textId="58AFEB3C" w:rsidR="0037313E" w:rsidRPr="00BF5312" w:rsidRDefault="002108F5" w:rsidP="002108F5">
            <w:pPr>
              <w:pStyle w:val="S8Gazettetabletext"/>
            </w:pPr>
            <w:r>
              <w:t>23 December 2024</w:t>
            </w:r>
          </w:p>
        </w:tc>
      </w:tr>
      <w:tr w:rsidR="0037313E" w:rsidRPr="00BF5312" w14:paraId="524F10C9" w14:textId="77777777" w:rsidTr="000F686A">
        <w:tc>
          <w:tcPr>
            <w:tcW w:w="1100" w:type="pct"/>
            <w:shd w:val="clear" w:color="auto" w:fill="D9D9D9"/>
          </w:tcPr>
          <w:p w14:paraId="543AA235" w14:textId="32F9E1D6" w:rsidR="0037313E" w:rsidRPr="00BF5312" w:rsidRDefault="002108F5" w:rsidP="002108F5">
            <w:pPr>
              <w:pStyle w:val="S8Gazettetableheading"/>
            </w:pPr>
            <w:r>
              <w:t>Approval no.</w:t>
            </w:r>
          </w:p>
        </w:tc>
        <w:tc>
          <w:tcPr>
            <w:tcW w:w="3900" w:type="pct"/>
            <w:shd w:val="clear" w:color="auto" w:fill="FFFFFF"/>
          </w:tcPr>
          <w:p w14:paraId="686DAB3C" w14:textId="7C1220AF" w:rsidR="0037313E" w:rsidRPr="00BF5312" w:rsidRDefault="002108F5" w:rsidP="002108F5">
            <w:pPr>
              <w:pStyle w:val="S8Gazettetabletext"/>
            </w:pPr>
            <w:r>
              <w:t>95494</w:t>
            </w:r>
          </w:p>
        </w:tc>
      </w:tr>
      <w:tr w:rsidR="0037313E" w:rsidRPr="00360A17" w14:paraId="0DC9BB8D" w14:textId="77777777" w:rsidTr="000F686A">
        <w:tc>
          <w:tcPr>
            <w:tcW w:w="1100" w:type="pct"/>
            <w:shd w:val="clear" w:color="auto" w:fill="D9D9D9"/>
          </w:tcPr>
          <w:p w14:paraId="3E43CFC1" w14:textId="677E8267"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4A85E5B2" w14:textId="377A942F" w:rsidR="0037313E" w:rsidRPr="00360A17" w:rsidRDefault="002108F5" w:rsidP="002108F5">
            <w:pPr>
              <w:pStyle w:val="S8Gazettetabletext"/>
            </w:pPr>
            <w:r>
              <w:t>Approval of the active constituent closantel sodium for use in veterinary chemical products</w:t>
            </w:r>
          </w:p>
        </w:tc>
      </w:tr>
    </w:tbl>
    <w:p w14:paraId="0F2CDA8E"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BF5312" w14:paraId="396573F1" w14:textId="77777777" w:rsidTr="000F686A">
        <w:tc>
          <w:tcPr>
            <w:tcW w:w="1100" w:type="pct"/>
            <w:shd w:val="clear" w:color="auto" w:fill="D9D9D9"/>
          </w:tcPr>
          <w:p w14:paraId="46C93441" w14:textId="58B0699B" w:rsidR="0037313E" w:rsidRPr="00BF5312" w:rsidRDefault="002108F5" w:rsidP="002108F5">
            <w:pPr>
              <w:pStyle w:val="S8Gazettetableheading"/>
            </w:pPr>
            <w:r>
              <w:t>Application no.</w:t>
            </w:r>
          </w:p>
        </w:tc>
        <w:tc>
          <w:tcPr>
            <w:tcW w:w="3900" w:type="pct"/>
            <w:shd w:val="clear" w:color="auto" w:fill="FFFFFF"/>
          </w:tcPr>
          <w:p w14:paraId="2FE68412" w14:textId="31E01431" w:rsidR="0037313E" w:rsidRPr="00BF5312" w:rsidRDefault="002108F5" w:rsidP="002108F5">
            <w:pPr>
              <w:pStyle w:val="S8Gazettetabletext"/>
            </w:pPr>
            <w:r>
              <w:t>142454</w:t>
            </w:r>
          </w:p>
        </w:tc>
      </w:tr>
      <w:tr w:rsidR="0037313E" w:rsidRPr="00BF5312" w14:paraId="79EB83D5" w14:textId="77777777" w:rsidTr="000F686A">
        <w:tc>
          <w:tcPr>
            <w:tcW w:w="1100" w:type="pct"/>
            <w:shd w:val="clear" w:color="auto" w:fill="D9D9D9"/>
          </w:tcPr>
          <w:p w14:paraId="041DB062" w14:textId="32A2FA6C" w:rsidR="0037313E" w:rsidRPr="00BF5312" w:rsidRDefault="002108F5" w:rsidP="002108F5">
            <w:pPr>
              <w:pStyle w:val="S8Gazettetableheading"/>
            </w:pPr>
            <w:r>
              <w:t>Active constituent</w:t>
            </w:r>
          </w:p>
        </w:tc>
        <w:tc>
          <w:tcPr>
            <w:tcW w:w="3900" w:type="pct"/>
            <w:shd w:val="clear" w:color="auto" w:fill="FFFFFF"/>
          </w:tcPr>
          <w:p w14:paraId="02044C30" w14:textId="5A428F33" w:rsidR="0037313E" w:rsidRPr="00BF5312" w:rsidRDefault="000F686A" w:rsidP="002108F5">
            <w:pPr>
              <w:pStyle w:val="S8Gazettetabletext"/>
            </w:pPr>
            <w:r>
              <w:t>M</w:t>
            </w:r>
            <w:r w:rsidR="002108F5">
              <w:t>etham-sodium manufacturing concentrate</w:t>
            </w:r>
          </w:p>
        </w:tc>
      </w:tr>
      <w:tr w:rsidR="0037313E" w:rsidRPr="00BF5312" w14:paraId="716E405F" w14:textId="77777777" w:rsidTr="000F686A">
        <w:tc>
          <w:tcPr>
            <w:tcW w:w="1100" w:type="pct"/>
            <w:shd w:val="clear" w:color="auto" w:fill="D9D9D9"/>
          </w:tcPr>
          <w:p w14:paraId="5B2D7DA3" w14:textId="0051CEA9" w:rsidR="0037313E" w:rsidRPr="00BF5312" w:rsidRDefault="002108F5" w:rsidP="002108F5">
            <w:pPr>
              <w:pStyle w:val="S8Gazettetableheading"/>
            </w:pPr>
            <w:r>
              <w:t>Applicant name</w:t>
            </w:r>
          </w:p>
        </w:tc>
        <w:tc>
          <w:tcPr>
            <w:tcW w:w="3900" w:type="pct"/>
            <w:shd w:val="clear" w:color="auto" w:fill="FFFFFF"/>
          </w:tcPr>
          <w:p w14:paraId="7B39BF56" w14:textId="347EFCEA" w:rsidR="0037313E" w:rsidRPr="00BF5312" w:rsidRDefault="002108F5" w:rsidP="002108F5">
            <w:pPr>
              <w:pStyle w:val="S8Gazettetabletext"/>
            </w:pPr>
            <w:r>
              <w:t>Yangtai Australia Pty Ltd</w:t>
            </w:r>
          </w:p>
        </w:tc>
      </w:tr>
      <w:tr w:rsidR="0037313E" w:rsidRPr="00BF5312" w14:paraId="6DBDFF0D" w14:textId="77777777" w:rsidTr="000F686A">
        <w:tc>
          <w:tcPr>
            <w:tcW w:w="1100" w:type="pct"/>
            <w:shd w:val="clear" w:color="auto" w:fill="D9D9D9"/>
          </w:tcPr>
          <w:p w14:paraId="2DA87FB6" w14:textId="6A82A531" w:rsidR="0037313E" w:rsidRPr="00BF5312" w:rsidRDefault="002108F5" w:rsidP="002108F5">
            <w:pPr>
              <w:pStyle w:val="S8Gazettetableheading"/>
            </w:pPr>
            <w:r>
              <w:t>Applicant ACN</w:t>
            </w:r>
          </w:p>
        </w:tc>
        <w:tc>
          <w:tcPr>
            <w:tcW w:w="3900" w:type="pct"/>
            <w:shd w:val="clear" w:color="auto" w:fill="FFFFFF"/>
          </w:tcPr>
          <w:p w14:paraId="3438450E" w14:textId="1B782397" w:rsidR="0037313E" w:rsidRPr="00BF5312" w:rsidRDefault="002108F5" w:rsidP="002108F5">
            <w:pPr>
              <w:pStyle w:val="S8Gazettetabletext"/>
            </w:pPr>
            <w:r>
              <w:t>658 766 655</w:t>
            </w:r>
          </w:p>
        </w:tc>
      </w:tr>
      <w:tr w:rsidR="0037313E" w:rsidRPr="00BF5312" w14:paraId="6FEDF9EB" w14:textId="77777777" w:rsidTr="000F686A">
        <w:tc>
          <w:tcPr>
            <w:tcW w:w="1100" w:type="pct"/>
            <w:shd w:val="clear" w:color="auto" w:fill="D9D9D9"/>
          </w:tcPr>
          <w:p w14:paraId="2CEE952D" w14:textId="563A0781" w:rsidR="0037313E" w:rsidRPr="00BF5312" w:rsidRDefault="002108F5" w:rsidP="002108F5">
            <w:pPr>
              <w:pStyle w:val="S8Gazettetableheading"/>
            </w:pPr>
            <w:r>
              <w:t>Date of approval</w:t>
            </w:r>
          </w:p>
        </w:tc>
        <w:tc>
          <w:tcPr>
            <w:tcW w:w="3900" w:type="pct"/>
            <w:shd w:val="clear" w:color="auto" w:fill="FFFFFF"/>
          </w:tcPr>
          <w:p w14:paraId="57DDB823" w14:textId="6F1CC9E7" w:rsidR="0037313E" w:rsidRPr="00BF5312" w:rsidRDefault="002108F5" w:rsidP="002108F5">
            <w:pPr>
              <w:pStyle w:val="S8Gazettetabletext"/>
            </w:pPr>
            <w:r>
              <w:t>3 January 2025</w:t>
            </w:r>
          </w:p>
        </w:tc>
      </w:tr>
      <w:tr w:rsidR="0037313E" w:rsidRPr="00BF5312" w14:paraId="7311E796" w14:textId="77777777" w:rsidTr="000F686A">
        <w:tc>
          <w:tcPr>
            <w:tcW w:w="1100" w:type="pct"/>
            <w:shd w:val="clear" w:color="auto" w:fill="D9D9D9"/>
          </w:tcPr>
          <w:p w14:paraId="17999918" w14:textId="3829D2F8" w:rsidR="0037313E" w:rsidRPr="00BF5312" w:rsidRDefault="002108F5" w:rsidP="002108F5">
            <w:pPr>
              <w:pStyle w:val="S8Gazettetableheading"/>
            </w:pPr>
            <w:r>
              <w:t>Approval no.</w:t>
            </w:r>
          </w:p>
        </w:tc>
        <w:tc>
          <w:tcPr>
            <w:tcW w:w="3900" w:type="pct"/>
            <w:shd w:val="clear" w:color="auto" w:fill="FFFFFF"/>
          </w:tcPr>
          <w:p w14:paraId="7A92F6C5" w14:textId="125ABE15" w:rsidR="0037313E" w:rsidRPr="00BF5312" w:rsidRDefault="002108F5" w:rsidP="002108F5">
            <w:pPr>
              <w:pStyle w:val="S8Gazettetabletext"/>
            </w:pPr>
            <w:r>
              <w:t>94449</w:t>
            </w:r>
          </w:p>
        </w:tc>
      </w:tr>
      <w:tr w:rsidR="0037313E" w:rsidRPr="00360A17" w14:paraId="0B9B4472" w14:textId="77777777" w:rsidTr="000F686A">
        <w:tc>
          <w:tcPr>
            <w:tcW w:w="1100" w:type="pct"/>
            <w:shd w:val="clear" w:color="auto" w:fill="D9D9D9"/>
          </w:tcPr>
          <w:p w14:paraId="10EE67CC" w14:textId="6C337263"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2510ABCB" w14:textId="377BCF19" w:rsidR="0037313E" w:rsidRPr="00360A17" w:rsidRDefault="002108F5" w:rsidP="002108F5">
            <w:pPr>
              <w:pStyle w:val="S8Gazettetabletext"/>
            </w:pPr>
            <w:r>
              <w:t>Approval of the active constituent metham-sodium manufacturing concentrate for use in agricultural chemical products</w:t>
            </w:r>
          </w:p>
        </w:tc>
      </w:tr>
    </w:tbl>
    <w:p w14:paraId="5E9D77A5"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BF5312" w14:paraId="71E0DDDB" w14:textId="77777777" w:rsidTr="000F686A">
        <w:tc>
          <w:tcPr>
            <w:tcW w:w="1100" w:type="pct"/>
            <w:shd w:val="clear" w:color="auto" w:fill="D9D9D9"/>
          </w:tcPr>
          <w:p w14:paraId="5A03D18D" w14:textId="33576126" w:rsidR="0037313E" w:rsidRPr="00BF5312" w:rsidRDefault="002108F5" w:rsidP="002108F5">
            <w:pPr>
              <w:pStyle w:val="S8Gazettetableheading"/>
            </w:pPr>
            <w:r>
              <w:t>Application no.</w:t>
            </w:r>
          </w:p>
        </w:tc>
        <w:tc>
          <w:tcPr>
            <w:tcW w:w="3900" w:type="pct"/>
            <w:shd w:val="clear" w:color="auto" w:fill="FFFFFF"/>
          </w:tcPr>
          <w:p w14:paraId="5F8AFB8B" w14:textId="1EC85AF4" w:rsidR="0037313E" w:rsidRPr="00BF5312" w:rsidRDefault="002108F5" w:rsidP="002108F5">
            <w:pPr>
              <w:pStyle w:val="S8Gazettetabletext"/>
            </w:pPr>
            <w:r>
              <w:t>141843</w:t>
            </w:r>
          </w:p>
        </w:tc>
      </w:tr>
      <w:tr w:rsidR="0037313E" w:rsidRPr="00BF5312" w14:paraId="4977CF92" w14:textId="77777777" w:rsidTr="000F686A">
        <w:tc>
          <w:tcPr>
            <w:tcW w:w="1100" w:type="pct"/>
            <w:shd w:val="clear" w:color="auto" w:fill="D9D9D9"/>
          </w:tcPr>
          <w:p w14:paraId="5AAC1D02" w14:textId="0BD95B7B" w:rsidR="0037313E" w:rsidRPr="00BF5312" w:rsidRDefault="002108F5" w:rsidP="002108F5">
            <w:pPr>
              <w:pStyle w:val="S8Gazettetableheading"/>
            </w:pPr>
            <w:r>
              <w:t>Active constituent</w:t>
            </w:r>
          </w:p>
        </w:tc>
        <w:tc>
          <w:tcPr>
            <w:tcW w:w="3900" w:type="pct"/>
            <w:shd w:val="clear" w:color="auto" w:fill="FFFFFF"/>
          </w:tcPr>
          <w:p w14:paraId="17E1B8B6" w14:textId="424CFF47" w:rsidR="0037313E" w:rsidRPr="00BF5312" w:rsidRDefault="000F686A" w:rsidP="002108F5">
            <w:pPr>
              <w:pStyle w:val="S8Gazettetabletext"/>
            </w:pPr>
            <w:r>
              <w:t>M</w:t>
            </w:r>
            <w:r w:rsidR="002108F5">
              <w:t>andipropamid</w:t>
            </w:r>
          </w:p>
        </w:tc>
      </w:tr>
      <w:tr w:rsidR="0037313E" w:rsidRPr="00BF5312" w14:paraId="687E9E18" w14:textId="77777777" w:rsidTr="000F686A">
        <w:tc>
          <w:tcPr>
            <w:tcW w:w="1100" w:type="pct"/>
            <w:shd w:val="clear" w:color="auto" w:fill="D9D9D9"/>
          </w:tcPr>
          <w:p w14:paraId="1462E963" w14:textId="0A7BA170" w:rsidR="0037313E" w:rsidRPr="00BF5312" w:rsidRDefault="002108F5" w:rsidP="002108F5">
            <w:pPr>
              <w:pStyle w:val="S8Gazettetableheading"/>
            </w:pPr>
            <w:r>
              <w:t>Applicant name</w:t>
            </w:r>
          </w:p>
        </w:tc>
        <w:tc>
          <w:tcPr>
            <w:tcW w:w="3900" w:type="pct"/>
            <w:shd w:val="clear" w:color="auto" w:fill="FFFFFF"/>
          </w:tcPr>
          <w:p w14:paraId="31A02A2C" w14:textId="4ED5A3DB" w:rsidR="0037313E" w:rsidRPr="00BF5312" w:rsidRDefault="002108F5" w:rsidP="002108F5">
            <w:pPr>
              <w:pStyle w:val="S8Gazettetabletext"/>
            </w:pPr>
            <w:r>
              <w:t>UPL Australia Pty Ltd</w:t>
            </w:r>
          </w:p>
        </w:tc>
      </w:tr>
      <w:tr w:rsidR="0037313E" w:rsidRPr="00BF5312" w14:paraId="3B99BBEB" w14:textId="77777777" w:rsidTr="000F686A">
        <w:tc>
          <w:tcPr>
            <w:tcW w:w="1100" w:type="pct"/>
            <w:shd w:val="clear" w:color="auto" w:fill="D9D9D9"/>
          </w:tcPr>
          <w:p w14:paraId="5C83DCD4" w14:textId="00DE1B2C" w:rsidR="0037313E" w:rsidRPr="00BF5312" w:rsidRDefault="002108F5" w:rsidP="002108F5">
            <w:pPr>
              <w:pStyle w:val="S8Gazettetableheading"/>
            </w:pPr>
            <w:r>
              <w:t>Applicant ACN</w:t>
            </w:r>
          </w:p>
        </w:tc>
        <w:tc>
          <w:tcPr>
            <w:tcW w:w="3900" w:type="pct"/>
            <w:shd w:val="clear" w:color="auto" w:fill="FFFFFF"/>
          </w:tcPr>
          <w:p w14:paraId="49BB9040" w14:textId="2479EBF4" w:rsidR="0037313E" w:rsidRPr="00BF5312" w:rsidRDefault="002108F5" w:rsidP="002108F5">
            <w:pPr>
              <w:pStyle w:val="S8Gazettetabletext"/>
            </w:pPr>
            <w:r>
              <w:t>066 391 384</w:t>
            </w:r>
          </w:p>
        </w:tc>
      </w:tr>
      <w:tr w:rsidR="0037313E" w:rsidRPr="00BF5312" w14:paraId="756B5B0E" w14:textId="77777777" w:rsidTr="000F686A">
        <w:tc>
          <w:tcPr>
            <w:tcW w:w="1100" w:type="pct"/>
            <w:shd w:val="clear" w:color="auto" w:fill="D9D9D9"/>
          </w:tcPr>
          <w:p w14:paraId="13CB09F4" w14:textId="4B00CCB3" w:rsidR="0037313E" w:rsidRPr="00BF5312" w:rsidRDefault="002108F5" w:rsidP="002108F5">
            <w:pPr>
              <w:pStyle w:val="S8Gazettetableheading"/>
            </w:pPr>
            <w:r>
              <w:t>Date of approval</w:t>
            </w:r>
          </w:p>
        </w:tc>
        <w:tc>
          <w:tcPr>
            <w:tcW w:w="3900" w:type="pct"/>
            <w:shd w:val="clear" w:color="auto" w:fill="FFFFFF"/>
          </w:tcPr>
          <w:p w14:paraId="6F499879" w14:textId="06925BF5" w:rsidR="0037313E" w:rsidRPr="00BF5312" w:rsidRDefault="002108F5" w:rsidP="002108F5">
            <w:pPr>
              <w:pStyle w:val="S8Gazettetabletext"/>
            </w:pPr>
            <w:r>
              <w:t>7 January 2025</w:t>
            </w:r>
          </w:p>
        </w:tc>
      </w:tr>
      <w:tr w:rsidR="0037313E" w:rsidRPr="00BF5312" w14:paraId="515E1298" w14:textId="77777777" w:rsidTr="000F686A">
        <w:tc>
          <w:tcPr>
            <w:tcW w:w="1100" w:type="pct"/>
            <w:shd w:val="clear" w:color="auto" w:fill="D9D9D9"/>
          </w:tcPr>
          <w:p w14:paraId="32912717" w14:textId="1CB6F24E" w:rsidR="0037313E" w:rsidRPr="00BF5312" w:rsidRDefault="002108F5" w:rsidP="002108F5">
            <w:pPr>
              <w:pStyle w:val="S8Gazettetableheading"/>
            </w:pPr>
            <w:r>
              <w:t>Approval no.</w:t>
            </w:r>
          </w:p>
        </w:tc>
        <w:tc>
          <w:tcPr>
            <w:tcW w:w="3900" w:type="pct"/>
            <w:shd w:val="clear" w:color="auto" w:fill="FFFFFF"/>
          </w:tcPr>
          <w:p w14:paraId="059572B4" w14:textId="353BF706" w:rsidR="0037313E" w:rsidRPr="00BF5312" w:rsidRDefault="002108F5" w:rsidP="002108F5">
            <w:pPr>
              <w:pStyle w:val="S8Gazettetabletext"/>
            </w:pPr>
            <w:r>
              <w:t>94217</w:t>
            </w:r>
          </w:p>
        </w:tc>
      </w:tr>
      <w:tr w:rsidR="0037313E" w:rsidRPr="00360A17" w14:paraId="73DD4260" w14:textId="77777777" w:rsidTr="000F686A">
        <w:tc>
          <w:tcPr>
            <w:tcW w:w="1100" w:type="pct"/>
            <w:shd w:val="clear" w:color="auto" w:fill="D9D9D9"/>
          </w:tcPr>
          <w:p w14:paraId="20FC3BB2" w14:textId="1D3B23CA"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078AD36A" w14:textId="70058701" w:rsidR="0037313E" w:rsidRPr="00360A17" w:rsidRDefault="002108F5" w:rsidP="002108F5">
            <w:pPr>
              <w:pStyle w:val="S8Gazettetabletext"/>
            </w:pPr>
            <w:r>
              <w:t>Approval of the active constituent mandipropamid for use in agricultural chemical products</w:t>
            </w:r>
          </w:p>
        </w:tc>
      </w:tr>
    </w:tbl>
    <w:p w14:paraId="0A4857E9"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duct details"/>
      </w:tblPr>
      <w:tblGrid>
        <w:gridCol w:w="2118"/>
        <w:gridCol w:w="7510"/>
      </w:tblGrid>
      <w:tr w:rsidR="0037313E" w:rsidRPr="00BF5312" w14:paraId="32C5E2C8" w14:textId="77777777" w:rsidTr="000F686A">
        <w:tc>
          <w:tcPr>
            <w:tcW w:w="1100" w:type="pct"/>
            <w:shd w:val="clear" w:color="auto" w:fill="D9D9D9"/>
          </w:tcPr>
          <w:p w14:paraId="14614304" w14:textId="4B24F1BA" w:rsidR="0037313E" w:rsidRPr="00BF5312" w:rsidRDefault="002108F5" w:rsidP="002108F5">
            <w:pPr>
              <w:pStyle w:val="S8Gazettetableheading"/>
            </w:pPr>
            <w:r>
              <w:lastRenderedPageBreak/>
              <w:t>Application no.</w:t>
            </w:r>
          </w:p>
        </w:tc>
        <w:tc>
          <w:tcPr>
            <w:tcW w:w="3900" w:type="pct"/>
            <w:shd w:val="clear" w:color="auto" w:fill="FFFFFF"/>
          </w:tcPr>
          <w:p w14:paraId="72549ADC" w14:textId="35A20370" w:rsidR="0037313E" w:rsidRPr="00BF5312" w:rsidRDefault="002108F5" w:rsidP="002108F5">
            <w:pPr>
              <w:pStyle w:val="S8Gazettetabletext"/>
            </w:pPr>
            <w:r>
              <w:t>144406</w:t>
            </w:r>
          </w:p>
        </w:tc>
      </w:tr>
      <w:tr w:rsidR="0037313E" w:rsidRPr="00BF5312" w14:paraId="1663843F" w14:textId="77777777" w:rsidTr="000F686A">
        <w:tc>
          <w:tcPr>
            <w:tcW w:w="1100" w:type="pct"/>
            <w:shd w:val="clear" w:color="auto" w:fill="D9D9D9"/>
          </w:tcPr>
          <w:p w14:paraId="6C99EC0B" w14:textId="60968712" w:rsidR="0037313E" w:rsidRPr="00BF5312" w:rsidRDefault="002108F5" w:rsidP="002108F5">
            <w:pPr>
              <w:pStyle w:val="S8Gazettetableheading"/>
            </w:pPr>
            <w:r>
              <w:t>Active constituent</w:t>
            </w:r>
          </w:p>
        </w:tc>
        <w:tc>
          <w:tcPr>
            <w:tcW w:w="3900" w:type="pct"/>
            <w:shd w:val="clear" w:color="auto" w:fill="FFFFFF"/>
          </w:tcPr>
          <w:p w14:paraId="68015695" w14:textId="5D5FE142" w:rsidR="0037313E" w:rsidRPr="00BF5312" w:rsidRDefault="000F686A" w:rsidP="002108F5">
            <w:pPr>
              <w:pStyle w:val="S8Gazettetabletext"/>
            </w:pPr>
            <w:r>
              <w:t>A</w:t>
            </w:r>
            <w:r w:rsidR="002108F5">
              <w:t>lbendazole oxide</w:t>
            </w:r>
          </w:p>
        </w:tc>
      </w:tr>
      <w:tr w:rsidR="0037313E" w:rsidRPr="00BF5312" w14:paraId="3C759925" w14:textId="77777777" w:rsidTr="000F686A">
        <w:tc>
          <w:tcPr>
            <w:tcW w:w="1100" w:type="pct"/>
            <w:shd w:val="clear" w:color="auto" w:fill="D9D9D9"/>
          </w:tcPr>
          <w:p w14:paraId="02D530DE" w14:textId="5C37BB4A" w:rsidR="0037313E" w:rsidRPr="00BF5312" w:rsidRDefault="002108F5" w:rsidP="002108F5">
            <w:pPr>
              <w:pStyle w:val="S8Gazettetableheading"/>
            </w:pPr>
            <w:r>
              <w:t>Applicant name</w:t>
            </w:r>
          </w:p>
        </w:tc>
        <w:tc>
          <w:tcPr>
            <w:tcW w:w="3900" w:type="pct"/>
            <w:shd w:val="clear" w:color="auto" w:fill="FFFFFF"/>
          </w:tcPr>
          <w:p w14:paraId="47C06F2B" w14:textId="27830917" w:rsidR="0037313E" w:rsidRPr="00BF5312" w:rsidRDefault="002108F5" w:rsidP="002108F5">
            <w:pPr>
              <w:pStyle w:val="S8Gazettetabletext"/>
            </w:pPr>
            <w:r>
              <w:t>Abbey Laboratories Pty Ltd</w:t>
            </w:r>
          </w:p>
        </w:tc>
      </w:tr>
      <w:tr w:rsidR="0037313E" w:rsidRPr="00BF5312" w14:paraId="5FCE41F1" w14:textId="77777777" w:rsidTr="000F686A">
        <w:tc>
          <w:tcPr>
            <w:tcW w:w="1100" w:type="pct"/>
            <w:shd w:val="clear" w:color="auto" w:fill="D9D9D9"/>
          </w:tcPr>
          <w:p w14:paraId="0680E6BA" w14:textId="49C3390B" w:rsidR="0037313E" w:rsidRPr="00BF5312" w:rsidRDefault="002108F5" w:rsidP="002108F5">
            <w:pPr>
              <w:pStyle w:val="S8Gazettetableheading"/>
            </w:pPr>
            <w:r>
              <w:t>Applicant ACN</w:t>
            </w:r>
          </w:p>
        </w:tc>
        <w:tc>
          <w:tcPr>
            <w:tcW w:w="3900" w:type="pct"/>
            <w:shd w:val="clear" w:color="auto" w:fill="FFFFFF"/>
          </w:tcPr>
          <w:p w14:paraId="1A202F96" w14:textId="4461C8D0" w:rsidR="0037313E" w:rsidRPr="00BF5312" w:rsidRDefault="002108F5" w:rsidP="002108F5">
            <w:pPr>
              <w:pStyle w:val="S8Gazettetabletext"/>
            </w:pPr>
            <w:r>
              <w:t>156 000 430</w:t>
            </w:r>
          </w:p>
        </w:tc>
      </w:tr>
      <w:tr w:rsidR="0037313E" w:rsidRPr="00BF5312" w14:paraId="2F3E5315" w14:textId="77777777" w:rsidTr="000F686A">
        <w:tc>
          <w:tcPr>
            <w:tcW w:w="1100" w:type="pct"/>
            <w:shd w:val="clear" w:color="auto" w:fill="D9D9D9"/>
          </w:tcPr>
          <w:p w14:paraId="06C49A17" w14:textId="2D9FC622" w:rsidR="0037313E" w:rsidRPr="00BF5312" w:rsidRDefault="002108F5" w:rsidP="002108F5">
            <w:pPr>
              <w:pStyle w:val="S8Gazettetableheading"/>
            </w:pPr>
            <w:r>
              <w:t>Date of approval</w:t>
            </w:r>
          </w:p>
        </w:tc>
        <w:tc>
          <w:tcPr>
            <w:tcW w:w="3900" w:type="pct"/>
            <w:shd w:val="clear" w:color="auto" w:fill="FFFFFF"/>
          </w:tcPr>
          <w:p w14:paraId="3F58082C" w14:textId="02DCABD3" w:rsidR="0037313E" w:rsidRPr="00BF5312" w:rsidRDefault="002108F5" w:rsidP="002108F5">
            <w:pPr>
              <w:pStyle w:val="S8Gazettetabletext"/>
            </w:pPr>
            <w:r>
              <w:t>8 January 2025</w:t>
            </w:r>
          </w:p>
        </w:tc>
      </w:tr>
      <w:tr w:rsidR="0037313E" w:rsidRPr="00BF5312" w14:paraId="3CA6A279" w14:textId="77777777" w:rsidTr="000F686A">
        <w:tc>
          <w:tcPr>
            <w:tcW w:w="1100" w:type="pct"/>
            <w:shd w:val="clear" w:color="auto" w:fill="D9D9D9"/>
          </w:tcPr>
          <w:p w14:paraId="050610F8" w14:textId="222BC01B" w:rsidR="0037313E" w:rsidRPr="00BF5312" w:rsidRDefault="002108F5" w:rsidP="002108F5">
            <w:pPr>
              <w:pStyle w:val="S8Gazettetableheading"/>
            </w:pPr>
            <w:r>
              <w:t>Approval no.</w:t>
            </w:r>
          </w:p>
        </w:tc>
        <w:tc>
          <w:tcPr>
            <w:tcW w:w="3900" w:type="pct"/>
            <w:shd w:val="clear" w:color="auto" w:fill="FFFFFF"/>
          </w:tcPr>
          <w:p w14:paraId="54C5A062" w14:textId="26D8C901" w:rsidR="0037313E" w:rsidRPr="00BF5312" w:rsidRDefault="002108F5" w:rsidP="002108F5">
            <w:pPr>
              <w:pStyle w:val="S8Gazettetabletext"/>
            </w:pPr>
            <w:r>
              <w:t>94992</w:t>
            </w:r>
          </w:p>
        </w:tc>
      </w:tr>
      <w:tr w:rsidR="0037313E" w:rsidRPr="00BF5312" w14:paraId="7B38AFF2" w14:textId="77777777" w:rsidTr="000F686A">
        <w:tc>
          <w:tcPr>
            <w:tcW w:w="1100" w:type="pct"/>
            <w:shd w:val="clear" w:color="auto" w:fill="D9D9D9"/>
          </w:tcPr>
          <w:p w14:paraId="5FB3D1C0" w14:textId="1E8FF4CA"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10828BC5" w14:textId="65EA960D" w:rsidR="0037313E" w:rsidRPr="00360A17" w:rsidRDefault="002108F5" w:rsidP="002108F5">
            <w:pPr>
              <w:pStyle w:val="S8Gazettetabletext"/>
            </w:pPr>
            <w:r>
              <w:t>Approval of the active constituent albendazole oxide for use in veterinary chemical products</w:t>
            </w:r>
          </w:p>
        </w:tc>
      </w:tr>
    </w:tbl>
    <w:p w14:paraId="48C2DDA3"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510"/>
      </w:tblGrid>
      <w:tr w:rsidR="0037313E" w:rsidRPr="00BF5312" w14:paraId="2B40F4C2" w14:textId="77777777" w:rsidTr="000F686A">
        <w:tc>
          <w:tcPr>
            <w:tcW w:w="1100" w:type="pct"/>
            <w:shd w:val="clear" w:color="auto" w:fill="D9D9D9"/>
          </w:tcPr>
          <w:p w14:paraId="76BD8077" w14:textId="5C47263B" w:rsidR="0037313E" w:rsidRPr="00BF5312" w:rsidRDefault="002108F5" w:rsidP="002108F5">
            <w:pPr>
              <w:pStyle w:val="S8Gazettetableheading"/>
            </w:pPr>
            <w:r>
              <w:t>Application no.</w:t>
            </w:r>
          </w:p>
        </w:tc>
        <w:tc>
          <w:tcPr>
            <w:tcW w:w="3900" w:type="pct"/>
            <w:shd w:val="clear" w:color="auto" w:fill="FFFFFF"/>
          </w:tcPr>
          <w:p w14:paraId="5EF655A8" w14:textId="4DF09564" w:rsidR="0037313E" w:rsidRPr="00BF5312" w:rsidRDefault="002108F5" w:rsidP="002108F5">
            <w:pPr>
              <w:pStyle w:val="S8Gazettetabletext"/>
            </w:pPr>
            <w:r>
              <w:t>144774</w:t>
            </w:r>
          </w:p>
        </w:tc>
      </w:tr>
      <w:tr w:rsidR="0037313E" w:rsidRPr="00BF5312" w14:paraId="2BAADDE8" w14:textId="77777777" w:rsidTr="000F686A">
        <w:tc>
          <w:tcPr>
            <w:tcW w:w="1100" w:type="pct"/>
            <w:shd w:val="clear" w:color="auto" w:fill="D9D9D9"/>
          </w:tcPr>
          <w:p w14:paraId="75FA9170" w14:textId="09C30561" w:rsidR="0037313E" w:rsidRPr="00BF5312" w:rsidRDefault="002108F5" w:rsidP="002108F5">
            <w:pPr>
              <w:pStyle w:val="S8Gazettetableheading"/>
            </w:pPr>
            <w:r>
              <w:t>Active constituent</w:t>
            </w:r>
          </w:p>
        </w:tc>
        <w:tc>
          <w:tcPr>
            <w:tcW w:w="3900" w:type="pct"/>
            <w:shd w:val="clear" w:color="auto" w:fill="FFFFFF"/>
          </w:tcPr>
          <w:p w14:paraId="28AA6329" w14:textId="232F984F" w:rsidR="0037313E" w:rsidRPr="00BF5312" w:rsidRDefault="000F686A" w:rsidP="002108F5">
            <w:pPr>
              <w:pStyle w:val="S8Gazettetabletext"/>
            </w:pPr>
            <w:r>
              <w:t>S</w:t>
            </w:r>
            <w:r w:rsidR="002108F5">
              <w:t>aflufenacil</w:t>
            </w:r>
          </w:p>
        </w:tc>
      </w:tr>
      <w:tr w:rsidR="0037313E" w:rsidRPr="00BF5312" w14:paraId="01A747CC" w14:textId="77777777" w:rsidTr="000F686A">
        <w:tc>
          <w:tcPr>
            <w:tcW w:w="1100" w:type="pct"/>
            <w:shd w:val="clear" w:color="auto" w:fill="D9D9D9"/>
          </w:tcPr>
          <w:p w14:paraId="550FE818" w14:textId="47FDB044" w:rsidR="0037313E" w:rsidRPr="00BF5312" w:rsidRDefault="002108F5" w:rsidP="002108F5">
            <w:pPr>
              <w:pStyle w:val="S8Gazettetableheading"/>
            </w:pPr>
            <w:r>
              <w:t>Applicant name</w:t>
            </w:r>
          </w:p>
        </w:tc>
        <w:tc>
          <w:tcPr>
            <w:tcW w:w="3900" w:type="pct"/>
            <w:shd w:val="clear" w:color="auto" w:fill="FFFFFF"/>
          </w:tcPr>
          <w:p w14:paraId="5E47C040" w14:textId="67D9D8C2" w:rsidR="0037313E" w:rsidRPr="00BF5312" w:rsidRDefault="002108F5" w:rsidP="002108F5">
            <w:pPr>
              <w:pStyle w:val="S8Gazettetabletext"/>
            </w:pPr>
            <w:r>
              <w:t>Imtrade Australia Pty Ltd</w:t>
            </w:r>
          </w:p>
        </w:tc>
      </w:tr>
      <w:tr w:rsidR="0037313E" w:rsidRPr="00BF5312" w14:paraId="6E1321FD" w14:textId="77777777" w:rsidTr="000F686A">
        <w:tc>
          <w:tcPr>
            <w:tcW w:w="1100" w:type="pct"/>
            <w:shd w:val="clear" w:color="auto" w:fill="D9D9D9"/>
          </w:tcPr>
          <w:p w14:paraId="097A09D8" w14:textId="03B4172D" w:rsidR="0037313E" w:rsidRPr="00BF5312" w:rsidRDefault="002108F5" w:rsidP="002108F5">
            <w:pPr>
              <w:pStyle w:val="S8Gazettetableheading"/>
            </w:pPr>
            <w:r>
              <w:t>Applicant ACN</w:t>
            </w:r>
          </w:p>
        </w:tc>
        <w:tc>
          <w:tcPr>
            <w:tcW w:w="3900" w:type="pct"/>
            <w:shd w:val="clear" w:color="auto" w:fill="FFFFFF"/>
          </w:tcPr>
          <w:p w14:paraId="29D867CE" w14:textId="1A9452F3" w:rsidR="0037313E" w:rsidRPr="00BF5312" w:rsidRDefault="002108F5" w:rsidP="002108F5">
            <w:pPr>
              <w:pStyle w:val="S8Gazettetabletext"/>
            </w:pPr>
            <w:r>
              <w:t>090 151 134</w:t>
            </w:r>
          </w:p>
        </w:tc>
      </w:tr>
      <w:tr w:rsidR="0037313E" w:rsidRPr="00BF5312" w14:paraId="69CF796D" w14:textId="77777777" w:rsidTr="000F686A">
        <w:tc>
          <w:tcPr>
            <w:tcW w:w="1100" w:type="pct"/>
            <w:shd w:val="clear" w:color="auto" w:fill="D9D9D9"/>
          </w:tcPr>
          <w:p w14:paraId="6F0BC86D" w14:textId="35411DE0" w:rsidR="0037313E" w:rsidRPr="00BF5312" w:rsidRDefault="002108F5" w:rsidP="002108F5">
            <w:pPr>
              <w:pStyle w:val="S8Gazettetableheading"/>
            </w:pPr>
            <w:r>
              <w:t>Date of approval</w:t>
            </w:r>
          </w:p>
        </w:tc>
        <w:tc>
          <w:tcPr>
            <w:tcW w:w="3900" w:type="pct"/>
            <w:shd w:val="clear" w:color="auto" w:fill="FFFFFF"/>
          </w:tcPr>
          <w:p w14:paraId="3214FA34" w14:textId="5EAB51B4" w:rsidR="0037313E" w:rsidRPr="00BF5312" w:rsidRDefault="002108F5" w:rsidP="002108F5">
            <w:pPr>
              <w:pStyle w:val="S8Gazettetabletext"/>
            </w:pPr>
            <w:r>
              <w:t>9 January 2025</w:t>
            </w:r>
          </w:p>
        </w:tc>
      </w:tr>
      <w:tr w:rsidR="0037313E" w:rsidRPr="00BF5312" w14:paraId="12D8EC8E" w14:textId="77777777" w:rsidTr="000F686A">
        <w:tc>
          <w:tcPr>
            <w:tcW w:w="1100" w:type="pct"/>
            <w:shd w:val="clear" w:color="auto" w:fill="D9D9D9"/>
          </w:tcPr>
          <w:p w14:paraId="577230F3" w14:textId="3651C3D5" w:rsidR="0037313E" w:rsidRPr="00BF5312" w:rsidRDefault="002108F5" w:rsidP="002108F5">
            <w:pPr>
              <w:pStyle w:val="S8Gazettetableheading"/>
            </w:pPr>
            <w:r>
              <w:t>Approval no.</w:t>
            </w:r>
          </w:p>
        </w:tc>
        <w:tc>
          <w:tcPr>
            <w:tcW w:w="3900" w:type="pct"/>
            <w:shd w:val="clear" w:color="auto" w:fill="FFFFFF"/>
          </w:tcPr>
          <w:p w14:paraId="52CCB8C3" w14:textId="07DB1742" w:rsidR="0037313E" w:rsidRPr="00BF5312" w:rsidRDefault="002108F5" w:rsidP="002108F5">
            <w:pPr>
              <w:pStyle w:val="S8Gazettetabletext"/>
            </w:pPr>
            <w:r>
              <w:t>95134</w:t>
            </w:r>
          </w:p>
        </w:tc>
      </w:tr>
      <w:tr w:rsidR="0037313E" w:rsidRPr="00360A17" w14:paraId="139F9612" w14:textId="77777777" w:rsidTr="000F686A">
        <w:tc>
          <w:tcPr>
            <w:tcW w:w="1100" w:type="pct"/>
            <w:shd w:val="clear" w:color="auto" w:fill="D9D9D9"/>
          </w:tcPr>
          <w:p w14:paraId="26F7C3A7" w14:textId="33282E9D"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0A199CC3" w14:textId="4F413E29" w:rsidR="0037313E" w:rsidRPr="00360A17" w:rsidRDefault="002108F5" w:rsidP="002108F5">
            <w:pPr>
              <w:pStyle w:val="S8Gazettetabletext"/>
            </w:pPr>
            <w:r>
              <w:t>Approval of the active constituent saflufenacil for use in agricultural chemical products</w:t>
            </w:r>
          </w:p>
        </w:tc>
      </w:tr>
    </w:tbl>
    <w:p w14:paraId="6C4CF0FA"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duct details"/>
      </w:tblPr>
      <w:tblGrid>
        <w:gridCol w:w="2118"/>
        <w:gridCol w:w="7510"/>
      </w:tblGrid>
      <w:tr w:rsidR="0037313E" w:rsidRPr="00BF5312" w14:paraId="5FB1E2A0" w14:textId="77777777" w:rsidTr="000F686A">
        <w:tc>
          <w:tcPr>
            <w:tcW w:w="1100" w:type="pct"/>
            <w:shd w:val="clear" w:color="auto" w:fill="D9D9D9"/>
          </w:tcPr>
          <w:p w14:paraId="5EC588C0" w14:textId="546344FB" w:rsidR="0037313E" w:rsidRPr="00BF5312" w:rsidRDefault="002108F5" w:rsidP="002108F5">
            <w:pPr>
              <w:pStyle w:val="S8Gazettetableheading"/>
            </w:pPr>
            <w:r>
              <w:t>Application no.</w:t>
            </w:r>
          </w:p>
        </w:tc>
        <w:tc>
          <w:tcPr>
            <w:tcW w:w="3900" w:type="pct"/>
            <w:shd w:val="clear" w:color="auto" w:fill="FFFFFF"/>
          </w:tcPr>
          <w:p w14:paraId="5B1C172C" w14:textId="6318AFD5" w:rsidR="0037313E" w:rsidRPr="00BF5312" w:rsidRDefault="002108F5" w:rsidP="002108F5">
            <w:pPr>
              <w:pStyle w:val="S8Gazettetabletext"/>
            </w:pPr>
            <w:r>
              <w:t>138744</w:t>
            </w:r>
          </w:p>
        </w:tc>
      </w:tr>
      <w:tr w:rsidR="0037313E" w:rsidRPr="00BF5312" w14:paraId="12533EBB" w14:textId="77777777" w:rsidTr="000F686A">
        <w:tc>
          <w:tcPr>
            <w:tcW w:w="1100" w:type="pct"/>
            <w:shd w:val="clear" w:color="auto" w:fill="D9D9D9"/>
          </w:tcPr>
          <w:p w14:paraId="465006B1" w14:textId="571BDE0A" w:rsidR="0037313E" w:rsidRPr="00BF5312" w:rsidRDefault="002108F5" w:rsidP="002108F5">
            <w:pPr>
              <w:pStyle w:val="S8Gazettetableheading"/>
            </w:pPr>
            <w:r>
              <w:t>Active constituent</w:t>
            </w:r>
          </w:p>
        </w:tc>
        <w:tc>
          <w:tcPr>
            <w:tcW w:w="3900" w:type="pct"/>
            <w:shd w:val="clear" w:color="auto" w:fill="FFFFFF"/>
          </w:tcPr>
          <w:p w14:paraId="071D83BB" w14:textId="3D23B202" w:rsidR="0037313E" w:rsidRPr="00BF5312" w:rsidRDefault="000F686A" w:rsidP="002108F5">
            <w:pPr>
              <w:pStyle w:val="S8Gazettetabletext"/>
            </w:pPr>
            <w:r>
              <w:t>C</w:t>
            </w:r>
            <w:r w:rsidR="002108F5">
              <w:t>losantel</w:t>
            </w:r>
          </w:p>
        </w:tc>
      </w:tr>
      <w:tr w:rsidR="0037313E" w:rsidRPr="00BF5312" w14:paraId="70D0E5CC" w14:textId="77777777" w:rsidTr="000F686A">
        <w:tc>
          <w:tcPr>
            <w:tcW w:w="1100" w:type="pct"/>
            <w:shd w:val="clear" w:color="auto" w:fill="D9D9D9"/>
          </w:tcPr>
          <w:p w14:paraId="1E9A3C57" w14:textId="5706301A" w:rsidR="0037313E" w:rsidRPr="00BF5312" w:rsidRDefault="002108F5" w:rsidP="002108F5">
            <w:pPr>
              <w:pStyle w:val="S8Gazettetableheading"/>
            </w:pPr>
            <w:r>
              <w:t>Applicant name</w:t>
            </w:r>
          </w:p>
        </w:tc>
        <w:tc>
          <w:tcPr>
            <w:tcW w:w="3900" w:type="pct"/>
            <w:shd w:val="clear" w:color="auto" w:fill="FFFFFF"/>
          </w:tcPr>
          <w:p w14:paraId="1E09961F" w14:textId="73A02589" w:rsidR="0037313E" w:rsidRPr="00BF5312" w:rsidRDefault="002108F5" w:rsidP="002108F5">
            <w:pPr>
              <w:pStyle w:val="S8Gazettetabletext"/>
            </w:pPr>
            <w:r>
              <w:t>Pullulo Pharm Pty Ltd</w:t>
            </w:r>
          </w:p>
        </w:tc>
      </w:tr>
      <w:tr w:rsidR="0037313E" w:rsidRPr="00BF5312" w14:paraId="22B9EDEC" w14:textId="77777777" w:rsidTr="000F686A">
        <w:tc>
          <w:tcPr>
            <w:tcW w:w="1100" w:type="pct"/>
            <w:shd w:val="clear" w:color="auto" w:fill="D9D9D9"/>
          </w:tcPr>
          <w:p w14:paraId="190CA857" w14:textId="748F8C2A" w:rsidR="0037313E" w:rsidRPr="00BF5312" w:rsidRDefault="002108F5" w:rsidP="002108F5">
            <w:pPr>
              <w:pStyle w:val="S8Gazettetableheading"/>
            </w:pPr>
            <w:r>
              <w:t>Applicant ACN</w:t>
            </w:r>
          </w:p>
        </w:tc>
        <w:tc>
          <w:tcPr>
            <w:tcW w:w="3900" w:type="pct"/>
            <w:shd w:val="clear" w:color="auto" w:fill="FFFFFF"/>
          </w:tcPr>
          <w:p w14:paraId="15A2D45F" w14:textId="73B241B0" w:rsidR="0037313E" w:rsidRPr="00BF5312" w:rsidRDefault="002108F5" w:rsidP="002108F5">
            <w:pPr>
              <w:pStyle w:val="S8Gazettetabletext"/>
            </w:pPr>
            <w:r>
              <w:t>622 530 983</w:t>
            </w:r>
          </w:p>
        </w:tc>
      </w:tr>
      <w:tr w:rsidR="0037313E" w:rsidRPr="00BF5312" w14:paraId="34CE471E" w14:textId="77777777" w:rsidTr="000F686A">
        <w:tc>
          <w:tcPr>
            <w:tcW w:w="1100" w:type="pct"/>
            <w:shd w:val="clear" w:color="auto" w:fill="D9D9D9"/>
          </w:tcPr>
          <w:p w14:paraId="51E92D0E" w14:textId="0FEC5F69" w:rsidR="0037313E" w:rsidRPr="00BF5312" w:rsidRDefault="002108F5" w:rsidP="002108F5">
            <w:pPr>
              <w:pStyle w:val="S8Gazettetableheading"/>
            </w:pPr>
            <w:r>
              <w:t>Date of approval</w:t>
            </w:r>
          </w:p>
        </w:tc>
        <w:tc>
          <w:tcPr>
            <w:tcW w:w="3900" w:type="pct"/>
            <w:shd w:val="clear" w:color="auto" w:fill="FFFFFF"/>
          </w:tcPr>
          <w:p w14:paraId="7972665F" w14:textId="73F4EF60" w:rsidR="0037313E" w:rsidRPr="00BF5312" w:rsidRDefault="002108F5" w:rsidP="002108F5">
            <w:pPr>
              <w:pStyle w:val="S8Gazettetabletext"/>
            </w:pPr>
            <w:r>
              <w:t>10 January 2025</w:t>
            </w:r>
          </w:p>
        </w:tc>
      </w:tr>
      <w:tr w:rsidR="0037313E" w:rsidRPr="00BF5312" w14:paraId="01600956" w14:textId="77777777" w:rsidTr="000F686A">
        <w:tc>
          <w:tcPr>
            <w:tcW w:w="1100" w:type="pct"/>
            <w:shd w:val="clear" w:color="auto" w:fill="D9D9D9"/>
          </w:tcPr>
          <w:p w14:paraId="688B266F" w14:textId="392C21A2" w:rsidR="0037313E" w:rsidRPr="00BF5312" w:rsidRDefault="002108F5" w:rsidP="002108F5">
            <w:pPr>
              <w:pStyle w:val="S8Gazettetableheading"/>
            </w:pPr>
            <w:r>
              <w:t>Approval no.</w:t>
            </w:r>
          </w:p>
        </w:tc>
        <w:tc>
          <w:tcPr>
            <w:tcW w:w="3900" w:type="pct"/>
            <w:shd w:val="clear" w:color="auto" w:fill="FFFFFF"/>
          </w:tcPr>
          <w:p w14:paraId="3D4E56AD" w14:textId="0D58CE12" w:rsidR="0037313E" w:rsidRPr="00BF5312" w:rsidRDefault="002108F5" w:rsidP="002108F5">
            <w:pPr>
              <w:pStyle w:val="S8Gazettetabletext"/>
            </w:pPr>
            <w:r>
              <w:t>93329</w:t>
            </w:r>
          </w:p>
        </w:tc>
      </w:tr>
      <w:tr w:rsidR="0037313E" w:rsidRPr="00BF5312" w14:paraId="4A424B13" w14:textId="77777777" w:rsidTr="000F686A">
        <w:tc>
          <w:tcPr>
            <w:tcW w:w="1100" w:type="pct"/>
            <w:shd w:val="clear" w:color="auto" w:fill="D9D9D9"/>
          </w:tcPr>
          <w:p w14:paraId="5C52DD97" w14:textId="62075581"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720BD048" w14:textId="0C766207" w:rsidR="0037313E" w:rsidRPr="00360A17" w:rsidRDefault="002108F5" w:rsidP="002108F5">
            <w:pPr>
              <w:pStyle w:val="S8Gazettetabletext"/>
            </w:pPr>
            <w:r>
              <w:t>Approval of the active constituent closantel for use in veterinary chemical products</w:t>
            </w:r>
          </w:p>
        </w:tc>
      </w:tr>
    </w:tbl>
    <w:p w14:paraId="6C46E78C"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duct details"/>
      </w:tblPr>
      <w:tblGrid>
        <w:gridCol w:w="2118"/>
        <w:gridCol w:w="7510"/>
      </w:tblGrid>
      <w:tr w:rsidR="0037313E" w:rsidRPr="00BF5312" w14:paraId="4781888D" w14:textId="77777777" w:rsidTr="000F686A">
        <w:tc>
          <w:tcPr>
            <w:tcW w:w="1100" w:type="pct"/>
            <w:shd w:val="clear" w:color="auto" w:fill="D9D9D9"/>
          </w:tcPr>
          <w:p w14:paraId="772DE948" w14:textId="1975FA49" w:rsidR="0037313E" w:rsidRPr="00BF5312" w:rsidRDefault="002108F5" w:rsidP="002108F5">
            <w:pPr>
              <w:pStyle w:val="S8Gazettetableheading"/>
            </w:pPr>
            <w:r>
              <w:t>Application no.</w:t>
            </w:r>
          </w:p>
        </w:tc>
        <w:tc>
          <w:tcPr>
            <w:tcW w:w="3900" w:type="pct"/>
            <w:shd w:val="clear" w:color="auto" w:fill="FFFFFF"/>
          </w:tcPr>
          <w:p w14:paraId="375B6013" w14:textId="5CCCAE76" w:rsidR="0037313E" w:rsidRPr="00BF5312" w:rsidRDefault="002108F5" w:rsidP="002108F5">
            <w:pPr>
              <w:pStyle w:val="S8Gazettetabletext"/>
            </w:pPr>
            <w:r>
              <w:t>145331</w:t>
            </w:r>
          </w:p>
        </w:tc>
      </w:tr>
      <w:tr w:rsidR="0037313E" w:rsidRPr="00BF5312" w14:paraId="1068EDBD" w14:textId="77777777" w:rsidTr="000F686A">
        <w:tc>
          <w:tcPr>
            <w:tcW w:w="1100" w:type="pct"/>
            <w:shd w:val="clear" w:color="auto" w:fill="D9D9D9"/>
          </w:tcPr>
          <w:p w14:paraId="4F606648" w14:textId="6531AFC0" w:rsidR="0037313E" w:rsidRPr="00BF5312" w:rsidRDefault="002108F5" w:rsidP="002108F5">
            <w:pPr>
              <w:pStyle w:val="S8Gazettetableheading"/>
            </w:pPr>
            <w:r>
              <w:t>Active constituent</w:t>
            </w:r>
          </w:p>
        </w:tc>
        <w:tc>
          <w:tcPr>
            <w:tcW w:w="3900" w:type="pct"/>
            <w:shd w:val="clear" w:color="auto" w:fill="FFFFFF"/>
          </w:tcPr>
          <w:p w14:paraId="4040C8EC" w14:textId="27B34F1C" w:rsidR="0037313E" w:rsidRPr="00BF5312" w:rsidRDefault="000F686A" w:rsidP="002108F5">
            <w:pPr>
              <w:pStyle w:val="S8Gazettetabletext"/>
            </w:pPr>
            <w:r>
              <w:t>I</w:t>
            </w:r>
            <w:r w:rsidR="002108F5">
              <w:t>vermectin</w:t>
            </w:r>
          </w:p>
        </w:tc>
      </w:tr>
      <w:tr w:rsidR="0037313E" w:rsidRPr="00BF5312" w14:paraId="3064A7CC" w14:textId="77777777" w:rsidTr="000F686A">
        <w:tc>
          <w:tcPr>
            <w:tcW w:w="1100" w:type="pct"/>
            <w:shd w:val="clear" w:color="auto" w:fill="D9D9D9"/>
          </w:tcPr>
          <w:p w14:paraId="247523A2" w14:textId="2046ABFB" w:rsidR="0037313E" w:rsidRPr="00BF5312" w:rsidRDefault="002108F5" w:rsidP="002108F5">
            <w:pPr>
              <w:pStyle w:val="S8Gazettetableheading"/>
            </w:pPr>
            <w:r>
              <w:t>Applicant name</w:t>
            </w:r>
          </w:p>
        </w:tc>
        <w:tc>
          <w:tcPr>
            <w:tcW w:w="3900" w:type="pct"/>
            <w:shd w:val="clear" w:color="auto" w:fill="FFFFFF"/>
          </w:tcPr>
          <w:p w14:paraId="3CE4CBA1" w14:textId="648A3455" w:rsidR="0037313E" w:rsidRPr="00BF5312" w:rsidRDefault="002108F5" w:rsidP="002108F5">
            <w:pPr>
              <w:pStyle w:val="S8Gazettetabletext"/>
            </w:pPr>
            <w:r>
              <w:t>South Yarra Pharma Pty Ltd</w:t>
            </w:r>
          </w:p>
        </w:tc>
      </w:tr>
      <w:tr w:rsidR="0037313E" w:rsidRPr="00BF5312" w14:paraId="25692ACC" w14:textId="77777777" w:rsidTr="000F686A">
        <w:tc>
          <w:tcPr>
            <w:tcW w:w="1100" w:type="pct"/>
            <w:shd w:val="clear" w:color="auto" w:fill="D9D9D9"/>
          </w:tcPr>
          <w:p w14:paraId="2085FB74" w14:textId="65EA9858" w:rsidR="0037313E" w:rsidRPr="00BF5312" w:rsidRDefault="002108F5" w:rsidP="002108F5">
            <w:pPr>
              <w:pStyle w:val="S8Gazettetableheading"/>
            </w:pPr>
            <w:r>
              <w:t>Applicant ACN</w:t>
            </w:r>
          </w:p>
        </w:tc>
        <w:tc>
          <w:tcPr>
            <w:tcW w:w="3900" w:type="pct"/>
            <w:shd w:val="clear" w:color="auto" w:fill="FFFFFF"/>
          </w:tcPr>
          <w:p w14:paraId="4F0C4969" w14:textId="36729DF7" w:rsidR="0037313E" w:rsidRPr="00BF5312" w:rsidRDefault="002108F5" w:rsidP="002108F5">
            <w:pPr>
              <w:pStyle w:val="S8Gazettetabletext"/>
            </w:pPr>
            <w:r>
              <w:t>629 173 351</w:t>
            </w:r>
          </w:p>
        </w:tc>
      </w:tr>
      <w:tr w:rsidR="0037313E" w:rsidRPr="00BF5312" w14:paraId="73E9BD4E" w14:textId="77777777" w:rsidTr="000F686A">
        <w:tc>
          <w:tcPr>
            <w:tcW w:w="1100" w:type="pct"/>
            <w:shd w:val="clear" w:color="auto" w:fill="D9D9D9"/>
          </w:tcPr>
          <w:p w14:paraId="4E9B8BEE" w14:textId="251EA7F0" w:rsidR="0037313E" w:rsidRPr="00BF5312" w:rsidRDefault="002108F5" w:rsidP="002108F5">
            <w:pPr>
              <w:pStyle w:val="S8Gazettetableheading"/>
            </w:pPr>
            <w:r>
              <w:t>Date of approval</w:t>
            </w:r>
          </w:p>
        </w:tc>
        <w:tc>
          <w:tcPr>
            <w:tcW w:w="3900" w:type="pct"/>
            <w:shd w:val="clear" w:color="auto" w:fill="FFFFFF"/>
          </w:tcPr>
          <w:p w14:paraId="40540FAA" w14:textId="3A18324D" w:rsidR="0037313E" w:rsidRPr="00BF5312" w:rsidRDefault="002108F5" w:rsidP="002108F5">
            <w:pPr>
              <w:pStyle w:val="S8Gazettetabletext"/>
            </w:pPr>
            <w:r>
              <w:t>10 January 2025</w:t>
            </w:r>
          </w:p>
        </w:tc>
      </w:tr>
      <w:tr w:rsidR="0037313E" w:rsidRPr="00BF5312" w14:paraId="000F8B31" w14:textId="77777777" w:rsidTr="000F686A">
        <w:tc>
          <w:tcPr>
            <w:tcW w:w="1100" w:type="pct"/>
            <w:shd w:val="clear" w:color="auto" w:fill="D9D9D9"/>
          </w:tcPr>
          <w:p w14:paraId="69103D4A" w14:textId="3493D748" w:rsidR="0037313E" w:rsidRPr="00BF5312" w:rsidRDefault="002108F5" w:rsidP="002108F5">
            <w:pPr>
              <w:pStyle w:val="S8Gazettetableheading"/>
            </w:pPr>
            <w:r>
              <w:t>Approval no.</w:t>
            </w:r>
          </w:p>
        </w:tc>
        <w:tc>
          <w:tcPr>
            <w:tcW w:w="3900" w:type="pct"/>
            <w:shd w:val="clear" w:color="auto" w:fill="FFFFFF"/>
          </w:tcPr>
          <w:p w14:paraId="2F0C25B6" w14:textId="301D266F" w:rsidR="0037313E" w:rsidRPr="00BF5312" w:rsidRDefault="002108F5" w:rsidP="002108F5">
            <w:pPr>
              <w:pStyle w:val="S8Gazettetabletext"/>
            </w:pPr>
            <w:r>
              <w:t>95345</w:t>
            </w:r>
          </w:p>
        </w:tc>
      </w:tr>
      <w:tr w:rsidR="0037313E" w:rsidRPr="00BF5312" w14:paraId="77B5668E" w14:textId="77777777" w:rsidTr="000F686A">
        <w:tc>
          <w:tcPr>
            <w:tcW w:w="1100" w:type="pct"/>
            <w:shd w:val="clear" w:color="auto" w:fill="D9D9D9"/>
          </w:tcPr>
          <w:p w14:paraId="6F5B82A2" w14:textId="343ECAA0"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24AF64A9" w14:textId="56B1DDC1" w:rsidR="0037313E" w:rsidRPr="00360A17" w:rsidRDefault="002108F5" w:rsidP="002108F5">
            <w:pPr>
              <w:pStyle w:val="S8Gazettetabletext"/>
            </w:pPr>
            <w:r>
              <w:t>Approval of the active constituent ivermectin for use in veterinary chemical products</w:t>
            </w:r>
          </w:p>
        </w:tc>
      </w:tr>
    </w:tbl>
    <w:p w14:paraId="052C5A83" w14:textId="77777777" w:rsidR="0037313E" w:rsidRDefault="0037313E" w:rsidP="002108F5">
      <w:pPr>
        <w:pStyle w:val="S8Gazettetabletext"/>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duct details"/>
      </w:tblPr>
      <w:tblGrid>
        <w:gridCol w:w="2118"/>
        <w:gridCol w:w="7510"/>
      </w:tblGrid>
      <w:tr w:rsidR="0037313E" w:rsidRPr="00BF5312" w14:paraId="6CE34919" w14:textId="77777777" w:rsidTr="000F686A">
        <w:tc>
          <w:tcPr>
            <w:tcW w:w="1100" w:type="pct"/>
            <w:shd w:val="clear" w:color="auto" w:fill="D9D9D9"/>
          </w:tcPr>
          <w:p w14:paraId="1199100F" w14:textId="70BEC16F" w:rsidR="0037313E" w:rsidRPr="00BF5312" w:rsidRDefault="002108F5" w:rsidP="002108F5">
            <w:pPr>
              <w:pStyle w:val="S8Gazettetableheading"/>
            </w:pPr>
            <w:r>
              <w:lastRenderedPageBreak/>
              <w:t>Application no.</w:t>
            </w:r>
          </w:p>
        </w:tc>
        <w:tc>
          <w:tcPr>
            <w:tcW w:w="3900" w:type="pct"/>
            <w:shd w:val="clear" w:color="auto" w:fill="FFFFFF"/>
          </w:tcPr>
          <w:p w14:paraId="3809D954" w14:textId="0C8F6BB2" w:rsidR="0037313E" w:rsidRPr="00BF5312" w:rsidRDefault="002108F5" w:rsidP="002108F5">
            <w:pPr>
              <w:pStyle w:val="S8Gazettetabletext"/>
            </w:pPr>
            <w:r>
              <w:t>145696</w:t>
            </w:r>
          </w:p>
        </w:tc>
      </w:tr>
      <w:tr w:rsidR="0037313E" w:rsidRPr="00BF5312" w14:paraId="17B55885" w14:textId="77777777" w:rsidTr="000F686A">
        <w:tc>
          <w:tcPr>
            <w:tcW w:w="1100" w:type="pct"/>
            <w:shd w:val="clear" w:color="auto" w:fill="D9D9D9"/>
          </w:tcPr>
          <w:p w14:paraId="66783F43" w14:textId="6E3D46E5" w:rsidR="0037313E" w:rsidRPr="00BF5312" w:rsidRDefault="002108F5" w:rsidP="002108F5">
            <w:pPr>
              <w:pStyle w:val="S8Gazettetableheading"/>
            </w:pPr>
            <w:r>
              <w:t>Active constituent</w:t>
            </w:r>
          </w:p>
        </w:tc>
        <w:tc>
          <w:tcPr>
            <w:tcW w:w="3900" w:type="pct"/>
            <w:shd w:val="clear" w:color="auto" w:fill="FFFFFF"/>
          </w:tcPr>
          <w:p w14:paraId="2E1FDEDC" w14:textId="1BBB899B" w:rsidR="0037313E" w:rsidRPr="00BF5312" w:rsidRDefault="000F686A" w:rsidP="002108F5">
            <w:pPr>
              <w:pStyle w:val="S8Gazettetabletext"/>
            </w:pPr>
            <w:r>
              <w:t>T</w:t>
            </w:r>
            <w:r w:rsidR="002108F5">
              <w:t>ylosin</w:t>
            </w:r>
          </w:p>
        </w:tc>
      </w:tr>
      <w:tr w:rsidR="0037313E" w:rsidRPr="00BF5312" w14:paraId="0CB345DC" w14:textId="77777777" w:rsidTr="000F686A">
        <w:tc>
          <w:tcPr>
            <w:tcW w:w="1100" w:type="pct"/>
            <w:shd w:val="clear" w:color="auto" w:fill="D9D9D9"/>
          </w:tcPr>
          <w:p w14:paraId="23119B71" w14:textId="7566AF88" w:rsidR="0037313E" w:rsidRPr="00BF5312" w:rsidRDefault="002108F5" w:rsidP="002108F5">
            <w:pPr>
              <w:pStyle w:val="S8Gazettetableheading"/>
            </w:pPr>
            <w:r>
              <w:t>Applicant name</w:t>
            </w:r>
          </w:p>
        </w:tc>
        <w:tc>
          <w:tcPr>
            <w:tcW w:w="3900" w:type="pct"/>
            <w:shd w:val="clear" w:color="auto" w:fill="FFFFFF"/>
          </w:tcPr>
          <w:p w14:paraId="75850F92" w14:textId="5B8D32B4" w:rsidR="0037313E" w:rsidRPr="00BF5312" w:rsidRDefault="002108F5" w:rsidP="002108F5">
            <w:pPr>
              <w:pStyle w:val="S8Gazettetabletext"/>
            </w:pPr>
            <w:r>
              <w:t>Abbey Laboratories Pty Ltd</w:t>
            </w:r>
          </w:p>
        </w:tc>
      </w:tr>
      <w:tr w:rsidR="0037313E" w:rsidRPr="00BF5312" w14:paraId="7BA293C4" w14:textId="77777777" w:rsidTr="000F686A">
        <w:tc>
          <w:tcPr>
            <w:tcW w:w="1100" w:type="pct"/>
            <w:shd w:val="clear" w:color="auto" w:fill="D9D9D9"/>
          </w:tcPr>
          <w:p w14:paraId="548BB91A" w14:textId="4F48773F" w:rsidR="0037313E" w:rsidRPr="00BF5312" w:rsidRDefault="002108F5" w:rsidP="002108F5">
            <w:pPr>
              <w:pStyle w:val="S8Gazettetableheading"/>
            </w:pPr>
            <w:r>
              <w:t>Applicant ACN</w:t>
            </w:r>
          </w:p>
        </w:tc>
        <w:tc>
          <w:tcPr>
            <w:tcW w:w="3900" w:type="pct"/>
            <w:shd w:val="clear" w:color="auto" w:fill="FFFFFF"/>
          </w:tcPr>
          <w:p w14:paraId="0F48EC6C" w14:textId="3BA75669" w:rsidR="0037313E" w:rsidRPr="00BF5312" w:rsidRDefault="002108F5" w:rsidP="002108F5">
            <w:pPr>
              <w:pStyle w:val="S8Gazettetabletext"/>
            </w:pPr>
            <w:r>
              <w:t>156 000 430</w:t>
            </w:r>
          </w:p>
        </w:tc>
      </w:tr>
      <w:tr w:rsidR="0037313E" w:rsidRPr="00BF5312" w14:paraId="42D4C78D" w14:textId="77777777" w:rsidTr="000F686A">
        <w:tc>
          <w:tcPr>
            <w:tcW w:w="1100" w:type="pct"/>
            <w:shd w:val="clear" w:color="auto" w:fill="D9D9D9"/>
          </w:tcPr>
          <w:p w14:paraId="270BD0AC" w14:textId="5741775B" w:rsidR="0037313E" w:rsidRPr="00BF5312" w:rsidRDefault="002108F5" w:rsidP="002108F5">
            <w:pPr>
              <w:pStyle w:val="S8Gazettetableheading"/>
            </w:pPr>
            <w:r>
              <w:t>Date of approval</w:t>
            </w:r>
          </w:p>
        </w:tc>
        <w:tc>
          <w:tcPr>
            <w:tcW w:w="3900" w:type="pct"/>
            <w:shd w:val="clear" w:color="auto" w:fill="FFFFFF"/>
          </w:tcPr>
          <w:p w14:paraId="0B5123BD" w14:textId="60D935D0" w:rsidR="0037313E" w:rsidRPr="00BF5312" w:rsidRDefault="002108F5" w:rsidP="002108F5">
            <w:pPr>
              <w:pStyle w:val="S8Gazettetabletext"/>
            </w:pPr>
            <w:r>
              <w:t xml:space="preserve">10 January 2025 </w:t>
            </w:r>
          </w:p>
        </w:tc>
      </w:tr>
      <w:tr w:rsidR="0037313E" w:rsidRPr="00BF5312" w14:paraId="2A60D178" w14:textId="77777777" w:rsidTr="000F686A">
        <w:tc>
          <w:tcPr>
            <w:tcW w:w="1100" w:type="pct"/>
            <w:shd w:val="clear" w:color="auto" w:fill="D9D9D9"/>
          </w:tcPr>
          <w:p w14:paraId="77F84768" w14:textId="2987CBB5" w:rsidR="0037313E" w:rsidRPr="00BF5312" w:rsidRDefault="002108F5" w:rsidP="002108F5">
            <w:pPr>
              <w:pStyle w:val="S8Gazettetableheading"/>
            </w:pPr>
            <w:r>
              <w:t>Approval no.</w:t>
            </w:r>
          </w:p>
        </w:tc>
        <w:tc>
          <w:tcPr>
            <w:tcW w:w="3900" w:type="pct"/>
            <w:shd w:val="clear" w:color="auto" w:fill="FFFFFF"/>
          </w:tcPr>
          <w:p w14:paraId="0AD86329" w14:textId="475B7D72" w:rsidR="0037313E" w:rsidRPr="00BF5312" w:rsidRDefault="002108F5" w:rsidP="002108F5">
            <w:pPr>
              <w:pStyle w:val="S8Gazettetabletext"/>
            </w:pPr>
            <w:r>
              <w:t>95441</w:t>
            </w:r>
          </w:p>
        </w:tc>
      </w:tr>
      <w:tr w:rsidR="0037313E" w:rsidRPr="00BF5312" w14:paraId="07B94623" w14:textId="77777777" w:rsidTr="000F686A">
        <w:tc>
          <w:tcPr>
            <w:tcW w:w="1100" w:type="pct"/>
            <w:shd w:val="clear" w:color="auto" w:fill="D9D9D9"/>
          </w:tcPr>
          <w:p w14:paraId="5F50BD90" w14:textId="212AD456" w:rsidR="0037313E" w:rsidRPr="00360A17" w:rsidRDefault="002108F5" w:rsidP="002108F5">
            <w:pPr>
              <w:pStyle w:val="S8Gazettetableheading"/>
            </w:pPr>
            <w:r>
              <w:t>Description of the application and its purpose, including the intended use of the active constituent</w:t>
            </w:r>
          </w:p>
        </w:tc>
        <w:tc>
          <w:tcPr>
            <w:tcW w:w="3900" w:type="pct"/>
            <w:shd w:val="clear" w:color="auto" w:fill="FFFFFF"/>
          </w:tcPr>
          <w:p w14:paraId="37851667" w14:textId="6652D50B" w:rsidR="0037313E" w:rsidRPr="00360A17" w:rsidRDefault="002108F5" w:rsidP="002108F5">
            <w:pPr>
              <w:pStyle w:val="S8Gazettetabletext"/>
            </w:pPr>
            <w:r>
              <w:t>Approval of the active constituent tylosin for use in veterinary chemical products</w:t>
            </w:r>
          </w:p>
        </w:tc>
      </w:tr>
    </w:tbl>
    <w:p w14:paraId="3E0F8A7F" w14:textId="77777777" w:rsidR="005D3175" w:rsidRDefault="005D3175" w:rsidP="002108F5">
      <w:pPr>
        <w:pStyle w:val="S8Gazettetabletext"/>
        <w:sectPr w:rsidR="005D3175" w:rsidSect="00CB73E0">
          <w:headerReference w:type="even" r:id="rId27"/>
          <w:pgSz w:w="11906" w:h="16838"/>
          <w:pgMar w:top="1440" w:right="1134" w:bottom="1440" w:left="1134" w:header="794" w:footer="737" w:gutter="0"/>
          <w:cols w:space="708"/>
          <w:docGrid w:linePitch="360"/>
        </w:sectPr>
      </w:pPr>
    </w:p>
    <w:p w14:paraId="34B16F2F" w14:textId="77777777" w:rsidR="005D3175" w:rsidRDefault="005D3175" w:rsidP="005D3175">
      <w:pPr>
        <w:pStyle w:val="GazetteHeading1"/>
      </w:pPr>
      <w:bookmarkStart w:id="15" w:name="_Toc187936934"/>
      <w:r>
        <w:lastRenderedPageBreak/>
        <w:t>Licensing of veterinary chemical manufacturers</w:t>
      </w:r>
      <w:bookmarkEnd w:id="15"/>
    </w:p>
    <w:p w14:paraId="16032136" w14:textId="77777777" w:rsidR="005D3175" w:rsidRDefault="005D3175" w:rsidP="005D3175">
      <w:pPr>
        <w:pStyle w:val="GazetteNormalText"/>
      </w:pPr>
      <w:r>
        <w:t xml:space="preserve">Pursuant to Part 8 of </w:t>
      </w:r>
      <w:r w:rsidRPr="00A1323E">
        <w:t xml:space="preserve">the Agricultural and Veterinary Chemicals Code (Agvet Code), scheduled to the </w:t>
      </w:r>
      <w:r w:rsidRPr="00EC67B3">
        <w:rPr>
          <w:i/>
        </w:rPr>
        <w:t>Agricultural and Veterinary Chemicals Code Act 1994</w:t>
      </w:r>
      <w:r w:rsidRPr="00A1323E">
        <w:t>, the APVMA hereby gives notice that it has taken action with respect to the licensing of the following veterinary chemical manufacturers with effect from the dates shown.</w:t>
      </w:r>
    </w:p>
    <w:p w14:paraId="111DE4DE" w14:textId="77777777" w:rsidR="005D3175" w:rsidRDefault="005D3175" w:rsidP="005D3175">
      <w:pPr>
        <w:pStyle w:val="GazetteNormalText"/>
        <w:rPr>
          <w:rStyle w:val="Hyperlink"/>
        </w:rPr>
      </w:pPr>
      <w:r>
        <w:t xml:space="preserve">For a comprehensive listing of all licensed manufacturers please see the </w:t>
      </w:r>
      <w:hyperlink r:id="rId28" w:history="1">
        <w:r>
          <w:rPr>
            <w:rStyle w:val="Hyperlink"/>
          </w:rPr>
          <w:t>APVMA</w:t>
        </w:r>
        <w:r w:rsidRPr="001E795C">
          <w:rPr>
            <w:rStyle w:val="Hyperlink"/>
          </w:rPr>
          <w:t xml:space="preserve"> website</w:t>
        </w:r>
      </w:hyperlink>
      <w:r w:rsidRPr="00B70EE8">
        <w:rPr>
          <w:rStyle w:val="Hyperlink"/>
          <w:u w:val="none"/>
        </w:rPr>
        <w:t>.</w:t>
      </w:r>
    </w:p>
    <w:p w14:paraId="42E1E0BB" w14:textId="77777777" w:rsidR="005D3175" w:rsidRDefault="005D3175" w:rsidP="005D3175">
      <w:pPr>
        <w:pStyle w:val="GazetteHeading2"/>
      </w:pPr>
      <w:r>
        <w:t>New licenses</w:t>
      </w:r>
    </w:p>
    <w:p w14:paraId="6E7735BB" w14:textId="77777777" w:rsidR="005D3175" w:rsidRDefault="005D3175" w:rsidP="005D3175">
      <w:pPr>
        <w:pStyle w:val="GazetteNormalText"/>
      </w:pPr>
      <w:r>
        <w:t>The APVMA has issued the following licenses under subsection 123(1) of the Agvet Code:</w:t>
      </w:r>
    </w:p>
    <w:p w14:paraId="6E5531EE" w14:textId="7D9A2473" w:rsidR="005D3175" w:rsidRDefault="005D3175" w:rsidP="005D3175">
      <w:pPr>
        <w:pStyle w:val="Caption"/>
      </w:pPr>
      <w:r>
        <w:t xml:space="preserve">Table </w:t>
      </w:r>
      <w:r>
        <w:fldChar w:fldCharType="begin"/>
      </w:r>
      <w:r>
        <w:instrText xml:space="preserve"> SEQ Table \* ARABIC </w:instrText>
      </w:r>
      <w:r>
        <w:fldChar w:fldCharType="separate"/>
      </w:r>
      <w:r>
        <w:rPr>
          <w:noProof/>
        </w:rPr>
        <w:t>6</w:t>
      </w:r>
      <w:r>
        <w:rPr>
          <w:noProof/>
        </w:rPr>
        <w:fldChar w:fldCharType="end"/>
      </w:r>
      <w:r>
        <w:t>: New licenses issued by the APVMA under subsection 123(1) of the Agvet Code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ew licenses for veterinary chemical manufacturers"/>
      </w:tblPr>
      <w:tblGrid>
        <w:gridCol w:w="1372"/>
        <w:gridCol w:w="812"/>
        <w:gridCol w:w="945"/>
        <w:gridCol w:w="1511"/>
        <w:gridCol w:w="1942"/>
        <w:gridCol w:w="2091"/>
        <w:gridCol w:w="955"/>
      </w:tblGrid>
      <w:tr w:rsidR="005D3175" w14:paraId="4A3FC0CE" w14:textId="77777777" w:rsidTr="005D3175">
        <w:trPr>
          <w:tblHeader/>
        </w:trPr>
        <w:tc>
          <w:tcPr>
            <w:tcW w:w="734" w:type="pct"/>
            <w:shd w:val="clear" w:color="auto" w:fill="D9D9D9" w:themeFill="background1" w:themeFillShade="D9"/>
          </w:tcPr>
          <w:p w14:paraId="55695FFC" w14:textId="77777777" w:rsidR="005D3175" w:rsidRDefault="005D3175" w:rsidP="004645F3">
            <w:pPr>
              <w:pStyle w:val="GazetteTableHeading"/>
            </w:pPr>
            <w:r>
              <w:t>Company name</w:t>
            </w:r>
          </w:p>
        </w:tc>
        <w:tc>
          <w:tcPr>
            <w:tcW w:w="441" w:type="pct"/>
            <w:shd w:val="clear" w:color="auto" w:fill="D9D9D9" w:themeFill="background1" w:themeFillShade="D9"/>
          </w:tcPr>
          <w:p w14:paraId="46942F5F" w14:textId="77777777" w:rsidR="005D3175" w:rsidRDefault="005D3175" w:rsidP="004645F3">
            <w:pPr>
              <w:pStyle w:val="GazetteTableHeading"/>
            </w:pPr>
            <w:r>
              <w:t>Licence number</w:t>
            </w:r>
          </w:p>
        </w:tc>
        <w:tc>
          <w:tcPr>
            <w:tcW w:w="442" w:type="pct"/>
            <w:shd w:val="clear" w:color="auto" w:fill="D9D9D9" w:themeFill="background1" w:themeFillShade="D9"/>
          </w:tcPr>
          <w:p w14:paraId="3DEA2DC6" w14:textId="77777777" w:rsidR="005D3175" w:rsidRDefault="005D3175" w:rsidP="004645F3">
            <w:pPr>
              <w:pStyle w:val="GazetteTableHeading"/>
            </w:pPr>
            <w:r>
              <w:t>Company ACN</w:t>
            </w:r>
          </w:p>
        </w:tc>
        <w:tc>
          <w:tcPr>
            <w:tcW w:w="808" w:type="pct"/>
            <w:shd w:val="clear" w:color="auto" w:fill="D9D9D9" w:themeFill="background1" w:themeFillShade="D9"/>
          </w:tcPr>
          <w:p w14:paraId="5BEACBBC" w14:textId="77777777" w:rsidR="005D3175" w:rsidRDefault="005D3175" w:rsidP="004645F3">
            <w:pPr>
              <w:pStyle w:val="GazetteTableHeading"/>
            </w:pPr>
            <w:r>
              <w:t>Address</w:t>
            </w:r>
          </w:p>
        </w:tc>
        <w:tc>
          <w:tcPr>
            <w:tcW w:w="1030" w:type="pct"/>
            <w:shd w:val="clear" w:color="auto" w:fill="D9D9D9" w:themeFill="background1" w:themeFillShade="D9"/>
          </w:tcPr>
          <w:p w14:paraId="5996DE16" w14:textId="77777777" w:rsidR="005D3175" w:rsidRDefault="005D3175" w:rsidP="004645F3">
            <w:pPr>
              <w:pStyle w:val="GazetteTableHeading"/>
            </w:pPr>
            <w:r>
              <w:t>Product types</w:t>
            </w:r>
          </w:p>
        </w:tc>
        <w:tc>
          <w:tcPr>
            <w:tcW w:w="1107" w:type="pct"/>
            <w:shd w:val="clear" w:color="auto" w:fill="D9D9D9" w:themeFill="background1" w:themeFillShade="D9"/>
          </w:tcPr>
          <w:p w14:paraId="0BD2D653" w14:textId="77777777" w:rsidR="005D3175" w:rsidRDefault="005D3175" w:rsidP="004645F3">
            <w:pPr>
              <w:pStyle w:val="GazetteTableHeading"/>
            </w:pPr>
            <w:r>
              <w:t>Steps of manufacture</w:t>
            </w:r>
          </w:p>
        </w:tc>
        <w:tc>
          <w:tcPr>
            <w:tcW w:w="438" w:type="pct"/>
            <w:shd w:val="clear" w:color="auto" w:fill="D9D9D9" w:themeFill="background1" w:themeFillShade="D9"/>
          </w:tcPr>
          <w:p w14:paraId="3274E9F2" w14:textId="77777777" w:rsidR="005D3175" w:rsidRDefault="005D3175" w:rsidP="004645F3">
            <w:pPr>
              <w:pStyle w:val="GazetteTableHeading"/>
            </w:pPr>
            <w:r>
              <w:t>Date issued</w:t>
            </w:r>
          </w:p>
        </w:tc>
      </w:tr>
      <w:tr w:rsidR="005D3175" w14:paraId="7CE1AA71" w14:textId="77777777" w:rsidTr="005D3175">
        <w:tc>
          <w:tcPr>
            <w:tcW w:w="734" w:type="pct"/>
          </w:tcPr>
          <w:p w14:paraId="0AD47B27" w14:textId="77777777" w:rsidR="005D3175" w:rsidRDefault="005D3175" w:rsidP="004645F3">
            <w:pPr>
              <w:pStyle w:val="GazetteTableText"/>
            </w:pPr>
            <w:r w:rsidRPr="00415CBA">
              <w:t>Global Medical Solutions Australia Pty Limited T/A Radpharm Scientific</w:t>
            </w:r>
          </w:p>
        </w:tc>
        <w:tc>
          <w:tcPr>
            <w:tcW w:w="441" w:type="pct"/>
          </w:tcPr>
          <w:p w14:paraId="14853241" w14:textId="77777777" w:rsidR="005D3175" w:rsidRDefault="005D3175" w:rsidP="004645F3">
            <w:pPr>
              <w:pStyle w:val="GazetteTableText"/>
            </w:pPr>
            <w:r>
              <w:t>1073</w:t>
            </w:r>
          </w:p>
        </w:tc>
        <w:tc>
          <w:tcPr>
            <w:tcW w:w="442" w:type="pct"/>
          </w:tcPr>
          <w:p w14:paraId="54E5AC19" w14:textId="77777777" w:rsidR="005D3175" w:rsidRDefault="005D3175" w:rsidP="004645F3">
            <w:pPr>
              <w:pStyle w:val="GazetteTableText"/>
            </w:pPr>
            <w:r>
              <w:t>072 147 561</w:t>
            </w:r>
          </w:p>
        </w:tc>
        <w:tc>
          <w:tcPr>
            <w:tcW w:w="808" w:type="pct"/>
          </w:tcPr>
          <w:p w14:paraId="7334321C" w14:textId="6C41B4E6" w:rsidR="005D3175" w:rsidRDefault="005D3175" w:rsidP="005D3175">
            <w:pPr>
              <w:pStyle w:val="GazetteTableText"/>
            </w:pPr>
            <w:r w:rsidRPr="00415CBA">
              <w:t>53-57 Oatley Court</w:t>
            </w:r>
            <w:r>
              <w:br/>
            </w:r>
            <w:r w:rsidRPr="00415CBA">
              <w:t>BELCONNEN ACT 2617</w:t>
            </w:r>
          </w:p>
        </w:tc>
        <w:tc>
          <w:tcPr>
            <w:tcW w:w="1030" w:type="pct"/>
          </w:tcPr>
          <w:p w14:paraId="34735914" w14:textId="77777777" w:rsidR="005D3175" w:rsidRDefault="005D3175" w:rsidP="004645F3">
            <w:pPr>
              <w:pStyle w:val="GazetteTableText"/>
            </w:pPr>
            <w:r>
              <w:t xml:space="preserve">Category 1: </w:t>
            </w:r>
            <w:r w:rsidRPr="00590515">
              <w:t>Terminally sterilised products for injection (powder, solution, and diluent).</w:t>
            </w:r>
          </w:p>
        </w:tc>
        <w:tc>
          <w:tcPr>
            <w:tcW w:w="1107" w:type="pct"/>
          </w:tcPr>
          <w:p w14:paraId="482D2650" w14:textId="77777777" w:rsidR="005D3175" w:rsidRDefault="005D3175" w:rsidP="004645F3">
            <w:pPr>
              <w:pStyle w:val="GazetteTableText"/>
            </w:pPr>
            <w:r w:rsidRPr="00590515">
              <w:t>Quality assurance (QA) of raw materials, formulation including blending, filling, packaging, labelling, sterilisation (heat), microbiological reduction treatment (heat, and filtration), analysis and testing (physical, and chemical), storage, and release for supply.</w:t>
            </w:r>
          </w:p>
        </w:tc>
        <w:tc>
          <w:tcPr>
            <w:tcW w:w="438" w:type="pct"/>
          </w:tcPr>
          <w:p w14:paraId="0723A0EF" w14:textId="77777777" w:rsidR="005D3175" w:rsidRDefault="005D3175" w:rsidP="004645F3">
            <w:pPr>
              <w:pStyle w:val="GazetteTableText"/>
            </w:pPr>
            <w:r>
              <w:t>19 December 2024</w:t>
            </w:r>
          </w:p>
        </w:tc>
      </w:tr>
      <w:tr w:rsidR="005D3175" w14:paraId="73E3EB4A" w14:textId="77777777" w:rsidTr="005D3175">
        <w:tc>
          <w:tcPr>
            <w:tcW w:w="734" w:type="pct"/>
          </w:tcPr>
          <w:p w14:paraId="7854A509" w14:textId="77777777" w:rsidR="005D3175" w:rsidRPr="00415CBA" w:rsidRDefault="005D3175" w:rsidP="004645F3">
            <w:pPr>
              <w:pStyle w:val="GazetteTableText"/>
            </w:pPr>
            <w:r w:rsidRPr="002042F0">
              <w:t>Ensign Laboratories Proprietary</w:t>
            </w:r>
            <w:r>
              <w:t xml:space="preserve"> </w:t>
            </w:r>
            <w:r w:rsidRPr="002042F0">
              <w:t>Limited</w:t>
            </w:r>
          </w:p>
        </w:tc>
        <w:tc>
          <w:tcPr>
            <w:tcW w:w="441" w:type="pct"/>
          </w:tcPr>
          <w:p w14:paraId="624C515D" w14:textId="77777777" w:rsidR="005D3175" w:rsidRDefault="005D3175" w:rsidP="004645F3">
            <w:pPr>
              <w:pStyle w:val="GazetteTableText"/>
            </w:pPr>
            <w:r>
              <w:t>2040</w:t>
            </w:r>
          </w:p>
        </w:tc>
        <w:tc>
          <w:tcPr>
            <w:tcW w:w="442" w:type="pct"/>
          </w:tcPr>
          <w:p w14:paraId="24DA49CF" w14:textId="77777777" w:rsidR="005D3175" w:rsidRDefault="005D3175" w:rsidP="004645F3">
            <w:pPr>
              <w:pStyle w:val="GazetteTableText"/>
            </w:pPr>
            <w:r>
              <w:t>004 395 242</w:t>
            </w:r>
          </w:p>
        </w:tc>
        <w:tc>
          <w:tcPr>
            <w:tcW w:w="808" w:type="pct"/>
          </w:tcPr>
          <w:p w14:paraId="07477483" w14:textId="4E37F4A5" w:rsidR="005D3175" w:rsidRPr="00415CBA" w:rsidRDefault="005D3175" w:rsidP="005D3175">
            <w:pPr>
              <w:pStyle w:val="GazetteTableText"/>
            </w:pPr>
            <w:r w:rsidRPr="002042F0">
              <w:t>490-500 Wellington Road</w:t>
            </w:r>
            <w:r>
              <w:br/>
            </w:r>
            <w:r w:rsidRPr="002042F0">
              <w:t>MULGRAVE VIC 3170</w:t>
            </w:r>
          </w:p>
        </w:tc>
        <w:tc>
          <w:tcPr>
            <w:tcW w:w="1030" w:type="pct"/>
          </w:tcPr>
          <w:p w14:paraId="5B4D80A2" w14:textId="77777777" w:rsidR="005D3175" w:rsidRDefault="005D3175" w:rsidP="004645F3">
            <w:pPr>
              <w:pStyle w:val="GazetteTableText"/>
            </w:pPr>
            <w:r>
              <w:t>Category 2: C</w:t>
            </w:r>
            <w:r w:rsidRPr="002042F0">
              <w:t>reams / lotions, sprays, suspensions and liquids</w:t>
            </w:r>
          </w:p>
          <w:p w14:paraId="474CA5C9" w14:textId="77777777" w:rsidR="005D3175" w:rsidRDefault="005D3175" w:rsidP="004645F3">
            <w:pPr>
              <w:pStyle w:val="GazetteTableText"/>
              <w:rPr>
                <w:lang w:val="en-AU"/>
              </w:rPr>
            </w:pPr>
            <w:r>
              <w:t xml:space="preserve">Category 3: </w:t>
            </w:r>
            <w:r>
              <w:rPr>
                <w:lang w:val="en-AU"/>
              </w:rPr>
              <w:t>L</w:t>
            </w:r>
            <w:r w:rsidRPr="002042F0">
              <w:rPr>
                <w:lang w:val="en-AU"/>
              </w:rPr>
              <w:t>iquids and sprays</w:t>
            </w:r>
          </w:p>
          <w:p w14:paraId="6280EF2D" w14:textId="77777777" w:rsidR="005D3175" w:rsidRPr="002042F0" w:rsidRDefault="005D3175" w:rsidP="004645F3">
            <w:pPr>
              <w:pStyle w:val="GazetteTableText"/>
              <w:rPr>
                <w:lang w:val="en-AU"/>
              </w:rPr>
            </w:pPr>
            <w:r>
              <w:rPr>
                <w:lang w:val="en-AU"/>
              </w:rPr>
              <w:t>Category 4: P</w:t>
            </w:r>
            <w:r w:rsidRPr="002042F0">
              <w:rPr>
                <w:lang w:val="en-AU"/>
              </w:rPr>
              <w:t>remixes and supplements</w:t>
            </w:r>
          </w:p>
        </w:tc>
        <w:tc>
          <w:tcPr>
            <w:tcW w:w="1107" w:type="pct"/>
          </w:tcPr>
          <w:p w14:paraId="0764856A" w14:textId="77777777" w:rsidR="005D3175" w:rsidRPr="00590515" w:rsidRDefault="005D3175" w:rsidP="004645F3">
            <w:pPr>
              <w:pStyle w:val="GazetteTableText"/>
            </w:pPr>
            <w:r w:rsidRPr="002042F0">
              <w:t>Quality assurance (QA) of raw materials, formulation including blending, wet milling, filling, packaging, sachet packaging, labelling, aerosol filling from bulk, analysis and testing (physical, chemical, microbiological and antibiotic assay), storage and release for supply.</w:t>
            </w:r>
          </w:p>
        </w:tc>
        <w:tc>
          <w:tcPr>
            <w:tcW w:w="438" w:type="pct"/>
          </w:tcPr>
          <w:p w14:paraId="365EF4D9" w14:textId="77777777" w:rsidR="005D3175" w:rsidRDefault="005D3175" w:rsidP="004645F3">
            <w:pPr>
              <w:pStyle w:val="GazetteTableText"/>
            </w:pPr>
            <w:r>
              <w:t>20 November 2024</w:t>
            </w:r>
          </w:p>
        </w:tc>
      </w:tr>
      <w:tr w:rsidR="005D3175" w14:paraId="105D3BF9" w14:textId="77777777" w:rsidTr="005D3175">
        <w:tc>
          <w:tcPr>
            <w:tcW w:w="734" w:type="pct"/>
          </w:tcPr>
          <w:p w14:paraId="1E569430" w14:textId="56118151" w:rsidR="005D3175" w:rsidRPr="002042F0" w:rsidRDefault="005D3175" w:rsidP="005D3175">
            <w:pPr>
              <w:pStyle w:val="GazetteTableText"/>
            </w:pPr>
            <w:r w:rsidRPr="00FA3DC7">
              <w:t>Symbio Laboratories Pty Ltd</w:t>
            </w:r>
          </w:p>
        </w:tc>
        <w:tc>
          <w:tcPr>
            <w:tcW w:w="441" w:type="pct"/>
          </w:tcPr>
          <w:p w14:paraId="7A7FA96F" w14:textId="77777777" w:rsidR="005D3175" w:rsidRDefault="005D3175" w:rsidP="004645F3">
            <w:pPr>
              <w:pStyle w:val="GazetteTableText"/>
            </w:pPr>
            <w:r>
              <w:t>6210</w:t>
            </w:r>
          </w:p>
        </w:tc>
        <w:tc>
          <w:tcPr>
            <w:tcW w:w="442" w:type="pct"/>
          </w:tcPr>
          <w:p w14:paraId="0E9409C7" w14:textId="77777777" w:rsidR="005D3175" w:rsidRDefault="005D3175" w:rsidP="004645F3">
            <w:pPr>
              <w:pStyle w:val="GazetteTableText"/>
            </w:pPr>
            <w:r w:rsidRPr="00FA3DC7">
              <w:t>079 645 015</w:t>
            </w:r>
          </w:p>
        </w:tc>
        <w:tc>
          <w:tcPr>
            <w:tcW w:w="808" w:type="pct"/>
          </w:tcPr>
          <w:p w14:paraId="3E996976" w14:textId="705835BD" w:rsidR="005D3175" w:rsidRPr="002042F0" w:rsidRDefault="005D3175" w:rsidP="005D3175">
            <w:pPr>
              <w:pStyle w:val="GazetteTableText"/>
            </w:pPr>
            <w:r>
              <w:t>2 Sirius Road</w:t>
            </w:r>
            <w:r>
              <w:br/>
              <w:t>LANE COVE (WEST) NSW 2066</w:t>
            </w:r>
          </w:p>
        </w:tc>
        <w:tc>
          <w:tcPr>
            <w:tcW w:w="1030" w:type="pct"/>
          </w:tcPr>
          <w:p w14:paraId="1E6FA936" w14:textId="77777777" w:rsidR="005D3175" w:rsidRDefault="005D3175" w:rsidP="004645F3">
            <w:pPr>
              <w:pStyle w:val="GazetteTableText"/>
            </w:pPr>
            <w:r w:rsidRPr="00FA3DC7">
              <w:t>Category 6</w:t>
            </w:r>
            <w:r>
              <w:t xml:space="preserve"> </w:t>
            </w:r>
            <w:r w:rsidRPr="00FA3DC7">
              <w:t>–</w:t>
            </w:r>
            <w:r w:rsidRPr="00FA3DC7">
              <w:t xml:space="preserve"> All dosage forms</w:t>
            </w:r>
          </w:p>
        </w:tc>
        <w:tc>
          <w:tcPr>
            <w:tcW w:w="1107" w:type="pct"/>
          </w:tcPr>
          <w:p w14:paraId="3CBB5230" w14:textId="77777777" w:rsidR="005D3175" w:rsidRPr="00FA3DC7" w:rsidRDefault="005D3175" w:rsidP="004645F3">
            <w:pPr>
              <w:pStyle w:val="GazetteTableText"/>
              <w:rPr>
                <w:lang w:val="en-US"/>
              </w:rPr>
            </w:pPr>
            <w:r w:rsidRPr="00FA3DC7">
              <w:rPr>
                <w:lang w:val="en-US"/>
              </w:rPr>
              <w:t>Analysis and testing (physical and chemical)</w:t>
            </w:r>
          </w:p>
        </w:tc>
        <w:tc>
          <w:tcPr>
            <w:tcW w:w="438" w:type="pct"/>
          </w:tcPr>
          <w:p w14:paraId="794CBF8B" w14:textId="77777777" w:rsidR="005D3175" w:rsidRDefault="005D3175" w:rsidP="004645F3">
            <w:pPr>
              <w:pStyle w:val="GazetteTableText"/>
            </w:pPr>
            <w:r>
              <w:t>23 October 2020</w:t>
            </w:r>
          </w:p>
        </w:tc>
      </w:tr>
    </w:tbl>
    <w:p w14:paraId="33E4C4DC" w14:textId="77777777" w:rsidR="005D3175" w:rsidRDefault="005D3175">
      <w:pPr>
        <w:spacing w:after="160" w:line="259" w:lineRule="auto"/>
        <w:rPr>
          <w:rFonts w:ascii="Franklin Gothic Medium" w:eastAsiaTheme="majorEastAsia" w:hAnsi="Franklin Gothic Medium" w:cstheme="majorBidi"/>
          <w:bCs/>
          <w:iCs/>
          <w:sz w:val="24"/>
          <w:szCs w:val="26"/>
          <w:lang w:val="en-GB"/>
        </w:rPr>
      </w:pPr>
      <w:r>
        <w:br w:type="page"/>
      </w:r>
    </w:p>
    <w:p w14:paraId="63D27853" w14:textId="243C2F06" w:rsidR="005D3175" w:rsidRDefault="005D3175" w:rsidP="005D3175">
      <w:pPr>
        <w:pStyle w:val="GazetteHeading2"/>
      </w:pPr>
      <w:r>
        <w:lastRenderedPageBreak/>
        <w:t>Licence cancellations</w:t>
      </w:r>
    </w:p>
    <w:p w14:paraId="1C5F0330" w14:textId="77777777" w:rsidR="005D3175" w:rsidRDefault="005D3175" w:rsidP="005D3175">
      <w:pPr>
        <w:pStyle w:val="GazetteNormalText"/>
      </w:pPr>
      <w:r>
        <w:t>The APVMA has cancelled the following licenses under subsection 127(1) of the Agvet Code:</w:t>
      </w:r>
    </w:p>
    <w:p w14:paraId="040A05A8" w14:textId="623535CA" w:rsidR="005D3175" w:rsidRDefault="005D3175" w:rsidP="005D3175">
      <w:pPr>
        <w:pStyle w:val="Caption"/>
      </w:pPr>
      <w:r>
        <w:t xml:space="preserve">Table </w:t>
      </w:r>
      <w:r>
        <w:fldChar w:fldCharType="begin"/>
      </w:r>
      <w:r>
        <w:instrText xml:space="preserve"> SEQ Table \* ARABIC </w:instrText>
      </w:r>
      <w:r>
        <w:fldChar w:fldCharType="separate"/>
      </w:r>
      <w:r>
        <w:rPr>
          <w:noProof/>
        </w:rPr>
        <w:t>7</w:t>
      </w:r>
      <w:r>
        <w:rPr>
          <w:noProof/>
        </w:rPr>
        <w:fldChar w:fldCharType="end"/>
      </w:r>
      <w:r>
        <w:t>: Licenses cancelled by the APVMA under subsection 127(1) of the Agvet Code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nges to existing licenses"/>
      </w:tblPr>
      <w:tblGrid>
        <w:gridCol w:w="1992"/>
        <w:gridCol w:w="980"/>
        <w:gridCol w:w="1417"/>
        <w:gridCol w:w="3533"/>
        <w:gridCol w:w="1706"/>
      </w:tblGrid>
      <w:tr w:rsidR="005D3175" w14:paraId="0699360D" w14:textId="77777777" w:rsidTr="005D3175">
        <w:trPr>
          <w:tblHeader/>
        </w:trPr>
        <w:tc>
          <w:tcPr>
            <w:tcW w:w="1034" w:type="pct"/>
            <w:shd w:val="clear" w:color="auto" w:fill="D9D9D9" w:themeFill="background1" w:themeFillShade="D9"/>
          </w:tcPr>
          <w:p w14:paraId="0F87C0DF" w14:textId="77777777" w:rsidR="005D3175" w:rsidRDefault="005D3175" w:rsidP="004645F3">
            <w:pPr>
              <w:pStyle w:val="GazetteTableHeading"/>
            </w:pPr>
            <w:r>
              <w:t>Company name</w:t>
            </w:r>
          </w:p>
        </w:tc>
        <w:tc>
          <w:tcPr>
            <w:tcW w:w="509" w:type="pct"/>
            <w:shd w:val="clear" w:color="auto" w:fill="D9D9D9" w:themeFill="background1" w:themeFillShade="D9"/>
          </w:tcPr>
          <w:p w14:paraId="65FEDF62" w14:textId="77777777" w:rsidR="005D3175" w:rsidRDefault="005D3175" w:rsidP="004645F3">
            <w:pPr>
              <w:pStyle w:val="GazetteTableHeading"/>
            </w:pPr>
            <w:r>
              <w:t>Licence number</w:t>
            </w:r>
          </w:p>
        </w:tc>
        <w:tc>
          <w:tcPr>
            <w:tcW w:w="736" w:type="pct"/>
            <w:shd w:val="clear" w:color="auto" w:fill="D9D9D9" w:themeFill="background1" w:themeFillShade="D9"/>
          </w:tcPr>
          <w:p w14:paraId="7DCCB187" w14:textId="77777777" w:rsidR="005D3175" w:rsidRDefault="005D3175" w:rsidP="004645F3">
            <w:pPr>
              <w:pStyle w:val="GazetteTableHeading"/>
            </w:pPr>
            <w:r>
              <w:t>Company ACN</w:t>
            </w:r>
          </w:p>
        </w:tc>
        <w:tc>
          <w:tcPr>
            <w:tcW w:w="1835" w:type="pct"/>
            <w:shd w:val="clear" w:color="auto" w:fill="D9D9D9" w:themeFill="background1" w:themeFillShade="D9"/>
          </w:tcPr>
          <w:p w14:paraId="30C37CB5" w14:textId="77777777" w:rsidR="005D3175" w:rsidRDefault="005D3175" w:rsidP="004645F3">
            <w:pPr>
              <w:pStyle w:val="GazetteTableHeading"/>
            </w:pPr>
            <w:r>
              <w:t>Address</w:t>
            </w:r>
          </w:p>
        </w:tc>
        <w:tc>
          <w:tcPr>
            <w:tcW w:w="886" w:type="pct"/>
            <w:shd w:val="clear" w:color="auto" w:fill="D9D9D9" w:themeFill="background1" w:themeFillShade="D9"/>
          </w:tcPr>
          <w:p w14:paraId="5693FE8C" w14:textId="77777777" w:rsidR="005D3175" w:rsidRDefault="005D3175" w:rsidP="004645F3">
            <w:pPr>
              <w:pStyle w:val="GazetteTableHeading"/>
            </w:pPr>
            <w:r>
              <w:t>Date cancelled</w:t>
            </w:r>
          </w:p>
        </w:tc>
      </w:tr>
      <w:tr w:rsidR="005D3175" w14:paraId="2D962806" w14:textId="77777777" w:rsidTr="005D3175">
        <w:tc>
          <w:tcPr>
            <w:tcW w:w="1034" w:type="pct"/>
          </w:tcPr>
          <w:p w14:paraId="3EBB477F" w14:textId="77777777" w:rsidR="005D3175" w:rsidRDefault="005D3175" w:rsidP="004645F3">
            <w:pPr>
              <w:pStyle w:val="GazetteTableText"/>
            </w:pPr>
            <w:r w:rsidRPr="00F37D89">
              <w:t>Agricure PTY LTD</w:t>
            </w:r>
          </w:p>
        </w:tc>
        <w:tc>
          <w:tcPr>
            <w:tcW w:w="509" w:type="pct"/>
          </w:tcPr>
          <w:p w14:paraId="31B2A483" w14:textId="77777777" w:rsidR="005D3175" w:rsidRDefault="005D3175" w:rsidP="004645F3">
            <w:pPr>
              <w:pStyle w:val="GazetteTableText"/>
            </w:pPr>
            <w:r>
              <w:t>2161</w:t>
            </w:r>
          </w:p>
        </w:tc>
        <w:tc>
          <w:tcPr>
            <w:tcW w:w="736" w:type="pct"/>
          </w:tcPr>
          <w:p w14:paraId="2D5DF31C" w14:textId="77777777" w:rsidR="005D3175" w:rsidRDefault="005D3175" w:rsidP="004645F3">
            <w:pPr>
              <w:pStyle w:val="GazetteTableText"/>
            </w:pPr>
            <w:r>
              <w:t>000 178 790</w:t>
            </w:r>
          </w:p>
        </w:tc>
        <w:tc>
          <w:tcPr>
            <w:tcW w:w="1835" w:type="pct"/>
          </w:tcPr>
          <w:p w14:paraId="3B2C8592" w14:textId="7765D1D2" w:rsidR="005D3175" w:rsidRDefault="005D3175" w:rsidP="005D3175">
            <w:pPr>
              <w:pStyle w:val="GazetteTableText"/>
            </w:pPr>
            <w:r w:rsidRPr="00F37D89">
              <w:rPr>
                <w:lang w:val="en-AU"/>
              </w:rPr>
              <w:t>19 Gantry Place</w:t>
            </w:r>
            <w:r>
              <w:rPr>
                <w:lang w:val="en-AU"/>
              </w:rPr>
              <w:br/>
            </w:r>
            <w:r w:rsidRPr="00F37D89">
              <w:t>BRAEMAR NSW 2575</w:t>
            </w:r>
          </w:p>
        </w:tc>
        <w:tc>
          <w:tcPr>
            <w:tcW w:w="886" w:type="pct"/>
          </w:tcPr>
          <w:p w14:paraId="360D0C1B" w14:textId="77777777" w:rsidR="005D3175" w:rsidRDefault="005D3175" w:rsidP="004645F3">
            <w:pPr>
              <w:pStyle w:val="GazetteTableText"/>
            </w:pPr>
            <w:r>
              <w:t>11 December 2024</w:t>
            </w:r>
          </w:p>
        </w:tc>
      </w:tr>
      <w:tr w:rsidR="005D3175" w14:paraId="2181EDE5" w14:textId="77777777" w:rsidTr="005D3175">
        <w:tc>
          <w:tcPr>
            <w:tcW w:w="1034" w:type="pct"/>
          </w:tcPr>
          <w:p w14:paraId="748A3B34" w14:textId="77777777" w:rsidR="005D3175" w:rsidRPr="00F37D89" w:rsidRDefault="005D3175" w:rsidP="004645F3">
            <w:pPr>
              <w:pStyle w:val="GazetteTableText"/>
            </w:pPr>
            <w:r w:rsidRPr="001A4462">
              <w:t>Medical Developments International Limited</w:t>
            </w:r>
          </w:p>
        </w:tc>
        <w:tc>
          <w:tcPr>
            <w:tcW w:w="509" w:type="pct"/>
          </w:tcPr>
          <w:p w14:paraId="760E2F9A" w14:textId="77777777" w:rsidR="005D3175" w:rsidRDefault="005D3175" w:rsidP="004645F3">
            <w:pPr>
              <w:pStyle w:val="GazetteTableText"/>
            </w:pPr>
            <w:r>
              <w:t>2196</w:t>
            </w:r>
          </w:p>
        </w:tc>
        <w:tc>
          <w:tcPr>
            <w:tcW w:w="736" w:type="pct"/>
          </w:tcPr>
          <w:p w14:paraId="19450E93" w14:textId="77777777" w:rsidR="005D3175" w:rsidRDefault="005D3175" w:rsidP="004645F3">
            <w:pPr>
              <w:pStyle w:val="GazetteTableText"/>
            </w:pPr>
            <w:r>
              <w:t>106 340 667</w:t>
            </w:r>
          </w:p>
        </w:tc>
        <w:tc>
          <w:tcPr>
            <w:tcW w:w="1835" w:type="pct"/>
          </w:tcPr>
          <w:p w14:paraId="642C8B71" w14:textId="024E7A55" w:rsidR="005D3175" w:rsidRPr="00F37D89" w:rsidRDefault="005D3175" w:rsidP="005D3175">
            <w:pPr>
              <w:pStyle w:val="GazetteTableText"/>
              <w:rPr>
                <w:lang w:val="en-AU"/>
              </w:rPr>
            </w:pPr>
            <w:r w:rsidRPr="001A4462">
              <w:rPr>
                <w:lang w:val="en-AU"/>
              </w:rPr>
              <w:t>4 Caribbean Drive</w:t>
            </w:r>
            <w:r>
              <w:rPr>
                <w:lang w:val="en-AU"/>
              </w:rPr>
              <w:br/>
            </w:r>
            <w:r w:rsidRPr="001A4462">
              <w:rPr>
                <w:lang w:val="en-AU"/>
              </w:rPr>
              <w:t>Scoresby VIC 3179</w:t>
            </w:r>
          </w:p>
        </w:tc>
        <w:tc>
          <w:tcPr>
            <w:tcW w:w="886" w:type="pct"/>
          </w:tcPr>
          <w:p w14:paraId="1BEE56BA" w14:textId="77777777" w:rsidR="005D3175" w:rsidRDefault="005D3175" w:rsidP="004645F3">
            <w:pPr>
              <w:pStyle w:val="GazetteTableText"/>
            </w:pPr>
            <w:r>
              <w:t>18 December 2024</w:t>
            </w:r>
          </w:p>
        </w:tc>
      </w:tr>
    </w:tbl>
    <w:p w14:paraId="1090393E" w14:textId="77777777" w:rsidR="005D3175" w:rsidRPr="00DA53DF" w:rsidRDefault="005D3175" w:rsidP="005D3175">
      <w:pPr>
        <w:pStyle w:val="GazetteHeading2"/>
      </w:pPr>
      <w:r>
        <w:t>APVMA c</w:t>
      </w:r>
      <w:r w:rsidRPr="00DA53DF">
        <w:t>ontact</w:t>
      </w:r>
    </w:p>
    <w:p w14:paraId="3C01EC18" w14:textId="6B0116D0" w:rsidR="005D3175" w:rsidRDefault="005D3175" w:rsidP="005D3175">
      <w:pPr>
        <w:pStyle w:val="GazetteContact"/>
      </w:pPr>
      <w:r>
        <w:t>Manufacturing Quality and Licensing</w:t>
      </w:r>
      <w:r>
        <w:br/>
        <w:t>Australian Pesticides and Veterinary Medicines Authority</w:t>
      </w:r>
      <w:r>
        <w:br/>
      </w:r>
      <w:r w:rsidRPr="0035245A">
        <w:rPr>
          <w:lang w:val="en-AU"/>
        </w:rPr>
        <w:t>GPO Box 574</w:t>
      </w:r>
      <w:r>
        <w:rPr>
          <w:lang w:val="en-AU"/>
        </w:rPr>
        <w:br/>
      </w:r>
      <w:r w:rsidRPr="0035245A">
        <w:rPr>
          <w:lang w:val="en-AU"/>
        </w:rPr>
        <w:t>Canberra ACT 2601</w:t>
      </w:r>
    </w:p>
    <w:p w14:paraId="69C46296" w14:textId="71887BC7" w:rsidR="0037313E" w:rsidRDefault="005D3175" w:rsidP="005D3175">
      <w:pPr>
        <w:pStyle w:val="GazetteContact"/>
        <w:spacing w:before="300"/>
      </w:pPr>
      <w:r>
        <w:rPr>
          <w:b/>
        </w:rPr>
        <w:t xml:space="preserve">Phone: </w:t>
      </w:r>
      <w:r>
        <w:t>+61</w:t>
      </w:r>
      <w:r>
        <w:rPr>
          <w:lang w:val="en-AU"/>
        </w:rPr>
        <w:t xml:space="preserve"> </w:t>
      </w:r>
      <w:r w:rsidRPr="0060474C">
        <w:rPr>
          <w:lang w:val="en-AU"/>
        </w:rPr>
        <w:t>2 6770 2301</w:t>
      </w:r>
      <w:r>
        <w:rPr>
          <w:lang w:val="en-AU"/>
        </w:rPr>
        <w:br/>
      </w:r>
      <w:r>
        <w:rPr>
          <w:b/>
        </w:rPr>
        <w:t>Email</w:t>
      </w:r>
      <w:r>
        <w:t>:</w:t>
      </w:r>
      <w:r>
        <w:rPr>
          <w:b/>
        </w:rPr>
        <w:t xml:space="preserve"> </w:t>
      </w:r>
      <w:hyperlink r:id="rId29" w:history="1">
        <w:r w:rsidRPr="001E795C">
          <w:rPr>
            <w:rStyle w:val="Hyperlink"/>
          </w:rPr>
          <w:t>mls@apvma.gov.au</w:t>
        </w:r>
      </w:hyperlink>
    </w:p>
    <w:sectPr w:rsidR="0037313E" w:rsidSect="005D3175">
      <w:headerReference w:type="even" r:id="rId30"/>
      <w:headerReference w:type="default" r:id="rId31"/>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72E38" w14:textId="77777777" w:rsidR="00D94F09" w:rsidRDefault="00D94F09" w:rsidP="002C53E5">
      <w:r>
        <w:separator/>
      </w:r>
    </w:p>
  </w:endnote>
  <w:endnote w:type="continuationSeparator" w:id="0">
    <w:p w14:paraId="1750FF41" w14:textId="77777777" w:rsidR="00D94F09" w:rsidRDefault="00D94F09"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5BDDD" w14:textId="77777777" w:rsidR="00D94F09" w:rsidRDefault="00D94F09" w:rsidP="002C53E5">
      <w:r>
        <w:separator/>
      </w:r>
    </w:p>
  </w:footnote>
  <w:footnote w:type="continuationSeparator" w:id="0">
    <w:p w14:paraId="486A27CE" w14:textId="77777777" w:rsidR="00D94F09" w:rsidRDefault="00D94F09"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836208"/>
      <w:docPartObj>
        <w:docPartGallery w:val="Page Numbers (Top of Page)"/>
        <w:docPartUnique/>
      </w:docPartObj>
    </w:sdtPr>
    <w:sdtEndPr>
      <w:rPr>
        <w:rFonts w:cs="Times New Roman"/>
        <w:noProof/>
        <w:sz w:val="18"/>
        <w:szCs w:val="24"/>
      </w:rPr>
    </w:sdtEndPr>
    <w:sdtContent>
      <w:p w14:paraId="116DBC7A" w14:textId="037FB763" w:rsidR="0068591D" w:rsidRPr="00C77DC6" w:rsidRDefault="0068591D" w:rsidP="0068591D">
        <w:pPr>
          <w:pStyle w:val="GazetteHeaderOdd"/>
        </w:pPr>
        <w:r w:rsidRPr="00903679">
          <w:rPr>
            <w:rStyle w:val="PageNumber"/>
            <w:b/>
          </w:rPr>
          <w:fldChar w:fldCharType="begin"/>
        </w:r>
        <w:r w:rsidRPr="00903679">
          <w:rPr>
            <w:rStyle w:val="PageNumber"/>
            <w:b/>
          </w:rPr>
          <w:instrText xml:space="preserve"> STYLEREF  "Gazette Heading 1"  \* MERGEFORMAT </w:instrText>
        </w:r>
        <w:r w:rsidRPr="00903679">
          <w:rPr>
            <w:rStyle w:val="PageNumber"/>
            <w:b/>
          </w:rPr>
          <w:fldChar w:fldCharType="separate"/>
        </w:r>
        <w:r w:rsidR="00A078B2" w:rsidRPr="00A078B2">
          <w:rPr>
            <w:rStyle w:val="PageNumber"/>
            <w:bCs/>
            <w:noProof/>
            <w:lang w:val="en-US"/>
          </w:rPr>
          <w:t>Licensing of veterinary chemical manufacturers</w:t>
        </w:r>
        <w:r w:rsidRPr="00903679">
          <w:rPr>
            <w:rStyle w:val="PageNumber"/>
            <w:b/>
          </w:rPr>
          <w:fldChar w:fldCharType="end"/>
        </w:r>
        <w:r>
          <w:rPr>
            <w:rStyle w:val="PageNumber"/>
          </w:rPr>
          <w:tab/>
        </w:r>
        <w:r>
          <w:fldChar w:fldCharType="begin"/>
        </w:r>
        <w:r>
          <w:instrText xml:space="preserve"> PAGE   \* MERGEFORMAT </w:instrText>
        </w:r>
        <w:r>
          <w:fldChar w:fldCharType="separate"/>
        </w:r>
        <w:r>
          <w:t>5</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192789"/>
      <w:docPartObj>
        <w:docPartGallery w:val="Page Numbers (Top of Page)"/>
        <w:docPartUnique/>
      </w:docPartObj>
    </w:sdtPr>
    <w:sdtEndPr>
      <w:rPr>
        <w:noProof/>
      </w:rPr>
    </w:sdtEndPr>
    <w:sdtContent>
      <w:p w14:paraId="2AB66800" w14:textId="3AD066FB" w:rsidR="0068591D" w:rsidRDefault="0068591D" w:rsidP="0068591D">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17</w:t>
        </w:r>
        <w:r>
          <w:rPr>
            <w:noProof/>
          </w:rPr>
          <w:fldChar w:fldCharType="end"/>
        </w:r>
        <w:r>
          <w:rPr>
            <w:noProof/>
          </w:rPr>
          <w:tab/>
        </w:r>
        <w:r w:rsidRPr="002C53E5">
          <w:t xml:space="preserve">Commonwealth of Australia </w:t>
        </w:r>
        <w:fldSimple w:instr=" STYLEREF  &quot;Gazette Cover H3&quot;  \* MERGEFORMAT ">
          <w:r w:rsidR="00A078B2">
            <w:rPr>
              <w:noProof/>
            </w:rPr>
            <w:t>No. APVMA 2, 21 January 2025</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407073"/>
      <w:docPartObj>
        <w:docPartGallery w:val="Page Numbers (Top of Page)"/>
        <w:docPartUnique/>
      </w:docPartObj>
    </w:sdtPr>
    <w:sdtEndPr>
      <w:rPr>
        <w:rFonts w:cs="Times New Roman"/>
        <w:noProof/>
        <w:sz w:val="18"/>
        <w:szCs w:val="24"/>
      </w:rPr>
    </w:sdtEndPr>
    <w:sdtContent>
      <w:p w14:paraId="36A2FE0D" w14:textId="6A423FC3" w:rsidR="0068591D" w:rsidRPr="00C77DC6" w:rsidRDefault="0068591D" w:rsidP="0068591D">
        <w:pPr>
          <w:pStyle w:val="GazetteHeaderOdd"/>
        </w:pPr>
        <w:r w:rsidRPr="00903679">
          <w:rPr>
            <w:rStyle w:val="PageNumber"/>
            <w:b/>
          </w:rPr>
          <w:fldChar w:fldCharType="begin"/>
        </w:r>
        <w:r w:rsidRPr="00903679">
          <w:rPr>
            <w:rStyle w:val="PageNumber"/>
            <w:b/>
          </w:rPr>
          <w:instrText xml:space="preserve"> STYLEREF  "Gazette Heading 1"  \* MERGEFORMAT </w:instrText>
        </w:r>
        <w:r w:rsidRPr="00903679">
          <w:rPr>
            <w:rStyle w:val="PageNumber"/>
            <w:b/>
          </w:rPr>
          <w:fldChar w:fldCharType="separate"/>
        </w:r>
        <w:r w:rsidR="00A078B2" w:rsidRPr="00A078B2">
          <w:rPr>
            <w:rStyle w:val="PageNumber"/>
            <w:bCs/>
            <w:noProof/>
            <w:lang w:val="en-US"/>
          </w:rPr>
          <w:t>Agricultural chemical products and approved labels</w:t>
        </w:r>
        <w:r w:rsidRPr="00903679">
          <w:rPr>
            <w:rStyle w:val="PageNumber"/>
            <w:b/>
          </w:rPr>
          <w:fldChar w:fldCharType="end"/>
        </w:r>
        <w:r>
          <w:rPr>
            <w:rStyle w:val="PageNumber"/>
          </w:rPr>
          <w:tab/>
        </w:r>
        <w:r>
          <w:fldChar w:fldCharType="begin"/>
        </w:r>
        <w:r>
          <w:instrText xml:space="preserve"> PAGE   \* MERGEFORMAT </w:instrText>
        </w:r>
        <w:r>
          <w:fldChar w:fldCharType="separate"/>
        </w:r>
        <w:r>
          <w:t>5</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50918"/>
      <w:docPartObj>
        <w:docPartGallery w:val="Page Numbers (Top of Page)"/>
        <w:docPartUnique/>
      </w:docPartObj>
    </w:sdtPr>
    <w:sdtEndPr>
      <w:rPr>
        <w:noProof/>
      </w:rPr>
    </w:sdtEndPr>
    <w:sdtContent>
      <w:p w14:paraId="7C806C73" w14:textId="1732FAE8" w:rsidR="0068591D" w:rsidRDefault="0068591D" w:rsidP="0068591D">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4</w:t>
        </w:r>
        <w:r>
          <w:rPr>
            <w:noProof/>
          </w:rPr>
          <w:fldChar w:fldCharType="end"/>
        </w:r>
        <w:r>
          <w:rPr>
            <w:noProof/>
          </w:rPr>
          <w:tab/>
        </w:r>
        <w:r w:rsidRPr="002C53E5">
          <w:t xml:space="preserve">Commonwealth of Australia </w:t>
        </w:r>
        <w:fldSimple w:instr=" STYLEREF  &quot;Gazette Cover H3&quot;  \* MERGEFORMAT ">
          <w:r w:rsidR="00A078B2">
            <w:rPr>
              <w:noProof/>
            </w:rPr>
            <w:t>No. APVMA 2, 21 January 2025</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624492"/>
      <w:docPartObj>
        <w:docPartGallery w:val="Page Numbers (Top of Page)"/>
        <w:docPartUnique/>
      </w:docPartObj>
    </w:sdtPr>
    <w:sdtEndPr>
      <w:rPr>
        <w:rFonts w:cs="Times New Roman"/>
        <w:noProof/>
        <w:sz w:val="18"/>
        <w:szCs w:val="24"/>
      </w:rPr>
    </w:sdtEndPr>
    <w:sdtContent>
      <w:p w14:paraId="58277D4E" w14:textId="1E0158F2" w:rsidR="0068591D" w:rsidRPr="00C77DC6" w:rsidRDefault="0068591D" w:rsidP="0068591D">
        <w:pPr>
          <w:pStyle w:val="GazetteHeaderOdd"/>
        </w:pPr>
        <w:r w:rsidRPr="00903679">
          <w:rPr>
            <w:rStyle w:val="PageNumber"/>
            <w:b/>
          </w:rPr>
          <w:fldChar w:fldCharType="begin"/>
        </w:r>
        <w:r w:rsidRPr="00903679">
          <w:rPr>
            <w:rStyle w:val="PageNumber"/>
            <w:b/>
          </w:rPr>
          <w:instrText xml:space="preserve"> STYLEREF  "Gazette Heading 1"  \* MERGEFORMAT </w:instrText>
        </w:r>
        <w:r w:rsidRPr="00903679">
          <w:rPr>
            <w:rStyle w:val="PageNumber"/>
            <w:b/>
          </w:rPr>
          <w:fldChar w:fldCharType="separate"/>
        </w:r>
        <w:r w:rsidR="00A078B2" w:rsidRPr="00A078B2">
          <w:rPr>
            <w:rStyle w:val="PageNumber"/>
            <w:bCs/>
            <w:noProof/>
            <w:lang w:val="en-US"/>
          </w:rPr>
          <w:t>Veterinary chemical products and approved labels</w:t>
        </w:r>
        <w:r w:rsidRPr="00903679">
          <w:rPr>
            <w:rStyle w:val="PageNumber"/>
            <w:b/>
          </w:rPr>
          <w:fldChar w:fldCharType="end"/>
        </w:r>
        <w:r>
          <w:rPr>
            <w:rStyle w:val="PageNumber"/>
          </w:rPr>
          <w:tab/>
        </w:r>
        <w:r>
          <w:fldChar w:fldCharType="begin"/>
        </w:r>
        <w:r>
          <w:instrText xml:space="preserve"> PAGE   \* MERGEFORMAT </w:instrText>
        </w:r>
        <w:r>
          <w:fldChar w:fldCharType="separate"/>
        </w:r>
        <w:r>
          <w:t>5</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68892"/>
      <w:docPartObj>
        <w:docPartGallery w:val="Page Numbers (Top of Page)"/>
        <w:docPartUnique/>
      </w:docPartObj>
    </w:sdtPr>
    <w:sdtEndPr>
      <w:rPr>
        <w:noProof/>
      </w:rPr>
    </w:sdtEndPr>
    <w:sdtContent>
      <w:p w14:paraId="653351AE" w14:textId="4982A76B" w:rsidR="0068591D" w:rsidRDefault="0068591D" w:rsidP="0068591D">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9</w:t>
        </w:r>
        <w:r>
          <w:rPr>
            <w:noProof/>
          </w:rPr>
          <w:fldChar w:fldCharType="end"/>
        </w:r>
        <w:r>
          <w:rPr>
            <w:noProof/>
          </w:rPr>
          <w:tab/>
        </w:r>
        <w:r w:rsidRPr="002C53E5">
          <w:t xml:space="preserve">Commonwealth of Australia </w:t>
        </w:r>
        <w:fldSimple w:instr=" STYLEREF  &quot;Gazette Cover H3&quot;  \* MERGEFORMAT ">
          <w:r w:rsidR="00A078B2">
            <w:rPr>
              <w:noProof/>
            </w:rPr>
            <w:t>No. APVMA 2, 21 January 2025</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603212"/>
      <w:docPartObj>
        <w:docPartGallery w:val="Page Numbers (Top of Page)"/>
        <w:docPartUnique/>
      </w:docPartObj>
    </w:sdtPr>
    <w:sdtEndPr>
      <w:rPr>
        <w:rFonts w:cs="Times New Roman"/>
        <w:noProof/>
        <w:sz w:val="18"/>
        <w:szCs w:val="24"/>
      </w:rPr>
    </w:sdtEndPr>
    <w:sdtContent>
      <w:p w14:paraId="2598C0A0" w14:textId="555227BB" w:rsidR="0068591D" w:rsidRPr="00C77DC6" w:rsidRDefault="0068591D" w:rsidP="0068591D">
        <w:pPr>
          <w:pStyle w:val="GazetteHeaderOdd"/>
          <w:tabs>
            <w:tab w:val="clear" w:pos="4513"/>
            <w:tab w:val="center" w:pos="2694"/>
          </w:tabs>
        </w:pPr>
        <w:r w:rsidRPr="00903679">
          <w:rPr>
            <w:rStyle w:val="PageNumber"/>
            <w:b/>
          </w:rPr>
          <w:fldChar w:fldCharType="begin"/>
        </w:r>
        <w:r w:rsidRPr="00903679">
          <w:rPr>
            <w:rStyle w:val="PageNumber"/>
            <w:b/>
          </w:rPr>
          <w:instrText xml:space="preserve"> STYLEREF  "Gazette Heading 1"  \* MERGEFORMAT </w:instrText>
        </w:r>
        <w:r w:rsidRPr="00903679">
          <w:rPr>
            <w:rStyle w:val="PageNumber"/>
            <w:b/>
          </w:rPr>
          <w:fldChar w:fldCharType="separate"/>
        </w:r>
        <w:r w:rsidR="00A078B2" w:rsidRPr="00A078B2">
          <w:rPr>
            <w:rStyle w:val="PageNumber"/>
            <w:bCs/>
            <w:noProof/>
            <w:lang w:val="en-US"/>
          </w:rPr>
          <w:t>Approved active constituents</w:t>
        </w:r>
        <w:r w:rsidRPr="00903679">
          <w:rPr>
            <w:rStyle w:val="PageNumber"/>
            <w:b/>
          </w:rPr>
          <w:fldChar w:fldCharType="end"/>
        </w:r>
        <w:r>
          <w:rPr>
            <w:rStyle w:val="PageNumber"/>
          </w:rPr>
          <w:tab/>
        </w:r>
        <w:r>
          <w:fldChar w:fldCharType="begin"/>
        </w:r>
        <w:r>
          <w:instrText xml:space="preserve"> PAGE   \* MERGEFORMAT </w:instrText>
        </w:r>
        <w:r>
          <w:fldChar w:fldCharType="separate"/>
        </w:r>
        <w: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729889887">
    <w:abstractNumId w:val="14"/>
  </w:num>
  <w:num w:numId="19" w16cid:durableId="406994900">
    <w:abstractNumId w:val="12"/>
  </w:num>
  <w:num w:numId="20" w16cid:durableId="70009658">
    <w:abstractNumId w:val="7"/>
  </w:num>
  <w:num w:numId="21" w16cid:durableId="1285308225">
    <w:abstractNumId w:val="21"/>
  </w:num>
  <w:num w:numId="22" w16cid:durableId="53431307">
    <w:abstractNumId w:val="13"/>
  </w:num>
  <w:num w:numId="23" w16cid:durableId="2015766616">
    <w:abstractNumId w:val="19"/>
  </w:num>
  <w:num w:numId="24" w16cid:durableId="20784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0F686A"/>
    <w:rsid w:val="00153604"/>
    <w:rsid w:val="00164325"/>
    <w:rsid w:val="002108F5"/>
    <w:rsid w:val="0027119F"/>
    <w:rsid w:val="00271343"/>
    <w:rsid w:val="002760FD"/>
    <w:rsid w:val="002A01D5"/>
    <w:rsid w:val="002C53E5"/>
    <w:rsid w:val="00304C66"/>
    <w:rsid w:val="003104F5"/>
    <w:rsid w:val="0032095E"/>
    <w:rsid w:val="00336B4E"/>
    <w:rsid w:val="003636FE"/>
    <w:rsid w:val="0037313E"/>
    <w:rsid w:val="003C1999"/>
    <w:rsid w:val="00423E6E"/>
    <w:rsid w:val="00427975"/>
    <w:rsid w:val="00435F2E"/>
    <w:rsid w:val="00442F77"/>
    <w:rsid w:val="004B2942"/>
    <w:rsid w:val="004C0FAB"/>
    <w:rsid w:val="004E2DD3"/>
    <w:rsid w:val="004E4EB1"/>
    <w:rsid w:val="00510E14"/>
    <w:rsid w:val="005164EF"/>
    <w:rsid w:val="005168F7"/>
    <w:rsid w:val="005340F9"/>
    <w:rsid w:val="00546A23"/>
    <w:rsid w:val="00553BB1"/>
    <w:rsid w:val="00557AEB"/>
    <w:rsid w:val="0056456A"/>
    <w:rsid w:val="00593D79"/>
    <w:rsid w:val="005C234E"/>
    <w:rsid w:val="005D3175"/>
    <w:rsid w:val="00610B1A"/>
    <w:rsid w:val="00610E13"/>
    <w:rsid w:val="00616EBE"/>
    <w:rsid w:val="006512C6"/>
    <w:rsid w:val="00662C9E"/>
    <w:rsid w:val="006636BA"/>
    <w:rsid w:val="00674B10"/>
    <w:rsid w:val="0068591D"/>
    <w:rsid w:val="006B0A0D"/>
    <w:rsid w:val="00712F84"/>
    <w:rsid w:val="0072056F"/>
    <w:rsid w:val="007229E3"/>
    <w:rsid w:val="00731EFD"/>
    <w:rsid w:val="007353FE"/>
    <w:rsid w:val="007757F8"/>
    <w:rsid w:val="00790F1C"/>
    <w:rsid w:val="007D7059"/>
    <w:rsid w:val="00806AAB"/>
    <w:rsid w:val="00807954"/>
    <w:rsid w:val="008503EB"/>
    <w:rsid w:val="008929E3"/>
    <w:rsid w:val="008F5C49"/>
    <w:rsid w:val="00903679"/>
    <w:rsid w:val="0094143F"/>
    <w:rsid w:val="009E098B"/>
    <w:rsid w:val="00A04F6C"/>
    <w:rsid w:val="00A078B2"/>
    <w:rsid w:val="00A23BEB"/>
    <w:rsid w:val="00A66AB1"/>
    <w:rsid w:val="00AB18A9"/>
    <w:rsid w:val="00AE1D5C"/>
    <w:rsid w:val="00AE56F2"/>
    <w:rsid w:val="00B04A06"/>
    <w:rsid w:val="00B23850"/>
    <w:rsid w:val="00B41898"/>
    <w:rsid w:val="00B44029"/>
    <w:rsid w:val="00BA2F5C"/>
    <w:rsid w:val="00BE17EF"/>
    <w:rsid w:val="00C322D4"/>
    <w:rsid w:val="00C478B3"/>
    <w:rsid w:val="00C95AA6"/>
    <w:rsid w:val="00CA2835"/>
    <w:rsid w:val="00CA3C84"/>
    <w:rsid w:val="00CA67F1"/>
    <w:rsid w:val="00CB73E0"/>
    <w:rsid w:val="00D34675"/>
    <w:rsid w:val="00D73255"/>
    <w:rsid w:val="00D83123"/>
    <w:rsid w:val="00D94F09"/>
    <w:rsid w:val="00DB798B"/>
    <w:rsid w:val="00DC3817"/>
    <w:rsid w:val="00DE6C25"/>
    <w:rsid w:val="00E73E38"/>
    <w:rsid w:val="00E73FCE"/>
    <w:rsid w:val="00E8531E"/>
    <w:rsid w:val="00EC1414"/>
    <w:rsid w:val="00ED10BB"/>
    <w:rsid w:val="00ED5D1B"/>
    <w:rsid w:val="00EE7A3F"/>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0F686A"/>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0F686A"/>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0F686A"/>
    <w:pPr>
      <w:spacing w:before="240" w:after="120" w:line="280" w:lineRule="exact"/>
    </w:pPr>
    <w:rPr>
      <w:rFonts w:ascii="Franklin Gothic Medium" w:hAnsi="Franklin Gothic Medium"/>
      <w:color w:val="auto"/>
      <w:sz w:val="20"/>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0F686A"/>
    <w:pPr>
      <w:spacing w:before="480" w:after="360" w:line="600" w:lineRule="exact"/>
    </w:pPr>
    <w:rPr>
      <w:sz w:val="72"/>
    </w:rPr>
  </w:style>
  <w:style w:type="paragraph" w:customStyle="1" w:styleId="GazetteCoverH2">
    <w:name w:val="Gazette Cover H2"/>
    <w:basedOn w:val="GazetteHeading2"/>
    <w:qFormat/>
    <w:rsid w:val="000F686A"/>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37313E"/>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37313E"/>
    <w:pPr>
      <w:spacing w:line="200" w:lineRule="exact"/>
    </w:pPr>
  </w:style>
  <w:style w:type="character" w:styleId="CommentReference">
    <w:name w:val="annotation reference"/>
    <w:basedOn w:val="DefaultParagraphFont"/>
    <w:uiPriority w:val="99"/>
    <w:semiHidden/>
    <w:unhideWhenUsed/>
    <w:rsid w:val="0037313E"/>
    <w:rPr>
      <w:sz w:val="16"/>
      <w:szCs w:val="16"/>
    </w:rPr>
  </w:style>
  <w:style w:type="paragraph" w:styleId="CommentText">
    <w:name w:val="annotation text"/>
    <w:basedOn w:val="Normal"/>
    <w:link w:val="CommentTextChar"/>
    <w:uiPriority w:val="99"/>
    <w:semiHidden/>
    <w:unhideWhenUsed/>
    <w:rsid w:val="0037313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313E"/>
    <w:rPr>
      <w:sz w:val="20"/>
      <w:szCs w:val="20"/>
    </w:rPr>
  </w:style>
  <w:style w:type="paragraph" w:styleId="CommentSubject">
    <w:name w:val="annotation subject"/>
    <w:basedOn w:val="CommentText"/>
    <w:next w:val="CommentText"/>
    <w:link w:val="CommentSubjectChar"/>
    <w:uiPriority w:val="99"/>
    <w:semiHidden/>
    <w:unhideWhenUsed/>
    <w:rsid w:val="0037313E"/>
    <w:rPr>
      <w:b/>
      <w:bCs/>
    </w:rPr>
  </w:style>
  <w:style w:type="character" w:customStyle="1" w:styleId="CommentSubjectChar">
    <w:name w:val="Comment Subject Char"/>
    <w:basedOn w:val="CommentTextChar"/>
    <w:link w:val="CommentSubject"/>
    <w:uiPriority w:val="99"/>
    <w:semiHidden/>
    <w:rsid w:val="0037313E"/>
    <w:rPr>
      <w:b/>
      <w:bCs/>
      <w:sz w:val="20"/>
      <w:szCs w:val="20"/>
    </w:rPr>
  </w:style>
  <w:style w:type="paragraph" w:styleId="BalloonText">
    <w:name w:val="Balloon Text"/>
    <w:basedOn w:val="Normal"/>
    <w:link w:val="BalloonTextChar"/>
    <w:uiPriority w:val="99"/>
    <w:semiHidden/>
    <w:unhideWhenUsed/>
    <w:rsid w:val="0037313E"/>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37313E"/>
    <w:rPr>
      <w:rFonts w:ascii="Segoe UI" w:hAnsi="Segoe UI" w:cs="Segoe UI"/>
      <w:sz w:val="18"/>
      <w:szCs w:val="18"/>
    </w:rPr>
  </w:style>
  <w:style w:type="character" w:styleId="UnresolvedMention">
    <w:name w:val="Unresolved Mention"/>
    <w:basedOn w:val="DefaultParagraphFont"/>
    <w:uiPriority w:val="99"/>
    <w:semiHidden/>
    <w:unhideWhenUsed/>
    <w:rsid w:val="0037313E"/>
    <w:rPr>
      <w:color w:val="605E5C"/>
      <w:shd w:val="clear" w:color="auto" w:fill="E1DFDD"/>
    </w:rPr>
  </w:style>
  <w:style w:type="paragraph" w:customStyle="1" w:styleId="S8Gazetttetableheading">
    <w:name w:val="S8 Gazettte table heading"/>
    <w:basedOn w:val="Normal"/>
    <w:qFormat/>
    <w:rsid w:val="0037313E"/>
    <w:pPr>
      <w:spacing w:before="60" w:after="60"/>
      <w:jc w:val="both"/>
    </w:pPr>
    <w:rPr>
      <w:rFonts w:ascii="Franklin Gothic Medium" w:eastAsiaTheme="minorHAnsi" w:hAnsi="Franklin Gothic Medium"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8.xml" Id="rId25" /><Relationship Type="http://schemas.openxmlformats.org/officeDocument/2006/relationships/theme" Target="theme/theme1.xml" Id="rId33"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hyperlink" Target="mailto:mls@apvma.gov.au"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yperlink" Target="https://apvma.gov.au/node/12326" TargetMode="Externa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eader" Target="header11.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9.xml" Id="rId27" /><Relationship Type="http://schemas.openxmlformats.org/officeDocument/2006/relationships/header" Target="header10.xml" Id="rId30" /><Relationship Type="http://schemas.openxmlformats.org/officeDocument/2006/relationships/endnotes" Target="endnotes.xml" Id="rId8" /><Relationship Type="http://schemas.openxmlformats.org/officeDocument/2006/relationships/customXml" Target="/customXML/item4.xml" Id="R40d25cff8e4445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A3439035</value>
    </field>
    <field name="Objective-Title">
      <value order="0">Gazette No 2, Tuesday 21 January 2025</value>
    </field>
    <field name="Objective-Description">
      <value order="0"/>
    </field>
    <field name="Objective-CreationStamp">
      <value order="0">2025-01-16T05:29:33Z</value>
    </field>
    <field name="Objective-IsApproved">
      <value order="0">false</value>
    </field>
    <field name="Objective-IsPublished">
      <value order="0">false</value>
    </field>
    <field name="Objective-DatePublished">
      <value order="0"/>
    </field>
    <field name="Objective-ModificationStamp">
      <value order="0">2025-01-20T00:02:36Z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- 2021-2025:2025:02 Gazette - 21 January 2025:03 Compiled</value>
    </field>
    <field name="Objective-Parent">
      <value order="0">03 Compiled</value>
    </field>
    <field name="Objective-State">
      <value order="0">Being Drafted</value>
    </field>
    <field name="Objective-VersionId">
      <value order="0">vA5157371</value>
    </field>
    <field name="Objective-Version">
      <value order="0">0.3</value>
    </field>
    <field name="Objective-VersionNumber">
      <value order="0">3</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23</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 Tuesday 21 January 2025</dc:title>
  <dc:subject/>
  <dc:creator>APVMA</dc:creator>
  <cp:keywords/>
  <dc:description/>
  <cp:lastModifiedBy>SIMPSON, Stephanie</cp:lastModifiedBy>
  <cp:revision>6</cp:revision>
  <dcterms:created xsi:type="dcterms:W3CDTF">2025-01-16T04:29:00Z</dcterms:created>
  <dcterms:modified xsi:type="dcterms:W3CDTF">2025-01-16T05:51:00Z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A3439035</vt:lpwstr>
  </property>
  <property fmtid="{D5CDD505-2E9C-101B-9397-08002B2CF9AE}" pid="4" name="Objective-Title">
    <vt:lpwstr>Gazette No 2, Tuesday 21 January 2025</vt:lpwstr>
  </property>
  <property fmtid="{D5CDD505-2E9C-101B-9397-08002B2CF9AE}" pid="5" name="Objective-Description">
    <vt:lpwstr/>
  </property>
  <property fmtid="{D5CDD505-2E9C-101B-9397-08002B2CF9AE}" pid="6" name="Objective-CreationStamp">
    <vt:filetime>2025-01-16T05:29:33Z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2025-01-20T00:02:36Z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- 2021-2025:2025:02 Gazette - 21 January 2025:03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vA5157371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