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36768D">
        <w:t>20</w:t>
      </w:r>
      <w:r>
        <w:t xml:space="preserve">, </w:t>
      </w:r>
      <w:r w:rsidR="0036768D">
        <w:t>Tuesday</w:t>
      </w:r>
      <w:r>
        <w:t xml:space="preserve">, </w:t>
      </w:r>
      <w:r w:rsidR="0036768D">
        <w:t>8 October 2019</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B06B59">
        <w:rPr>
          <w:rFonts w:cs="Arial"/>
          <w:noProof/>
          <w:color w:val="000000"/>
          <w:spacing w:val="4"/>
          <w:sz w:val="16"/>
          <w:szCs w:val="16"/>
        </w:rPr>
        <w:t>2019</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AE1AC4">
        <w:rPr>
          <w:rFonts w:cs="Arial"/>
          <w:color w:val="000000"/>
          <w:spacing w:val="4"/>
          <w:sz w:val="16"/>
          <w:szCs w:val="16"/>
        </w:rPr>
        <w:t>G</w:t>
      </w:r>
      <w:r w:rsidR="00546BD8">
        <w:rPr>
          <w:rFonts w:cs="Arial"/>
          <w:color w:val="000000"/>
          <w:spacing w:val="4"/>
          <w:sz w:val="16"/>
          <w:szCs w:val="16"/>
        </w:rPr>
        <w:t xml:space="preserve">PO Box </w:t>
      </w:r>
      <w:r w:rsidR="0036768D">
        <w:rPr>
          <w:rFonts w:cs="Arial"/>
          <w:color w:val="000000"/>
          <w:spacing w:val="4"/>
          <w:sz w:val="16"/>
          <w:szCs w:val="16"/>
        </w:rPr>
        <w:t>3262</w:t>
      </w:r>
      <w:r w:rsidR="00546BD8">
        <w:rPr>
          <w:rFonts w:cs="Arial"/>
          <w:color w:val="000000"/>
          <w:spacing w:val="4"/>
          <w:sz w:val="16"/>
          <w:szCs w:val="16"/>
        </w:rPr>
        <w:t xml:space="preserve"> </w:t>
      </w:r>
      <w:r w:rsidR="00546BD8">
        <w:rPr>
          <w:rFonts w:cs="Arial"/>
          <w:color w:val="000000"/>
          <w:spacing w:val="4"/>
          <w:sz w:val="16"/>
          <w:szCs w:val="16"/>
        </w:rPr>
        <w:br/>
      </w:r>
      <w:r w:rsidR="0036768D">
        <w:rPr>
          <w:rFonts w:cs="Arial"/>
          <w:color w:val="000000"/>
          <w:spacing w:val="4"/>
          <w:sz w:val="16"/>
          <w:szCs w:val="16"/>
        </w:rPr>
        <w:t>Sydney</w:t>
      </w:r>
      <w:r w:rsidR="00546BD8">
        <w:rPr>
          <w:rFonts w:cs="Arial"/>
          <w:color w:val="000000"/>
          <w:spacing w:val="4"/>
          <w:sz w:val="16"/>
          <w:szCs w:val="16"/>
        </w:rPr>
        <w:t xml:space="preserve"> </w:t>
      </w:r>
      <w:r w:rsidR="0036768D">
        <w:rPr>
          <w:rFonts w:cs="Arial"/>
          <w:color w:val="000000"/>
          <w:spacing w:val="4"/>
          <w:sz w:val="16"/>
          <w:szCs w:val="16"/>
        </w:rPr>
        <w:t>NSW</w:t>
      </w:r>
      <w:r w:rsidR="00546BD8">
        <w:rPr>
          <w:rFonts w:cs="Arial"/>
          <w:color w:val="000000"/>
          <w:spacing w:val="4"/>
          <w:sz w:val="16"/>
          <w:szCs w:val="16"/>
        </w:rPr>
        <w:t xml:space="preserve"> </w:t>
      </w:r>
      <w:r w:rsidR="0036768D">
        <w:rPr>
          <w:rFonts w:cs="Arial"/>
          <w:color w:val="000000"/>
          <w:spacing w:val="4"/>
          <w:sz w:val="16"/>
          <w:szCs w:val="16"/>
        </w:rPr>
        <w:t>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B06B59"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B06B59" w:rsidRDefault="00B06B59">
      <w:pPr>
        <w:pStyle w:val="TOC2"/>
        <w:rPr>
          <w:rFonts w:asciiTheme="minorHAnsi" w:eastAsiaTheme="minorEastAsia" w:hAnsiTheme="minorHAnsi" w:cstheme="minorBidi"/>
          <w:sz w:val="22"/>
          <w:lang w:eastAsia="en-AU"/>
        </w:rPr>
      </w:pPr>
      <w:hyperlink w:anchor="_Toc21421518" w:history="1">
        <w:r w:rsidRPr="00A55AB2">
          <w:rPr>
            <w:rStyle w:val="Hyperlink"/>
          </w:rPr>
          <w:t>Agricultural Chemical Products and Approved Labels</w:t>
        </w:r>
        <w:r>
          <w:rPr>
            <w:webHidden/>
          </w:rPr>
          <w:tab/>
        </w:r>
        <w:r>
          <w:rPr>
            <w:webHidden/>
          </w:rPr>
          <w:fldChar w:fldCharType="begin"/>
        </w:r>
        <w:r>
          <w:rPr>
            <w:webHidden/>
          </w:rPr>
          <w:instrText xml:space="preserve"> PAGEREF _Toc21421518 \h </w:instrText>
        </w:r>
        <w:r>
          <w:rPr>
            <w:webHidden/>
          </w:rPr>
        </w:r>
        <w:r>
          <w:rPr>
            <w:webHidden/>
          </w:rPr>
          <w:fldChar w:fldCharType="separate"/>
        </w:r>
        <w:r>
          <w:rPr>
            <w:webHidden/>
          </w:rPr>
          <w:t>4</w:t>
        </w:r>
        <w:r>
          <w:rPr>
            <w:webHidden/>
          </w:rPr>
          <w:fldChar w:fldCharType="end"/>
        </w:r>
      </w:hyperlink>
    </w:p>
    <w:p w:rsidR="00B06B59" w:rsidRDefault="00B06B59">
      <w:pPr>
        <w:pStyle w:val="TOC2"/>
        <w:rPr>
          <w:rFonts w:asciiTheme="minorHAnsi" w:eastAsiaTheme="minorEastAsia" w:hAnsiTheme="minorHAnsi" w:cstheme="minorBidi"/>
          <w:sz w:val="22"/>
          <w:lang w:eastAsia="en-AU"/>
        </w:rPr>
      </w:pPr>
      <w:hyperlink w:anchor="_Toc21421519" w:history="1">
        <w:r w:rsidRPr="00A55AB2">
          <w:rPr>
            <w:rStyle w:val="Hyperlink"/>
          </w:rPr>
          <w:t>Veterinary Chemical Products and Approved Labels</w:t>
        </w:r>
        <w:r>
          <w:rPr>
            <w:webHidden/>
          </w:rPr>
          <w:tab/>
        </w:r>
        <w:r>
          <w:rPr>
            <w:webHidden/>
          </w:rPr>
          <w:fldChar w:fldCharType="begin"/>
        </w:r>
        <w:r>
          <w:rPr>
            <w:webHidden/>
          </w:rPr>
          <w:instrText xml:space="preserve"> PAGEREF _Toc21421519 \h </w:instrText>
        </w:r>
        <w:r>
          <w:rPr>
            <w:webHidden/>
          </w:rPr>
        </w:r>
        <w:r>
          <w:rPr>
            <w:webHidden/>
          </w:rPr>
          <w:fldChar w:fldCharType="separate"/>
        </w:r>
        <w:r>
          <w:rPr>
            <w:webHidden/>
          </w:rPr>
          <w:t>15</w:t>
        </w:r>
        <w:r>
          <w:rPr>
            <w:webHidden/>
          </w:rPr>
          <w:fldChar w:fldCharType="end"/>
        </w:r>
      </w:hyperlink>
    </w:p>
    <w:p w:rsidR="00B06B59" w:rsidRDefault="00B06B59">
      <w:pPr>
        <w:pStyle w:val="TOC2"/>
        <w:rPr>
          <w:rFonts w:asciiTheme="minorHAnsi" w:eastAsiaTheme="minorEastAsia" w:hAnsiTheme="minorHAnsi" w:cstheme="minorBidi"/>
          <w:sz w:val="22"/>
          <w:lang w:eastAsia="en-AU"/>
        </w:rPr>
      </w:pPr>
      <w:hyperlink w:anchor="_Toc21421520" w:history="1">
        <w:r w:rsidRPr="00A55AB2">
          <w:rPr>
            <w:rStyle w:val="Hyperlink"/>
          </w:rPr>
          <w:t>Approved Active Constituents</w:t>
        </w:r>
        <w:r>
          <w:rPr>
            <w:webHidden/>
          </w:rPr>
          <w:tab/>
        </w:r>
        <w:r>
          <w:rPr>
            <w:webHidden/>
          </w:rPr>
          <w:fldChar w:fldCharType="begin"/>
        </w:r>
        <w:r>
          <w:rPr>
            <w:webHidden/>
          </w:rPr>
          <w:instrText xml:space="preserve"> PAGEREF _Toc21421520 \h </w:instrText>
        </w:r>
        <w:r>
          <w:rPr>
            <w:webHidden/>
          </w:rPr>
        </w:r>
        <w:r>
          <w:rPr>
            <w:webHidden/>
          </w:rPr>
          <w:fldChar w:fldCharType="separate"/>
        </w:r>
        <w:r>
          <w:rPr>
            <w:webHidden/>
          </w:rPr>
          <w:t>19</w:t>
        </w:r>
        <w:r>
          <w:rPr>
            <w:webHidden/>
          </w:rPr>
          <w:fldChar w:fldCharType="end"/>
        </w:r>
      </w:hyperlink>
    </w:p>
    <w:p w:rsidR="00B06B59" w:rsidRDefault="00B06B59">
      <w:pPr>
        <w:pStyle w:val="TOC2"/>
        <w:rPr>
          <w:rFonts w:asciiTheme="minorHAnsi" w:eastAsiaTheme="minorEastAsia" w:hAnsiTheme="minorHAnsi" w:cstheme="minorBidi"/>
          <w:sz w:val="22"/>
          <w:lang w:eastAsia="en-AU"/>
        </w:rPr>
      </w:pPr>
      <w:hyperlink w:anchor="_Toc21421521" w:history="1">
        <w:r w:rsidRPr="00A55AB2">
          <w:rPr>
            <w:rStyle w:val="Hyperlink"/>
            <w:bCs/>
          </w:rPr>
          <w:t xml:space="preserve">Suspension of </w:t>
        </w:r>
        <w:r w:rsidRPr="00A55AB2">
          <w:rPr>
            <w:rStyle w:val="Hyperlink"/>
          </w:rPr>
          <w:t>2,4-D Active Constituent Approval No. 68950</w:t>
        </w:r>
        <w:r>
          <w:rPr>
            <w:webHidden/>
          </w:rPr>
          <w:tab/>
        </w:r>
        <w:r>
          <w:rPr>
            <w:webHidden/>
          </w:rPr>
          <w:fldChar w:fldCharType="begin"/>
        </w:r>
        <w:r>
          <w:rPr>
            <w:webHidden/>
          </w:rPr>
          <w:instrText xml:space="preserve"> PAGEREF _Toc21421521 \h </w:instrText>
        </w:r>
        <w:r>
          <w:rPr>
            <w:webHidden/>
          </w:rPr>
        </w:r>
        <w:r>
          <w:rPr>
            <w:webHidden/>
          </w:rPr>
          <w:fldChar w:fldCharType="separate"/>
        </w:r>
        <w:r>
          <w:rPr>
            <w:webHidden/>
          </w:rPr>
          <w:t>22</w:t>
        </w:r>
        <w:r>
          <w:rPr>
            <w:webHidden/>
          </w:rPr>
          <w:fldChar w:fldCharType="end"/>
        </w:r>
      </w:hyperlink>
    </w:p>
    <w:p w:rsidR="00B06B59" w:rsidRDefault="00B06B59">
      <w:pPr>
        <w:pStyle w:val="TOC2"/>
        <w:rPr>
          <w:rFonts w:asciiTheme="minorHAnsi" w:eastAsiaTheme="minorEastAsia" w:hAnsiTheme="minorHAnsi" w:cstheme="minorBidi"/>
          <w:sz w:val="22"/>
          <w:lang w:eastAsia="en-AU"/>
        </w:rPr>
      </w:pPr>
      <w:hyperlink w:anchor="_Toc21421522" w:history="1">
        <w:r w:rsidRPr="00A55AB2">
          <w:rPr>
            <w:rStyle w:val="Hyperlink"/>
          </w:rPr>
          <w:t>Amendments to the APVMA MRL Standard</w:t>
        </w:r>
        <w:r>
          <w:rPr>
            <w:webHidden/>
          </w:rPr>
          <w:tab/>
        </w:r>
        <w:r>
          <w:rPr>
            <w:webHidden/>
          </w:rPr>
          <w:fldChar w:fldCharType="begin"/>
        </w:r>
        <w:r>
          <w:rPr>
            <w:webHidden/>
          </w:rPr>
          <w:instrText xml:space="preserve"> PAGEREF _Toc21421522 \h </w:instrText>
        </w:r>
        <w:r>
          <w:rPr>
            <w:webHidden/>
          </w:rPr>
        </w:r>
        <w:r>
          <w:rPr>
            <w:webHidden/>
          </w:rPr>
          <w:fldChar w:fldCharType="separate"/>
        </w:r>
        <w:r>
          <w:rPr>
            <w:webHidden/>
          </w:rPr>
          <w:t>23</w:t>
        </w:r>
        <w:r>
          <w:rPr>
            <w:webHidden/>
          </w:rPr>
          <w:fldChar w:fldCharType="end"/>
        </w:r>
      </w:hyperlink>
    </w:p>
    <w:p w:rsidR="00B06B59" w:rsidRDefault="00B06B59">
      <w:pPr>
        <w:pStyle w:val="TOC2"/>
        <w:rPr>
          <w:rFonts w:asciiTheme="minorHAnsi" w:eastAsiaTheme="minorEastAsia" w:hAnsiTheme="minorHAnsi" w:cstheme="minorBidi"/>
          <w:sz w:val="22"/>
          <w:lang w:eastAsia="en-AU"/>
        </w:rPr>
      </w:pPr>
      <w:hyperlink w:anchor="_Toc21421523" w:history="1">
        <w:r w:rsidRPr="00A55AB2">
          <w:rPr>
            <w:rStyle w:val="Hyperlink"/>
          </w:rPr>
          <w:t>Proposal to amend Schedule 20 in the Australia New Zealand Food Standards Code</w:t>
        </w:r>
        <w:r>
          <w:rPr>
            <w:webHidden/>
          </w:rPr>
          <w:tab/>
        </w:r>
        <w:r>
          <w:rPr>
            <w:webHidden/>
          </w:rPr>
          <w:fldChar w:fldCharType="begin"/>
        </w:r>
        <w:r>
          <w:rPr>
            <w:webHidden/>
          </w:rPr>
          <w:instrText xml:space="preserve"> PAGEREF _Toc21421523 \h </w:instrText>
        </w:r>
        <w:r>
          <w:rPr>
            <w:webHidden/>
          </w:rPr>
        </w:r>
        <w:r>
          <w:rPr>
            <w:webHidden/>
          </w:rPr>
          <w:fldChar w:fldCharType="separate"/>
        </w:r>
        <w:r>
          <w:rPr>
            <w:webHidden/>
          </w:rPr>
          <w:t>24</w:t>
        </w:r>
        <w:r>
          <w:rPr>
            <w:webHidden/>
          </w:rPr>
          <w:fldChar w:fldCharType="end"/>
        </w:r>
      </w:hyperlink>
    </w:p>
    <w:p w:rsidR="00B06B59" w:rsidRDefault="00B06B59">
      <w:pPr>
        <w:pStyle w:val="TOC2"/>
        <w:rPr>
          <w:rFonts w:asciiTheme="minorHAnsi" w:eastAsiaTheme="minorEastAsia" w:hAnsiTheme="minorHAnsi" w:cstheme="minorBidi"/>
          <w:sz w:val="22"/>
          <w:lang w:eastAsia="en-AU"/>
        </w:rPr>
      </w:pPr>
      <w:hyperlink w:anchor="_Toc21421524" w:history="1">
        <w:r w:rsidRPr="00A55AB2">
          <w:rPr>
            <w:rStyle w:val="Hyperlink"/>
          </w:rPr>
          <w:t>New Chemical Products Luximax Herbicide containing cinmethylin</w:t>
        </w:r>
        <w:r>
          <w:rPr>
            <w:webHidden/>
          </w:rPr>
          <w:tab/>
        </w:r>
        <w:r>
          <w:rPr>
            <w:webHidden/>
          </w:rPr>
          <w:fldChar w:fldCharType="begin"/>
        </w:r>
        <w:r>
          <w:rPr>
            <w:webHidden/>
          </w:rPr>
          <w:instrText xml:space="preserve"> PAGEREF _Toc21421524 \h </w:instrText>
        </w:r>
        <w:r>
          <w:rPr>
            <w:webHidden/>
          </w:rPr>
        </w:r>
        <w:r>
          <w:rPr>
            <w:webHidden/>
          </w:rPr>
          <w:fldChar w:fldCharType="separate"/>
        </w:r>
        <w:r>
          <w:rPr>
            <w:webHidden/>
          </w:rPr>
          <w:t>30</w:t>
        </w:r>
        <w:r>
          <w:rPr>
            <w:webHidden/>
          </w:rPr>
          <w:fldChar w:fldCharType="end"/>
        </w:r>
      </w:hyperlink>
    </w:p>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36768D" w:rsidRPr="00AE1AC4" w:rsidRDefault="0036768D" w:rsidP="00AE1AC4">
      <w:pPr>
        <w:pStyle w:val="GazetteHeading1"/>
      </w:pPr>
      <w:bookmarkStart w:id="0" w:name="_Toc21421518"/>
      <w:r w:rsidRPr="00AE1AC4">
        <w:lastRenderedPageBreak/>
        <w:t>Agricultural Chemical Products and Approved Labels</w:t>
      </w:r>
      <w:bookmarkEnd w:id="0"/>
    </w:p>
    <w:p w:rsidR="0036768D" w:rsidRPr="000F4359" w:rsidRDefault="0036768D" w:rsidP="0036768D">
      <w:pPr>
        <w:pStyle w:val="BodyText"/>
        <w:rPr>
          <w:rFonts w:cs="Arial"/>
          <w:sz w:val="16"/>
          <w:szCs w:val="16"/>
        </w:rPr>
      </w:pPr>
      <w:r w:rsidRPr="000F4359">
        <w:rPr>
          <w:rFonts w:cs="Arial"/>
          <w:sz w:val="16"/>
          <w:szCs w:val="16"/>
        </w:rPr>
        <w:t xml:space="preserve">Pursuant to the Agricultural and Veterinary Chemicals Code scheduled to the </w:t>
      </w:r>
      <w:r w:rsidRPr="000F4359">
        <w:rPr>
          <w:rFonts w:cs="Arial"/>
          <w:i/>
          <w:sz w:val="16"/>
          <w:szCs w:val="16"/>
        </w:rPr>
        <w:t>Agricultural and Veterinary Chemicals Code Act 1994</w:t>
      </w:r>
      <w:r w:rsidRPr="000F4359">
        <w:rPr>
          <w:rFonts w:cs="Arial"/>
          <w:sz w:val="16"/>
          <w:szCs w:val="16"/>
        </w:rP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36768D" w:rsidRDefault="0036768D" w:rsidP="0036768D">
      <w:pPr>
        <w:pStyle w:val="RegistrationHeading2"/>
        <w:tabs>
          <w:tab w:val="clear" w:pos="360"/>
        </w:tabs>
        <w:rPr>
          <w:rFonts w:ascii="Arial" w:hAnsi="Arial" w:cs="Arial"/>
          <w:sz w:val="16"/>
          <w:szCs w:val="16"/>
        </w:rPr>
      </w:pPr>
      <w:r w:rsidRPr="005B1DA2">
        <w:rPr>
          <w:rFonts w:ascii="Arial" w:hAnsi="Arial" w:cs="Arial"/>
          <w:sz w:val="16"/>
          <w:szCs w:val="16"/>
        </w:rPr>
        <w:t>Restricted Product</w:t>
      </w:r>
    </w:p>
    <w:tbl>
      <w:tblPr>
        <w:tblW w:w="5000" w:type="pct"/>
        <w:tblLook w:val="01E0" w:firstRow="1" w:lastRow="1" w:firstColumn="1" w:lastColumn="1" w:noHBand="0" w:noVBand="0"/>
      </w:tblPr>
      <w:tblGrid>
        <w:gridCol w:w="2126"/>
        <w:gridCol w:w="7513"/>
      </w:tblGrid>
      <w:tr w:rsidR="0036768D" w:rsidRPr="000F4359" w:rsidTr="00AE1AC4">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AA62BF" w:rsidRDefault="0036768D" w:rsidP="0036768D">
            <w:pPr>
              <w:pStyle w:val="RegistrationProductDetails"/>
              <w:rPr>
                <w:lang w:eastAsia="en-AU"/>
              </w:rPr>
            </w:pPr>
            <w:r w:rsidRPr="00AA62BF">
              <w:rPr>
                <w:lang w:eastAsia="en-AU"/>
              </w:rPr>
              <w:t>117422</w:t>
            </w:r>
          </w:p>
        </w:tc>
      </w:tr>
      <w:tr w:rsidR="0036768D" w:rsidRPr="000F4359" w:rsidTr="00AE1AC4">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AA62BF" w:rsidRDefault="0036768D" w:rsidP="0036768D">
            <w:pPr>
              <w:pStyle w:val="RegistrationProductDetails"/>
              <w:rPr>
                <w:lang w:eastAsia="en-AU"/>
              </w:rPr>
            </w:pPr>
            <w:r w:rsidRPr="00AA62BF">
              <w:rPr>
                <w:lang w:eastAsia="en-AU"/>
              </w:rPr>
              <w:t xml:space="preserve">CPE PAPP Fox Capsules </w:t>
            </w:r>
          </w:p>
        </w:tc>
      </w:tr>
      <w:tr w:rsidR="0036768D" w:rsidRPr="000F4359" w:rsidTr="00AE1AC4">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AA62BF" w:rsidRDefault="0036768D" w:rsidP="0036768D">
            <w:pPr>
              <w:pStyle w:val="RegistrationProductDetails"/>
              <w:rPr>
                <w:lang w:eastAsia="en-AU"/>
              </w:rPr>
            </w:pPr>
            <w:r w:rsidRPr="00AA62BF">
              <w:rPr>
                <w:lang w:eastAsia="en-AU"/>
              </w:rPr>
              <w:t>980 mg/g para-aminopropiophenone</w:t>
            </w:r>
          </w:p>
        </w:tc>
      </w:tr>
      <w:tr w:rsidR="0036768D" w:rsidRPr="000F4359" w:rsidTr="00AE1AC4">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AA62BF" w:rsidRDefault="0036768D" w:rsidP="0036768D">
            <w:pPr>
              <w:pStyle w:val="RegistrationProductDetails"/>
              <w:rPr>
                <w:lang w:eastAsia="en-AU"/>
              </w:rPr>
            </w:pPr>
            <w:r w:rsidRPr="00AA62BF">
              <w:rPr>
                <w:lang w:eastAsia="en-AU"/>
              </w:rPr>
              <w:t>Animal Control Technologies (Australia) Pty Ltd</w:t>
            </w:r>
          </w:p>
        </w:tc>
      </w:tr>
      <w:tr w:rsidR="0036768D" w:rsidRPr="000F4359" w:rsidTr="00AE1AC4">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AA62BF" w:rsidRDefault="0036768D" w:rsidP="0036768D">
            <w:pPr>
              <w:pStyle w:val="RegistrationProductDetails"/>
              <w:rPr>
                <w:lang w:eastAsia="en-AU"/>
              </w:rPr>
            </w:pPr>
            <w:r w:rsidRPr="00AA62BF">
              <w:rPr>
                <w:lang w:eastAsia="en-AU"/>
              </w:rPr>
              <w:t>137 868 449</w:t>
            </w:r>
          </w:p>
        </w:tc>
      </w:tr>
      <w:tr w:rsidR="0036768D" w:rsidRPr="000F4359" w:rsidTr="00AE1AC4">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Summary of use:</w:t>
            </w:r>
          </w:p>
        </w:tc>
        <w:tc>
          <w:tcPr>
            <w:tcW w:w="3897" w:type="pct"/>
            <w:tcBorders>
              <w:left w:val="single" w:sz="12" w:space="0" w:color="auto"/>
            </w:tcBorders>
          </w:tcPr>
          <w:p w:rsidR="0036768D" w:rsidRPr="00AA62BF" w:rsidRDefault="0036768D" w:rsidP="0036768D">
            <w:pPr>
              <w:pStyle w:val="RegistrationProductDetails"/>
              <w:rPr>
                <w:lang w:eastAsia="en-AU"/>
              </w:rPr>
            </w:pPr>
            <w:r>
              <w:rPr>
                <w:lang w:eastAsia="en-AU"/>
              </w:rPr>
              <w:t>For reduction in fox numbers</w:t>
            </w:r>
          </w:p>
        </w:tc>
      </w:tr>
      <w:tr w:rsidR="0036768D" w:rsidRPr="000F4359" w:rsidTr="00AE1AC4">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Date of registration:</w:t>
            </w:r>
          </w:p>
        </w:tc>
        <w:tc>
          <w:tcPr>
            <w:tcW w:w="3897" w:type="pct"/>
            <w:tcBorders>
              <w:left w:val="single" w:sz="12" w:space="0" w:color="auto"/>
            </w:tcBorders>
          </w:tcPr>
          <w:p w:rsidR="0036768D" w:rsidRPr="00AA62BF" w:rsidRDefault="0036768D" w:rsidP="0036768D">
            <w:pPr>
              <w:pStyle w:val="RegistrationProductDetails"/>
              <w:rPr>
                <w:lang w:eastAsia="en-AU"/>
              </w:rPr>
            </w:pPr>
            <w:r w:rsidRPr="00AA62BF">
              <w:rPr>
                <w:lang w:eastAsia="en-AU"/>
              </w:rPr>
              <w:t>25 September 2019</w:t>
            </w:r>
          </w:p>
        </w:tc>
      </w:tr>
      <w:tr w:rsidR="0036768D" w:rsidRPr="000F4359" w:rsidTr="00AE1AC4">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AA62BF" w:rsidRDefault="0036768D" w:rsidP="0036768D">
            <w:pPr>
              <w:pStyle w:val="RegistrationProductDetails"/>
              <w:rPr>
                <w:lang w:eastAsia="en-AU"/>
              </w:rPr>
            </w:pPr>
            <w:r w:rsidRPr="00AA62BF">
              <w:rPr>
                <w:lang w:eastAsia="en-AU"/>
              </w:rPr>
              <w:t>87036</w:t>
            </w:r>
          </w:p>
        </w:tc>
      </w:tr>
      <w:tr w:rsidR="0036768D" w:rsidRPr="000F4359" w:rsidTr="00AE1AC4">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AA62BF" w:rsidRDefault="0036768D" w:rsidP="0036768D">
            <w:pPr>
              <w:pStyle w:val="RegistrationProductDetails"/>
              <w:rPr>
                <w:lang w:eastAsia="en-AU"/>
              </w:rPr>
            </w:pPr>
            <w:r w:rsidRPr="00AA62BF">
              <w:rPr>
                <w:lang w:eastAsia="en-AU"/>
              </w:rPr>
              <w:t>87036/117422</w:t>
            </w:r>
          </w:p>
        </w:tc>
      </w:tr>
    </w:tbl>
    <w:p w:rsidR="0036768D" w:rsidRDefault="0036768D" w:rsidP="00990BC9"/>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5B1DA2" w:rsidRDefault="0036768D" w:rsidP="0036768D">
            <w:pPr>
              <w:pStyle w:val="RegistrationProductDetails"/>
              <w:rPr>
                <w:lang w:eastAsia="en-AU"/>
              </w:rPr>
            </w:pPr>
            <w:r w:rsidRPr="005B1DA2">
              <w:rPr>
                <w:lang w:eastAsia="en-AU"/>
              </w:rPr>
              <w:t>117419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5B1DA2" w:rsidRDefault="0036768D" w:rsidP="0036768D">
            <w:pPr>
              <w:pStyle w:val="RegistrationProductDetails"/>
              <w:rPr>
                <w:lang w:eastAsia="en-AU"/>
              </w:rPr>
            </w:pPr>
            <w:r w:rsidRPr="005B1DA2">
              <w:rPr>
                <w:lang w:eastAsia="en-AU"/>
              </w:rPr>
              <w:t xml:space="preserve">CPE PAPP Wild Dog Capsules </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5B1DA2" w:rsidRDefault="0036768D" w:rsidP="0036768D">
            <w:pPr>
              <w:pStyle w:val="RegistrationProductDetails"/>
              <w:rPr>
                <w:lang w:eastAsia="en-AU"/>
              </w:rPr>
            </w:pPr>
            <w:r w:rsidRPr="005B1DA2">
              <w:rPr>
                <w:lang w:eastAsia="en-AU"/>
              </w:rPr>
              <w:t>980 mg/g para-aminopropiophenone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5B1DA2" w:rsidRDefault="0036768D" w:rsidP="0036768D">
            <w:pPr>
              <w:pStyle w:val="RegistrationProductDetails"/>
              <w:rPr>
                <w:lang w:eastAsia="en-AU"/>
              </w:rPr>
            </w:pPr>
            <w:r>
              <w:rPr>
                <w:lang w:eastAsia="en-AU"/>
              </w:rPr>
              <w:t>Animal Control Technologies (A</w:t>
            </w:r>
            <w:r w:rsidRPr="005B1DA2">
              <w:rPr>
                <w:lang w:eastAsia="en-AU"/>
              </w:rPr>
              <w:t>ustralia)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5B1DA2" w:rsidRDefault="0036768D" w:rsidP="0036768D">
            <w:pPr>
              <w:pStyle w:val="RegistrationProductDetails"/>
              <w:rPr>
                <w:lang w:eastAsia="en-AU"/>
              </w:rPr>
            </w:pPr>
            <w:r w:rsidRPr="005B1DA2">
              <w:rPr>
                <w:lang w:eastAsia="en-AU"/>
              </w:rPr>
              <w:t>137 868 449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Summary of use:</w:t>
            </w:r>
          </w:p>
        </w:tc>
        <w:tc>
          <w:tcPr>
            <w:tcW w:w="3897" w:type="pct"/>
            <w:tcBorders>
              <w:left w:val="single" w:sz="12" w:space="0" w:color="auto"/>
            </w:tcBorders>
          </w:tcPr>
          <w:p w:rsidR="0036768D" w:rsidRPr="005B1DA2" w:rsidRDefault="0036768D" w:rsidP="0036768D">
            <w:pPr>
              <w:pStyle w:val="RegistrationProductDetails"/>
              <w:rPr>
                <w:lang w:eastAsia="en-AU"/>
              </w:rPr>
            </w:pPr>
            <w:r w:rsidRPr="005B1DA2">
              <w:rPr>
                <w:lang w:eastAsia="en-AU"/>
              </w:rPr>
              <w:t xml:space="preserve">For </w:t>
            </w:r>
            <w:r>
              <w:rPr>
                <w:lang w:eastAsia="en-AU"/>
              </w:rPr>
              <w:t>reduction in wild dog numbers</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Date of registration:</w:t>
            </w:r>
          </w:p>
        </w:tc>
        <w:tc>
          <w:tcPr>
            <w:tcW w:w="3897" w:type="pct"/>
            <w:tcBorders>
              <w:left w:val="single" w:sz="12" w:space="0" w:color="auto"/>
            </w:tcBorders>
          </w:tcPr>
          <w:p w:rsidR="0036768D" w:rsidRPr="005B1DA2" w:rsidRDefault="0036768D" w:rsidP="0036768D">
            <w:pPr>
              <w:pStyle w:val="RegistrationProductDetails"/>
              <w:rPr>
                <w:lang w:eastAsia="en-AU"/>
              </w:rPr>
            </w:pPr>
            <w:r w:rsidRPr="005B1DA2">
              <w:rPr>
                <w:lang w:eastAsia="en-AU"/>
              </w:rPr>
              <w:t>25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5B1DA2" w:rsidRDefault="0036768D" w:rsidP="0036768D">
            <w:pPr>
              <w:pStyle w:val="RegistrationProductDetails"/>
              <w:rPr>
                <w:lang w:eastAsia="en-AU"/>
              </w:rPr>
            </w:pPr>
            <w:r w:rsidRPr="005B1DA2">
              <w:rPr>
                <w:lang w:eastAsia="en-AU"/>
              </w:rPr>
              <w:t>87033</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6768D">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5B1DA2" w:rsidRDefault="0036768D" w:rsidP="0036768D">
            <w:pPr>
              <w:pStyle w:val="RegistrationProductDetails"/>
              <w:rPr>
                <w:lang w:eastAsia="en-AU"/>
              </w:rPr>
            </w:pPr>
            <w:r w:rsidRPr="005B1DA2">
              <w:rPr>
                <w:lang w:eastAsia="en-AU"/>
              </w:rPr>
              <w:t>87033/117419</w:t>
            </w:r>
          </w:p>
        </w:tc>
      </w:tr>
    </w:tbl>
    <w:p w:rsidR="0036768D" w:rsidRDefault="0036768D" w:rsidP="0036768D">
      <w:pPr>
        <w:pStyle w:val="RegistrationHeading2"/>
        <w:tabs>
          <w:tab w:val="clear" w:pos="360"/>
        </w:tabs>
        <w:rPr>
          <w:rFonts w:ascii="Arial" w:hAnsi="Arial" w:cs="Arial"/>
          <w:sz w:val="16"/>
          <w:szCs w:val="16"/>
        </w:rPr>
      </w:pPr>
      <w:r w:rsidRPr="000F4359">
        <w:rPr>
          <w:rFonts w:ascii="Arial" w:hAnsi="Arial" w:cs="Arial"/>
          <w:sz w:val="16"/>
          <w:szCs w:val="16"/>
        </w:rPr>
        <w:t>agricultural Products Based on Existing Active Constituents</w:t>
      </w: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Application no</w:t>
            </w:r>
            <w:r w:rsidR="009D3DC0">
              <w:t>.</w:t>
            </w:r>
            <w:r w:rsidRPr="000F4359">
              <w:t>:</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121162</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Product name: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Tri-form 80 Soil Fumigant</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Active constituent/s:</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795 g/kg chloropicrin, 195 g/kg 1,3-dichloropropene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Applicant name: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Trical Australia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Applicant ACN:</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600 066 966</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bCs/>
                <w:lang w:eastAsia="en-AU"/>
              </w:rPr>
            </w:pPr>
            <w:r w:rsidRPr="000F4359">
              <w:rPr>
                <w:bCs/>
                <w:lang w:eastAsia="en-AU"/>
              </w:rPr>
              <w:t>Summary of use: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To approve a new label for the product 'TRI-FORM 80 SOIL FUMIGANT' with the label name 'STRIKE 80 SOIL FUMIGANT'</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bCs/>
                <w:lang w:eastAsia="en-AU"/>
              </w:rPr>
            </w:pPr>
            <w:r w:rsidRPr="000F4359">
              <w:rPr>
                <w:bCs/>
                <w:lang w:eastAsia="en-AU"/>
              </w:rPr>
              <w:t>Date of registration:</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16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Product registration no.:</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70117</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Label approval no.:</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70117/121162</w:t>
            </w:r>
          </w:p>
        </w:tc>
      </w:tr>
    </w:tbl>
    <w:p w:rsidR="0036768D" w:rsidRDefault="0036768D" w:rsidP="0036768D"/>
    <w:tbl>
      <w:tblPr>
        <w:tblW w:w="5000" w:type="pct"/>
        <w:tblLook w:val="01E0" w:firstRow="1" w:lastRow="1" w:firstColumn="1" w:lastColumn="1" w:noHBand="0" w:noVBand="0"/>
      </w:tblPr>
      <w:tblGrid>
        <w:gridCol w:w="2126"/>
        <w:gridCol w:w="7513"/>
      </w:tblGrid>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Application no</w:t>
            </w:r>
            <w:r w:rsidR="009D3DC0">
              <w:t>.</w:t>
            </w:r>
            <w:r w:rsidRPr="000F4359">
              <w:t>:</w:t>
            </w:r>
          </w:p>
        </w:tc>
        <w:tc>
          <w:tcPr>
            <w:tcW w:w="3897" w:type="pct"/>
          </w:tcPr>
          <w:p w:rsidR="003E30C4" w:rsidRPr="000F4359" w:rsidRDefault="003E30C4" w:rsidP="003E30C4">
            <w:pPr>
              <w:pStyle w:val="RegistrationProductDetails"/>
              <w:rPr>
                <w:lang w:eastAsia="en-AU"/>
              </w:rPr>
            </w:pPr>
            <w:r w:rsidRPr="000F4359">
              <w:rPr>
                <w:lang w:eastAsia="en-AU"/>
              </w:rPr>
              <w:t>118501</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Product name:</w:t>
            </w:r>
          </w:p>
        </w:tc>
        <w:tc>
          <w:tcPr>
            <w:tcW w:w="3897" w:type="pct"/>
          </w:tcPr>
          <w:p w:rsidR="003E30C4" w:rsidRPr="000F4359" w:rsidRDefault="003E30C4" w:rsidP="003E30C4">
            <w:pPr>
              <w:pStyle w:val="RegistrationProductDetails"/>
              <w:rPr>
                <w:lang w:eastAsia="en-AU"/>
              </w:rPr>
            </w:pPr>
            <w:r w:rsidRPr="000F4359">
              <w:rPr>
                <w:lang w:eastAsia="en-AU"/>
              </w:rPr>
              <w:t>Imtrade Dalbie 800 WG Fungicide</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Active constituent/s:</w:t>
            </w:r>
          </w:p>
        </w:tc>
        <w:tc>
          <w:tcPr>
            <w:tcW w:w="3897" w:type="pct"/>
          </w:tcPr>
          <w:p w:rsidR="003E30C4" w:rsidRPr="000F4359" w:rsidRDefault="003E30C4" w:rsidP="003E30C4">
            <w:pPr>
              <w:pStyle w:val="RegistrationProductDetails"/>
              <w:rPr>
                <w:lang w:eastAsia="en-AU"/>
              </w:rPr>
            </w:pPr>
            <w:r w:rsidRPr="000F4359">
              <w:rPr>
                <w:lang w:eastAsia="en-AU"/>
              </w:rPr>
              <w:t>800 g/kg prothioconazole</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Applicant name:</w:t>
            </w:r>
          </w:p>
        </w:tc>
        <w:tc>
          <w:tcPr>
            <w:tcW w:w="3897" w:type="pct"/>
          </w:tcPr>
          <w:p w:rsidR="003E30C4" w:rsidRPr="000F4359" w:rsidRDefault="003E30C4" w:rsidP="003E30C4">
            <w:pPr>
              <w:pStyle w:val="RegistrationProductDetails"/>
              <w:rPr>
                <w:lang w:eastAsia="en-AU"/>
              </w:rPr>
            </w:pPr>
            <w:r w:rsidRPr="000F4359">
              <w:rPr>
                <w:lang w:eastAsia="en-AU"/>
              </w:rPr>
              <w:t>Imtrade Australia Pty Ltd</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Applicant ACN:</w:t>
            </w:r>
          </w:p>
        </w:tc>
        <w:tc>
          <w:tcPr>
            <w:tcW w:w="3897" w:type="pct"/>
          </w:tcPr>
          <w:p w:rsidR="003E30C4" w:rsidRPr="000F4359" w:rsidRDefault="003E30C4" w:rsidP="003E30C4">
            <w:pPr>
              <w:pStyle w:val="RegistrationProductDetails"/>
              <w:rPr>
                <w:lang w:eastAsia="en-AU"/>
              </w:rPr>
            </w:pPr>
            <w:r w:rsidRPr="000F4359">
              <w:rPr>
                <w:lang w:eastAsia="en-AU"/>
              </w:rPr>
              <w:t>090 151 134</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bCs/>
                <w:lang w:eastAsia="en-AU"/>
              </w:rPr>
            </w:pPr>
            <w:r w:rsidRPr="000F4359">
              <w:rPr>
                <w:bCs/>
                <w:lang w:eastAsia="en-AU"/>
              </w:rPr>
              <w:t>Summary of use:</w:t>
            </w:r>
          </w:p>
        </w:tc>
        <w:tc>
          <w:tcPr>
            <w:tcW w:w="3897" w:type="pct"/>
          </w:tcPr>
          <w:p w:rsidR="003E30C4" w:rsidRPr="000F4359" w:rsidRDefault="003E30C4" w:rsidP="003E30C4">
            <w:pPr>
              <w:pStyle w:val="RegistrationProductDetails"/>
              <w:rPr>
                <w:lang w:eastAsia="en-AU"/>
              </w:rPr>
            </w:pPr>
            <w:r w:rsidRPr="000F4359">
              <w:rPr>
                <w:lang w:eastAsia="en-AU"/>
              </w:rPr>
              <w:t>For the control of various diseases in peanuts as specified in the Directions for Use table</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bCs/>
                <w:lang w:eastAsia="en-AU"/>
              </w:rPr>
            </w:pPr>
            <w:r w:rsidRPr="000F4359">
              <w:rPr>
                <w:bCs/>
                <w:lang w:eastAsia="en-AU"/>
              </w:rPr>
              <w:t>Date of registration:</w:t>
            </w:r>
          </w:p>
        </w:tc>
        <w:tc>
          <w:tcPr>
            <w:tcW w:w="3897" w:type="pct"/>
          </w:tcPr>
          <w:p w:rsidR="003E30C4" w:rsidRPr="000F4359" w:rsidRDefault="003E30C4" w:rsidP="003E30C4">
            <w:pPr>
              <w:pStyle w:val="RegistrationProductDetails"/>
              <w:rPr>
                <w:lang w:eastAsia="en-AU"/>
              </w:rPr>
            </w:pPr>
            <w:r w:rsidRPr="000F4359">
              <w:rPr>
                <w:lang w:eastAsia="en-AU"/>
              </w:rPr>
              <w:t>18 September 2019</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Product registration no.:</w:t>
            </w:r>
          </w:p>
        </w:tc>
        <w:tc>
          <w:tcPr>
            <w:tcW w:w="3897" w:type="pct"/>
          </w:tcPr>
          <w:p w:rsidR="003E30C4" w:rsidRPr="000F4359" w:rsidRDefault="003E30C4" w:rsidP="003E30C4">
            <w:pPr>
              <w:pStyle w:val="RegistrationProductDetails"/>
              <w:rPr>
                <w:lang w:eastAsia="en-AU"/>
              </w:rPr>
            </w:pPr>
            <w:r w:rsidRPr="000F4359">
              <w:rPr>
                <w:lang w:eastAsia="en-AU"/>
              </w:rPr>
              <w:t>87492</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Label approval no.:</w:t>
            </w:r>
          </w:p>
        </w:tc>
        <w:tc>
          <w:tcPr>
            <w:tcW w:w="3897" w:type="pct"/>
          </w:tcPr>
          <w:p w:rsidR="003E30C4" w:rsidRPr="000F4359" w:rsidRDefault="003E30C4" w:rsidP="003E30C4">
            <w:pPr>
              <w:pStyle w:val="RegistrationProductDetails"/>
              <w:rPr>
                <w:lang w:eastAsia="en-AU"/>
              </w:rPr>
            </w:pPr>
            <w:r w:rsidRPr="000F4359">
              <w:rPr>
                <w:lang w:eastAsia="en-AU"/>
              </w:rPr>
              <w:t>87492/118501</w:t>
            </w:r>
          </w:p>
        </w:tc>
      </w:tr>
    </w:tbl>
    <w:p w:rsidR="003E30C4" w:rsidRDefault="003E30C4" w:rsidP="0036768D"/>
    <w:tbl>
      <w:tblPr>
        <w:tblW w:w="5000" w:type="pct"/>
        <w:tblLook w:val="01E0" w:firstRow="1" w:lastRow="1" w:firstColumn="1" w:lastColumn="1" w:noHBand="0" w:noVBand="0"/>
      </w:tblPr>
      <w:tblGrid>
        <w:gridCol w:w="2126"/>
        <w:gridCol w:w="7513"/>
      </w:tblGrid>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lastRenderedPageBreak/>
              <w:t>Application no</w:t>
            </w:r>
            <w:r w:rsidR="009D3DC0">
              <w:t>.</w:t>
            </w:r>
            <w:r w:rsidRPr="000F4359">
              <w:t>:</w:t>
            </w:r>
          </w:p>
        </w:tc>
        <w:tc>
          <w:tcPr>
            <w:tcW w:w="3897" w:type="pct"/>
          </w:tcPr>
          <w:p w:rsidR="003E30C4" w:rsidRPr="003E30C4" w:rsidRDefault="003E30C4" w:rsidP="003E30C4">
            <w:pPr>
              <w:pStyle w:val="RegistrationProductDetails"/>
            </w:pPr>
            <w:r w:rsidRPr="003E30C4">
              <w:t>120678</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Product name:</w:t>
            </w:r>
          </w:p>
        </w:tc>
        <w:tc>
          <w:tcPr>
            <w:tcW w:w="3897" w:type="pct"/>
          </w:tcPr>
          <w:p w:rsidR="003E30C4" w:rsidRPr="003E30C4" w:rsidRDefault="003E30C4" w:rsidP="003E30C4">
            <w:pPr>
              <w:pStyle w:val="RegistrationProductDetails"/>
            </w:pPr>
            <w:r w:rsidRPr="003E30C4">
              <w:t>Amgrow Naturals Weed Terminator RTU</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Active constituent/s:</w:t>
            </w:r>
          </w:p>
        </w:tc>
        <w:tc>
          <w:tcPr>
            <w:tcW w:w="3897" w:type="pct"/>
          </w:tcPr>
          <w:p w:rsidR="003E30C4" w:rsidRPr="003E30C4" w:rsidRDefault="003E30C4" w:rsidP="003E30C4">
            <w:pPr>
              <w:pStyle w:val="RegistrationProductDetails"/>
            </w:pPr>
            <w:r w:rsidRPr="003E30C4">
              <w:t>90 g/L acetic acid</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Applicant name:</w:t>
            </w:r>
          </w:p>
        </w:tc>
        <w:tc>
          <w:tcPr>
            <w:tcW w:w="3897" w:type="pct"/>
          </w:tcPr>
          <w:p w:rsidR="003E30C4" w:rsidRPr="003E30C4" w:rsidRDefault="003E30C4" w:rsidP="003E30C4">
            <w:pPr>
              <w:pStyle w:val="RegistrationProductDetails"/>
            </w:pPr>
            <w:r w:rsidRPr="003E30C4">
              <w:t>Amgrow Pty Ltd</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Applicant ACN:</w:t>
            </w:r>
          </w:p>
        </w:tc>
        <w:tc>
          <w:tcPr>
            <w:tcW w:w="3897" w:type="pct"/>
          </w:tcPr>
          <w:p w:rsidR="003E30C4" w:rsidRPr="003E30C4" w:rsidRDefault="003E30C4" w:rsidP="003E30C4">
            <w:pPr>
              <w:pStyle w:val="RegistrationProductDetails"/>
            </w:pPr>
            <w:r w:rsidRPr="003E30C4">
              <w:t>100 684 786</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bCs/>
                <w:lang w:eastAsia="en-AU"/>
              </w:rPr>
            </w:pPr>
            <w:r w:rsidRPr="000F4359">
              <w:rPr>
                <w:bCs/>
                <w:lang w:eastAsia="en-AU"/>
              </w:rPr>
              <w:t>Summary of use:</w:t>
            </w:r>
          </w:p>
        </w:tc>
        <w:tc>
          <w:tcPr>
            <w:tcW w:w="3897" w:type="pct"/>
          </w:tcPr>
          <w:p w:rsidR="003E30C4" w:rsidRPr="003E30C4" w:rsidRDefault="009D3DC0" w:rsidP="003E30C4">
            <w:pPr>
              <w:pStyle w:val="RegistrationProductDetails"/>
            </w:pPr>
            <w:r>
              <w:t xml:space="preserve">For the control of </w:t>
            </w:r>
            <w:r w:rsidR="003E30C4" w:rsidRPr="003E30C4">
              <w:t xml:space="preserve">weeds in gardens, paths, driveways, around sheds and spot </w:t>
            </w:r>
            <w:r>
              <w:t xml:space="preserve">spraying </w:t>
            </w:r>
            <w:r w:rsidR="003E30C4" w:rsidRPr="003E30C4">
              <w:t>in lawns and turf; also controls moss and algae</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bCs/>
                <w:lang w:eastAsia="en-AU"/>
              </w:rPr>
            </w:pPr>
            <w:r w:rsidRPr="000F4359">
              <w:rPr>
                <w:bCs/>
                <w:lang w:eastAsia="en-AU"/>
              </w:rPr>
              <w:t>Date of registration:</w:t>
            </w:r>
          </w:p>
        </w:tc>
        <w:tc>
          <w:tcPr>
            <w:tcW w:w="3897" w:type="pct"/>
          </w:tcPr>
          <w:p w:rsidR="003E30C4" w:rsidRPr="003E30C4" w:rsidRDefault="003E30C4" w:rsidP="003E30C4">
            <w:pPr>
              <w:pStyle w:val="RegistrationProductDetails"/>
            </w:pPr>
            <w:r w:rsidRPr="003E30C4">
              <w:t>19 September 2019</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Product registration no.:</w:t>
            </w:r>
          </w:p>
        </w:tc>
        <w:tc>
          <w:tcPr>
            <w:tcW w:w="3897" w:type="pct"/>
          </w:tcPr>
          <w:p w:rsidR="003E30C4" w:rsidRPr="003E30C4" w:rsidRDefault="003E30C4" w:rsidP="003E30C4">
            <w:pPr>
              <w:pStyle w:val="RegistrationProductDetails"/>
            </w:pPr>
            <w:r w:rsidRPr="003E30C4">
              <w:t>88254</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Label approval no.:</w:t>
            </w:r>
          </w:p>
        </w:tc>
        <w:tc>
          <w:tcPr>
            <w:tcW w:w="3897" w:type="pct"/>
          </w:tcPr>
          <w:p w:rsidR="003E30C4" w:rsidRPr="003E30C4" w:rsidRDefault="003E30C4" w:rsidP="003E30C4">
            <w:pPr>
              <w:pStyle w:val="RegistrationProductDetails"/>
            </w:pPr>
            <w:r w:rsidRPr="003E30C4">
              <w:t>88254/120678</w:t>
            </w:r>
          </w:p>
        </w:tc>
      </w:tr>
    </w:tbl>
    <w:p w:rsidR="003E30C4" w:rsidRPr="00F70EB7" w:rsidRDefault="003E30C4" w:rsidP="0036768D"/>
    <w:tbl>
      <w:tblPr>
        <w:tblW w:w="5000" w:type="pct"/>
        <w:tblLook w:val="01E0" w:firstRow="1" w:lastRow="1" w:firstColumn="1" w:lastColumn="1" w:noHBand="0" w:noVBand="0"/>
      </w:tblPr>
      <w:tblGrid>
        <w:gridCol w:w="2126"/>
        <w:gridCol w:w="7513"/>
      </w:tblGrid>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Application no</w:t>
            </w:r>
            <w:r w:rsidR="009D3DC0">
              <w:t>.</w:t>
            </w:r>
            <w:r w:rsidRPr="000F4359">
              <w:t>:</w:t>
            </w:r>
          </w:p>
        </w:tc>
        <w:tc>
          <w:tcPr>
            <w:tcW w:w="3897" w:type="pct"/>
          </w:tcPr>
          <w:p w:rsidR="003E30C4" w:rsidRPr="000F4359" w:rsidRDefault="003E30C4" w:rsidP="003E30C4">
            <w:pPr>
              <w:pStyle w:val="RegistrationProductDetails"/>
              <w:rPr>
                <w:lang w:eastAsia="en-AU"/>
              </w:rPr>
            </w:pPr>
            <w:r w:rsidRPr="000F4359">
              <w:rPr>
                <w:lang w:eastAsia="en-AU"/>
              </w:rPr>
              <w:t>120722</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Product name:</w:t>
            </w:r>
          </w:p>
        </w:tc>
        <w:tc>
          <w:tcPr>
            <w:tcW w:w="3897" w:type="pct"/>
          </w:tcPr>
          <w:p w:rsidR="003E30C4" w:rsidRPr="000F4359" w:rsidRDefault="003E30C4" w:rsidP="003E30C4">
            <w:pPr>
              <w:pStyle w:val="RegistrationProductDetails"/>
              <w:rPr>
                <w:lang w:eastAsia="en-AU"/>
              </w:rPr>
            </w:pPr>
            <w:r w:rsidRPr="000F4359">
              <w:rPr>
                <w:lang w:eastAsia="en-AU"/>
              </w:rPr>
              <w:t>Campbell Shadow Ultra Plant Growth Regulator</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Active constituent/s:</w:t>
            </w:r>
          </w:p>
        </w:tc>
        <w:tc>
          <w:tcPr>
            <w:tcW w:w="3897" w:type="pct"/>
          </w:tcPr>
          <w:p w:rsidR="003E30C4" w:rsidRPr="000F4359" w:rsidRDefault="003E30C4" w:rsidP="003E30C4">
            <w:pPr>
              <w:pStyle w:val="RegistrationProductDetails"/>
              <w:rPr>
                <w:lang w:eastAsia="en-AU"/>
              </w:rPr>
            </w:pPr>
            <w:r w:rsidRPr="000F4359">
              <w:rPr>
                <w:lang w:eastAsia="en-AU"/>
              </w:rPr>
              <w:t>120 g/L trinexapac-ethyl</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Applicant name:</w:t>
            </w:r>
          </w:p>
        </w:tc>
        <w:tc>
          <w:tcPr>
            <w:tcW w:w="3897" w:type="pct"/>
          </w:tcPr>
          <w:p w:rsidR="003E30C4" w:rsidRPr="000F4359" w:rsidRDefault="003E30C4" w:rsidP="003E30C4">
            <w:pPr>
              <w:pStyle w:val="RegistrationProductDetails"/>
              <w:rPr>
                <w:lang w:eastAsia="en-AU"/>
              </w:rPr>
            </w:pPr>
            <w:r w:rsidRPr="000F4359">
              <w:rPr>
                <w:lang w:eastAsia="en-AU"/>
              </w:rPr>
              <w:t>Colin Campbell (Chemicals) Pty Ltd</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Applicant ACN:</w:t>
            </w:r>
          </w:p>
        </w:tc>
        <w:tc>
          <w:tcPr>
            <w:tcW w:w="3897" w:type="pct"/>
          </w:tcPr>
          <w:p w:rsidR="003E30C4" w:rsidRPr="000F4359" w:rsidRDefault="003E30C4" w:rsidP="003E30C4">
            <w:pPr>
              <w:pStyle w:val="RegistrationProductDetails"/>
              <w:rPr>
                <w:lang w:eastAsia="en-AU"/>
              </w:rPr>
            </w:pPr>
            <w:r w:rsidRPr="000F4359">
              <w:rPr>
                <w:lang w:eastAsia="en-AU"/>
              </w:rPr>
              <w:t>000 045 590</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bCs/>
                <w:lang w:eastAsia="en-AU"/>
              </w:rPr>
            </w:pPr>
            <w:r w:rsidRPr="000F4359">
              <w:rPr>
                <w:bCs/>
                <w:lang w:eastAsia="en-AU"/>
              </w:rPr>
              <w:t>Summary of use:</w:t>
            </w:r>
          </w:p>
        </w:tc>
        <w:tc>
          <w:tcPr>
            <w:tcW w:w="3897" w:type="pct"/>
          </w:tcPr>
          <w:p w:rsidR="003E30C4" w:rsidRPr="000F4359" w:rsidRDefault="003E30C4" w:rsidP="003E30C4">
            <w:pPr>
              <w:pStyle w:val="RegistrationProductDetails"/>
              <w:rPr>
                <w:lang w:eastAsia="en-AU"/>
              </w:rPr>
            </w:pPr>
            <w:r w:rsidRPr="000F4359">
              <w:rPr>
                <w:lang w:eastAsia="en-AU"/>
              </w:rPr>
              <w:t>For the regulation of leaf and stem growth of grass species and as an aid in turf management</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bCs/>
                <w:lang w:eastAsia="en-AU"/>
              </w:rPr>
            </w:pPr>
            <w:r w:rsidRPr="000F4359">
              <w:rPr>
                <w:bCs/>
                <w:lang w:eastAsia="en-AU"/>
              </w:rPr>
              <w:t>Date of registration:</w:t>
            </w:r>
          </w:p>
        </w:tc>
        <w:tc>
          <w:tcPr>
            <w:tcW w:w="3897" w:type="pct"/>
          </w:tcPr>
          <w:p w:rsidR="003E30C4" w:rsidRPr="000F4359" w:rsidRDefault="003E30C4" w:rsidP="003E30C4">
            <w:pPr>
              <w:pStyle w:val="RegistrationProductDetails"/>
              <w:rPr>
                <w:lang w:eastAsia="en-AU"/>
              </w:rPr>
            </w:pPr>
            <w:r w:rsidRPr="000F4359">
              <w:rPr>
                <w:lang w:eastAsia="en-AU"/>
              </w:rPr>
              <w:t>19 September 2019</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Product registration no.:</w:t>
            </w:r>
          </w:p>
        </w:tc>
        <w:tc>
          <w:tcPr>
            <w:tcW w:w="3897" w:type="pct"/>
          </w:tcPr>
          <w:p w:rsidR="003E30C4" w:rsidRPr="000F4359" w:rsidRDefault="003E30C4" w:rsidP="003E30C4">
            <w:pPr>
              <w:pStyle w:val="RegistrationProductDetails"/>
              <w:rPr>
                <w:lang w:eastAsia="en-AU"/>
              </w:rPr>
            </w:pPr>
            <w:r w:rsidRPr="000F4359">
              <w:rPr>
                <w:lang w:eastAsia="en-AU"/>
              </w:rPr>
              <w:t>88267</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Label approval no.:</w:t>
            </w:r>
          </w:p>
        </w:tc>
        <w:tc>
          <w:tcPr>
            <w:tcW w:w="3897" w:type="pct"/>
          </w:tcPr>
          <w:p w:rsidR="003E30C4" w:rsidRPr="000F4359" w:rsidRDefault="003E30C4" w:rsidP="003E30C4">
            <w:pPr>
              <w:pStyle w:val="RegistrationProductDetails"/>
              <w:rPr>
                <w:lang w:eastAsia="en-AU"/>
              </w:rPr>
            </w:pPr>
            <w:r w:rsidRPr="000F4359">
              <w:rPr>
                <w:lang w:eastAsia="en-AU"/>
              </w:rPr>
              <w:t>88267/120722</w:t>
            </w:r>
          </w:p>
        </w:tc>
      </w:tr>
    </w:tbl>
    <w:p w:rsidR="0036768D" w:rsidRPr="000F4359" w:rsidRDefault="0036768D" w:rsidP="0036768D">
      <w:pPr>
        <w:kinsoku w:val="0"/>
        <w:overflowPunct w:val="0"/>
        <w:autoSpaceDE w:val="0"/>
        <w:autoSpaceDN w:val="0"/>
        <w:adjustRightInd w:val="0"/>
        <w:rPr>
          <w:rFonts w:cs="Arial"/>
          <w:sz w:val="16"/>
          <w:szCs w:val="16"/>
          <w:lang w:eastAsia="en-AU"/>
        </w:rPr>
      </w:pPr>
    </w:p>
    <w:tbl>
      <w:tblPr>
        <w:tblW w:w="5000" w:type="pct"/>
        <w:tblLook w:val="01E0" w:firstRow="1" w:lastRow="1" w:firstColumn="1" w:lastColumn="1" w:noHBand="0" w:noVBand="0"/>
      </w:tblPr>
      <w:tblGrid>
        <w:gridCol w:w="2126"/>
        <w:gridCol w:w="7513"/>
      </w:tblGrid>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Application no</w:t>
            </w:r>
            <w:r w:rsidR="009D3DC0">
              <w:t>.</w:t>
            </w:r>
            <w:r w:rsidRPr="000F4359">
              <w:t>:</w:t>
            </w:r>
          </w:p>
        </w:tc>
        <w:tc>
          <w:tcPr>
            <w:tcW w:w="3897" w:type="pct"/>
          </w:tcPr>
          <w:p w:rsidR="003E30C4" w:rsidRPr="003E30C4" w:rsidRDefault="003E30C4" w:rsidP="003E30C4">
            <w:pPr>
              <w:pStyle w:val="RegistrationProductDetails"/>
            </w:pPr>
            <w:r w:rsidRPr="003E30C4">
              <w:t>118810</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Product name:</w:t>
            </w:r>
          </w:p>
        </w:tc>
        <w:tc>
          <w:tcPr>
            <w:tcW w:w="3897" w:type="pct"/>
          </w:tcPr>
          <w:p w:rsidR="003E30C4" w:rsidRPr="003E30C4" w:rsidRDefault="003E30C4" w:rsidP="003E30C4">
            <w:pPr>
              <w:pStyle w:val="RegistrationProductDetails"/>
            </w:pPr>
            <w:r w:rsidRPr="003E30C4">
              <w:t>Sabakem Prosulfocarb 800EC Herbicide</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Active constituent/s:</w:t>
            </w:r>
          </w:p>
        </w:tc>
        <w:tc>
          <w:tcPr>
            <w:tcW w:w="3897" w:type="pct"/>
          </w:tcPr>
          <w:p w:rsidR="003E30C4" w:rsidRPr="003E30C4" w:rsidRDefault="003E30C4" w:rsidP="003E30C4">
            <w:pPr>
              <w:pStyle w:val="RegistrationProductDetails"/>
            </w:pPr>
            <w:r w:rsidRPr="003E30C4">
              <w:t>800 g/L prosulfocarb</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Applicant name:</w:t>
            </w:r>
          </w:p>
        </w:tc>
        <w:tc>
          <w:tcPr>
            <w:tcW w:w="3897" w:type="pct"/>
          </w:tcPr>
          <w:p w:rsidR="003E30C4" w:rsidRPr="003E30C4" w:rsidRDefault="003E30C4" w:rsidP="003E30C4">
            <w:pPr>
              <w:pStyle w:val="RegistrationProductDetails"/>
            </w:pPr>
            <w:r w:rsidRPr="003E30C4">
              <w:t>Sabakem Pty Ltd</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Applicant ACN:</w:t>
            </w:r>
          </w:p>
        </w:tc>
        <w:tc>
          <w:tcPr>
            <w:tcW w:w="3897" w:type="pct"/>
          </w:tcPr>
          <w:p w:rsidR="003E30C4" w:rsidRPr="003E30C4" w:rsidRDefault="003E30C4" w:rsidP="003E30C4">
            <w:pPr>
              <w:pStyle w:val="RegistrationProductDetails"/>
            </w:pPr>
            <w:r w:rsidRPr="003E30C4">
              <w:t>151 682 138</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bCs/>
                <w:lang w:eastAsia="en-AU"/>
              </w:rPr>
            </w:pPr>
            <w:r w:rsidRPr="000F4359">
              <w:rPr>
                <w:bCs/>
                <w:lang w:eastAsia="en-AU"/>
              </w:rPr>
              <w:t>Summary of use:</w:t>
            </w:r>
          </w:p>
        </w:tc>
        <w:tc>
          <w:tcPr>
            <w:tcW w:w="3897" w:type="pct"/>
          </w:tcPr>
          <w:p w:rsidR="003E30C4" w:rsidRPr="003E30C4" w:rsidRDefault="003E30C4" w:rsidP="003E30C4">
            <w:pPr>
              <w:pStyle w:val="RegistrationProductDetails"/>
            </w:pPr>
            <w:r w:rsidRPr="003E30C4">
              <w:t>For the control of annual ryegrass in wheat and barley</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bCs/>
                <w:lang w:eastAsia="en-AU"/>
              </w:rPr>
            </w:pPr>
            <w:r w:rsidRPr="000F4359">
              <w:rPr>
                <w:bCs/>
                <w:lang w:eastAsia="en-AU"/>
              </w:rPr>
              <w:t>Date of registration:</w:t>
            </w:r>
          </w:p>
        </w:tc>
        <w:tc>
          <w:tcPr>
            <w:tcW w:w="3897" w:type="pct"/>
          </w:tcPr>
          <w:p w:rsidR="003E30C4" w:rsidRPr="003E30C4" w:rsidRDefault="003E30C4" w:rsidP="003E30C4">
            <w:pPr>
              <w:pStyle w:val="RegistrationProductDetails"/>
            </w:pPr>
            <w:r w:rsidRPr="003E30C4">
              <w:t>20 September 2019</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Product registration no.:</w:t>
            </w:r>
          </w:p>
        </w:tc>
        <w:tc>
          <w:tcPr>
            <w:tcW w:w="3897" w:type="pct"/>
          </w:tcPr>
          <w:p w:rsidR="003E30C4" w:rsidRPr="003E30C4" w:rsidRDefault="003E30C4" w:rsidP="003E30C4">
            <w:pPr>
              <w:pStyle w:val="RegistrationProductDetails"/>
            </w:pPr>
            <w:r w:rsidRPr="003E30C4">
              <w:t>87618</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pPr>
            <w:r w:rsidRPr="000F4359">
              <w:t>Label approval no.:</w:t>
            </w:r>
          </w:p>
        </w:tc>
        <w:tc>
          <w:tcPr>
            <w:tcW w:w="3897" w:type="pct"/>
          </w:tcPr>
          <w:p w:rsidR="003E30C4" w:rsidRPr="003E30C4" w:rsidRDefault="003E30C4" w:rsidP="003E30C4">
            <w:pPr>
              <w:pStyle w:val="RegistrationProductDetails"/>
            </w:pPr>
            <w:r w:rsidRPr="003E30C4">
              <w:t>87618/118810</w:t>
            </w:r>
          </w:p>
        </w:tc>
      </w:tr>
    </w:tbl>
    <w:p w:rsidR="0036768D" w:rsidRPr="000F4359" w:rsidRDefault="0036768D" w:rsidP="0036768D">
      <w:pPr>
        <w:kinsoku w:val="0"/>
        <w:overflowPunct w:val="0"/>
        <w:autoSpaceDE w:val="0"/>
        <w:autoSpaceDN w:val="0"/>
        <w:adjustRightInd w:val="0"/>
        <w:rPr>
          <w:rFonts w:cs="Arial"/>
          <w:sz w:val="16"/>
          <w:szCs w:val="16"/>
          <w:lang w:eastAsia="en-AU"/>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3E30C4" w:rsidRDefault="0036768D" w:rsidP="003E30C4">
            <w:pPr>
              <w:pStyle w:val="RegistrationProductDetails"/>
            </w:pPr>
            <w:r w:rsidRPr="003E30C4">
              <w:t>120505</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3E30C4" w:rsidRDefault="0036768D" w:rsidP="003E30C4">
            <w:pPr>
              <w:pStyle w:val="RegistrationProductDetails"/>
            </w:pPr>
            <w:r w:rsidRPr="003E30C4">
              <w:t>Apparent Fipronil 800 WG Insecticide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3E30C4" w:rsidRDefault="0036768D" w:rsidP="003E30C4">
            <w:pPr>
              <w:pStyle w:val="RegistrationProductDetails"/>
            </w:pPr>
            <w:r w:rsidRPr="003E30C4">
              <w:t>800 g/kg fipronil</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3E30C4" w:rsidRDefault="0036768D" w:rsidP="003E30C4">
            <w:pPr>
              <w:pStyle w:val="RegistrationProductDetails"/>
            </w:pPr>
            <w:r w:rsidRPr="003E30C4">
              <w:t>Apparent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3E30C4" w:rsidRDefault="0036768D" w:rsidP="003E30C4">
            <w:pPr>
              <w:pStyle w:val="RegistrationProductDetails"/>
            </w:pPr>
            <w:r w:rsidRPr="003E30C4">
              <w:t>143 724 136</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use:</w:t>
            </w:r>
          </w:p>
        </w:tc>
        <w:tc>
          <w:tcPr>
            <w:tcW w:w="3897" w:type="pct"/>
            <w:tcBorders>
              <w:left w:val="single" w:sz="12" w:space="0" w:color="auto"/>
            </w:tcBorders>
          </w:tcPr>
          <w:p w:rsidR="0036768D" w:rsidRPr="003E30C4" w:rsidRDefault="0036768D" w:rsidP="003E30C4">
            <w:pPr>
              <w:pStyle w:val="RegistrationProductDetails"/>
            </w:pPr>
            <w:r w:rsidRPr="003E30C4">
              <w:t>For the control of various insect pests in bananas, brassicas, cotton, wine grapevines, potatoes and sugarcane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registration:</w:t>
            </w:r>
          </w:p>
        </w:tc>
        <w:tc>
          <w:tcPr>
            <w:tcW w:w="3897" w:type="pct"/>
            <w:tcBorders>
              <w:left w:val="single" w:sz="12" w:space="0" w:color="auto"/>
            </w:tcBorders>
          </w:tcPr>
          <w:p w:rsidR="0036768D" w:rsidRPr="003E30C4" w:rsidRDefault="0036768D" w:rsidP="003E30C4">
            <w:pPr>
              <w:pStyle w:val="RegistrationProductDetails"/>
            </w:pPr>
            <w:r w:rsidRPr="003E30C4">
              <w:t>23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3E30C4" w:rsidRDefault="0036768D" w:rsidP="003E30C4">
            <w:pPr>
              <w:pStyle w:val="RegistrationProductDetails"/>
            </w:pPr>
            <w:r w:rsidRPr="003E30C4">
              <w:t>88184</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3E30C4" w:rsidRDefault="0036768D" w:rsidP="003E30C4">
            <w:pPr>
              <w:pStyle w:val="RegistrationProductDetails"/>
            </w:pPr>
            <w:r w:rsidRPr="003E30C4">
              <w:t>88184/120505</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3E30C4" w:rsidRDefault="0036768D" w:rsidP="003E30C4">
            <w:pPr>
              <w:pStyle w:val="RegistrationProductDetails"/>
            </w:pPr>
            <w:r w:rsidRPr="003E30C4">
              <w:t>120496</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3E30C4" w:rsidRDefault="0036768D" w:rsidP="003E30C4">
            <w:pPr>
              <w:pStyle w:val="RegistrationProductDetails"/>
            </w:pPr>
            <w:r w:rsidRPr="003E30C4">
              <w:t>Weed Force Evict 540 Potassium Salt Herbicide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3E30C4" w:rsidRDefault="0036768D" w:rsidP="003E30C4">
            <w:pPr>
              <w:pStyle w:val="RegistrationProductDetails"/>
            </w:pPr>
            <w:r w:rsidRPr="003E30C4">
              <w:t>540 g/L glyphosate present as the potassium salt</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3E30C4" w:rsidRDefault="0036768D" w:rsidP="003E30C4">
            <w:pPr>
              <w:pStyle w:val="RegistrationProductDetails"/>
            </w:pPr>
            <w:r w:rsidRPr="003E30C4">
              <w:t>Weed Force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3E30C4" w:rsidRDefault="0036768D" w:rsidP="003E30C4">
            <w:pPr>
              <w:pStyle w:val="RegistrationProductDetails"/>
            </w:pPr>
            <w:r w:rsidRPr="003E30C4">
              <w:t>602 207 152</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use:</w:t>
            </w:r>
          </w:p>
        </w:tc>
        <w:tc>
          <w:tcPr>
            <w:tcW w:w="3897" w:type="pct"/>
            <w:tcBorders>
              <w:left w:val="single" w:sz="12" w:space="0" w:color="auto"/>
            </w:tcBorders>
          </w:tcPr>
          <w:p w:rsidR="0036768D" w:rsidRPr="003E30C4" w:rsidRDefault="0036768D" w:rsidP="003E30C4">
            <w:pPr>
              <w:pStyle w:val="RegistrationProductDetails"/>
            </w:pPr>
            <w:r w:rsidRPr="003E30C4">
              <w:t>For the control of many annual and perennial weeds</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registration:</w:t>
            </w:r>
          </w:p>
        </w:tc>
        <w:tc>
          <w:tcPr>
            <w:tcW w:w="3897" w:type="pct"/>
            <w:tcBorders>
              <w:left w:val="single" w:sz="12" w:space="0" w:color="auto"/>
            </w:tcBorders>
          </w:tcPr>
          <w:p w:rsidR="0036768D" w:rsidRPr="003E30C4" w:rsidRDefault="0036768D" w:rsidP="003E30C4">
            <w:pPr>
              <w:pStyle w:val="RegistrationProductDetails"/>
            </w:pPr>
            <w:r w:rsidRPr="003E30C4">
              <w:t>23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3E30C4" w:rsidRDefault="0036768D" w:rsidP="003E30C4">
            <w:pPr>
              <w:pStyle w:val="RegistrationProductDetails"/>
            </w:pPr>
            <w:r w:rsidRPr="003E30C4">
              <w:t>88178</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3E30C4" w:rsidRDefault="0036768D" w:rsidP="003E30C4">
            <w:pPr>
              <w:pStyle w:val="RegistrationProductDetails"/>
            </w:pPr>
            <w:r w:rsidRPr="003E30C4">
              <w:t>88178/120496</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lastRenderedPageBreak/>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617ED3" w:rsidRDefault="0036768D" w:rsidP="003E30C4">
            <w:pPr>
              <w:pStyle w:val="RegistrationProductDetails"/>
              <w:rPr>
                <w:lang w:eastAsia="en-AU"/>
              </w:rPr>
            </w:pPr>
            <w:r w:rsidRPr="00617ED3">
              <w:rPr>
                <w:lang w:eastAsia="en-AU"/>
              </w:rPr>
              <w:t>120512</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617ED3" w:rsidRDefault="0036768D" w:rsidP="003E30C4">
            <w:pPr>
              <w:pStyle w:val="RegistrationProductDetails"/>
              <w:rPr>
                <w:lang w:eastAsia="en-AU"/>
              </w:rPr>
            </w:pPr>
            <w:r w:rsidRPr="00617ED3">
              <w:rPr>
                <w:lang w:eastAsia="en-AU"/>
              </w:rPr>
              <w:t>Greenzone Termite Management Film</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617ED3" w:rsidRDefault="0036768D" w:rsidP="003E30C4">
            <w:pPr>
              <w:pStyle w:val="RegistrationProductDetails"/>
              <w:rPr>
                <w:lang w:eastAsia="en-AU"/>
              </w:rPr>
            </w:pPr>
            <w:r w:rsidRPr="00617ED3">
              <w:rPr>
                <w:lang w:eastAsia="en-AU"/>
              </w:rPr>
              <w:t>1 g/kg bifenthrin</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617ED3" w:rsidRDefault="0036768D" w:rsidP="003E30C4">
            <w:pPr>
              <w:pStyle w:val="RegistrationProductDetails"/>
              <w:rPr>
                <w:lang w:eastAsia="en-AU"/>
              </w:rPr>
            </w:pPr>
            <w:r w:rsidRPr="00617ED3">
              <w:rPr>
                <w:lang w:eastAsia="en-AU"/>
              </w:rPr>
              <w:t>PC Plastics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617ED3" w:rsidRDefault="0036768D" w:rsidP="003E30C4">
            <w:pPr>
              <w:pStyle w:val="RegistrationProductDetails"/>
              <w:rPr>
                <w:lang w:eastAsia="en-AU"/>
              </w:rPr>
            </w:pPr>
            <w:r w:rsidRPr="00617ED3">
              <w:rPr>
                <w:lang w:eastAsia="en-AU"/>
              </w:rPr>
              <w:t>164 968 423</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use:</w:t>
            </w:r>
          </w:p>
        </w:tc>
        <w:tc>
          <w:tcPr>
            <w:tcW w:w="3897" w:type="pct"/>
            <w:tcBorders>
              <w:left w:val="single" w:sz="12" w:space="0" w:color="auto"/>
            </w:tcBorders>
          </w:tcPr>
          <w:p w:rsidR="0036768D" w:rsidRPr="00617ED3" w:rsidRDefault="0036768D" w:rsidP="003E30C4">
            <w:pPr>
              <w:pStyle w:val="RegistrationProductDetails"/>
              <w:rPr>
                <w:lang w:eastAsia="en-AU"/>
              </w:rPr>
            </w:pPr>
            <w:r w:rsidRPr="00617ED3">
              <w:rPr>
                <w:lang w:eastAsia="en-AU"/>
              </w:rPr>
              <w:t>For the protection of structures from concealed termite entry</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registration:</w:t>
            </w:r>
          </w:p>
        </w:tc>
        <w:tc>
          <w:tcPr>
            <w:tcW w:w="3897" w:type="pct"/>
            <w:tcBorders>
              <w:left w:val="single" w:sz="12" w:space="0" w:color="auto"/>
            </w:tcBorders>
          </w:tcPr>
          <w:p w:rsidR="0036768D" w:rsidRPr="00617ED3" w:rsidRDefault="0036768D" w:rsidP="003E30C4">
            <w:pPr>
              <w:pStyle w:val="RegistrationProductDetails"/>
              <w:rPr>
                <w:lang w:eastAsia="en-AU"/>
              </w:rPr>
            </w:pPr>
            <w:r w:rsidRPr="00617ED3">
              <w:rPr>
                <w:lang w:eastAsia="en-AU"/>
              </w:rPr>
              <w:t>23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617ED3" w:rsidRDefault="0036768D" w:rsidP="003E30C4">
            <w:pPr>
              <w:pStyle w:val="RegistrationProductDetails"/>
              <w:rPr>
                <w:lang w:eastAsia="en-AU"/>
              </w:rPr>
            </w:pPr>
            <w:r w:rsidRPr="00617ED3">
              <w:rPr>
                <w:lang w:eastAsia="en-AU"/>
              </w:rPr>
              <w:t>88186</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617ED3" w:rsidRDefault="0036768D" w:rsidP="003E30C4">
            <w:pPr>
              <w:pStyle w:val="RegistrationProductDetails"/>
              <w:rPr>
                <w:lang w:eastAsia="en-AU"/>
              </w:rPr>
            </w:pPr>
            <w:r w:rsidRPr="00617ED3">
              <w:rPr>
                <w:lang w:eastAsia="en-AU"/>
              </w:rPr>
              <w:t>88186/120512</w:t>
            </w:r>
          </w:p>
        </w:tc>
      </w:tr>
    </w:tbl>
    <w:p w:rsidR="0036768D"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3E30C4" w:rsidRDefault="0036768D" w:rsidP="003E30C4">
            <w:pPr>
              <w:pStyle w:val="RegistrationProductDetails"/>
            </w:pPr>
            <w:r w:rsidRPr="003E30C4">
              <w:t>120566</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3E30C4" w:rsidRDefault="0036768D" w:rsidP="003E30C4">
            <w:pPr>
              <w:pStyle w:val="RegistrationProductDetails"/>
            </w:pPr>
            <w:r w:rsidRPr="003E30C4">
              <w:t>Titan Metalaxyl 50G Granular Systemic Fungicide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3E30C4" w:rsidRDefault="0036768D" w:rsidP="003E30C4">
            <w:pPr>
              <w:pStyle w:val="RegistrationProductDetails"/>
            </w:pPr>
            <w:r w:rsidRPr="003E30C4">
              <w:t>50 g/kg metalaxyl</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3E30C4" w:rsidRDefault="0036768D" w:rsidP="003E30C4">
            <w:pPr>
              <w:pStyle w:val="RegistrationProductDetails"/>
            </w:pPr>
            <w:r w:rsidRPr="003E30C4">
              <w:t>Titan Ag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3E30C4" w:rsidRDefault="0036768D" w:rsidP="003E30C4">
            <w:pPr>
              <w:pStyle w:val="RegistrationProductDetails"/>
            </w:pPr>
            <w:r w:rsidRPr="003E30C4">
              <w:t>122 081 574</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use:</w:t>
            </w:r>
          </w:p>
        </w:tc>
        <w:tc>
          <w:tcPr>
            <w:tcW w:w="3897" w:type="pct"/>
            <w:tcBorders>
              <w:left w:val="single" w:sz="12" w:space="0" w:color="auto"/>
            </w:tcBorders>
          </w:tcPr>
          <w:p w:rsidR="0036768D" w:rsidRPr="003E30C4" w:rsidRDefault="0036768D" w:rsidP="003E30C4">
            <w:pPr>
              <w:pStyle w:val="RegistrationProductDetails"/>
            </w:pPr>
            <w:r w:rsidRPr="003E30C4">
              <w:t>For the control of phytophthora root rot of avocados, phytophthora root rot and trunk canker of macadamia nuts, phytophthora trunk rot of peaches and damping off of certain vegetable crops</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registration:</w:t>
            </w:r>
          </w:p>
        </w:tc>
        <w:tc>
          <w:tcPr>
            <w:tcW w:w="3897" w:type="pct"/>
            <w:tcBorders>
              <w:left w:val="single" w:sz="12" w:space="0" w:color="auto"/>
            </w:tcBorders>
          </w:tcPr>
          <w:p w:rsidR="0036768D" w:rsidRPr="003E30C4" w:rsidRDefault="0036768D" w:rsidP="003E30C4">
            <w:pPr>
              <w:pStyle w:val="RegistrationProductDetails"/>
            </w:pPr>
            <w:r w:rsidRPr="003E30C4">
              <w:t>24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3E30C4" w:rsidRDefault="0036768D" w:rsidP="003E30C4">
            <w:pPr>
              <w:pStyle w:val="RegistrationProductDetails"/>
            </w:pPr>
            <w:r w:rsidRPr="003E30C4">
              <w:t>88207</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3E30C4" w:rsidRDefault="0036768D" w:rsidP="003E30C4">
            <w:pPr>
              <w:pStyle w:val="RegistrationProductDetails"/>
            </w:pPr>
            <w:r w:rsidRPr="003E30C4">
              <w:t>88207/120566</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3E30C4" w:rsidRDefault="0036768D" w:rsidP="003E30C4">
            <w:pPr>
              <w:pStyle w:val="RegistrationProductDetails"/>
            </w:pPr>
            <w:r w:rsidRPr="003E30C4">
              <w:t>120575</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3E30C4" w:rsidRDefault="0036768D" w:rsidP="003E30C4">
            <w:pPr>
              <w:pStyle w:val="RegistrationProductDetails"/>
            </w:pPr>
            <w:r w:rsidRPr="003E30C4">
              <w:t>Titan Metalaxyl 250 EC Systemic Fungicide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3E30C4" w:rsidRDefault="0036768D" w:rsidP="003E30C4">
            <w:pPr>
              <w:pStyle w:val="RegistrationProductDetails"/>
            </w:pPr>
            <w:r w:rsidRPr="003E30C4">
              <w:t>250 g/L metalaxyl</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3E30C4" w:rsidRDefault="0036768D" w:rsidP="003E30C4">
            <w:pPr>
              <w:pStyle w:val="RegistrationProductDetails"/>
            </w:pPr>
            <w:r w:rsidRPr="003E30C4">
              <w:t>Titan Ag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3E30C4" w:rsidRDefault="0036768D" w:rsidP="003E30C4">
            <w:pPr>
              <w:pStyle w:val="RegistrationProductDetails"/>
            </w:pPr>
            <w:r w:rsidRPr="003E30C4">
              <w:t>122 081 574</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use:</w:t>
            </w:r>
          </w:p>
        </w:tc>
        <w:tc>
          <w:tcPr>
            <w:tcW w:w="3897" w:type="pct"/>
            <w:tcBorders>
              <w:left w:val="single" w:sz="12" w:space="0" w:color="auto"/>
            </w:tcBorders>
          </w:tcPr>
          <w:p w:rsidR="0036768D" w:rsidRPr="003E30C4" w:rsidRDefault="0036768D" w:rsidP="003E30C4">
            <w:pPr>
              <w:pStyle w:val="RegistrationProductDetails"/>
            </w:pPr>
            <w:r w:rsidRPr="003E30C4">
              <w:t>For the control of phytophthora root rot and heart rot in pineapples</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registration:</w:t>
            </w:r>
          </w:p>
        </w:tc>
        <w:tc>
          <w:tcPr>
            <w:tcW w:w="3897" w:type="pct"/>
            <w:tcBorders>
              <w:left w:val="single" w:sz="12" w:space="0" w:color="auto"/>
            </w:tcBorders>
          </w:tcPr>
          <w:p w:rsidR="0036768D" w:rsidRPr="003E30C4" w:rsidRDefault="0036768D" w:rsidP="003E30C4">
            <w:pPr>
              <w:pStyle w:val="RegistrationProductDetails"/>
            </w:pPr>
            <w:r w:rsidRPr="003E30C4">
              <w:t>24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3E30C4" w:rsidRDefault="0036768D" w:rsidP="003E30C4">
            <w:pPr>
              <w:pStyle w:val="RegistrationProductDetails"/>
            </w:pPr>
            <w:r w:rsidRPr="003E30C4">
              <w:t>88211</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3E30C4" w:rsidRDefault="0036768D" w:rsidP="003E30C4">
            <w:pPr>
              <w:pStyle w:val="RegistrationProductDetails"/>
            </w:pPr>
            <w:r w:rsidRPr="003E30C4">
              <w:t>88211/120575</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118378</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Conquest Stalwart 150 EC Insecticide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150 g/L s-indoxacarb</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Conquest Crop Protection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098 814 932</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use:</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For the control of various species of insect pests in cotton</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registration:</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24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87447</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87447/118378</w:t>
            </w:r>
          </w:p>
        </w:tc>
      </w:tr>
    </w:tbl>
    <w:p w:rsidR="0036768D"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lastRenderedPageBreak/>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3E30C4" w:rsidRDefault="0036768D" w:rsidP="003E30C4">
            <w:pPr>
              <w:pStyle w:val="RegistrationProductDetails"/>
            </w:pPr>
            <w:r w:rsidRPr="003E30C4">
              <w:t>121230</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3E30C4" w:rsidRDefault="0036768D" w:rsidP="003E30C4">
            <w:pPr>
              <w:pStyle w:val="RegistrationProductDetails"/>
            </w:pPr>
            <w:r w:rsidRPr="003E30C4">
              <w:t>Rid Australia Rid Insect Repellent Tropical Strength Roll-on 6 Hours Mosquito Protection Neutral Scent Protection Against Mosquitoes That May Carry Ross River Virus And Dengue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3E30C4" w:rsidRDefault="0036768D" w:rsidP="003E30C4">
            <w:pPr>
              <w:pStyle w:val="RegistrationProductDetails"/>
            </w:pPr>
            <w:r w:rsidRPr="003E30C4">
              <w:t>191 g/L n,n-diethly-m-toluamide, 40 g/L n-octyl bicycloheptene dicarboximide, 20 g/L di-n-propyl isocinchomeronate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3E30C4" w:rsidRDefault="0036768D" w:rsidP="003E30C4">
            <w:pPr>
              <w:pStyle w:val="RegistrationProductDetails"/>
            </w:pPr>
            <w:r w:rsidRPr="003E30C4">
              <w:t>Cavalieri Investing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3E30C4" w:rsidRDefault="0036768D" w:rsidP="003E30C4">
            <w:pPr>
              <w:pStyle w:val="RegistrationProductDetails"/>
            </w:pPr>
            <w:r w:rsidRPr="003E30C4">
              <w:t>162 722 625</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36768D" w:rsidRPr="003E30C4" w:rsidRDefault="0036768D" w:rsidP="003E30C4">
            <w:pPr>
              <w:pStyle w:val="RegistrationProductDetails"/>
            </w:pPr>
            <w:r w:rsidRPr="003E30C4">
              <w:t>To approve a new label for the product 'Rid Australia Rid Insect Repellent Tropical Strength Roll-on 6 Hours Mosquito Protection Neutral Scent Protection Against Mosquitoes That May Carry Ross River Virus and Dengue' with the label name 'REPELLEX ® PERSONAL INSECT REPELLENT TROPICAL STRENGTH PROTECTS AGAINST MOSQUITOES, FLIES, TICKS, FLEAS, LEECHES, SANDFLIES, BITING MIDGE 6 HOURS MOSQUITO PROTECTION'</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36768D" w:rsidRPr="003E30C4" w:rsidRDefault="0036768D" w:rsidP="003E30C4">
            <w:pPr>
              <w:pStyle w:val="RegistrationProductDetails"/>
            </w:pPr>
            <w:r w:rsidRPr="003E30C4">
              <w:t>24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3E30C4" w:rsidRDefault="0036768D" w:rsidP="003E30C4">
            <w:pPr>
              <w:pStyle w:val="RegistrationProductDetails"/>
            </w:pPr>
            <w:r w:rsidRPr="003E30C4">
              <w:t>84614</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3E30C4" w:rsidRDefault="0036768D" w:rsidP="003E30C4">
            <w:pPr>
              <w:pStyle w:val="RegistrationProductDetails"/>
            </w:pPr>
            <w:r w:rsidRPr="003E30C4">
              <w:t>84614/121230</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116252</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 xml:space="preserve">DYNASTY PD Fungicide Seed Treatment </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32 g/kg azoxystrobin, 20 g/kg fludioxonil, 4 g/kg metalaxyl-m</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Syngenta Australia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002 933 717</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use:</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Dry seed treatm</w:t>
            </w:r>
            <w:r>
              <w:rPr>
                <w:lang w:eastAsia="en-AU"/>
              </w:rPr>
              <w:t>ent product for control of soil</w:t>
            </w:r>
            <w:r w:rsidRPr="00AA62BF">
              <w:rPr>
                <w:lang w:eastAsia="en-AU"/>
              </w:rPr>
              <w:t xml:space="preserve"> and seed</w:t>
            </w:r>
            <w:r>
              <w:rPr>
                <w:lang w:eastAsia="en-AU"/>
              </w:rPr>
              <w:t xml:space="preserve"> </w:t>
            </w:r>
            <w:r w:rsidRPr="00AA62BF">
              <w:rPr>
                <w:lang w:eastAsia="en-AU"/>
              </w:rPr>
              <w:t>borne diseases in peanuts</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registration:</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25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86643</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AA62BF" w:rsidRDefault="0036768D" w:rsidP="003E30C4">
            <w:pPr>
              <w:pStyle w:val="RegistrationProductDetails"/>
              <w:rPr>
                <w:lang w:eastAsia="en-AU"/>
              </w:rPr>
            </w:pPr>
            <w:r w:rsidRPr="00AA62BF">
              <w:rPr>
                <w:lang w:eastAsia="en-AU"/>
              </w:rPr>
              <w:t>86643/116252</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3E30C4" w:rsidRDefault="0036768D" w:rsidP="003E30C4">
            <w:pPr>
              <w:pStyle w:val="RegistrationProductDetails"/>
            </w:pPr>
            <w:r w:rsidRPr="003E30C4">
              <w:t>119487</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3E30C4" w:rsidRDefault="0036768D" w:rsidP="003E30C4">
            <w:pPr>
              <w:pStyle w:val="RegistrationProductDetails"/>
            </w:pPr>
            <w:r w:rsidRPr="003E30C4">
              <w:t>Termidor HP II Residual Termiticide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3E30C4" w:rsidRDefault="0036768D" w:rsidP="003E30C4">
            <w:pPr>
              <w:pStyle w:val="RegistrationProductDetails"/>
            </w:pPr>
            <w:r w:rsidRPr="003E30C4">
              <w:t>96 g/L fipronil</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3E30C4" w:rsidRDefault="0036768D" w:rsidP="003E30C4">
            <w:pPr>
              <w:pStyle w:val="RegistrationProductDetails"/>
            </w:pPr>
            <w:r w:rsidRPr="003E30C4">
              <w:t>BASF Australia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3E30C4" w:rsidRDefault="0036768D" w:rsidP="003E30C4">
            <w:pPr>
              <w:pStyle w:val="RegistrationProductDetails"/>
            </w:pPr>
            <w:r w:rsidRPr="003E30C4">
              <w:t>008 437 867</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use:</w:t>
            </w:r>
          </w:p>
        </w:tc>
        <w:tc>
          <w:tcPr>
            <w:tcW w:w="3897" w:type="pct"/>
            <w:tcBorders>
              <w:left w:val="single" w:sz="12" w:space="0" w:color="auto"/>
            </w:tcBorders>
          </w:tcPr>
          <w:p w:rsidR="0036768D" w:rsidRPr="003E30C4" w:rsidRDefault="0036768D" w:rsidP="003E30C4">
            <w:pPr>
              <w:pStyle w:val="RegistrationProductDetails"/>
            </w:pPr>
            <w:r w:rsidRPr="003E30C4">
              <w:t>For the control of subterranean termites around domestic and commercial structures as specified in the Directions for Use Table. To be used by licensed pest control operators only. To be used in conjunction with the Termidor HP injection system</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registration:</w:t>
            </w:r>
          </w:p>
        </w:tc>
        <w:tc>
          <w:tcPr>
            <w:tcW w:w="3897" w:type="pct"/>
            <w:tcBorders>
              <w:left w:val="single" w:sz="12" w:space="0" w:color="auto"/>
            </w:tcBorders>
          </w:tcPr>
          <w:p w:rsidR="0036768D" w:rsidRPr="003E30C4" w:rsidRDefault="0036768D" w:rsidP="003E30C4">
            <w:pPr>
              <w:pStyle w:val="RegistrationProductDetails"/>
            </w:pPr>
            <w:r w:rsidRPr="003E30C4">
              <w:t>25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3E30C4" w:rsidRDefault="0036768D" w:rsidP="003E30C4">
            <w:pPr>
              <w:pStyle w:val="RegistrationProductDetails"/>
            </w:pPr>
            <w:r w:rsidRPr="003E30C4">
              <w:t>87825</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3E30C4" w:rsidRDefault="0036768D" w:rsidP="003E30C4">
            <w:pPr>
              <w:pStyle w:val="RegistrationProductDetails"/>
            </w:pPr>
            <w:r w:rsidRPr="003E30C4">
              <w:t>87825/119487</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Application no</w:t>
            </w:r>
            <w:r w:rsidR="009D3DC0">
              <w:t>.</w:t>
            </w:r>
            <w:r w:rsidRPr="000F4359">
              <w:t>:</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120800</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Product name: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IA Triallate 625 EC Herbicide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Active constituent/s:</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625 g/L triallate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Applicant name: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Imtrade Australia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Applicant ACN:</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090 151 134</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Summary of use: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For the control of wild oats in wheat, triticale, chickpeas, barley, peas, linseed, lupins, canola (rapeseed), faba beans and safflower</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Date of registration:</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27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Product registration no.:</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88293</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Label approval no.:</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88293/120800</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lastRenderedPageBreak/>
              <w:t>Application no</w:t>
            </w:r>
            <w:r w:rsidR="009D3DC0">
              <w:t>.</w:t>
            </w:r>
            <w:r w:rsidRPr="000F4359">
              <w:t>:</w:t>
            </w:r>
          </w:p>
        </w:tc>
        <w:tc>
          <w:tcPr>
            <w:tcW w:w="3897" w:type="pct"/>
            <w:tcBorders>
              <w:left w:val="single" w:sz="12" w:space="0" w:color="auto"/>
            </w:tcBorders>
          </w:tcPr>
          <w:p w:rsidR="0036768D" w:rsidRPr="000F4359" w:rsidRDefault="0036768D" w:rsidP="003E30C4">
            <w:pPr>
              <w:pStyle w:val="RegistrationProductDetails"/>
              <w:rPr>
                <w:noProof/>
                <w:highlight w:val="yellow"/>
              </w:rPr>
            </w:pPr>
            <w:r w:rsidRPr="000F4359">
              <w:t>119958</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Product name:</w:t>
            </w:r>
          </w:p>
        </w:tc>
        <w:tc>
          <w:tcPr>
            <w:tcW w:w="3897" w:type="pct"/>
            <w:tcBorders>
              <w:left w:val="single" w:sz="12" w:space="0" w:color="auto"/>
            </w:tcBorders>
          </w:tcPr>
          <w:p w:rsidR="0036768D" w:rsidRPr="000F4359" w:rsidRDefault="0036768D" w:rsidP="003E30C4">
            <w:pPr>
              <w:pStyle w:val="RegistrationProductDetails"/>
              <w:rPr>
                <w:highlight w:val="yellow"/>
              </w:rPr>
            </w:pPr>
            <w:r w:rsidRPr="000F4359">
              <w:t>Garden Basics Insect and Pest Spray</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Active constituent/s:</w:t>
            </w:r>
          </w:p>
        </w:tc>
        <w:tc>
          <w:tcPr>
            <w:tcW w:w="3897" w:type="pct"/>
            <w:tcBorders>
              <w:left w:val="single" w:sz="12" w:space="0" w:color="auto"/>
            </w:tcBorders>
          </w:tcPr>
          <w:p w:rsidR="0036768D" w:rsidRPr="000F4359" w:rsidRDefault="0036768D" w:rsidP="003E30C4">
            <w:pPr>
              <w:pStyle w:val="RegistrationProductDetails"/>
              <w:rPr>
                <w:highlight w:val="yellow"/>
              </w:rPr>
            </w:pPr>
            <w:r w:rsidRPr="000F4359">
              <w:t>0.1 g/L tau-fluvalinate, 0.05 g/L myclobutanil</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Applicant name:</w:t>
            </w:r>
          </w:p>
        </w:tc>
        <w:tc>
          <w:tcPr>
            <w:tcW w:w="3897" w:type="pct"/>
            <w:tcBorders>
              <w:left w:val="single" w:sz="12" w:space="0" w:color="auto"/>
            </w:tcBorders>
          </w:tcPr>
          <w:p w:rsidR="0036768D" w:rsidRPr="000F4359" w:rsidRDefault="0036768D" w:rsidP="003E30C4">
            <w:pPr>
              <w:pStyle w:val="RegistrationProductDetails"/>
              <w:rPr>
                <w:highlight w:val="yellow"/>
              </w:rPr>
            </w:pPr>
            <w:r w:rsidRPr="000F4359">
              <w:t>Pinegro Products Proprietary Limited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Applicant ACN:</w:t>
            </w:r>
          </w:p>
        </w:tc>
        <w:tc>
          <w:tcPr>
            <w:tcW w:w="3897" w:type="pct"/>
            <w:tcBorders>
              <w:left w:val="single" w:sz="12" w:space="0" w:color="auto"/>
            </w:tcBorders>
          </w:tcPr>
          <w:p w:rsidR="0036768D" w:rsidRPr="000F4359" w:rsidRDefault="0036768D" w:rsidP="003E30C4">
            <w:pPr>
              <w:pStyle w:val="RegistrationProductDetails"/>
              <w:rPr>
                <w:highlight w:val="yellow"/>
              </w:rPr>
            </w:pPr>
            <w:r w:rsidRPr="000F4359">
              <w:t>005 531 546</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Summary of use:</w:t>
            </w:r>
          </w:p>
        </w:tc>
        <w:tc>
          <w:tcPr>
            <w:tcW w:w="3897" w:type="pct"/>
            <w:tcBorders>
              <w:left w:val="single" w:sz="12" w:space="0" w:color="auto"/>
            </w:tcBorders>
          </w:tcPr>
          <w:p w:rsidR="0036768D" w:rsidRPr="000F4359" w:rsidRDefault="0036768D" w:rsidP="003E30C4">
            <w:pPr>
              <w:pStyle w:val="RegistrationProductDetails"/>
              <w:rPr>
                <w:highlight w:val="yellow"/>
              </w:rPr>
            </w:pPr>
            <w:r w:rsidRPr="000F4359">
              <w:t xml:space="preserve">For </w:t>
            </w:r>
            <w:r>
              <w:t>s</w:t>
            </w:r>
            <w:r w:rsidRPr="000F4359">
              <w:t xml:space="preserve">ystemic </w:t>
            </w:r>
            <w:r>
              <w:t>c</w:t>
            </w:r>
            <w:r w:rsidRPr="000F4359">
              <w:t xml:space="preserve">ontrol of </w:t>
            </w:r>
            <w:r>
              <w:t>b</w:t>
            </w:r>
            <w:r w:rsidRPr="000F4359">
              <w:t xml:space="preserve">lack </w:t>
            </w:r>
            <w:r>
              <w:t>s</w:t>
            </w:r>
            <w:r w:rsidRPr="000F4359">
              <w:t xml:space="preserve">pot, </w:t>
            </w:r>
            <w:r>
              <w:t>p</w:t>
            </w:r>
            <w:r w:rsidRPr="000F4359">
              <w:t xml:space="preserve">owdery </w:t>
            </w:r>
            <w:r>
              <w:t>m</w:t>
            </w:r>
            <w:r w:rsidRPr="000F4359">
              <w:t xml:space="preserve">ildew </w:t>
            </w:r>
            <w:r>
              <w:t>a</w:t>
            </w:r>
            <w:r w:rsidRPr="000F4359">
              <w:t xml:space="preserve">nd </w:t>
            </w:r>
            <w:r>
              <w:t>r</w:t>
            </w:r>
            <w:r w:rsidRPr="000F4359">
              <w:t>ust</w:t>
            </w:r>
            <w:r>
              <w:t>. K</w:t>
            </w:r>
            <w:r w:rsidRPr="000F4359">
              <w:t xml:space="preserve">ills </w:t>
            </w:r>
            <w:r>
              <w:t>a</w:t>
            </w:r>
            <w:r w:rsidRPr="000F4359">
              <w:t xml:space="preserve">phids, </w:t>
            </w:r>
            <w:r>
              <w:t>t</w:t>
            </w:r>
            <w:r w:rsidRPr="000F4359">
              <w:t xml:space="preserve">hrips, </w:t>
            </w:r>
            <w:r>
              <w:t>c</w:t>
            </w:r>
            <w:r w:rsidRPr="000F4359">
              <w:t xml:space="preserve">aterpillars, </w:t>
            </w:r>
            <w:r>
              <w:t>budworm</w:t>
            </w:r>
            <w:r w:rsidRPr="000F4359">
              <w:t xml:space="preserve"> and </w:t>
            </w:r>
            <w:r>
              <w:t>m</w:t>
            </w:r>
            <w:r w:rsidRPr="000F4359">
              <w:t xml:space="preserve">ites on </w:t>
            </w:r>
            <w:r>
              <w:t>r</w:t>
            </w:r>
            <w:r w:rsidRPr="000F4359">
              <w:t xml:space="preserve">oses and </w:t>
            </w:r>
            <w:r>
              <w:t>o</w:t>
            </w:r>
            <w:r w:rsidRPr="000F4359">
              <w:t>rnamentals</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Date of registration:</w:t>
            </w:r>
          </w:p>
        </w:tc>
        <w:tc>
          <w:tcPr>
            <w:tcW w:w="3897" w:type="pct"/>
            <w:tcBorders>
              <w:left w:val="single" w:sz="12" w:space="0" w:color="auto"/>
            </w:tcBorders>
          </w:tcPr>
          <w:p w:rsidR="0036768D" w:rsidRPr="000F4359" w:rsidRDefault="0036768D" w:rsidP="003E30C4">
            <w:pPr>
              <w:pStyle w:val="RegistrationProductDetails"/>
              <w:rPr>
                <w:highlight w:val="yellow"/>
              </w:rPr>
            </w:pPr>
            <w:r w:rsidRPr="000F4359">
              <w:rPr>
                <w:noProof/>
              </w:rPr>
              <w:t>27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Product registration no.:</w:t>
            </w:r>
          </w:p>
        </w:tc>
        <w:tc>
          <w:tcPr>
            <w:tcW w:w="3897" w:type="pct"/>
            <w:tcBorders>
              <w:left w:val="single" w:sz="12" w:space="0" w:color="auto"/>
            </w:tcBorders>
          </w:tcPr>
          <w:p w:rsidR="0036768D" w:rsidRPr="000F4359" w:rsidRDefault="0036768D" w:rsidP="003E30C4">
            <w:pPr>
              <w:pStyle w:val="RegistrationProductDetails"/>
              <w:rPr>
                <w:highlight w:val="yellow"/>
              </w:rPr>
            </w:pPr>
            <w:r w:rsidRPr="000F4359">
              <w:t>87982</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Label approval no.:</w:t>
            </w:r>
          </w:p>
        </w:tc>
        <w:tc>
          <w:tcPr>
            <w:tcW w:w="3897" w:type="pct"/>
            <w:tcBorders>
              <w:left w:val="single" w:sz="12" w:space="0" w:color="auto"/>
            </w:tcBorders>
          </w:tcPr>
          <w:p w:rsidR="0036768D" w:rsidRPr="000F4359" w:rsidRDefault="0036768D" w:rsidP="003E30C4">
            <w:pPr>
              <w:pStyle w:val="RegistrationProductDetails"/>
              <w:rPr>
                <w:highlight w:val="yellow"/>
              </w:rPr>
            </w:pPr>
            <w:r w:rsidRPr="000F4359">
              <w:t>87982/119958</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Application no</w:t>
            </w:r>
            <w:r w:rsidR="009D3DC0">
              <w:t>.</w:t>
            </w:r>
            <w:r w:rsidRPr="000F4359">
              <w:t>:</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120830</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Product name: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Spalding Camouflage Selective Herbicide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Active constituent/s:</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500 g/L 2,4-DB present as the dimethylamine salt</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Applicant name: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Spalding Holdings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Applicant ACN:</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010 155 852</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Summary of use: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For the control of broadleaf weeds in seedling and established lucerne, medic and clover pastures, peanuts and cereal crops undersown with lucerne, medic or sub-clover</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Date of registration:</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27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Product registration no.:</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88304</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Label approval no.:</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88304/120830</w:t>
            </w:r>
          </w:p>
        </w:tc>
      </w:tr>
    </w:tbl>
    <w:p w:rsidR="0036768D"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Application no</w:t>
            </w:r>
            <w:r w:rsidR="009D3DC0">
              <w:t>.</w:t>
            </w:r>
            <w:r w:rsidRPr="000F4359">
              <w:t>:</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120249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Product name: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Alkakleen Concentrated Low Foam Alkaline Cleaner</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Active constituent/s:</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399 g/L sodium hydroxide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Applicant name: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IWTS Group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Applicant ACN:</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152 692 969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Summary of use: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For use as a concentrated low foaming alkaline detergent for removal of stubborn soils for use in most automatic wash systems where liquids are preferred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Date of registration:</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27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Product registration no.:</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88092</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Label approval no.:</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88092/120249</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Application no</w:t>
            </w:r>
            <w:r w:rsidR="009D3DC0">
              <w:t>.</w:t>
            </w:r>
            <w:r w:rsidRPr="000F4359">
              <w:t>:</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119960</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Product name: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Garden Basics Rose Spray</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Active constituent/s:</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0.1 g/L tau-fluvalinate, 0.05 g/L myclobutanil</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Applicant name: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Pinegro Products Proprietary Limited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Applicant ACN:</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005 531 546</w:t>
            </w:r>
          </w:p>
        </w:tc>
      </w:tr>
      <w:tr w:rsidR="0036768D" w:rsidRPr="000F4359" w:rsidTr="00C10A2C">
        <w:trPr>
          <w:cantSplit/>
          <w:trHeight w:val="367"/>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Summary of use:</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For systemic control of black spot, powdery mildew and rust. Kills aphids, thrips, caterpillars, budworm, and mites on roses and ornamentals</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Date of registration:</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27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Product registration no.:</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87984</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pPr>
            <w:r w:rsidRPr="000F4359">
              <w:t>Label approval no.:</w:t>
            </w:r>
          </w:p>
        </w:tc>
        <w:tc>
          <w:tcPr>
            <w:tcW w:w="3897" w:type="pct"/>
            <w:tcBorders>
              <w:left w:val="single" w:sz="12" w:space="0" w:color="auto"/>
            </w:tcBorders>
          </w:tcPr>
          <w:p w:rsidR="0036768D" w:rsidRPr="003E30C4" w:rsidRDefault="0036768D" w:rsidP="003E30C4">
            <w:pPr>
              <w:pStyle w:val="RegistrationProductDetails"/>
              <w:rPr>
                <w:highlight w:val="yellow"/>
              </w:rPr>
            </w:pPr>
            <w:r w:rsidRPr="003E30C4">
              <w:t>87984/119960</w:t>
            </w:r>
          </w:p>
        </w:tc>
      </w:tr>
    </w:tbl>
    <w:p w:rsidR="0097175E" w:rsidRDefault="0097175E"/>
    <w:tbl>
      <w:tblPr>
        <w:tblW w:w="5000" w:type="pct"/>
        <w:tblLook w:val="01E0" w:firstRow="1" w:lastRow="1" w:firstColumn="1" w:lastColumn="1" w:noHBand="0" w:noVBand="0"/>
      </w:tblPr>
      <w:tblGrid>
        <w:gridCol w:w="2126"/>
        <w:gridCol w:w="7513"/>
      </w:tblGrid>
      <w:tr w:rsidR="0097175E" w:rsidRPr="000F4359" w:rsidTr="0097175E">
        <w:trPr>
          <w:cantSplit/>
        </w:trPr>
        <w:tc>
          <w:tcPr>
            <w:tcW w:w="1103" w:type="pct"/>
            <w:tcBorders>
              <w:right w:val="single" w:sz="12" w:space="0" w:color="auto"/>
            </w:tcBorders>
            <w:shd w:val="clear" w:color="auto" w:fill="E6E6E6"/>
          </w:tcPr>
          <w:p w:rsidR="0097175E" w:rsidRPr="0097175E" w:rsidRDefault="0097175E" w:rsidP="00261D2B">
            <w:pPr>
              <w:pStyle w:val="RegistrationFieldName"/>
            </w:pPr>
            <w:r w:rsidRPr="0097175E">
              <w:t>Application no.:</w:t>
            </w:r>
          </w:p>
        </w:tc>
        <w:tc>
          <w:tcPr>
            <w:tcW w:w="3897" w:type="pct"/>
            <w:tcBorders>
              <w:left w:val="single" w:sz="12" w:space="0" w:color="auto"/>
            </w:tcBorders>
          </w:tcPr>
          <w:p w:rsidR="0097175E" w:rsidRPr="003E30C4" w:rsidRDefault="0097175E" w:rsidP="00261D2B">
            <w:pPr>
              <w:pStyle w:val="RegistrationProductDetails"/>
            </w:pPr>
            <w:r w:rsidRPr="003E30C4">
              <w:t>120006</w:t>
            </w:r>
          </w:p>
        </w:tc>
      </w:tr>
      <w:tr w:rsidR="0097175E" w:rsidRPr="000F4359" w:rsidTr="0097175E">
        <w:trPr>
          <w:cantSplit/>
        </w:trPr>
        <w:tc>
          <w:tcPr>
            <w:tcW w:w="1103" w:type="pct"/>
            <w:tcBorders>
              <w:right w:val="single" w:sz="12" w:space="0" w:color="auto"/>
            </w:tcBorders>
            <w:shd w:val="clear" w:color="auto" w:fill="E6E6E6"/>
          </w:tcPr>
          <w:p w:rsidR="0097175E" w:rsidRPr="0097175E" w:rsidRDefault="0097175E" w:rsidP="00261D2B">
            <w:pPr>
              <w:pStyle w:val="RegistrationFieldName"/>
            </w:pPr>
            <w:r w:rsidRPr="0097175E">
              <w:t>Product name:</w:t>
            </w:r>
          </w:p>
        </w:tc>
        <w:tc>
          <w:tcPr>
            <w:tcW w:w="3897" w:type="pct"/>
            <w:tcBorders>
              <w:left w:val="single" w:sz="12" w:space="0" w:color="auto"/>
            </w:tcBorders>
          </w:tcPr>
          <w:p w:rsidR="0097175E" w:rsidRPr="003E30C4" w:rsidRDefault="0097175E" w:rsidP="00261D2B">
            <w:pPr>
              <w:pStyle w:val="RegistrationProductDetails"/>
            </w:pPr>
            <w:r w:rsidRPr="003E30C4">
              <w:t>Copprex Fungicide</w:t>
            </w:r>
          </w:p>
        </w:tc>
      </w:tr>
      <w:tr w:rsidR="0097175E" w:rsidRPr="000F4359" w:rsidTr="0097175E">
        <w:trPr>
          <w:cantSplit/>
        </w:trPr>
        <w:tc>
          <w:tcPr>
            <w:tcW w:w="1103" w:type="pct"/>
            <w:tcBorders>
              <w:right w:val="single" w:sz="12" w:space="0" w:color="auto"/>
            </w:tcBorders>
            <w:shd w:val="clear" w:color="auto" w:fill="E6E6E6"/>
          </w:tcPr>
          <w:p w:rsidR="0097175E" w:rsidRPr="0097175E" w:rsidRDefault="0097175E" w:rsidP="00261D2B">
            <w:pPr>
              <w:pStyle w:val="RegistrationFieldName"/>
            </w:pPr>
            <w:r w:rsidRPr="0097175E">
              <w:t>Active constituent/s:</w:t>
            </w:r>
          </w:p>
        </w:tc>
        <w:tc>
          <w:tcPr>
            <w:tcW w:w="3897" w:type="pct"/>
            <w:tcBorders>
              <w:left w:val="single" w:sz="12" w:space="0" w:color="auto"/>
            </w:tcBorders>
          </w:tcPr>
          <w:p w:rsidR="0097175E" w:rsidRPr="003E30C4" w:rsidRDefault="0097175E" w:rsidP="00261D2B">
            <w:pPr>
              <w:pStyle w:val="RegistrationProductDetails"/>
            </w:pPr>
            <w:r w:rsidRPr="003E30C4">
              <w:t>350 g/kg copper present as copper oxychloride, 150 g/kg metalaxyl</w:t>
            </w:r>
          </w:p>
        </w:tc>
      </w:tr>
      <w:tr w:rsidR="0097175E" w:rsidRPr="000F4359" w:rsidTr="0097175E">
        <w:trPr>
          <w:cantSplit/>
        </w:trPr>
        <w:tc>
          <w:tcPr>
            <w:tcW w:w="1103" w:type="pct"/>
            <w:tcBorders>
              <w:right w:val="single" w:sz="12" w:space="0" w:color="auto"/>
            </w:tcBorders>
            <w:shd w:val="clear" w:color="auto" w:fill="E6E6E6"/>
          </w:tcPr>
          <w:p w:rsidR="0097175E" w:rsidRPr="0097175E" w:rsidRDefault="0097175E" w:rsidP="00261D2B">
            <w:pPr>
              <w:pStyle w:val="RegistrationFieldName"/>
            </w:pPr>
            <w:r w:rsidRPr="0097175E">
              <w:t>Applicant name:</w:t>
            </w:r>
          </w:p>
        </w:tc>
        <w:tc>
          <w:tcPr>
            <w:tcW w:w="3897" w:type="pct"/>
            <w:tcBorders>
              <w:left w:val="single" w:sz="12" w:space="0" w:color="auto"/>
            </w:tcBorders>
          </w:tcPr>
          <w:p w:rsidR="0097175E" w:rsidRPr="003E30C4" w:rsidRDefault="0097175E" w:rsidP="00261D2B">
            <w:pPr>
              <w:pStyle w:val="RegistrationProductDetails"/>
            </w:pPr>
            <w:r w:rsidRPr="003E30C4">
              <w:t>Sanonda (Australia) Pty Ltd</w:t>
            </w:r>
          </w:p>
        </w:tc>
      </w:tr>
      <w:tr w:rsidR="0097175E" w:rsidRPr="000F4359" w:rsidTr="0097175E">
        <w:trPr>
          <w:cantSplit/>
        </w:trPr>
        <w:tc>
          <w:tcPr>
            <w:tcW w:w="1103" w:type="pct"/>
            <w:tcBorders>
              <w:right w:val="single" w:sz="12" w:space="0" w:color="auto"/>
            </w:tcBorders>
            <w:shd w:val="clear" w:color="auto" w:fill="E6E6E6"/>
          </w:tcPr>
          <w:p w:rsidR="0097175E" w:rsidRPr="0097175E" w:rsidRDefault="0097175E" w:rsidP="00261D2B">
            <w:pPr>
              <w:pStyle w:val="RegistrationFieldName"/>
            </w:pPr>
            <w:r w:rsidRPr="0097175E">
              <w:t>Applicant ACN:</w:t>
            </w:r>
          </w:p>
        </w:tc>
        <w:tc>
          <w:tcPr>
            <w:tcW w:w="3897" w:type="pct"/>
            <w:tcBorders>
              <w:left w:val="single" w:sz="12" w:space="0" w:color="auto"/>
            </w:tcBorders>
          </w:tcPr>
          <w:p w:rsidR="0097175E" w:rsidRPr="003E30C4" w:rsidRDefault="0097175E" w:rsidP="00261D2B">
            <w:pPr>
              <w:pStyle w:val="RegistrationProductDetails"/>
            </w:pPr>
            <w:r w:rsidRPr="003E30C4">
              <w:t>059 813 973</w:t>
            </w:r>
          </w:p>
        </w:tc>
      </w:tr>
      <w:tr w:rsidR="0097175E" w:rsidRPr="000F4359" w:rsidTr="0097175E">
        <w:trPr>
          <w:cantSplit/>
        </w:trPr>
        <w:tc>
          <w:tcPr>
            <w:tcW w:w="1103" w:type="pct"/>
            <w:tcBorders>
              <w:right w:val="single" w:sz="12" w:space="0" w:color="auto"/>
            </w:tcBorders>
            <w:shd w:val="clear" w:color="auto" w:fill="E6E6E6"/>
          </w:tcPr>
          <w:p w:rsidR="0097175E" w:rsidRPr="0097175E" w:rsidRDefault="0097175E" w:rsidP="00261D2B">
            <w:pPr>
              <w:pStyle w:val="RegistrationFieldName"/>
            </w:pPr>
            <w:r w:rsidRPr="0097175E">
              <w:t>Summary of use:</w:t>
            </w:r>
          </w:p>
        </w:tc>
        <w:tc>
          <w:tcPr>
            <w:tcW w:w="3897" w:type="pct"/>
            <w:tcBorders>
              <w:left w:val="single" w:sz="12" w:space="0" w:color="auto"/>
            </w:tcBorders>
          </w:tcPr>
          <w:p w:rsidR="0097175E" w:rsidRPr="003E30C4" w:rsidRDefault="0097175E" w:rsidP="00261D2B">
            <w:pPr>
              <w:pStyle w:val="RegistrationProductDetails"/>
            </w:pPr>
            <w:r w:rsidRPr="003E30C4">
              <w:t>For control of downy mildew on grapevines, and phytophthora trunk canker and root rot of macadamia nuts</w:t>
            </w:r>
          </w:p>
        </w:tc>
      </w:tr>
      <w:tr w:rsidR="0097175E" w:rsidRPr="000F4359" w:rsidTr="0097175E">
        <w:trPr>
          <w:cantSplit/>
        </w:trPr>
        <w:tc>
          <w:tcPr>
            <w:tcW w:w="1103" w:type="pct"/>
            <w:tcBorders>
              <w:right w:val="single" w:sz="12" w:space="0" w:color="auto"/>
            </w:tcBorders>
            <w:shd w:val="clear" w:color="auto" w:fill="E6E6E6"/>
          </w:tcPr>
          <w:p w:rsidR="0097175E" w:rsidRPr="0097175E" w:rsidRDefault="0097175E" w:rsidP="00261D2B">
            <w:pPr>
              <w:pStyle w:val="RegistrationFieldName"/>
            </w:pPr>
            <w:r w:rsidRPr="0097175E">
              <w:t>Date of registration:</w:t>
            </w:r>
          </w:p>
        </w:tc>
        <w:tc>
          <w:tcPr>
            <w:tcW w:w="3897" w:type="pct"/>
            <w:tcBorders>
              <w:left w:val="single" w:sz="12" w:space="0" w:color="auto"/>
            </w:tcBorders>
          </w:tcPr>
          <w:p w:rsidR="0097175E" w:rsidRPr="003E30C4" w:rsidRDefault="0097175E" w:rsidP="00261D2B">
            <w:pPr>
              <w:pStyle w:val="RegistrationProductDetails"/>
            </w:pPr>
            <w:r w:rsidRPr="003E30C4">
              <w:t>30 September 2019</w:t>
            </w:r>
          </w:p>
        </w:tc>
      </w:tr>
      <w:tr w:rsidR="0097175E" w:rsidRPr="000F4359" w:rsidTr="0097175E">
        <w:trPr>
          <w:cantSplit/>
        </w:trPr>
        <w:tc>
          <w:tcPr>
            <w:tcW w:w="1103" w:type="pct"/>
            <w:tcBorders>
              <w:right w:val="single" w:sz="12" w:space="0" w:color="auto"/>
            </w:tcBorders>
            <w:shd w:val="clear" w:color="auto" w:fill="E6E6E6"/>
          </w:tcPr>
          <w:p w:rsidR="0097175E" w:rsidRPr="0097175E" w:rsidRDefault="0097175E" w:rsidP="00261D2B">
            <w:pPr>
              <w:pStyle w:val="RegistrationFieldName"/>
            </w:pPr>
            <w:r w:rsidRPr="0097175E">
              <w:t>Product registration no.:</w:t>
            </w:r>
          </w:p>
        </w:tc>
        <w:tc>
          <w:tcPr>
            <w:tcW w:w="3897" w:type="pct"/>
            <w:tcBorders>
              <w:left w:val="single" w:sz="12" w:space="0" w:color="auto"/>
            </w:tcBorders>
          </w:tcPr>
          <w:p w:rsidR="0097175E" w:rsidRPr="003E30C4" w:rsidRDefault="0097175E" w:rsidP="00261D2B">
            <w:pPr>
              <w:pStyle w:val="RegistrationProductDetails"/>
            </w:pPr>
            <w:r w:rsidRPr="003E30C4">
              <w:t>87998</w:t>
            </w:r>
          </w:p>
        </w:tc>
      </w:tr>
      <w:tr w:rsidR="0097175E" w:rsidRPr="000F4359" w:rsidTr="0097175E">
        <w:trPr>
          <w:cantSplit/>
        </w:trPr>
        <w:tc>
          <w:tcPr>
            <w:tcW w:w="1103" w:type="pct"/>
            <w:tcBorders>
              <w:right w:val="single" w:sz="12" w:space="0" w:color="auto"/>
            </w:tcBorders>
            <w:shd w:val="clear" w:color="auto" w:fill="E6E6E6"/>
          </w:tcPr>
          <w:p w:rsidR="0097175E" w:rsidRPr="0097175E" w:rsidRDefault="0097175E" w:rsidP="00261D2B">
            <w:pPr>
              <w:pStyle w:val="RegistrationFieldName"/>
            </w:pPr>
            <w:r w:rsidRPr="0097175E">
              <w:t>Label approval no.:</w:t>
            </w:r>
          </w:p>
        </w:tc>
        <w:tc>
          <w:tcPr>
            <w:tcW w:w="3897" w:type="pct"/>
            <w:tcBorders>
              <w:left w:val="single" w:sz="12" w:space="0" w:color="auto"/>
            </w:tcBorders>
          </w:tcPr>
          <w:p w:rsidR="0097175E" w:rsidRPr="003E30C4" w:rsidRDefault="0097175E" w:rsidP="00261D2B">
            <w:pPr>
              <w:pStyle w:val="RegistrationProductDetails"/>
            </w:pPr>
            <w:r w:rsidRPr="003E30C4">
              <w:t>87998/120006</w:t>
            </w:r>
          </w:p>
        </w:tc>
      </w:tr>
    </w:tbl>
    <w:p w:rsidR="0036768D" w:rsidRPr="000F4359" w:rsidRDefault="0036768D" w:rsidP="0036768D">
      <w:pPr>
        <w:rPr>
          <w:rFonts w:cs="Arial"/>
          <w:sz w:val="16"/>
          <w:szCs w:val="16"/>
        </w:rPr>
      </w:pPr>
    </w:p>
    <w:p w:rsidR="0036768D" w:rsidRDefault="0036768D" w:rsidP="0036768D">
      <w:pPr>
        <w:pStyle w:val="RegistrationHeading2"/>
        <w:tabs>
          <w:tab w:val="clear" w:pos="360"/>
        </w:tabs>
        <w:rPr>
          <w:rFonts w:ascii="Arial" w:hAnsi="Arial" w:cs="Arial"/>
          <w:sz w:val="16"/>
          <w:szCs w:val="16"/>
        </w:rPr>
      </w:pPr>
      <w:r w:rsidRPr="000F4359">
        <w:rPr>
          <w:rFonts w:ascii="Arial" w:hAnsi="Arial" w:cs="Arial"/>
          <w:sz w:val="16"/>
          <w:szCs w:val="16"/>
        </w:rPr>
        <w:lastRenderedPageBreak/>
        <w:t>Variations of registration</w:t>
      </w:r>
    </w:p>
    <w:tbl>
      <w:tblPr>
        <w:tblW w:w="5000" w:type="pct"/>
        <w:tblLook w:val="01E0" w:firstRow="1" w:lastRow="1" w:firstColumn="1" w:lastColumn="1" w:noHBand="0" w:noVBand="0"/>
      </w:tblPr>
      <w:tblGrid>
        <w:gridCol w:w="2157"/>
        <w:gridCol w:w="7482"/>
      </w:tblGrid>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Application no</w:t>
            </w:r>
            <w:r w:rsidR="009D3DC0">
              <w:t>.</w:t>
            </w:r>
            <w:r w:rsidRPr="007C60F6">
              <w:t>:</w:t>
            </w:r>
          </w:p>
        </w:tc>
        <w:tc>
          <w:tcPr>
            <w:tcW w:w="3881" w:type="pct"/>
            <w:tcBorders>
              <w:left w:val="single" w:sz="12" w:space="0" w:color="auto"/>
            </w:tcBorders>
          </w:tcPr>
          <w:p w:rsidR="0036768D" w:rsidRPr="000F4359" w:rsidRDefault="0036768D" w:rsidP="003E30C4">
            <w:pPr>
              <w:pStyle w:val="RegistrationProductDetails"/>
            </w:pPr>
            <w:r w:rsidRPr="000F4359">
              <w:t>121832</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Product name:</w:t>
            </w:r>
          </w:p>
        </w:tc>
        <w:tc>
          <w:tcPr>
            <w:tcW w:w="3881" w:type="pct"/>
            <w:tcBorders>
              <w:left w:val="single" w:sz="12" w:space="0" w:color="auto"/>
            </w:tcBorders>
          </w:tcPr>
          <w:p w:rsidR="0036768D" w:rsidRPr="000F4359" w:rsidRDefault="0036768D" w:rsidP="003E30C4">
            <w:pPr>
              <w:pStyle w:val="RegistrationProductDetails"/>
            </w:pPr>
            <w:r w:rsidRPr="000F4359">
              <w:t>Yates Buffalo Pro Lawn Weedkiller Bindi &amp; Clover Hose-on</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Active constituent/s:</w:t>
            </w:r>
          </w:p>
        </w:tc>
        <w:tc>
          <w:tcPr>
            <w:tcW w:w="3881" w:type="pct"/>
            <w:tcBorders>
              <w:left w:val="single" w:sz="12" w:space="0" w:color="auto"/>
            </w:tcBorders>
          </w:tcPr>
          <w:p w:rsidR="0036768D" w:rsidRPr="000F4359" w:rsidRDefault="0036768D" w:rsidP="003E30C4">
            <w:pPr>
              <w:pStyle w:val="RegistrationProductDetails"/>
            </w:pPr>
            <w:r w:rsidRPr="000F4359">
              <w:t>6 g/L bromoxynil present a</w:t>
            </w:r>
            <w:r>
              <w:t>s the potassium salt, 6 g/L MCPA</w:t>
            </w:r>
            <w:r w:rsidRPr="000F4359">
              <w:t xml:space="preserve"> present as the potassium salt</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Applicant name:</w:t>
            </w:r>
          </w:p>
        </w:tc>
        <w:tc>
          <w:tcPr>
            <w:tcW w:w="3881" w:type="pct"/>
            <w:tcBorders>
              <w:left w:val="single" w:sz="12" w:space="0" w:color="auto"/>
            </w:tcBorders>
          </w:tcPr>
          <w:p w:rsidR="0036768D" w:rsidRPr="000F4359" w:rsidRDefault="0036768D" w:rsidP="003E30C4">
            <w:pPr>
              <w:pStyle w:val="RegistrationProductDetails"/>
            </w:pPr>
            <w:r w:rsidRPr="000F4359">
              <w:t>Duluxgroup (Australia) Pty Ltd</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Applicant ACN:</w:t>
            </w:r>
          </w:p>
        </w:tc>
        <w:tc>
          <w:tcPr>
            <w:tcW w:w="3881" w:type="pct"/>
            <w:tcBorders>
              <w:left w:val="single" w:sz="12" w:space="0" w:color="auto"/>
            </w:tcBorders>
          </w:tcPr>
          <w:p w:rsidR="0036768D" w:rsidRPr="000F4359" w:rsidRDefault="0036768D" w:rsidP="003E30C4">
            <w:pPr>
              <w:pStyle w:val="RegistrationProductDetails"/>
            </w:pPr>
            <w:r w:rsidRPr="000F4359">
              <w:t>000 049 427</w:t>
            </w:r>
          </w:p>
        </w:tc>
      </w:tr>
      <w:tr w:rsidR="0036768D" w:rsidRPr="000F4359" w:rsidTr="00C10A2C">
        <w:trPr>
          <w:cantSplit/>
          <w:trHeight w:val="457"/>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Summary of variation:</w:t>
            </w:r>
          </w:p>
        </w:tc>
        <w:tc>
          <w:tcPr>
            <w:tcW w:w="3881" w:type="pct"/>
            <w:tcBorders>
              <w:left w:val="single" w:sz="12" w:space="0" w:color="auto"/>
            </w:tcBorders>
          </w:tcPr>
          <w:p w:rsidR="0036768D" w:rsidRPr="000F4359" w:rsidRDefault="0036768D" w:rsidP="003E30C4">
            <w:pPr>
              <w:pStyle w:val="RegistrationProductDetails"/>
            </w:pPr>
            <w:r w:rsidRPr="000F4359">
              <w:t xml:space="preserve">To change the distinguishing product name and the name that appears on the label from </w:t>
            </w:r>
            <w:r>
              <w:t>‘</w:t>
            </w:r>
            <w:r w:rsidRPr="000F4359">
              <w:t>Yates Buffalo Pro Bindii &amp; Broadleaf Weed Killer Hose-On</w:t>
            </w:r>
            <w:r>
              <w:t>’</w:t>
            </w:r>
            <w:r w:rsidRPr="000F4359">
              <w:t xml:space="preserve"> to </w:t>
            </w:r>
            <w:r>
              <w:t>‘</w:t>
            </w:r>
            <w:r w:rsidRPr="000F4359">
              <w:t>Yates Buffalo Pro Lawn We</w:t>
            </w:r>
            <w:r>
              <w:t>edkiller Bindi &amp; Clover Hose-on’</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Date of variation:</w:t>
            </w:r>
          </w:p>
        </w:tc>
        <w:tc>
          <w:tcPr>
            <w:tcW w:w="3881" w:type="pct"/>
            <w:tcBorders>
              <w:left w:val="single" w:sz="12" w:space="0" w:color="auto"/>
            </w:tcBorders>
          </w:tcPr>
          <w:p w:rsidR="0036768D" w:rsidRPr="000F4359" w:rsidRDefault="0036768D" w:rsidP="003E30C4">
            <w:pPr>
              <w:pStyle w:val="RegistrationProductDetails"/>
            </w:pPr>
            <w:r w:rsidRPr="000F4359">
              <w:t>13 September 2019</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Product registration no.:</w:t>
            </w:r>
          </w:p>
        </w:tc>
        <w:tc>
          <w:tcPr>
            <w:tcW w:w="3881" w:type="pct"/>
            <w:tcBorders>
              <w:left w:val="single" w:sz="12" w:space="0" w:color="auto"/>
            </w:tcBorders>
          </w:tcPr>
          <w:p w:rsidR="0036768D" w:rsidRPr="000F4359" w:rsidRDefault="0036768D" w:rsidP="003E30C4">
            <w:pPr>
              <w:pStyle w:val="RegistrationProductDetails"/>
            </w:pPr>
            <w:r w:rsidRPr="000F4359">
              <w:t>63008</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Label approval no.:</w:t>
            </w:r>
          </w:p>
        </w:tc>
        <w:tc>
          <w:tcPr>
            <w:tcW w:w="3881" w:type="pct"/>
            <w:tcBorders>
              <w:left w:val="single" w:sz="12" w:space="0" w:color="auto"/>
            </w:tcBorders>
          </w:tcPr>
          <w:p w:rsidR="0036768D" w:rsidRPr="000F4359" w:rsidRDefault="0036768D" w:rsidP="003E30C4">
            <w:pPr>
              <w:pStyle w:val="RegistrationProductDetails"/>
            </w:pPr>
            <w:r w:rsidRPr="000F4359">
              <w:t>63008/121832</w:t>
            </w:r>
          </w:p>
        </w:tc>
      </w:tr>
    </w:tbl>
    <w:p w:rsidR="0036768D" w:rsidRDefault="0036768D" w:rsidP="0036768D"/>
    <w:tbl>
      <w:tblPr>
        <w:tblW w:w="5000" w:type="pct"/>
        <w:tblLook w:val="01E0" w:firstRow="1" w:lastRow="1" w:firstColumn="1" w:lastColumn="1" w:noHBand="0" w:noVBand="0"/>
      </w:tblPr>
      <w:tblGrid>
        <w:gridCol w:w="2157"/>
        <w:gridCol w:w="7482"/>
      </w:tblGrid>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Application no</w:t>
            </w:r>
            <w:r w:rsidR="009D3DC0">
              <w:t>.</w:t>
            </w:r>
            <w:r w:rsidRPr="007C60F6">
              <w:t>:</w:t>
            </w:r>
          </w:p>
        </w:tc>
        <w:tc>
          <w:tcPr>
            <w:tcW w:w="3881" w:type="pct"/>
          </w:tcPr>
          <w:p w:rsidR="003E30C4" w:rsidRPr="000F4359" w:rsidRDefault="003E30C4" w:rsidP="003E30C4">
            <w:pPr>
              <w:pStyle w:val="RegistrationProductDetails"/>
              <w:rPr>
                <w:lang w:eastAsia="en-AU"/>
              </w:rPr>
            </w:pPr>
            <w:r w:rsidRPr="000F4359">
              <w:rPr>
                <w:lang w:eastAsia="en-AU"/>
              </w:rPr>
              <w:t>120656</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Product name:</w:t>
            </w:r>
          </w:p>
        </w:tc>
        <w:tc>
          <w:tcPr>
            <w:tcW w:w="3881" w:type="pct"/>
          </w:tcPr>
          <w:p w:rsidR="003E30C4" w:rsidRPr="000F4359" w:rsidRDefault="003E30C4" w:rsidP="003E30C4">
            <w:pPr>
              <w:pStyle w:val="RegistrationProductDetails"/>
              <w:rPr>
                <w:lang w:eastAsia="en-AU"/>
              </w:rPr>
            </w:pPr>
            <w:r w:rsidRPr="000F4359">
              <w:rPr>
                <w:lang w:eastAsia="en-AU"/>
              </w:rPr>
              <w:t>Genfarm 2,4-D LV Ester 680 Herbicide</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Active constituent/s:</w:t>
            </w:r>
          </w:p>
        </w:tc>
        <w:tc>
          <w:tcPr>
            <w:tcW w:w="3881" w:type="pct"/>
          </w:tcPr>
          <w:p w:rsidR="003E30C4" w:rsidRPr="000F4359" w:rsidRDefault="003E30C4" w:rsidP="003E30C4">
            <w:pPr>
              <w:pStyle w:val="RegistrationProductDetails"/>
              <w:rPr>
                <w:lang w:eastAsia="en-AU"/>
              </w:rPr>
            </w:pPr>
            <w:r w:rsidRPr="000F4359">
              <w:rPr>
                <w:lang w:eastAsia="en-AU"/>
              </w:rPr>
              <w:t>680 g/L 2,4-D present as the ethyl hexyl ester</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Applicant name:</w:t>
            </w:r>
          </w:p>
        </w:tc>
        <w:tc>
          <w:tcPr>
            <w:tcW w:w="3881" w:type="pct"/>
          </w:tcPr>
          <w:p w:rsidR="003E30C4" w:rsidRPr="000F4359" w:rsidRDefault="003E30C4" w:rsidP="003E30C4">
            <w:pPr>
              <w:pStyle w:val="RegistrationProductDetails"/>
              <w:rPr>
                <w:lang w:eastAsia="en-AU"/>
              </w:rPr>
            </w:pPr>
            <w:r w:rsidRPr="000F4359">
              <w:rPr>
                <w:lang w:eastAsia="en-AU"/>
              </w:rPr>
              <w:t>Landmark Operations Limited</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Applicant ACN:</w:t>
            </w:r>
          </w:p>
        </w:tc>
        <w:tc>
          <w:tcPr>
            <w:tcW w:w="3881" w:type="pct"/>
          </w:tcPr>
          <w:p w:rsidR="003E30C4" w:rsidRPr="000F4359" w:rsidRDefault="003E30C4" w:rsidP="003E30C4">
            <w:pPr>
              <w:pStyle w:val="RegistrationProductDetails"/>
              <w:rPr>
                <w:lang w:eastAsia="en-AU"/>
              </w:rPr>
            </w:pPr>
            <w:r w:rsidRPr="000F4359">
              <w:rPr>
                <w:lang w:eastAsia="en-AU"/>
              </w:rPr>
              <w:t>008 743 217</w:t>
            </w:r>
          </w:p>
        </w:tc>
      </w:tr>
      <w:tr w:rsidR="003E30C4" w:rsidRPr="000F4359" w:rsidTr="00AE1AC4">
        <w:trPr>
          <w:cantSplit/>
          <w:trHeight w:val="207"/>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Summary of variation:</w:t>
            </w:r>
          </w:p>
        </w:tc>
        <w:tc>
          <w:tcPr>
            <w:tcW w:w="3881" w:type="pct"/>
          </w:tcPr>
          <w:p w:rsidR="003E30C4" w:rsidRPr="000F4359" w:rsidRDefault="003E30C4" w:rsidP="003E30C4">
            <w:pPr>
              <w:pStyle w:val="RegistrationProductDetails"/>
              <w:rPr>
                <w:lang w:eastAsia="en-AU"/>
              </w:rPr>
            </w:pPr>
            <w:r>
              <w:rPr>
                <w:lang w:eastAsia="en-AU"/>
              </w:rPr>
              <w:t>To</w:t>
            </w:r>
            <w:r w:rsidRPr="000F4359">
              <w:rPr>
                <w:lang w:eastAsia="en-AU"/>
              </w:rPr>
              <w:t xml:space="preserve"> add the restraints required as per the review of 2,4-D</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Date of variation:</w:t>
            </w:r>
          </w:p>
        </w:tc>
        <w:tc>
          <w:tcPr>
            <w:tcW w:w="3881" w:type="pct"/>
          </w:tcPr>
          <w:p w:rsidR="003E30C4" w:rsidRPr="000F4359" w:rsidRDefault="003E30C4" w:rsidP="003E30C4">
            <w:pPr>
              <w:pStyle w:val="RegistrationProductDetails"/>
              <w:rPr>
                <w:lang w:eastAsia="en-AU"/>
              </w:rPr>
            </w:pPr>
            <w:r w:rsidRPr="000F4359">
              <w:rPr>
                <w:lang w:eastAsia="en-AU"/>
              </w:rPr>
              <w:t>17 September 2019</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Product registration no.:</w:t>
            </w:r>
          </w:p>
        </w:tc>
        <w:tc>
          <w:tcPr>
            <w:tcW w:w="3881" w:type="pct"/>
          </w:tcPr>
          <w:p w:rsidR="003E30C4" w:rsidRPr="000F4359" w:rsidRDefault="003E30C4" w:rsidP="003E30C4">
            <w:pPr>
              <w:pStyle w:val="RegistrationProductDetails"/>
              <w:rPr>
                <w:lang w:eastAsia="en-AU"/>
              </w:rPr>
            </w:pPr>
            <w:r w:rsidRPr="000F4359">
              <w:rPr>
                <w:lang w:eastAsia="en-AU"/>
              </w:rPr>
              <w:t>62684</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Label approval no.:</w:t>
            </w:r>
          </w:p>
        </w:tc>
        <w:tc>
          <w:tcPr>
            <w:tcW w:w="3881" w:type="pct"/>
          </w:tcPr>
          <w:p w:rsidR="003E30C4" w:rsidRPr="000F4359" w:rsidRDefault="003E30C4" w:rsidP="003E30C4">
            <w:pPr>
              <w:pStyle w:val="RegistrationProductDetails"/>
              <w:rPr>
                <w:lang w:eastAsia="en-AU"/>
              </w:rPr>
            </w:pPr>
            <w:r w:rsidRPr="000F4359">
              <w:rPr>
                <w:lang w:eastAsia="en-AU"/>
              </w:rPr>
              <w:t>62684/120656</w:t>
            </w:r>
          </w:p>
        </w:tc>
      </w:tr>
    </w:tbl>
    <w:p w:rsidR="003E30C4" w:rsidRDefault="003E30C4" w:rsidP="0036768D"/>
    <w:tbl>
      <w:tblPr>
        <w:tblW w:w="5000" w:type="pct"/>
        <w:tblLook w:val="01E0" w:firstRow="1" w:lastRow="1" w:firstColumn="1" w:lastColumn="1" w:noHBand="0" w:noVBand="0"/>
      </w:tblPr>
      <w:tblGrid>
        <w:gridCol w:w="2157"/>
        <w:gridCol w:w="7482"/>
      </w:tblGrid>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Application no</w:t>
            </w:r>
            <w:r w:rsidR="009D3DC0">
              <w:t>.</w:t>
            </w:r>
            <w:r w:rsidRPr="007C60F6">
              <w:t>:</w:t>
            </w:r>
          </w:p>
        </w:tc>
        <w:tc>
          <w:tcPr>
            <w:tcW w:w="3881" w:type="pct"/>
          </w:tcPr>
          <w:p w:rsidR="003E30C4" w:rsidRPr="000F4359" w:rsidRDefault="003E30C4" w:rsidP="003E30C4">
            <w:pPr>
              <w:pStyle w:val="RegistrationProductDetails"/>
              <w:rPr>
                <w:lang w:eastAsia="en-AU"/>
              </w:rPr>
            </w:pPr>
            <w:r w:rsidRPr="000F4359">
              <w:rPr>
                <w:lang w:eastAsia="en-AU"/>
              </w:rPr>
              <w:t>120657</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Product name:</w:t>
            </w:r>
          </w:p>
        </w:tc>
        <w:tc>
          <w:tcPr>
            <w:tcW w:w="3881" w:type="pct"/>
          </w:tcPr>
          <w:p w:rsidR="003E30C4" w:rsidRPr="000F4359" w:rsidRDefault="003E30C4" w:rsidP="003E30C4">
            <w:pPr>
              <w:pStyle w:val="RegistrationProductDetails"/>
              <w:rPr>
                <w:lang w:eastAsia="en-AU"/>
              </w:rPr>
            </w:pPr>
            <w:r w:rsidRPr="000F4359">
              <w:rPr>
                <w:lang w:eastAsia="en-AU"/>
              </w:rPr>
              <w:t>Genfarm 2,4-D Amine 625 Herbicide</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Active constituent/s:</w:t>
            </w:r>
          </w:p>
        </w:tc>
        <w:tc>
          <w:tcPr>
            <w:tcW w:w="3881" w:type="pct"/>
          </w:tcPr>
          <w:p w:rsidR="003E30C4" w:rsidRPr="000F4359" w:rsidRDefault="003E30C4" w:rsidP="003E30C4">
            <w:pPr>
              <w:pStyle w:val="RegistrationProductDetails"/>
              <w:rPr>
                <w:lang w:eastAsia="en-AU"/>
              </w:rPr>
            </w:pPr>
            <w:r w:rsidRPr="000F4359">
              <w:rPr>
                <w:lang w:eastAsia="en-AU"/>
              </w:rPr>
              <w:t>625 g/L 2,4-D present as the dimethyl amine salt</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Applicant name:</w:t>
            </w:r>
          </w:p>
        </w:tc>
        <w:tc>
          <w:tcPr>
            <w:tcW w:w="3881" w:type="pct"/>
          </w:tcPr>
          <w:p w:rsidR="003E30C4" w:rsidRPr="000F4359" w:rsidRDefault="003E30C4" w:rsidP="003E30C4">
            <w:pPr>
              <w:pStyle w:val="RegistrationProductDetails"/>
              <w:rPr>
                <w:lang w:eastAsia="en-AU"/>
              </w:rPr>
            </w:pPr>
            <w:r w:rsidRPr="000F4359">
              <w:rPr>
                <w:lang w:eastAsia="en-AU"/>
              </w:rPr>
              <w:t>Landmark Operations Limited</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Applicant ACN:</w:t>
            </w:r>
          </w:p>
        </w:tc>
        <w:tc>
          <w:tcPr>
            <w:tcW w:w="3881" w:type="pct"/>
          </w:tcPr>
          <w:p w:rsidR="003E30C4" w:rsidRPr="000F4359" w:rsidRDefault="003E30C4" w:rsidP="003E30C4">
            <w:pPr>
              <w:pStyle w:val="RegistrationProductDetails"/>
              <w:rPr>
                <w:lang w:eastAsia="en-AU"/>
              </w:rPr>
            </w:pPr>
            <w:r w:rsidRPr="000F4359">
              <w:rPr>
                <w:lang w:eastAsia="en-AU"/>
              </w:rPr>
              <w:t>008 743 217</w:t>
            </w:r>
          </w:p>
        </w:tc>
      </w:tr>
      <w:tr w:rsidR="003E30C4" w:rsidRPr="000F4359" w:rsidTr="00AE1AC4">
        <w:trPr>
          <w:cantSplit/>
          <w:trHeight w:val="173"/>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Summary of variation:</w:t>
            </w:r>
          </w:p>
        </w:tc>
        <w:tc>
          <w:tcPr>
            <w:tcW w:w="3881" w:type="pct"/>
          </w:tcPr>
          <w:p w:rsidR="003E30C4" w:rsidRPr="000F4359" w:rsidRDefault="003E30C4" w:rsidP="003E30C4">
            <w:pPr>
              <w:pStyle w:val="RegistrationProductDetails"/>
              <w:rPr>
                <w:lang w:eastAsia="en-AU"/>
              </w:rPr>
            </w:pPr>
            <w:r>
              <w:rPr>
                <w:lang w:eastAsia="en-AU"/>
              </w:rPr>
              <w:t>T</w:t>
            </w:r>
            <w:r w:rsidRPr="000F4359">
              <w:rPr>
                <w:lang w:eastAsia="en-AU"/>
              </w:rPr>
              <w:t>o add the restraints required as per the review of 2,4-D</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Date of variation:</w:t>
            </w:r>
          </w:p>
        </w:tc>
        <w:tc>
          <w:tcPr>
            <w:tcW w:w="3881" w:type="pct"/>
          </w:tcPr>
          <w:p w:rsidR="003E30C4" w:rsidRPr="000F4359" w:rsidRDefault="003E30C4" w:rsidP="003E30C4">
            <w:pPr>
              <w:pStyle w:val="RegistrationProductDetails"/>
              <w:rPr>
                <w:lang w:eastAsia="en-AU"/>
              </w:rPr>
            </w:pPr>
            <w:r w:rsidRPr="000F4359">
              <w:rPr>
                <w:lang w:eastAsia="en-AU"/>
              </w:rPr>
              <w:t>17 September 2019</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Product registration no.:</w:t>
            </w:r>
          </w:p>
        </w:tc>
        <w:tc>
          <w:tcPr>
            <w:tcW w:w="3881" w:type="pct"/>
          </w:tcPr>
          <w:p w:rsidR="003E30C4" w:rsidRPr="000F4359" w:rsidRDefault="003E30C4" w:rsidP="003E30C4">
            <w:pPr>
              <w:pStyle w:val="RegistrationProductDetails"/>
              <w:rPr>
                <w:lang w:eastAsia="en-AU"/>
              </w:rPr>
            </w:pPr>
            <w:r w:rsidRPr="000F4359">
              <w:rPr>
                <w:lang w:eastAsia="en-AU"/>
              </w:rPr>
              <w:t>63271</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Label approval no.:</w:t>
            </w:r>
          </w:p>
        </w:tc>
        <w:tc>
          <w:tcPr>
            <w:tcW w:w="3881" w:type="pct"/>
          </w:tcPr>
          <w:p w:rsidR="003E30C4" w:rsidRPr="000F4359" w:rsidRDefault="003E30C4" w:rsidP="003E30C4">
            <w:pPr>
              <w:pStyle w:val="RegistrationProductDetails"/>
              <w:rPr>
                <w:lang w:eastAsia="en-AU"/>
              </w:rPr>
            </w:pPr>
            <w:r w:rsidRPr="000F4359">
              <w:rPr>
                <w:lang w:eastAsia="en-AU"/>
              </w:rPr>
              <w:t>63271/120657</w:t>
            </w:r>
          </w:p>
        </w:tc>
      </w:tr>
    </w:tbl>
    <w:p w:rsidR="003E30C4" w:rsidRPr="002C2429" w:rsidRDefault="003E30C4" w:rsidP="0036768D"/>
    <w:tbl>
      <w:tblPr>
        <w:tblW w:w="5000" w:type="pct"/>
        <w:tblLook w:val="01E0" w:firstRow="1" w:lastRow="1" w:firstColumn="1" w:lastColumn="1" w:noHBand="0" w:noVBand="0"/>
      </w:tblPr>
      <w:tblGrid>
        <w:gridCol w:w="2157"/>
        <w:gridCol w:w="7482"/>
      </w:tblGrid>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Application no</w:t>
            </w:r>
            <w:r w:rsidR="009D3DC0">
              <w:t>.</w:t>
            </w:r>
            <w:r w:rsidRPr="007C60F6">
              <w:t>:</w:t>
            </w:r>
          </w:p>
        </w:tc>
        <w:tc>
          <w:tcPr>
            <w:tcW w:w="3881" w:type="pct"/>
          </w:tcPr>
          <w:p w:rsidR="003E30C4" w:rsidRPr="000F4359" w:rsidRDefault="003E30C4" w:rsidP="003E30C4">
            <w:pPr>
              <w:pStyle w:val="RegistrationProductDetails"/>
              <w:rPr>
                <w:lang w:eastAsia="en-AU"/>
              </w:rPr>
            </w:pPr>
            <w:r w:rsidRPr="000F4359">
              <w:rPr>
                <w:lang w:eastAsia="en-AU"/>
              </w:rPr>
              <w:t>120653</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Product name:</w:t>
            </w:r>
          </w:p>
        </w:tc>
        <w:tc>
          <w:tcPr>
            <w:tcW w:w="3881" w:type="pct"/>
          </w:tcPr>
          <w:p w:rsidR="003E30C4" w:rsidRPr="000F4359" w:rsidRDefault="003E30C4" w:rsidP="003E30C4">
            <w:pPr>
              <w:pStyle w:val="RegistrationProductDetails"/>
              <w:rPr>
                <w:lang w:eastAsia="en-AU"/>
              </w:rPr>
            </w:pPr>
            <w:r w:rsidRPr="000F4359">
              <w:rPr>
                <w:lang w:eastAsia="en-AU"/>
              </w:rPr>
              <w:t>Eureka! Triadimefon 125 EC Fungicide</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Active constituent/s:</w:t>
            </w:r>
          </w:p>
        </w:tc>
        <w:tc>
          <w:tcPr>
            <w:tcW w:w="3881" w:type="pct"/>
          </w:tcPr>
          <w:p w:rsidR="003E30C4" w:rsidRPr="000F4359" w:rsidRDefault="003E30C4" w:rsidP="003E30C4">
            <w:pPr>
              <w:pStyle w:val="RegistrationProductDetails"/>
              <w:rPr>
                <w:lang w:eastAsia="en-AU"/>
              </w:rPr>
            </w:pPr>
            <w:r w:rsidRPr="000F4359">
              <w:rPr>
                <w:lang w:eastAsia="en-AU"/>
              </w:rPr>
              <w:t>125 g/L triadimefon</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Applicant name:</w:t>
            </w:r>
          </w:p>
        </w:tc>
        <w:tc>
          <w:tcPr>
            <w:tcW w:w="3881" w:type="pct"/>
          </w:tcPr>
          <w:p w:rsidR="003E30C4" w:rsidRPr="000F4359" w:rsidRDefault="003E30C4" w:rsidP="003E30C4">
            <w:pPr>
              <w:pStyle w:val="RegistrationProductDetails"/>
              <w:rPr>
                <w:lang w:eastAsia="en-AU"/>
              </w:rPr>
            </w:pPr>
            <w:r w:rsidRPr="000F4359">
              <w:rPr>
                <w:lang w:eastAsia="en-AU"/>
              </w:rPr>
              <w:t>Eureka! Agresearch Pty Ltd</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Applicant ACN:</w:t>
            </w:r>
          </w:p>
        </w:tc>
        <w:tc>
          <w:tcPr>
            <w:tcW w:w="3881" w:type="pct"/>
          </w:tcPr>
          <w:p w:rsidR="003E30C4" w:rsidRPr="000F4359" w:rsidRDefault="003E30C4" w:rsidP="003E30C4">
            <w:pPr>
              <w:pStyle w:val="RegistrationProductDetails"/>
              <w:rPr>
                <w:lang w:eastAsia="en-AU"/>
              </w:rPr>
            </w:pPr>
            <w:r w:rsidRPr="000F4359">
              <w:rPr>
                <w:lang w:eastAsia="en-AU"/>
              </w:rPr>
              <w:t>086 194 738</w:t>
            </w:r>
          </w:p>
        </w:tc>
      </w:tr>
      <w:tr w:rsidR="003E30C4" w:rsidRPr="000F4359" w:rsidTr="00C10A2C">
        <w:trPr>
          <w:cantSplit/>
          <w:trHeight w:val="457"/>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Summary of variation:</w:t>
            </w:r>
          </w:p>
        </w:tc>
        <w:tc>
          <w:tcPr>
            <w:tcW w:w="3881" w:type="pct"/>
          </w:tcPr>
          <w:p w:rsidR="003E30C4" w:rsidRPr="000F4359" w:rsidRDefault="003E30C4" w:rsidP="003E30C4">
            <w:pPr>
              <w:pStyle w:val="RegistrationProductDetails"/>
              <w:rPr>
                <w:lang w:eastAsia="en-AU"/>
              </w:rPr>
            </w:pPr>
            <w:r w:rsidRPr="000F4359">
              <w:rPr>
                <w:lang w:eastAsia="en-AU"/>
              </w:rPr>
              <w:t>To vary the label to include scheduled excipient polyethanoxy (15) tallow amine in the constituents statement of the product label</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Date of variation:</w:t>
            </w:r>
          </w:p>
        </w:tc>
        <w:tc>
          <w:tcPr>
            <w:tcW w:w="3881" w:type="pct"/>
          </w:tcPr>
          <w:p w:rsidR="003E30C4" w:rsidRPr="000F4359" w:rsidRDefault="003E30C4" w:rsidP="003E30C4">
            <w:pPr>
              <w:pStyle w:val="RegistrationProductDetails"/>
              <w:rPr>
                <w:lang w:eastAsia="en-AU"/>
              </w:rPr>
            </w:pPr>
            <w:r w:rsidRPr="000F4359">
              <w:rPr>
                <w:lang w:eastAsia="en-AU"/>
              </w:rPr>
              <w:t>18 September 2019</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Product registration no.:</w:t>
            </w:r>
          </w:p>
        </w:tc>
        <w:tc>
          <w:tcPr>
            <w:tcW w:w="3881" w:type="pct"/>
          </w:tcPr>
          <w:p w:rsidR="003E30C4" w:rsidRPr="000F4359" w:rsidRDefault="003E30C4" w:rsidP="003E30C4">
            <w:pPr>
              <w:pStyle w:val="RegistrationProductDetails"/>
              <w:rPr>
                <w:lang w:eastAsia="en-AU"/>
              </w:rPr>
            </w:pPr>
            <w:r w:rsidRPr="000F4359">
              <w:rPr>
                <w:lang w:eastAsia="en-AU"/>
              </w:rPr>
              <w:t>80874</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Label approval no.:</w:t>
            </w:r>
          </w:p>
        </w:tc>
        <w:tc>
          <w:tcPr>
            <w:tcW w:w="3881" w:type="pct"/>
          </w:tcPr>
          <w:p w:rsidR="003E30C4" w:rsidRPr="000F4359" w:rsidRDefault="003E30C4" w:rsidP="003E30C4">
            <w:pPr>
              <w:pStyle w:val="RegistrationProductDetails"/>
              <w:rPr>
                <w:lang w:eastAsia="en-AU"/>
              </w:rPr>
            </w:pPr>
            <w:r w:rsidRPr="000F4359">
              <w:rPr>
                <w:lang w:eastAsia="en-AU"/>
              </w:rPr>
              <w:t>80874/120653</w:t>
            </w:r>
          </w:p>
        </w:tc>
      </w:tr>
    </w:tbl>
    <w:p w:rsidR="0036768D" w:rsidRPr="000F4359" w:rsidRDefault="0036768D" w:rsidP="0036768D">
      <w:pPr>
        <w:kinsoku w:val="0"/>
        <w:overflowPunct w:val="0"/>
        <w:autoSpaceDE w:val="0"/>
        <w:autoSpaceDN w:val="0"/>
        <w:adjustRightInd w:val="0"/>
        <w:rPr>
          <w:rFonts w:cs="Arial"/>
          <w:sz w:val="16"/>
          <w:szCs w:val="16"/>
          <w:lang w:eastAsia="en-AU"/>
        </w:rPr>
      </w:pPr>
    </w:p>
    <w:tbl>
      <w:tblPr>
        <w:tblW w:w="5000" w:type="pct"/>
        <w:tblLook w:val="01E0" w:firstRow="1" w:lastRow="1" w:firstColumn="1" w:lastColumn="1" w:noHBand="0" w:noVBand="0"/>
      </w:tblPr>
      <w:tblGrid>
        <w:gridCol w:w="2157"/>
        <w:gridCol w:w="7482"/>
      </w:tblGrid>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lastRenderedPageBreak/>
              <w:t>Application no</w:t>
            </w:r>
            <w:r w:rsidR="009D3DC0">
              <w:t>.</w:t>
            </w:r>
            <w:r w:rsidRPr="007C60F6">
              <w:t>:</w:t>
            </w:r>
          </w:p>
        </w:tc>
        <w:tc>
          <w:tcPr>
            <w:tcW w:w="3881" w:type="pct"/>
          </w:tcPr>
          <w:p w:rsidR="003E30C4" w:rsidRPr="000F4359" w:rsidRDefault="003E30C4" w:rsidP="003E30C4">
            <w:pPr>
              <w:pStyle w:val="RegistrationProductDetails"/>
              <w:rPr>
                <w:lang w:eastAsia="en-AU"/>
              </w:rPr>
            </w:pPr>
            <w:r w:rsidRPr="000F4359">
              <w:rPr>
                <w:lang w:eastAsia="en-AU"/>
              </w:rPr>
              <w:t>120658</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Product name:</w:t>
            </w:r>
          </w:p>
        </w:tc>
        <w:tc>
          <w:tcPr>
            <w:tcW w:w="3881" w:type="pct"/>
          </w:tcPr>
          <w:p w:rsidR="003E30C4" w:rsidRPr="000F4359" w:rsidRDefault="003E30C4" w:rsidP="003E30C4">
            <w:pPr>
              <w:pStyle w:val="RegistrationProductDetails"/>
              <w:rPr>
                <w:lang w:eastAsia="en-AU"/>
              </w:rPr>
            </w:pPr>
            <w:r w:rsidRPr="000F4359">
              <w:rPr>
                <w:lang w:eastAsia="en-AU"/>
              </w:rPr>
              <w:t>Imbrex Fungicide</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Active constituent/s:</w:t>
            </w:r>
          </w:p>
        </w:tc>
        <w:tc>
          <w:tcPr>
            <w:tcW w:w="3881" w:type="pct"/>
          </w:tcPr>
          <w:p w:rsidR="003E30C4" w:rsidRPr="000F4359" w:rsidRDefault="003E30C4" w:rsidP="003E30C4">
            <w:pPr>
              <w:pStyle w:val="RegistrationProductDetails"/>
              <w:rPr>
                <w:lang w:eastAsia="en-AU"/>
              </w:rPr>
            </w:pPr>
            <w:r w:rsidRPr="000F4359">
              <w:rPr>
                <w:lang w:eastAsia="en-AU"/>
              </w:rPr>
              <w:t>62.5 g/L fluxapyroxad</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Applicant name:</w:t>
            </w:r>
          </w:p>
        </w:tc>
        <w:tc>
          <w:tcPr>
            <w:tcW w:w="3881" w:type="pct"/>
          </w:tcPr>
          <w:p w:rsidR="003E30C4" w:rsidRPr="000F4359" w:rsidRDefault="003E30C4" w:rsidP="003E30C4">
            <w:pPr>
              <w:pStyle w:val="RegistrationProductDetails"/>
              <w:rPr>
                <w:lang w:eastAsia="en-AU"/>
              </w:rPr>
            </w:pPr>
            <w:r>
              <w:rPr>
                <w:lang w:eastAsia="en-AU"/>
              </w:rPr>
              <w:t>BASF Australia Ltd</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Applicant ACN:</w:t>
            </w:r>
          </w:p>
        </w:tc>
        <w:tc>
          <w:tcPr>
            <w:tcW w:w="3881" w:type="pct"/>
          </w:tcPr>
          <w:p w:rsidR="003E30C4" w:rsidRPr="000F4359" w:rsidRDefault="003E30C4" w:rsidP="003E30C4">
            <w:pPr>
              <w:pStyle w:val="RegistrationProductDetails"/>
              <w:rPr>
                <w:lang w:eastAsia="en-AU"/>
              </w:rPr>
            </w:pPr>
            <w:r w:rsidRPr="000F4359">
              <w:rPr>
                <w:lang w:eastAsia="en-AU"/>
              </w:rPr>
              <w:t>008 437 867</w:t>
            </w:r>
          </w:p>
        </w:tc>
      </w:tr>
      <w:tr w:rsidR="003E30C4" w:rsidRPr="000F4359" w:rsidTr="00C10A2C">
        <w:trPr>
          <w:cantSplit/>
          <w:trHeight w:val="457"/>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Summary of variation:</w:t>
            </w:r>
          </w:p>
        </w:tc>
        <w:tc>
          <w:tcPr>
            <w:tcW w:w="3881" w:type="pct"/>
          </w:tcPr>
          <w:p w:rsidR="003E30C4" w:rsidRPr="000F4359" w:rsidRDefault="003E30C4" w:rsidP="00AE1AC4">
            <w:pPr>
              <w:pStyle w:val="RegistrationProductDetails"/>
              <w:rPr>
                <w:lang w:eastAsia="en-AU"/>
              </w:rPr>
            </w:pPr>
            <w:r w:rsidRPr="000F4359">
              <w:rPr>
                <w:lang w:eastAsia="en-AU"/>
              </w:rPr>
              <w:t>To vary the label to include scheduled excipients, N,N-</w:t>
            </w:r>
            <w:proofErr w:type="spellStart"/>
            <w:r w:rsidRPr="000F4359">
              <w:rPr>
                <w:lang w:eastAsia="en-AU"/>
              </w:rPr>
              <w:t>dimethyloctanamide</w:t>
            </w:r>
            <w:proofErr w:type="spellEnd"/>
            <w:r w:rsidRPr="000F4359">
              <w:rPr>
                <w:lang w:eastAsia="en-AU"/>
              </w:rPr>
              <w:t xml:space="preserve"> and N,N-</w:t>
            </w:r>
            <w:proofErr w:type="spellStart"/>
            <w:r w:rsidRPr="000F4359">
              <w:rPr>
                <w:lang w:eastAsia="en-AU"/>
              </w:rPr>
              <w:t>dimethyldecanamide</w:t>
            </w:r>
            <w:proofErr w:type="spellEnd"/>
            <w:r w:rsidRPr="000F4359">
              <w:rPr>
                <w:lang w:eastAsia="en-AU"/>
              </w:rPr>
              <w:t xml:space="preserve"> in the constituents statements of the product label and update the signal heading to ‘POISON’ on the product label and update the </w:t>
            </w:r>
            <w:proofErr w:type="spellStart"/>
            <w:r w:rsidRPr="000F4359">
              <w:rPr>
                <w:lang w:eastAsia="en-AU"/>
              </w:rPr>
              <w:t>PubCRIS</w:t>
            </w:r>
            <w:proofErr w:type="spellEnd"/>
            <w:r w:rsidRPr="000F4359">
              <w:rPr>
                <w:lang w:eastAsia="en-AU"/>
              </w:rPr>
              <w:t xml:space="preserve"> database to</w:t>
            </w:r>
            <w:r w:rsidR="00AE1AC4">
              <w:rPr>
                <w:lang w:eastAsia="en-AU"/>
              </w:rPr>
              <w:t xml:space="preserve"> </w:t>
            </w:r>
            <w:r w:rsidRPr="000F4359">
              <w:rPr>
                <w:lang w:eastAsia="en-AU"/>
              </w:rPr>
              <w:t>include the correct scheduling</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Date of variation:</w:t>
            </w:r>
          </w:p>
        </w:tc>
        <w:tc>
          <w:tcPr>
            <w:tcW w:w="3881" w:type="pct"/>
          </w:tcPr>
          <w:p w:rsidR="003E30C4" w:rsidRPr="000F4359" w:rsidRDefault="003E30C4" w:rsidP="003E30C4">
            <w:pPr>
              <w:pStyle w:val="RegistrationProductDetails"/>
              <w:rPr>
                <w:lang w:eastAsia="en-AU"/>
              </w:rPr>
            </w:pPr>
            <w:r w:rsidRPr="000F4359">
              <w:rPr>
                <w:lang w:eastAsia="en-AU"/>
              </w:rPr>
              <w:t>18 September 2019</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Product registration no.:</w:t>
            </w:r>
          </w:p>
        </w:tc>
        <w:tc>
          <w:tcPr>
            <w:tcW w:w="3881" w:type="pct"/>
          </w:tcPr>
          <w:p w:rsidR="003E30C4" w:rsidRPr="000F4359" w:rsidRDefault="003E30C4" w:rsidP="003E30C4">
            <w:pPr>
              <w:pStyle w:val="RegistrationProductDetails"/>
              <w:rPr>
                <w:lang w:eastAsia="en-AU"/>
              </w:rPr>
            </w:pPr>
            <w:r w:rsidRPr="000F4359">
              <w:rPr>
                <w:lang w:eastAsia="en-AU"/>
              </w:rPr>
              <w:t>64104</w:t>
            </w:r>
          </w:p>
        </w:tc>
      </w:tr>
      <w:tr w:rsidR="003E30C4" w:rsidRPr="000F4359" w:rsidTr="00C10A2C">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Label approval no.:</w:t>
            </w:r>
          </w:p>
        </w:tc>
        <w:tc>
          <w:tcPr>
            <w:tcW w:w="3881" w:type="pct"/>
          </w:tcPr>
          <w:p w:rsidR="003E30C4" w:rsidRPr="000F4359" w:rsidRDefault="003E30C4" w:rsidP="003E30C4">
            <w:pPr>
              <w:pStyle w:val="RegistrationProductDetails"/>
              <w:rPr>
                <w:lang w:eastAsia="en-AU"/>
              </w:rPr>
            </w:pPr>
            <w:r w:rsidRPr="000F4359">
              <w:rPr>
                <w:lang w:eastAsia="en-AU"/>
              </w:rPr>
              <w:t>64104/120658</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57"/>
        <w:gridCol w:w="7482"/>
      </w:tblGrid>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Application no</w:t>
            </w:r>
            <w:r w:rsidR="009D3DC0">
              <w:t>.</w:t>
            </w:r>
            <w:r w:rsidRPr="007C60F6">
              <w:t>:</w:t>
            </w:r>
          </w:p>
        </w:tc>
        <w:tc>
          <w:tcPr>
            <w:tcW w:w="3881" w:type="pct"/>
            <w:tcBorders>
              <w:left w:val="single" w:sz="12" w:space="0" w:color="auto"/>
            </w:tcBorders>
          </w:tcPr>
          <w:p w:rsidR="0036768D" w:rsidRPr="00AF4AA2" w:rsidRDefault="0036768D" w:rsidP="003E30C4">
            <w:pPr>
              <w:pStyle w:val="RegistrationProductDetails"/>
              <w:rPr>
                <w:lang w:eastAsia="en-AU"/>
              </w:rPr>
            </w:pPr>
            <w:r w:rsidRPr="00AF4AA2">
              <w:rPr>
                <w:lang w:eastAsia="en-AU"/>
              </w:rPr>
              <w:t>121882</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Product name:</w:t>
            </w:r>
          </w:p>
        </w:tc>
        <w:tc>
          <w:tcPr>
            <w:tcW w:w="3881" w:type="pct"/>
            <w:tcBorders>
              <w:left w:val="single" w:sz="12" w:space="0" w:color="auto"/>
            </w:tcBorders>
          </w:tcPr>
          <w:p w:rsidR="0036768D" w:rsidRPr="00AF4AA2" w:rsidRDefault="0036768D" w:rsidP="003E30C4">
            <w:pPr>
              <w:pStyle w:val="RegistrationProductDetails"/>
              <w:rPr>
                <w:lang w:eastAsia="en-AU"/>
              </w:rPr>
            </w:pPr>
            <w:r w:rsidRPr="00AF4AA2">
              <w:rPr>
                <w:lang w:eastAsia="en-AU"/>
              </w:rPr>
              <w:t>F.S.A. Spraying Oil</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Active constituent/s:</w:t>
            </w:r>
          </w:p>
        </w:tc>
        <w:tc>
          <w:tcPr>
            <w:tcW w:w="3881" w:type="pct"/>
            <w:tcBorders>
              <w:left w:val="single" w:sz="12" w:space="0" w:color="auto"/>
            </w:tcBorders>
          </w:tcPr>
          <w:p w:rsidR="0036768D" w:rsidRPr="00AF4AA2" w:rsidRDefault="0036768D" w:rsidP="003E30C4">
            <w:pPr>
              <w:pStyle w:val="RegistrationProductDetails"/>
              <w:rPr>
                <w:lang w:eastAsia="en-AU"/>
              </w:rPr>
            </w:pPr>
            <w:r w:rsidRPr="00AF4AA2">
              <w:rPr>
                <w:lang w:eastAsia="en-AU"/>
              </w:rPr>
              <w:t>582 g/L paraffinic oil, 120 g/L nonyl phenol ethoxylate, 120 g/L alcohol ethoxylate</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Applicant name:</w:t>
            </w:r>
          </w:p>
        </w:tc>
        <w:tc>
          <w:tcPr>
            <w:tcW w:w="3881" w:type="pct"/>
            <w:tcBorders>
              <w:left w:val="single" w:sz="12" w:space="0" w:color="auto"/>
            </w:tcBorders>
          </w:tcPr>
          <w:p w:rsidR="0036768D" w:rsidRPr="00AF4AA2" w:rsidRDefault="0036768D" w:rsidP="003E30C4">
            <w:pPr>
              <w:pStyle w:val="RegistrationProductDetails"/>
              <w:rPr>
                <w:lang w:eastAsia="en-AU"/>
              </w:rPr>
            </w:pPr>
            <w:r w:rsidRPr="00AF4AA2">
              <w:rPr>
                <w:lang w:eastAsia="en-AU"/>
              </w:rPr>
              <w:t>Four Seasons Agribusiness Pty Ltd</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Applicant ACN:</w:t>
            </w:r>
          </w:p>
        </w:tc>
        <w:tc>
          <w:tcPr>
            <w:tcW w:w="3881" w:type="pct"/>
            <w:tcBorders>
              <w:left w:val="single" w:sz="12" w:space="0" w:color="auto"/>
            </w:tcBorders>
          </w:tcPr>
          <w:p w:rsidR="0036768D" w:rsidRPr="00AF4AA2" w:rsidRDefault="0036768D" w:rsidP="003E30C4">
            <w:pPr>
              <w:pStyle w:val="RegistrationProductDetails"/>
              <w:rPr>
                <w:lang w:eastAsia="en-AU"/>
              </w:rPr>
            </w:pPr>
            <w:r w:rsidRPr="00AF4AA2">
              <w:rPr>
                <w:lang w:eastAsia="en-AU"/>
              </w:rPr>
              <w:t>115 133 189</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Summary of variation:</w:t>
            </w:r>
          </w:p>
        </w:tc>
        <w:tc>
          <w:tcPr>
            <w:tcW w:w="3881" w:type="pct"/>
            <w:tcBorders>
              <w:left w:val="single" w:sz="12" w:space="0" w:color="auto"/>
            </w:tcBorders>
          </w:tcPr>
          <w:p w:rsidR="0036768D" w:rsidRPr="00AF4AA2" w:rsidRDefault="0036768D" w:rsidP="003E30C4">
            <w:pPr>
              <w:pStyle w:val="RegistrationProductDetails"/>
              <w:rPr>
                <w:lang w:eastAsia="en-AU"/>
              </w:rPr>
            </w:pPr>
            <w:r w:rsidRPr="00AF4AA2">
              <w:rPr>
                <w:lang w:eastAsia="en-AU"/>
              </w:rPr>
              <w:t xml:space="preserve">To change the distinguishing product name and the name that appears on the label from </w:t>
            </w:r>
            <w:r>
              <w:rPr>
                <w:lang w:eastAsia="en-AU"/>
              </w:rPr>
              <w:t>‘</w:t>
            </w:r>
            <w:r w:rsidRPr="00AF4AA2">
              <w:rPr>
                <w:lang w:eastAsia="en-AU"/>
              </w:rPr>
              <w:t>F.S.A. Spraying Oil Adjuvant</w:t>
            </w:r>
            <w:r>
              <w:rPr>
                <w:lang w:eastAsia="en-AU"/>
              </w:rPr>
              <w:t>’</w:t>
            </w:r>
            <w:r w:rsidRPr="00AF4AA2">
              <w:rPr>
                <w:lang w:eastAsia="en-AU"/>
              </w:rPr>
              <w:t xml:space="preserve"> to </w:t>
            </w:r>
            <w:r>
              <w:rPr>
                <w:lang w:eastAsia="en-AU"/>
              </w:rPr>
              <w:t>‘</w:t>
            </w:r>
            <w:r w:rsidRPr="00AF4AA2">
              <w:rPr>
                <w:lang w:eastAsia="en-AU"/>
              </w:rPr>
              <w:t>F.S.A. Spraying Oil</w:t>
            </w:r>
            <w:r>
              <w:rPr>
                <w:lang w:eastAsia="en-AU"/>
              </w:rPr>
              <w:t>’</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Date of variation:</w:t>
            </w:r>
          </w:p>
        </w:tc>
        <w:tc>
          <w:tcPr>
            <w:tcW w:w="3881" w:type="pct"/>
            <w:tcBorders>
              <w:left w:val="single" w:sz="12" w:space="0" w:color="auto"/>
            </w:tcBorders>
          </w:tcPr>
          <w:p w:rsidR="0036768D" w:rsidRPr="00AF4AA2" w:rsidRDefault="0036768D" w:rsidP="003E30C4">
            <w:pPr>
              <w:pStyle w:val="RegistrationProductDetails"/>
              <w:rPr>
                <w:lang w:eastAsia="en-AU"/>
              </w:rPr>
            </w:pPr>
            <w:r w:rsidRPr="00AF4AA2">
              <w:rPr>
                <w:lang w:eastAsia="en-AU"/>
              </w:rPr>
              <w:t>19 September 2019</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Product registration no.:</w:t>
            </w:r>
          </w:p>
        </w:tc>
        <w:tc>
          <w:tcPr>
            <w:tcW w:w="3881" w:type="pct"/>
            <w:tcBorders>
              <w:left w:val="single" w:sz="12" w:space="0" w:color="auto"/>
            </w:tcBorders>
          </w:tcPr>
          <w:p w:rsidR="0036768D" w:rsidRPr="00AF4AA2" w:rsidRDefault="0036768D" w:rsidP="003E30C4">
            <w:pPr>
              <w:pStyle w:val="RegistrationProductDetails"/>
              <w:rPr>
                <w:lang w:eastAsia="en-AU"/>
              </w:rPr>
            </w:pPr>
            <w:r w:rsidRPr="00AF4AA2">
              <w:rPr>
                <w:lang w:eastAsia="en-AU"/>
              </w:rPr>
              <w:t>87386</w:t>
            </w:r>
          </w:p>
        </w:tc>
      </w:tr>
      <w:tr w:rsidR="0036768D" w:rsidRPr="000F4359" w:rsidTr="00C10A2C">
        <w:trPr>
          <w:cantSplit/>
        </w:trPr>
        <w:tc>
          <w:tcPr>
            <w:tcW w:w="1119" w:type="pct"/>
            <w:tcBorders>
              <w:right w:val="single" w:sz="12" w:space="0" w:color="auto"/>
            </w:tcBorders>
            <w:shd w:val="clear" w:color="auto" w:fill="E6E6E6"/>
          </w:tcPr>
          <w:p w:rsidR="0036768D" w:rsidRPr="007C60F6" w:rsidRDefault="0036768D" w:rsidP="003E30C4">
            <w:pPr>
              <w:pStyle w:val="RegistrationFieldName"/>
            </w:pPr>
            <w:r w:rsidRPr="007C60F6">
              <w:t>Label approval no.:</w:t>
            </w:r>
          </w:p>
        </w:tc>
        <w:tc>
          <w:tcPr>
            <w:tcW w:w="3881" w:type="pct"/>
            <w:tcBorders>
              <w:left w:val="single" w:sz="12" w:space="0" w:color="auto"/>
            </w:tcBorders>
          </w:tcPr>
          <w:p w:rsidR="0036768D" w:rsidRPr="000F4359" w:rsidRDefault="0036768D" w:rsidP="003E30C4">
            <w:pPr>
              <w:pStyle w:val="RegistrationProductDetails"/>
              <w:rPr>
                <w:lang w:eastAsia="en-AU"/>
              </w:rPr>
            </w:pPr>
            <w:r w:rsidRPr="000F4359">
              <w:rPr>
                <w:lang w:eastAsia="en-AU"/>
              </w:rPr>
              <w:t>87386/121882</w:t>
            </w:r>
          </w:p>
        </w:tc>
      </w:tr>
    </w:tbl>
    <w:p w:rsidR="0036768D" w:rsidRDefault="0036768D" w:rsidP="0036768D">
      <w:pPr>
        <w:rPr>
          <w:rFonts w:cs="Arial"/>
          <w:sz w:val="16"/>
          <w:szCs w:val="16"/>
        </w:rPr>
      </w:pPr>
    </w:p>
    <w:tbl>
      <w:tblPr>
        <w:tblW w:w="5000" w:type="pct"/>
        <w:tblLook w:val="01E0" w:firstRow="1" w:lastRow="1" w:firstColumn="1" w:lastColumn="1" w:noHBand="0" w:noVBand="0"/>
      </w:tblPr>
      <w:tblGrid>
        <w:gridCol w:w="2157"/>
        <w:gridCol w:w="7482"/>
      </w:tblGrid>
      <w:tr w:rsidR="003E30C4" w:rsidRPr="000F4359" w:rsidTr="00B06B59">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Application no</w:t>
            </w:r>
            <w:r w:rsidR="009D3DC0">
              <w:t>.</w:t>
            </w:r>
            <w:r w:rsidRPr="007C60F6">
              <w:t>:</w:t>
            </w:r>
          </w:p>
        </w:tc>
        <w:tc>
          <w:tcPr>
            <w:tcW w:w="3881" w:type="pct"/>
          </w:tcPr>
          <w:p w:rsidR="003E30C4" w:rsidRPr="000F4359" w:rsidRDefault="003E30C4" w:rsidP="003E30C4">
            <w:pPr>
              <w:pStyle w:val="RegistrationProductDetails"/>
              <w:rPr>
                <w:lang w:eastAsia="en-AU"/>
              </w:rPr>
            </w:pPr>
            <w:r w:rsidRPr="000F4359">
              <w:rPr>
                <w:lang w:eastAsia="en-AU"/>
              </w:rPr>
              <w:t>120682</w:t>
            </w:r>
          </w:p>
        </w:tc>
      </w:tr>
      <w:tr w:rsidR="003E30C4" w:rsidRPr="000F4359" w:rsidTr="00B06B59">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Product name:</w:t>
            </w:r>
          </w:p>
        </w:tc>
        <w:tc>
          <w:tcPr>
            <w:tcW w:w="3881" w:type="pct"/>
          </w:tcPr>
          <w:p w:rsidR="003E30C4" w:rsidRPr="000F4359" w:rsidRDefault="003E30C4" w:rsidP="003E30C4">
            <w:pPr>
              <w:pStyle w:val="RegistrationProductDetails"/>
              <w:rPr>
                <w:lang w:eastAsia="en-AU"/>
              </w:rPr>
            </w:pPr>
            <w:r w:rsidRPr="000F4359">
              <w:rPr>
                <w:lang w:eastAsia="en-AU"/>
              </w:rPr>
              <w:t>AW Muffle 480 SC Herbicide</w:t>
            </w:r>
          </w:p>
        </w:tc>
      </w:tr>
      <w:tr w:rsidR="003E30C4" w:rsidRPr="000F4359" w:rsidTr="00B06B59">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Active constituent/s:</w:t>
            </w:r>
          </w:p>
        </w:tc>
        <w:tc>
          <w:tcPr>
            <w:tcW w:w="3881" w:type="pct"/>
          </w:tcPr>
          <w:p w:rsidR="003E30C4" w:rsidRPr="000F4359" w:rsidRDefault="003E30C4" w:rsidP="003E30C4">
            <w:pPr>
              <w:pStyle w:val="RegistrationProductDetails"/>
              <w:rPr>
                <w:lang w:eastAsia="en-AU"/>
              </w:rPr>
            </w:pPr>
            <w:r w:rsidRPr="000F4359">
              <w:rPr>
                <w:lang w:eastAsia="en-AU"/>
              </w:rPr>
              <w:t>480 g/L metribuzin</w:t>
            </w:r>
          </w:p>
        </w:tc>
      </w:tr>
      <w:tr w:rsidR="003E30C4" w:rsidRPr="000F4359" w:rsidTr="00B06B59">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Applicant name:</w:t>
            </w:r>
          </w:p>
        </w:tc>
        <w:tc>
          <w:tcPr>
            <w:tcW w:w="3881" w:type="pct"/>
          </w:tcPr>
          <w:p w:rsidR="003E30C4" w:rsidRPr="000F4359" w:rsidRDefault="003E30C4" w:rsidP="003E30C4">
            <w:pPr>
              <w:pStyle w:val="RegistrationProductDetails"/>
              <w:rPr>
                <w:lang w:eastAsia="en-AU"/>
              </w:rPr>
            </w:pPr>
            <w:r w:rsidRPr="000F4359">
              <w:rPr>
                <w:lang w:eastAsia="en-AU"/>
              </w:rPr>
              <w:t>Agri West Pty Limited</w:t>
            </w:r>
          </w:p>
        </w:tc>
      </w:tr>
      <w:tr w:rsidR="003E30C4" w:rsidRPr="000F4359" w:rsidTr="00B06B59">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Applicant ACN:</w:t>
            </w:r>
          </w:p>
        </w:tc>
        <w:tc>
          <w:tcPr>
            <w:tcW w:w="3881" w:type="pct"/>
          </w:tcPr>
          <w:p w:rsidR="003E30C4" w:rsidRPr="000F4359" w:rsidRDefault="003E30C4" w:rsidP="003E30C4">
            <w:pPr>
              <w:pStyle w:val="RegistrationProductDetails"/>
              <w:rPr>
                <w:lang w:eastAsia="en-AU"/>
              </w:rPr>
            </w:pPr>
            <w:r w:rsidRPr="000F4359">
              <w:rPr>
                <w:lang w:eastAsia="en-AU"/>
              </w:rPr>
              <w:t>108 899 181</w:t>
            </w:r>
          </w:p>
        </w:tc>
      </w:tr>
      <w:tr w:rsidR="003E30C4" w:rsidRPr="000F4359" w:rsidTr="00B06B59">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Summary of variation:</w:t>
            </w:r>
          </w:p>
        </w:tc>
        <w:tc>
          <w:tcPr>
            <w:tcW w:w="3881" w:type="pct"/>
          </w:tcPr>
          <w:p w:rsidR="003E30C4" w:rsidRPr="000F4359" w:rsidRDefault="003E30C4" w:rsidP="003E30C4">
            <w:pPr>
              <w:pStyle w:val="RegistrationProductDetails"/>
              <w:rPr>
                <w:lang w:eastAsia="en-AU"/>
              </w:rPr>
            </w:pPr>
            <w:r w:rsidRPr="000F4359">
              <w:rPr>
                <w:lang w:eastAsia="en-AU"/>
              </w:rPr>
              <w:t>To vary the label to update the scheduling of the active metribuzin to ‘POISON’</w:t>
            </w:r>
          </w:p>
        </w:tc>
      </w:tr>
      <w:tr w:rsidR="003E30C4" w:rsidRPr="000F4359" w:rsidTr="00B06B59">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Date of variation:</w:t>
            </w:r>
          </w:p>
        </w:tc>
        <w:tc>
          <w:tcPr>
            <w:tcW w:w="3881" w:type="pct"/>
          </w:tcPr>
          <w:p w:rsidR="003E30C4" w:rsidRPr="000F4359" w:rsidRDefault="003E30C4" w:rsidP="003E30C4">
            <w:pPr>
              <w:pStyle w:val="RegistrationProductDetails"/>
              <w:rPr>
                <w:lang w:eastAsia="en-AU"/>
              </w:rPr>
            </w:pPr>
            <w:r w:rsidRPr="000F4359">
              <w:rPr>
                <w:lang w:eastAsia="en-AU"/>
              </w:rPr>
              <w:t>20 September 2019</w:t>
            </w:r>
          </w:p>
        </w:tc>
      </w:tr>
      <w:tr w:rsidR="003E30C4" w:rsidRPr="000F4359" w:rsidTr="00B06B59">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Product registration no.:</w:t>
            </w:r>
          </w:p>
        </w:tc>
        <w:tc>
          <w:tcPr>
            <w:tcW w:w="3881" w:type="pct"/>
          </w:tcPr>
          <w:p w:rsidR="003E30C4" w:rsidRPr="000F4359" w:rsidRDefault="003E30C4" w:rsidP="003E30C4">
            <w:pPr>
              <w:pStyle w:val="RegistrationProductDetails"/>
              <w:rPr>
                <w:lang w:eastAsia="en-AU"/>
              </w:rPr>
            </w:pPr>
            <w:r w:rsidRPr="000F4359">
              <w:rPr>
                <w:lang w:eastAsia="en-AU"/>
              </w:rPr>
              <w:t>63372</w:t>
            </w:r>
          </w:p>
        </w:tc>
      </w:tr>
      <w:tr w:rsidR="003E30C4" w:rsidRPr="000F4359" w:rsidTr="00B06B59">
        <w:trPr>
          <w:cantSplit/>
        </w:trPr>
        <w:tc>
          <w:tcPr>
            <w:tcW w:w="1119" w:type="pct"/>
            <w:tcBorders>
              <w:right w:val="single" w:sz="12" w:space="0" w:color="auto"/>
            </w:tcBorders>
            <w:shd w:val="clear" w:color="auto" w:fill="E6E6E6"/>
          </w:tcPr>
          <w:p w:rsidR="003E30C4" w:rsidRPr="007C60F6" w:rsidRDefault="003E30C4" w:rsidP="003E30C4">
            <w:pPr>
              <w:pStyle w:val="RegistrationFieldName"/>
            </w:pPr>
            <w:r w:rsidRPr="007C60F6">
              <w:t>Label approval no.:</w:t>
            </w:r>
          </w:p>
        </w:tc>
        <w:tc>
          <w:tcPr>
            <w:tcW w:w="3881" w:type="pct"/>
          </w:tcPr>
          <w:p w:rsidR="003E30C4" w:rsidRPr="000F4359" w:rsidRDefault="003E30C4" w:rsidP="003E30C4">
            <w:pPr>
              <w:pStyle w:val="RegistrationProductDetails"/>
              <w:rPr>
                <w:lang w:eastAsia="en-AU"/>
              </w:rPr>
            </w:pPr>
            <w:r w:rsidRPr="000F4359">
              <w:rPr>
                <w:lang w:eastAsia="en-AU"/>
              </w:rPr>
              <w:t>63372/120682</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118585</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Timorex Gold Fungicide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222 g/L tea tree oil</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Stockton (Israel)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N/A</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To extend the use to include control of powdery mildew and botrytis in grape vines and to amend the use rate in currently registered crops</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23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63549</w:t>
            </w:r>
          </w:p>
        </w:tc>
      </w:tr>
      <w:tr w:rsidR="0036768D" w:rsidRPr="000F4359" w:rsidTr="00C10A2C">
        <w:trPr>
          <w:cantSplit/>
          <w:trHeight w:val="74"/>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63549/118585</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120755</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Versys Insecticide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100 g/L afidopyropen</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6E7FB5" w:rsidRDefault="0036768D" w:rsidP="003E30C4">
            <w:pPr>
              <w:pStyle w:val="RegistrationProductDetails"/>
              <w:rPr>
                <w:lang w:eastAsia="en-AU"/>
              </w:rPr>
            </w:pPr>
            <w:r>
              <w:rPr>
                <w:lang w:eastAsia="en-AU"/>
              </w:rPr>
              <w:t>BASF Australia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008 437 867</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To modify the restraints to allow use in ornamental crops grown in a protected cropping situations</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23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82738</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82738/120755</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lastRenderedPageBreak/>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3E30C4" w:rsidRDefault="0036768D" w:rsidP="003E30C4">
            <w:pPr>
              <w:pStyle w:val="RegistrationProductDetails"/>
            </w:pPr>
            <w:r w:rsidRPr="003E30C4">
              <w:t>120758</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3E30C4" w:rsidRDefault="0036768D" w:rsidP="003E30C4">
            <w:pPr>
              <w:pStyle w:val="RegistrationProductDetails"/>
            </w:pPr>
            <w:r w:rsidRPr="003E30C4">
              <w:t>Sky-7th 200 Herbicide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3E30C4" w:rsidRDefault="0036768D" w:rsidP="003E30C4">
            <w:pPr>
              <w:pStyle w:val="RegistrationProductDetails"/>
            </w:pPr>
            <w:r w:rsidRPr="003E30C4">
              <w:t>200 g/L glufosinate-ammonium</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3E30C4" w:rsidRDefault="0036768D" w:rsidP="003E30C4">
            <w:pPr>
              <w:pStyle w:val="RegistrationProductDetails"/>
            </w:pPr>
            <w:r w:rsidRPr="003E30C4">
              <w:t>Grow Choice Pty Limited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3E30C4" w:rsidRDefault="0036768D" w:rsidP="003E30C4">
            <w:pPr>
              <w:pStyle w:val="RegistrationProductDetails"/>
            </w:pPr>
            <w:r w:rsidRPr="003E30C4">
              <w:t>161 264 884</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36768D" w:rsidRPr="003E30C4" w:rsidRDefault="0036768D" w:rsidP="003E30C4">
            <w:pPr>
              <w:pStyle w:val="RegistrationProductDetails"/>
            </w:pPr>
            <w:r w:rsidRPr="003E30C4">
              <w:t>To add use instructions for blackcurrant, blueberries, green bean (french bean) (field use only), date palms, green tea, native foods, Duboisia, Pyrethrum, oil tea tree, nursery stock (non­food), tro</w:t>
            </w:r>
            <w:r w:rsidR="00AE1AC4">
              <w:t>pical and sub-tropical fruits—</w:t>
            </w:r>
            <w:r w:rsidRPr="003E30C4">
              <w:t>inedible peel, including pitaya (dragon fruit)</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36768D" w:rsidRPr="003E30C4" w:rsidRDefault="0036768D" w:rsidP="003E30C4">
            <w:pPr>
              <w:pStyle w:val="RegistrationProductDetails"/>
            </w:pPr>
            <w:r w:rsidRPr="003E30C4">
              <w:t>23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3E30C4" w:rsidRDefault="0036768D" w:rsidP="003E30C4">
            <w:pPr>
              <w:pStyle w:val="RegistrationProductDetails"/>
            </w:pPr>
            <w:r w:rsidRPr="003E30C4">
              <w:t>66397</w:t>
            </w:r>
          </w:p>
        </w:tc>
      </w:tr>
      <w:tr w:rsidR="0036768D" w:rsidRPr="000F4359" w:rsidTr="00C10A2C">
        <w:trPr>
          <w:cantSplit/>
          <w:trHeight w:val="154"/>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3E30C4" w:rsidRDefault="0036768D" w:rsidP="003E30C4">
            <w:pPr>
              <w:pStyle w:val="RegistrationProductDetails"/>
            </w:pPr>
            <w:r w:rsidRPr="003E30C4">
              <w:t>66397/120758</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3E30C4" w:rsidRDefault="0036768D" w:rsidP="003E30C4">
            <w:pPr>
              <w:pStyle w:val="RegistrationProductDetails"/>
            </w:pPr>
            <w:r w:rsidRPr="003E30C4">
              <w:t>120754</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3E30C4" w:rsidRDefault="0036768D" w:rsidP="003E30C4">
            <w:pPr>
              <w:pStyle w:val="RegistrationProductDetails"/>
            </w:pPr>
            <w:r w:rsidRPr="003E30C4">
              <w:t>Crop Culture Azoxy 250 Fungicide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3E30C4" w:rsidRDefault="0036768D" w:rsidP="003E30C4">
            <w:pPr>
              <w:pStyle w:val="RegistrationProductDetails"/>
            </w:pPr>
            <w:r w:rsidRPr="003E30C4">
              <w:t>250 g/L azoxystrobin</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3E30C4" w:rsidRDefault="0036768D" w:rsidP="003E30C4">
            <w:pPr>
              <w:pStyle w:val="RegistrationProductDetails"/>
            </w:pPr>
            <w:r w:rsidRPr="003E30C4">
              <w:t>Crop Culture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3E30C4" w:rsidRDefault="0036768D" w:rsidP="003E30C4">
            <w:pPr>
              <w:pStyle w:val="RegistrationProductDetails"/>
            </w:pPr>
            <w:r w:rsidRPr="003E30C4">
              <w:t>142 860 473</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36768D" w:rsidRPr="003E30C4" w:rsidRDefault="0036768D" w:rsidP="003E30C4">
            <w:pPr>
              <w:pStyle w:val="RegistrationProductDetails"/>
            </w:pPr>
            <w:r w:rsidRPr="003E30C4">
              <w:t>To add a number of additional claims to the label</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36768D" w:rsidRPr="003E30C4" w:rsidRDefault="0036768D" w:rsidP="003E30C4">
            <w:pPr>
              <w:pStyle w:val="RegistrationProductDetails"/>
            </w:pPr>
            <w:r w:rsidRPr="003E30C4">
              <w:t>23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3E30C4" w:rsidRDefault="0036768D" w:rsidP="003E30C4">
            <w:pPr>
              <w:pStyle w:val="RegistrationProductDetails"/>
            </w:pPr>
            <w:r w:rsidRPr="003E30C4">
              <w:t>66927</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3E30C4" w:rsidRDefault="0036768D" w:rsidP="003E30C4">
            <w:pPr>
              <w:pStyle w:val="RegistrationProductDetails"/>
            </w:pPr>
            <w:r w:rsidRPr="003E30C4">
              <w:t>66927/120754</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120756</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Eliminate Herbicide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750 g/kg sulfometuron-methyl</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Crop Culture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142 860 473</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 xml:space="preserve">To add uses in </w:t>
            </w:r>
            <w:r w:rsidRPr="006E7FB5">
              <w:rPr>
                <w:i/>
                <w:lang w:eastAsia="en-AU"/>
              </w:rPr>
              <w:t>Pinus radiata</w:t>
            </w:r>
            <w:r w:rsidRPr="006E7FB5">
              <w:rPr>
                <w:lang w:eastAsia="en-AU"/>
              </w:rPr>
              <w:t xml:space="preserve"> and </w:t>
            </w:r>
            <w:r w:rsidRPr="006E7FB5">
              <w:rPr>
                <w:i/>
                <w:lang w:eastAsia="en-AU"/>
              </w:rPr>
              <w:t>Eucalyptus</w:t>
            </w:r>
            <w:r w:rsidRPr="006E7FB5">
              <w:rPr>
                <w:lang w:eastAsia="en-AU"/>
              </w:rPr>
              <w:t xml:space="preserve"> plantation forestry</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23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66088</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66088/120756</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3E30C4" w:rsidRDefault="0036768D" w:rsidP="003E30C4">
            <w:pPr>
              <w:pStyle w:val="RegistrationProductDetails"/>
            </w:pPr>
            <w:r w:rsidRPr="003E30C4">
              <w:t>120750</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3E30C4" w:rsidRDefault="0036768D" w:rsidP="003E30C4">
            <w:pPr>
              <w:pStyle w:val="RegistrationProductDetails"/>
            </w:pPr>
            <w:r w:rsidRPr="003E30C4">
              <w:t>Agro-Essence Glufosinate 200 Herbicide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3E30C4" w:rsidRDefault="0036768D" w:rsidP="003E30C4">
            <w:pPr>
              <w:pStyle w:val="RegistrationProductDetails"/>
            </w:pPr>
            <w:r w:rsidRPr="003E30C4">
              <w:t>200 g/L glufosinate-ammonium</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3E30C4" w:rsidRDefault="0036768D" w:rsidP="003E30C4">
            <w:pPr>
              <w:pStyle w:val="RegistrationProductDetails"/>
            </w:pPr>
            <w:r w:rsidRPr="003E30C4">
              <w:t>Agro-Alliance (Australia)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3E30C4" w:rsidRDefault="0036768D" w:rsidP="003E30C4">
            <w:pPr>
              <w:pStyle w:val="RegistrationProductDetails"/>
            </w:pPr>
            <w:r w:rsidRPr="003E30C4">
              <w:t>130 864 603</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36768D" w:rsidRPr="003E30C4" w:rsidRDefault="0036768D" w:rsidP="003E30C4">
            <w:pPr>
              <w:pStyle w:val="RegistrationProductDetails"/>
            </w:pPr>
            <w:r w:rsidRPr="003E30C4">
              <w:t>To add use instructions for blackcurrant, blueberries, green bean (french bean) (field use only), date palms, green tea, native foods, Duboisia, Pyrethrum, oil tea tree, nursery stock (non­food), tropical and sub-tropical fruits – inedible peel, including pitaya (dragon fruit)</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36768D" w:rsidRPr="003E30C4" w:rsidRDefault="0036768D" w:rsidP="003E30C4">
            <w:pPr>
              <w:pStyle w:val="RegistrationProductDetails"/>
            </w:pPr>
            <w:r w:rsidRPr="003E30C4">
              <w:t>24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3E30C4" w:rsidRDefault="0036768D" w:rsidP="003E30C4">
            <w:pPr>
              <w:pStyle w:val="RegistrationProductDetails"/>
            </w:pPr>
            <w:r w:rsidRPr="003E30C4">
              <w:t>67619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3E30C4" w:rsidRDefault="0036768D" w:rsidP="003E30C4">
            <w:pPr>
              <w:pStyle w:val="RegistrationProductDetails"/>
            </w:pPr>
            <w:r w:rsidRPr="003E30C4">
              <w:t>67619/120750</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120751</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Guillotine Herbicide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200 g/L glufosinate-ammonium</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Crop Culture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142 860 473</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 xml:space="preserve">To add use instructions for </w:t>
            </w:r>
            <w:r>
              <w:rPr>
                <w:lang w:eastAsia="en-AU"/>
              </w:rPr>
              <w:t>b</w:t>
            </w:r>
            <w:r w:rsidRPr="006E7FB5">
              <w:rPr>
                <w:lang w:eastAsia="en-AU"/>
              </w:rPr>
              <w:t xml:space="preserve">lackcurrant, </w:t>
            </w:r>
            <w:r>
              <w:rPr>
                <w:lang w:eastAsia="en-AU"/>
              </w:rPr>
              <w:t>b</w:t>
            </w:r>
            <w:r w:rsidRPr="006E7FB5">
              <w:rPr>
                <w:lang w:eastAsia="en-AU"/>
              </w:rPr>
              <w:t xml:space="preserve">lueberries, </w:t>
            </w:r>
            <w:r>
              <w:rPr>
                <w:lang w:eastAsia="en-AU"/>
              </w:rPr>
              <w:t>g</w:t>
            </w:r>
            <w:r w:rsidRPr="006E7FB5">
              <w:rPr>
                <w:lang w:eastAsia="en-AU"/>
              </w:rPr>
              <w:t xml:space="preserve">reen </w:t>
            </w:r>
            <w:r>
              <w:rPr>
                <w:lang w:eastAsia="en-AU"/>
              </w:rPr>
              <w:t>b</w:t>
            </w:r>
            <w:r w:rsidRPr="006E7FB5">
              <w:rPr>
                <w:lang w:eastAsia="en-AU"/>
              </w:rPr>
              <w:t>ean (</w:t>
            </w:r>
            <w:r>
              <w:rPr>
                <w:lang w:eastAsia="en-AU"/>
              </w:rPr>
              <w:t>f</w:t>
            </w:r>
            <w:r w:rsidRPr="006E7FB5">
              <w:rPr>
                <w:lang w:eastAsia="en-AU"/>
              </w:rPr>
              <w:t xml:space="preserve">rench </w:t>
            </w:r>
            <w:r>
              <w:rPr>
                <w:lang w:eastAsia="en-AU"/>
              </w:rPr>
              <w:t>b</w:t>
            </w:r>
            <w:r w:rsidRPr="006E7FB5">
              <w:rPr>
                <w:lang w:eastAsia="en-AU"/>
              </w:rPr>
              <w:t>ean) (</w:t>
            </w:r>
            <w:r>
              <w:rPr>
                <w:lang w:eastAsia="en-AU"/>
              </w:rPr>
              <w:t>f</w:t>
            </w:r>
            <w:r w:rsidRPr="006E7FB5">
              <w:rPr>
                <w:lang w:eastAsia="en-AU"/>
              </w:rPr>
              <w:t xml:space="preserve">ield use only), </w:t>
            </w:r>
            <w:r>
              <w:rPr>
                <w:lang w:eastAsia="en-AU"/>
              </w:rPr>
              <w:t>d</w:t>
            </w:r>
            <w:r w:rsidRPr="006E7FB5">
              <w:rPr>
                <w:lang w:eastAsia="en-AU"/>
              </w:rPr>
              <w:t xml:space="preserve">ate </w:t>
            </w:r>
            <w:r>
              <w:rPr>
                <w:lang w:eastAsia="en-AU"/>
              </w:rPr>
              <w:t>p</w:t>
            </w:r>
            <w:r w:rsidRPr="006E7FB5">
              <w:rPr>
                <w:lang w:eastAsia="en-AU"/>
              </w:rPr>
              <w:t xml:space="preserve">alms, </w:t>
            </w:r>
            <w:r>
              <w:rPr>
                <w:lang w:eastAsia="en-AU"/>
              </w:rPr>
              <w:t>g</w:t>
            </w:r>
            <w:r w:rsidRPr="006E7FB5">
              <w:rPr>
                <w:lang w:eastAsia="en-AU"/>
              </w:rPr>
              <w:t xml:space="preserve">reen </w:t>
            </w:r>
            <w:r>
              <w:rPr>
                <w:lang w:eastAsia="en-AU"/>
              </w:rPr>
              <w:t>t</w:t>
            </w:r>
            <w:r w:rsidRPr="006E7FB5">
              <w:rPr>
                <w:lang w:eastAsia="en-AU"/>
              </w:rPr>
              <w:t xml:space="preserve">ea, </w:t>
            </w:r>
            <w:r>
              <w:rPr>
                <w:lang w:eastAsia="en-AU"/>
              </w:rPr>
              <w:t>n</w:t>
            </w:r>
            <w:r w:rsidRPr="006E7FB5">
              <w:rPr>
                <w:lang w:eastAsia="en-AU"/>
              </w:rPr>
              <w:t xml:space="preserve">ative </w:t>
            </w:r>
            <w:r>
              <w:rPr>
                <w:lang w:eastAsia="en-AU"/>
              </w:rPr>
              <w:t>f</w:t>
            </w:r>
            <w:r w:rsidRPr="006E7FB5">
              <w:rPr>
                <w:lang w:eastAsia="en-AU"/>
              </w:rPr>
              <w:t xml:space="preserve">oods, Duboisia, Pyrethrum, </w:t>
            </w:r>
            <w:r>
              <w:rPr>
                <w:lang w:eastAsia="en-AU"/>
              </w:rPr>
              <w:t>o</w:t>
            </w:r>
            <w:r w:rsidRPr="006E7FB5">
              <w:rPr>
                <w:lang w:eastAsia="en-AU"/>
              </w:rPr>
              <w:t xml:space="preserve">il tea tree, </w:t>
            </w:r>
            <w:r>
              <w:rPr>
                <w:lang w:eastAsia="en-AU"/>
              </w:rPr>
              <w:t>n</w:t>
            </w:r>
            <w:r w:rsidRPr="006E7FB5">
              <w:rPr>
                <w:lang w:eastAsia="en-AU"/>
              </w:rPr>
              <w:t xml:space="preserve">ursery stock (non­food), </w:t>
            </w:r>
            <w:r>
              <w:rPr>
                <w:lang w:eastAsia="en-AU"/>
              </w:rPr>
              <w:t>t</w:t>
            </w:r>
            <w:r w:rsidRPr="006E7FB5">
              <w:rPr>
                <w:lang w:eastAsia="en-AU"/>
              </w:rPr>
              <w:t>ropical and sub-tropical fruits – inedible peel</w:t>
            </w:r>
            <w:r>
              <w:rPr>
                <w:lang w:eastAsia="en-AU"/>
              </w:rPr>
              <w:t xml:space="preserve">, </w:t>
            </w:r>
            <w:r w:rsidRPr="006E7FB5">
              <w:rPr>
                <w:lang w:eastAsia="en-AU"/>
              </w:rPr>
              <w:t>including pitaya (dragon fruit)</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24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65157</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65157/120751</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lastRenderedPageBreak/>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120768</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Accensi Glufosinate-Ammonium Herbicide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200 g/L glufosinate-ammonium</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Accensi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079 875 184</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 xml:space="preserve">To add use instructions for </w:t>
            </w:r>
            <w:r>
              <w:rPr>
                <w:lang w:eastAsia="en-AU"/>
              </w:rPr>
              <w:t>b</w:t>
            </w:r>
            <w:r w:rsidRPr="006E7FB5">
              <w:rPr>
                <w:lang w:eastAsia="en-AU"/>
              </w:rPr>
              <w:t xml:space="preserve">lackcurrant, </w:t>
            </w:r>
            <w:r>
              <w:rPr>
                <w:lang w:eastAsia="en-AU"/>
              </w:rPr>
              <w:t>b</w:t>
            </w:r>
            <w:r w:rsidRPr="006E7FB5">
              <w:rPr>
                <w:lang w:eastAsia="en-AU"/>
              </w:rPr>
              <w:t xml:space="preserve">lueberries, </w:t>
            </w:r>
            <w:r>
              <w:rPr>
                <w:lang w:eastAsia="en-AU"/>
              </w:rPr>
              <w:t>g</w:t>
            </w:r>
            <w:r w:rsidRPr="006E7FB5">
              <w:rPr>
                <w:lang w:eastAsia="en-AU"/>
              </w:rPr>
              <w:t xml:space="preserve">reen </w:t>
            </w:r>
            <w:r>
              <w:rPr>
                <w:lang w:eastAsia="en-AU"/>
              </w:rPr>
              <w:t>b</w:t>
            </w:r>
            <w:r w:rsidRPr="006E7FB5">
              <w:rPr>
                <w:lang w:eastAsia="en-AU"/>
              </w:rPr>
              <w:t>ean (</w:t>
            </w:r>
            <w:r>
              <w:rPr>
                <w:lang w:eastAsia="en-AU"/>
              </w:rPr>
              <w:t>f</w:t>
            </w:r>
            <w:r w:rsidRPr="006E7FB5">
              <w:rPr>
                <w:lang w:eastAsia="en-AU"/>
              </w:rPr>
              <w:t xml:space="preserve">rench </w:t>
            </w:r>
            <w:r>
              <w:rPr>
                <w:lang w:eastAsia="en-AU"/>
              </w:rPr>
              <w:t>b</w:t>
            </w:r>
            <w:r w:rsidRPr="006E7FB5">
              <w:rPr>
                <w:lang w:eastAsia="en-AU"/>
              </w:rPr>
              <w:t>ean) (</w:t>
            </w:r>
            <w:r>
              <w:rPr>
                <w:lang w:eastAsia="en-AU"/>
              </w:rPr>
              <w:t>f</w:t>
            </w:r>
            <w:r w:rsidRPr="006E7FB5">
              <w:rPr>
                <w:lang w:eastAsia="en-AU"/>
              </w:rPr>
              <w:t xml:space="preserve">ield use only), </w:t>
            </w:r>
            <w:r>
              <w:rPr>
                <w:lang w:eastAsia="en-AU"/>
              </w:rPr>
              <w:t>d</w:t>
            </w:r>
            <w:r w:rsidRPr="006E7FB5">
              <w:rPr>
                <w:lang w:eastAsia="en-AU"/>
              </w:rPr>
              <w:t xml:space="preserve">ate </w:t>
            </w:r>
            <w:r>
              <w:rPr>
                <w:lang w:eastAsia="en-AU"/>
              </w:rPr>
              <w:t>p</w:t>
            </w:r>
            <w:r w:rsidRPr="006E7FB5">
              <w:rPr>
                <w:lang w:eastAsia="en-AU"/>
              </w:rPr>
              <w:t xml:space="preserve">alms, </w:t>
            </w:r>
            <w:r>
              <w:rPr>
                <w:lang w:eastAsia="en-AU"/>
              </w:rPr>
              <w:t>g</w:t>
            </w:r>
            <w:r w:rsidRPr="006E7FB5">
              <w:rPr>
                <w:lang w:eastAsia="en-AU"/>
              </w:rPr>
              <w:t xml:space="preserve">reen </w:t>
            </w:r>
            <w:r>
              <w:rPr>
                <w:lang w:eastAsia="en-AU"/>
              </w:rPr>
              <w:t>t</w:t>
            </w:r>
            <w:r w:rsidRPr="006E7FB5">
              <w:rPr>
                <w:lang w:eastAsia="en-AU"/>
              </w:rPr>
              <w:t xml:space="preserve">ea, </w:t>
            </w:r>
            <w:r>
              <w:rPr>
                <w:lang w:eastAsia="en-AU"/>
              </w:rPr>
              <w:t>n</w:t>
            </w:r>
            <w:r w:rsidRPr="006E7FB5">
              <w:rPr>
                <w:lang w:eastAsia="en-AU"/>
              </w:rPr>
              <w:t xml:space="preserve">ative </w:t>
            </w:r>
            <w:r>
              <w:rPr>
                <w:lang w:eastAsia="en-AU"/>
              </w:rPr>
              <w:t>f</w:t>
            </w:r>
            <w:r w:rsidRPr="006E7FB5">
              <w:rPr>
                <w:lang w:eastAsia="en-AU"/>
              </w:rPr>
              <w:t xml:space="preserve">oods, Duboisia, Pyrethrum, </w:t>
            </w:r>
            <w:r>
              <w:rPr>
                <w:lang w:eastAsia="en-AU"/>
              </w:rPr>
              <w:t>o</w:t>
            </w:r>
            <w:r w:rsidRPr="006E7FB5">
              <w:rPr>
                <w:lang w:eastAsia="en-AU"/>
              </w:rPr>
              <w:t xml:space="preserve">il tea tree, </w:t>
            </w:r>
            <w:r>
              <w:rPr>
                <w:lang w:eastAsia="en-AU"/>
              </w:rPr>
              <w:t>n</w:t>
            </w:r>
            <w:r w:rsidRPr="006E7FB5">
              <w:rPr>
                <w:lang w:eastAsia="en-AU"/>
              </w:rPr>
              <w:t xml:space="preserve">ursery stock (non­food), </w:t>
            </w:r>
            <w:r>
              <w:rPr>
                <w:lang w:eastAsia="en-AU"/>
              </w:rPr>
              <w:t>t</w:t>
            </w:r>
            <w:r w:rsidRPr="006E7FB5">
              <w:rPr>
                <w:lang w:eastAsia="en-AU"/>
              </w:rPr>
              <w:t>ropical and sub-tropical fr</w:t>
            </w:r>
            <w:r w:rsidR="0097175E">
              <w:rPr>
                <w:lang w:eastAsia="en-AU"/>
              </w:rPr>
              <w:t>uits–</w:t>
            </w:r>
            <w:r w:rsidRPr="006E7FB5">
              <w:rPr>
                <w:lang w:eastAsia="en-AU"/>
              </w:rPr>
              <w:t>inedible peel</w:t>
            </w:r>
            <w:r>
              <w:rPr>
                <w:lang w:eastAsia="en-AU"/>
              </w:rPr>
              <w:t xml:space="preserve">, </w:t>
            </w:r>
            <w:r w:rsidRPr="006E7FB5">
              <w:rPr>
                <w:lang w:eastAsia="en-AU"/>
              </w:rPr>
              <w:t>including pitaya (dragon fruit)</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24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68603</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68603/120768</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121164</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Apparent Dingo 500 Insecticide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500 g/L chlorpyrifos</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Apparent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143 724 136</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To amend the product label in line with the regulatory decision relating to chlorpyrifos home garden and domestic pest control uses</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24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65160</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6E7FB5" w:rsidRDefault="0036768D" w:rsidP="003E30C4">
            <w:pPr>
              <w:pStyle w:val="RegistrationProductDetails"/>
              <w:rPr>
                <w:lang w:eastAsia="en-AU"/>
              </w:rPr>
            </w:pPr>
            <w:r w:rsidRPr="006E7FB5">
              <w:rPr>
                <w:lang w:eastAsia="en-AU"/>
              </w:rPr>
              <w:t>65160/121164</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117498</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Fumithor Delta Insecticide Smoke Generator</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20 g/kg deltamethrin</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Ensystex Australasia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102 221 965</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To include an additional use for control of bed bugs</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24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70128</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70128/117498</w:t>
            </w:r>
          </w:p>
        </w:tc>
      </w:tr>
    </w:tbl>
    <w:p w:rsidR="0036768D" w:rsidRPr="000F4359"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7C60F6" w:rsidRDefault="0036768D" w:rsidP="003E30C4">
            <w:pPr>
              <w:pStyle w:val="RegistrationFieldName"/>
            </w:pPr>
            <w:r w:rsidRPr="007C60F6">
              <w:t>Application no</w:t>
            </w:r>
            <w:r w:rsidR="009D3DC0">
              <w:t>.</w:t>
            </w:r>
            <w:r w:rsidRPr="007C60F6">
              <w:t>:</w:t>
            </w:r>
          </w:p>
        </w:tc>
        <w:tc>
          <w:tcPr>
            <w:tcW w:w="3897" w:type="pct"/>
            <w:tcBorders>
              <w:left w:val="single" w:sz="12" w:space="0" w:color="auto"/>
            </w:tcBorders>
          </w:tcPr>
          <w:p w:rsidR="0036768D" w:rsidRPr="000F4359" w:rsidRDefault="0036768D" w:rsidP="003E30C4">
            <w:pPr>
              <w:pStyle w:val="RegistrationProductDetails"/>
            </w:pPr>
            <w:r w:rsidRPr="000F4359">
              <w:t>121905</w:t>
            </w:r>
          </w:p>
        </w:tc>
      </w:tr>
      <w:tr w:rsidR="0036768D" w:rsidRPr="000F4359" w:rsidTr="00C10A2C">
        <w:trPr>
          <w:cantSplit/>
        </w:trPr>
        <w:tc>
          <w:tcPr>
            <w:tcW w:w="1103" w:type="pct"/>
            <w:tcBorders>
              <w:right w:val="single" w:sz="12" w:space="0" w:color="auto"/>
            </w:tcBorders>
            <w:shd w:val="clear" w:color="auto" w:fill="E6E6E6"/>
          </w:tcPr>
          <w:p w:rsidR="0036768D" w:rsidRPr="007C60F6" w:rsidRDefault="0036768D" w:rsidP="003E30C4">
            <w:pPr>
              <w:pStyle w:val="RegistrationFieldName"/>
            </w:pPr>
            <w:r w:rsidRPr="007C60F6">
              <w:t>Product name:</w:t>
            </w:r>
          </w:p>
        </w:tc>
        <w:tc>
          <w:tcPr>
            <w:tcW w:w="3897" w:type="pct"/>
            <w:tcBorders>
              <w:left w:val="single" w:sz="12" w:space="0" w:color="auto"/>
            </w:tcBorders>
          </w:tcPr>
          <w:p w:rsidR="0036768D" w:rsidRPr="000F4359" w:rsidRDefault="0036768D" w:rsidP="003E30C4">
            <w:pPr>
              <w:pStyle w:val="RegistrationProductDetails"/>
            </w:pPr>
            <w:r w:rsidRPr="000F4359">
              <w:t>Yates Buffalo Pro Lawn Weedkiller Bindii &amp; Clover Hose-on</w:t>
            </w:r>
          </w:p>
        </w:tc>
      </w:tr>
      <w:tr w:rsidR="0036768D" w:rsidRPr="000F4359" w:rsidTr="00C10A2C">
        <w:trPr>
          <w:cantSplit/>
        </w:trPr>
        <w:tc>
          <w:tcPr>
            <w:tcW w:w="1103" w:type="pct"/>
            <w:tcBorders>
              <w:right w:val="single" w:sz="12" w:space="0" w:color="auto"/>
            </w:tcBorders>
            <w:shd w:val="clear" w:color="auto" w:fill="E6E6E6"/>
          </w:tcPr>
          <w:p w:rsidR="0036768D" w:rsidRPr="007C60F6" w:rsidRDefault="0036768D" w:rsidP="003E30C4">
            <w:pPr>
              <w:pStyle w:val="RegistrationFieldName"/>
            </w:pPr>
            <w:r w:rsidRPr="007C60F6">
              <w:t>Active constituent/s:</w:t>
            </w:r>
          </w:p>
        </w:tc>
        <w:tc>
          <w:tcPr>
            <w:tcW w:w="3897" w:type="pct"/>
            <w:tcBorders>
              <w:left w:val="single" w:sz="12" w:space="0" w:color="auto"/>
            </w:tcBorders>
          </w:tcPr>
          <w:p w:rsidR="0036768D" w:rsidRPr="000F4359" w:rsidRDefault="0036768D" w:rsidP="003E30C4">
            <w:pPr>
              <w:pStyle w:val="RegistrationProductDetails"/>
            </w:pPr>
            <w:r w:rsidRPr="000F4359">
              <w:t xml:space="preserve">6 g/L bromoxynil present as the potassium salt, 6 g/L </w:t>
            </w:r>
            <w:r>
              <w:t xml:space="preserve">MCPA </w:t>
            </w:r>
            <w:r w:rsidRPr="000F4359">
              <w:t>present as the potassium salt</w:t>
            </w:r>
          </w:p>
        </w:tc>
      </w:tr>
      <w:tr w:rsidR="0036768D" w:rsidRPr="000F4359" w:rsidTr="00C10A2C">
        <w:trPr>
          <w:cantSplit/>
        </w:trPr>
        <w:tc>
          <w:tcPr>
            <w:tcW w:w="1103" w:type="pct"/>
            <w:tcBorders>
              <w:right w:val="single" w:sz="12" w:space="0" w:color="auto"/>
            </w:tcBorders>
            <w:shd w:val="clear" w:color="auto" w:fill="E6E6E6"/>
          </w:tcPr>
          <w:p w:rsidR="0036768D" w:rsidRPr="007C60F6" w:rsidRDefault="0036768D" w:rsidP="003E30C4">
            <w:pPr>
              <w:pStyle w:val="RegistrationFieldName"/>
            </w:pPr>
            <w:r w:rsidRPr="007C60F6">
              <w:t>Applicant name:</w:t>
            </w:r>
          </w:p>
        </w:tc>
        <w:tc>
          <w:tcPr>
            <w:tcW w:w="3897" w:type="pct"/>
            <w:tcBorders>
              <w:left w:val="single" w:sz="12" w:space="0" w:color="auto"/>
            </w:tcBorders>
          </w:tcPr>
          <w:p w:rsidR="0036768D" w:rsidRPr="000F4359" w:rsidRDefault="0036768D" w:rsidP="003E30C4">
            <w:pPr>
              <w:pStyle w:val="RegistrationProductDetails"/>
            </w:pPr>
            <w:r w:rsidRPr="000F4359">
              <w:t>Duluxgroup (Australia) Pty Ltd</w:t>
            </w:r>
          </w:p>
        </w:tc>
      </w:tr>
      <w:tr w:rsidR="0036768D" w:rsidRPr="000F4359" w:rsidTr="00C10A2C">
        <w:trPr>
          <w:cantSplit/>
        </w:trPr>
        <w:tc>
          <w:tcPr>
            <w:tcW w:w="1103" w:type="pct"/>
            <w:tcBorders>
              <w:right w:val="single" w:sz="12" w:space="0" w:color="auto"/>
            </w:tcBorders>
            <w:shd w:val="clear" w:color="auto" w:fill="E6E6E6"/>
          </w:tcPr>
          <w:p w:rsidR="0036768D" w:rsidRPr="007C60F6" w:rsidRDefault="0036768D" w:rsidP="003E30C4">
            <w:pPr>
              <w:pStyle w:val="RegistrationFieldName"/>
            </w:pPr>
            <w:r w:rsidRPr="007C60F6">
              <w:t>Applicant ACN:</w:t>
            </w:r>
          </w:p>
        </w:tc>
        <w:tc>
          <w:tcPr>
            <w:tcW w:w="3897" w:type="pct"/>
            <w:tcBorders>
              <w:left w:val="single" w:sz="12" w:space="0" w:color="auto"/>
            </w:tcBorders>
          </w:tcPr>
          <w:p w:rsidR="0036768D" w:rsidRPr="000F4359" w:rsidRDefault="0036768D" w:rsidP="003E30C4">
            <w:pPr>
              <w:pStyle w:val="RegistrationProductDetails"/>
            </w:pPr>
            <w:r w:rsidRPr="000F4359">
              <w:t>000 049 427</w:t>
            </w:r>
          </w:p>
        </w:tc>
      </w:tr>
      <w:tr w:rsidR="0036768D" w:rsidRPr="000F4359" w:rsidTr="00C10A2C">
        <w:trPr>
          <w:cantSplit/>
        </w:trPr>
        <w:tc>
          <w:tcPr>
            <w:tcW w:w="1103" w:type="pct"/>
            <w:tcBorders>
              <w:right w:val="single" w:sz="12" w:space="0" w:color="auto"/>
            </w:tcBorders>
            <w:shd w:val="clear" w:color="auto" w:fill="E6E6E6"/>
          </w:tcPr>
          <w:p w:rsidR="0036768D" w:rsidRPr="007C60F6" w:rsidRDefault="0036768D" w:rsidP="003E30C4">
            <w:pPr>
              <w:pStyle w:val="RegistrationFieldName"/>
            </w:pPr>
            <w:r w:rsidRPr="007C60F6">
              <w:t>Summary of variation:</w:t>
            </w:r>
          </w:p>
        </w:tc>
        <w:tc>
          <w:tcPr>
            <w:tcW w:w="3897" w:type="pct"/>
            <w:tcBorders>
              <w:left w:val="single" w:sz="12" w:space="0" w:color="auto"/>
            </w:tcBorders>
          </w:tcPr>
          <w:p w:rsidR="0036768D" w:rsidRPr="000F4359" w:rsidRDefault="0036768D" w:rsidP="003E30C4">
            <w:pPr>
              <w:pStyle w:val="RegistrationProductDetails"/>
            </w:pPr>
            <w:r w:rsidRPr="000F4359">
              <w:t xml:space="preserve">To change the distinguishing product name and the name that appears on the label from </w:t>
            </w:r>
            <w:r>
              <w:t>‘</w:t>
            </w:r>
            <w:r w:rsidRPr="000F4359">
              <w:t>Yates Buffalo Pro Lawn Weedkiller Bindi &amp; Clover Hose-on</w:t>
            </w:r>
            <w:r>
              <w:t>’</w:t>
            </w:r>
            <w:r w:rsidRPr="000F4359">
              <w:t xml:space="preserve"> to </w:t>
            </w:r>
            <w:r>
              <w:t>‘</w:t>
            </w:r>
            <w:r w:rsidRPr="000F4359">
              <w:t>Yates Buffalo Pro Lawn Weedk</w:t>
            </w:r>
            <w:r>
              <w:t>iller Bindii &amp; Clover Hose-on’</w:t>
            </w:r>
          </w:p>
        </w:tc>
      </w:tr>
      <w:tr w:rsidR="0036768D" w:rsidRPr="000F4359" w:rsidTr="00C10A2C">
        <w:trPr>
          <w:cantSplit/>
        </w:trPr>
        <w:tc>
          <w:tcPr>
            <w:tcW w:w="1103" w:type="pct"/>
            <w:tcBorders>
              <w:right w:val="single" w:sz="12" w:space="0" w:color="auto"/>
            </w:tcBorders>
            <w:shd w:val="clear" w:color="auto" w:fill="E6E6E6"/>
          </w:tcPr>
          <w:p w:rsidR="0036768D" w:rsidRPr="007C60F6" w:rsidRDefault="0036768D" w:rsidP="003E30C4">
            <w:pPr>
              <w:pStyle w:val="RegistrationFieldName"/>
            </w:pPr>
            <w:r w:rsidRPr="007C60F6">
              <w:t>Date of variation:</w:t>
            </w:r>
          </w:p>
        </w:tc>
        <w:tc>
          <w:tcPr>
            <w:tcW w:w="3897" w:type="pct"/>
            <w:tcBorders>
              <w:left w:val="single" w:sz="12" w:space="0" w:color="auto"/>
            </w:tcBorders>
          </w:tcPr>
          <w:p w:rsidR="0036768D" w:rsidRPr="000F4359" w:rsidRDefault="0036768D" w:rsidP="003E30C4">
            <w:pPr>
              <w:pStyle w:val="RegistrationProductDetails"/>
            </w:pPr>
            <w:r w:rsidRPr="000F4359">
              <w:t>24 September 2019</w:t>
            </w:r>
          </w:p>
        </w:tc>
      </w:tr>
      <w:tr w:rsidR="0036768D" w:rsidRPr="000F4359" w:rsidTr="00C10A2C">
        <w:trPr>
          <w:cantSplit/>
        </w:trPr>
        <w:tc>
          <w:tcPr>
            <w:tcW w:w="1103" w:type="pct"/>
            <w:tcBorders>
              <w:right w:val="single" w:sz="12" w:space="0" w:color="auto"/>
            </w:tcBorders>
            <w:shd w:val="clear" w:color="auto" w:fill="E6E6E6"/>
          </w:tcPr>
          <w:p w:rsidR="0036768D" w:rsidRPr="007C60F6" w:rsidRDefault="0036768D" w:rsidP="003E30C4">
            <w:pPr>
              <w:pStyle w:val="RegistrationFieldName"/>
            </w:pPr>
            <w:r w:rsidRPr="007C60F6">
              <w:t>Product registration no.:</w:t>
            </w:r>
          </w:p>
        </w:tc>
        <w:tc>
          <w:tcPr>
            <w:tcW w:w="3897" w:type="pct"/>
            <w:tcBorders>
              <w:left w:val="single" w:sz="12" w:space="0" w:color="auto"/>
            </w:tcBorders>
          </w:tcPr>
          <w:p w:rsidR="0036768D" w:rsidRPr="000F4359" w:rsidRDefault="0036768D" w:rsidP="003E30C4">
            <w:pPr>
              <w:pStyle w:val="RegistrationProductDetails"/>
            </w:pPr>
            <w:r w:rsidRPr="000F4359">
              <w:t>63008</w:t>
            </w:r>
          </w:p>
        </w:tc>
      </w:tr>
      <w:tr w:rsidR="0036768D" w:rsidRPr="000F4359" w:rsidTr="00C10A2C">
        <w:trPr>
          <w:cantSplit/>
        </w:trPr>
        <w:tc>
          <w:tcPr>
            <w:tcW w:w="1103" w:type="pct"/>
            <w:tcBorders>
              <w:right w:val="single" w:sz="12" w:space="0" w:color="auto"/>
            </w:tcBorders>
            <w:shd w:val="clear" w:color="auto" w:fill="E6E6E6"/>
          </w:tcPr>
          <w:p w:rsidR="0036768D" w:rsidRPr="007C60F6" w:rsidRDefault="0036768D" w:rsidP="003E30C4">
            <w:pPr>
              <w:pStyle w:val="RegistrationFieldName"/>
            </w:pPr>
            <w:r w:rsidRPr="007C60F6">
              <w:t>Label approval no.:</w:t>
            </w:r>
          </w:p>
        </w:tc>
        <w:tc>
          <w:tcPr>
            <w:tcW w:w="3897" w:type="pct"/>
            <w:tcBorders>
              <w:left w:val="single" w:sz="12" w:space="0" w:color="auto"/>
            </w:tcBorders>
          </w:tcPr>
          <w:p w:rsidR="0036768D" w:rsidRPr="000F4359" w:rsidRDefault="0036768D" w:rsidP="003E30C4">
            <w:pPr>
              <w:pStyle w:val="RegistrationProductDetails"/>
            </w:pPr>
            <w:r w:rsidRPr="000F4359">
              <w:t>63008/121905</w:t>
            </w:r>
          </w:p>
        </w:tc>
      </w:tr>
    </w:tbl>
    <w:p w:rsidR="0036768D" w:rsidRDefault="0036768D" w:rsidP="0036768D">
      <w:pPr>
        <w:rPr>
          <w:rFonts w:cs="Arial"/>
          <w:sz w:val="16"/>
          <w:szCs w:val="16"/>
        </w:rPr>
      </w:pPr>
    </w:p>
    <w:tbl>
      <w:tblPr>
        <w:tblW w:w="5000" w:type="pct"/>
        <w:tblLook w:val="01E0" w:firstRow="1" w:lastRow="1" w:firstColumn="1" w:lastColumn="1" w:noHBand="0" w:noVBand="0"/>
      </w:tblPr>
      <w:tblGrid>
        <w:gridCol w:w="2126"/>
        <w:gridCol w:w="7513"/>
      </w:tblGrid>
      <w:tr w:rsidR="003E30C4" w:rsidRPr="000F4359" w:rsidTr="00C10A2C">
        <w:trPr>
          <w:cantSplit/>
        </w:trPr>
        <w:tc>
          <w:tcPr>
            <w:tcW w:w="1103" w:type="pct"/>
            <w:tcBorders>
              <w:right w:val="single" w:sz="12" w:space="0" w:color="auto"/>
            </w:tcBorders>
            <w:shd w:val="clear" w:color="auto" w:fill="E6E6E6"/>
          </w:tcPr>
          <w:p w:rsidR="003E30C4" w:rsidRPr="007C60F6" w:rsidRDefault="003E30C4" w:rsidP="003E30C4">
            <w:pPr>
              <w:pStyle w:val="RegistrationFieldName"/>
            </w:pPr>
            <w:r w:rsidRPr="007C60F6">
              <w:t>Application no</w:t>
            </w:r>
            <w:r w:rsidR="009D3DC0">
              <w:t>.</w:t>
            </w:r>
            <w:r w:rsidRPr="007C60F6">
              <w:t>:</w:t>
            </w:r>
          </w:p>
        </w:tc>
        <w:tc>
          <w:tcPr>
            <w:tcW w:w="3897" w:type="pct"/>
          </w:tcPr>
          <w:p w:rsidR="003E30C4" w:rsidRPr="000F4359" w:rsidRDefault="003E30C4" w:rsidP="003E30C4">
            <w:pPr>
              <w:pStyle w:val="RegistrationProductDetails"/>
              <w:rPr>
                <w:lang w:eastAsia="en-AU"/>
              </w:rPr>
            </w:pPr>
            <w:r w:rsidRPr="000F4359">
              <w:rPr>
                <w:lang w:eastAsia="en-AU"/>
              </w:rPr>
              <w:t>120508</w:t>
            </w:r>
          </w:p>
        </w:tc>
      </w:tr>
      <w:tr w:rsidR="003E30C4" w:rsidRPr="000F4359" w:rsidTr="00C10A2C">
        <w:trPr>
          <w:cantSplit/>
        </w:trPr>
        <w:tc>
          <w:tcPr>
            <w:tcW w:w="1103" w:type="pct"/>
            <w:tcBorders>
              <w:right w:val="single" w:sz="12" w:space="0" w:color="auto"/>
            </w:tcBorders>
            <w:shd w:val="clear" w:color="auto" w:fill="E6E6E6"/>
          </w:tcPr>
          <w:p w:rsidR="003E30C4" w:rsidRPr="007C60F6" w:rsidRDefault="003E30C4" w:rsidP="003E30C4">
            <w:pPr>
              <w:pStyle w:val="RegistrationFieldName"/>
            </w:pPr>
            <w:r w:rsidRPr="007C60F6">
              <w:t>Product name:</w:t>
            </w:r>
          </w:p>
        </w:tc>
        <w:tc>
          <w:tcPr>
            <w:tcW w:w="3897" w:type="pct"/>
          </w:tcPr>
          <w:p w:rsidR="003E30C4" w:rsidRPr="000F4359" w:rsidRDefault="003E30C4" w:rsidP="003E30C4">
            <w:pPr>
              <w:pStyle w:val="RegistrationProductDetails"/>
              <w:rPr>
                <w:lang w:eastAsia="en-AU"/>
              </w:rPr>
            </w:pPr>
            <w:r w:rsidRPr="000F4359">
              <w:rPr>
                <w:lang w:eastAsia="en-AU"/>
              </w:rPr>
              <w:t>Kenso Agcare Taekwando 250 CS Insecticide</w:t>
            </w:r>
          </w:p>
        </w:tc>
      </w:tr>
      <w:tr w:rsidR="003E30C4" w:rsidRPr="000F4359" w:rsidTr="00C10A2C">
        <w:trPr>
          <w:cantSplit/>
        </w:trPr>
        <w:tc>
          <w:tcPr>
            <w:tcW w:w="1103" w:type="pct"/>
            <w:tcBorders>
              <w:right w:val="single" w:sz="12" w:space="0" w:color="auto"/>
            </w:tcBorders>
            <w:shd w:val="clear" w:color="auto" w:fill="E6E6E6"/>
          </w:tcPr>
          <w:p w:rsidR="003E30C4" w:rsidRPr="007C60F6" w:rsidRDefault="003E30C4" w:rsidP="003E30C4">
            <w:pPr>
              <w:pStyle w:val="RegistrationFieldName"/>
            </w:pPr>
            <w:r w:rsidRPr="007C60F6">
              <w:t>Active constituent/s:</w:t>
            </w:r>
          </w:p>
        </w:tc>
        <w:tc>
          <w:tcPr>
            <w:tcW w:w="3897" w:type="pct"/>
          </w:tcPr>
          <w:p w:rsidR="003E30C4" w:rsidRPr="000F4359" w:rsidRDefault="003E30C4" w:rsidP="003E30C4">
            <w:pPr>
              <w:pStyle w:val="RegistrationProductDetails"/>
              <w:rPr>
                <w:lang w:eastAsia="en-AU"/>
              </w:rPr>
            </w:pPr>
            <w:r w:rsidRPr="000F4359">
              <w:rPr>
                <w:lang w:eastAsia="en-AU"/>
              </w:rPr>
              <w:t>250 g/L lambda-cyhalothrin</w:t>
            </w:r>
          </w:p>
        </w:tc>
      </w:tr>
      <w:tr w:rsidR="003E30C4" w:rsidRPr="000F4359" w:rsidTr="00C10A2C">
        <w:trPr>
          <w:cantSplit/>
        </w:trPr>
        <w:tc>
          <w:tcPr>
            <w:tcW w:w="1103" w:type="pct"/>
            <w:tcBorders>
              <w:right w:val="single" w:sz="12" w:space="0" w:color="auto"/>
            </w:tcBorders>
            <w:shd w:val="clear" w:color="auto" w:fill="E6E6E6"/>
          </w:tcPr>
          <w:p w:rsidR="003E30C4" w:rsidRPr="007C60F6" w:rsidRDefault="003E30C4" w:rsidP="003E30C4">
            <w:pPr>
              <w:pStyle w:val="RegistrationFieldName"/>
            </w:pPr>
            <w:r w:rsidRPr="007C60F6">
              <w:t>Applicant name:</w:t>
            </w:r>
          </w:p>
        </w:tc>
        <w:tc>
          <w:tcPr>
            <w:tcW w:w="3897" w:type="pct"/>
          </w:tcPr>
          <w:p w:rsidR="003E30C4" w:rsidRPr="000F4359" w:rsidRDefault="003E30C4" w:rsidP="003E30C4">
            <w:pPr>
              <w:pStyle w:val="RegistrationProductDetails"/>
              <w:rPr>
                <w:lang w:eastAsia="en-AU"/>
              </w:rPr>
            </w:pPr>
            <w:r>
              <w:rPr>
                <w:lang w:eastAsia="en-AU"/>
              </w:rPr>
              <w:t>Kenso Corporation (M) Sdn Bhd</w:t>
            </w:r>
          </w:p>
        </w:tc>
      </w:tr>
      <w:tr w:rsidR="003E30C4" w:rsidRPr="000F4359" w:rsidTr="00C10A2C">
        <w:trPr>
          <w:cantSplit/>
        </w:trPr>
        <w:tc>
          <w:tcPr>
            <w:tcW w:w="1103" w:type="pct"/>
            <w:tcBorders>
              <w:right w:val="single" w:sz="12" w:space="0" w:color="auto"/>
            </w:tcBorders>
            <w:shd w:val="clear" w:color="auto" w:fill="E6E6E6"/>
          </w:tcPr>
          <w:p w:rsidR="003E30C4" w:rsidRPr="007C60F6" w:rsidRDefault="003E30C4" w:rsidP="003E30C4">
            <w:pPr>
              <w:pStyle w:val="RegistrationFieldName"/>
            </w:pPr>
            <w:r w:rsidRPr="007C60F6">
              <w:t>Applicant ACN:</w:t>
            </w:r>
          </w:p>
        </w:tc>
        <w:tc>
          <w:tcPr>
            <w:tcW w:w="3897" w:type="pct"/>
          </w:tcPr>
          <w:p w:rsidR="003E30C4" w:rsidRPr="000F4359" w:rsidRDefault="003E30C4" w:rsidP="003E30C4">
            <w:pPr>
              <w:pStyle w:val="RegistrationProductDetails"/>
              <w:rPr>
                <w:lang w:eastAsia="en-AU"/>
              </w:rPr>
            </w:pPr>
            <w:r>
              <w:rPr>
                <w:lang w:eastAsia="en-AU"/>
              </w:rPr>
              <w:t>N/A</w:t>
            </w:r>
          </w:p>
        </w:tc>
      </w:tr>
      <w:tr w:rsidR="003E30C4" w:rsidRPr="000F4359" w:rsidTr="00C10A2C">
        <w:trPr>
          <w:cantSplit/>
        </w:trPr>
        <w:tc>
          <w:tcPr>
            <w:tcW w:w="1103" w:type="pct"/>
            <w:tcBorders>
              <w:right w:val="single" w:sz="12" w:space="0" w:color="auto"/>
            </w:tcBorders>
            <w:shd w:val="clear" w:color="auto" w:fill="E6E6E6"/>
          </w:tcPr>
          <w:p w:rsidR="003E30C4" w:rsidRPr="007C60F6" w:rsidRDefault="003E30C4" w:rsidP="003E30C4">
            <w:pPr>
              <w:pStyle w:val="RegistrationFieldName"/>
            </w:pPr>
            <w:r w:rsidRPr="007C60F6">
              <w:t>Summary of variation:</w:t>
            </w:r>
          </w:p>
        </w:tc>
        <w:tc>
          <w:tcPr>
            <w:tcW w:w="3897" w:type="pct"/>
          </w:tcPr>
          <w:p w:rsidR="003E30C4" w:rsidRPr="000F4359" w:rsidRDefault="003E30C4" w:rsidP="003E30C4">
            <w:pPr>
              <w:pStyle w:val="RegistrationProductDetails"/>
              <w:rPr>
                <w:lang w:eastAsia="en-AU"/>
              </w:rPr>
            </w:pPr>
            <w:r w:rsidRPr="000F4359">
              <w:rPr>
                <w:lang w:eastAsia="en-AU"/>
              </w:rPr>
              <w:t>To include uses in bras</w:t>
            </w:r>
            <w:r>
              <w:rPr>
                <w:lang w:eastAsia="en-AU"/>
              </w:rPr>
              <w:t>sicas, citrus, onions, potatoes</w:t>
            </w:r>
            <w:r w:rsidRPr="000F4359">
              <w:rPr>
                <w:lang w:eastAsia="en-AU"/>
              </w:rPr>
              <w:t xml:space="preserve"> and tomatoes</w:t>
            </w:r>
          </w:p>
        </w:tc>
      </w:tr>
      <w:tr w:rsidR="003E30C4" w:rsidRPr="000F4359" w:rsidTr="00C10A2C">
        <w:trPr>
          <w:cantSplit/>
        </w:trPr>
        <w:tc>
          <w:tcPr>
            <w:tcW w:w="1103" w:type="pct"/>
            <w:tcBorders>
              <w:right w:val="single" w:sz="12" w:space="0" w:color="auto"/>
            </w:tcBorders>
            <w:shd w:val="clear" w:color="auto" w:fill="E6E6E6"/>
          </w:tcPr>
          <w:p w:rsidR="003E30C4" w:rsidRPr="007C60F6" w:rsidRDefault="003E30C4" w:rsidP="003E30C4">
            <w:pPr>
              <w:pStyle w:val="RegistrationFieldName"/>
            </w:pPr>
            <w:r w:rsidRPr="007C60F6">
              <w:t>Date of variation:</w:t>
            </w:r>
          </w:p>
        </w:tc>
        <w:tc>
          <w:tcPr>
            <w:tcW w:w="3897" w:type="pct"/>
          </w:tcPr>
          <w:p w:rsidR="003E30C4" w:rsidRPr="000F4359" w:rsidRDefault="003E30C4" w:rsidP="003E30C4">
            <w:pPr>
              <w:pStyle w:val="RegistrationProductDetails"/>
              <w:rPr>
                <w:lang w:eastAsia="en-AU"/>
              </w:rPr>
            </w:pPr>
            <w:r w:rsidRPr="000F4359">
              <w:rPr>
                <w:lang w:eastAsia="en-AU"/>
              </w:rPr>
              <w:t>26 September 2019</w:t>
            </w:r>
          </w:p>
        </w:tc>
      </w:tr>
      <w:tr w:rsidR="003E30C4" w:rsidRPr="000F4359" w:rsidTr="00C10A2C">
        <w:trPr>
          <w:cantSplit/>
        </w:trPr>
        <w:tc>
          <w:tcPr>
            <w:tcW w:w="1103" w:type="pct"/>
            <w:tcBorders>
              <w:right w:val="single" w:sz="12" w:space="0" w:color="auto"/>
            </w:tcBorders>
            <w:shd w:val="clear" w:color="auto" w:fill="E6E6E6"/>
          </w:tcPr>
          <w:p w:rsidR="003E30C4" w:rsidRPr="007C60F6" w:rsidRDefault="003E30C4" w:rsidP="003E30C4">
            <w:pPr>
              <w:pStyle w:val="RegistrationFieldName"/>
            </w:pPr>
            <w:r w:rsidRPr="007C60F6">
              <w:t>Product registration no.:</w:t>
            </w:r>
          </w:p>
        </w:tc>
        <w:tc>
          <w:tcPr>
            <w:tcW w:w="3897" w:type="pct"/>
          </w:tcPr>
          <w:p w:rsidR="003E30C4" w:rsidRPr="000F4359" w:rsidRDefault="003E30C4" w:rsidP="003E30C4">
            <w:pPr>
              <w:pStyle w:val="RegistrationProductDetails"/>
              <w:rPr>
                <w:lang w:eastAsia="en-AU"/>
              </w:rPr>
            </w:pPr>
            <w:r w:rsidRPr="000F4359">
              <w:rPr>
                <w:lang w:eastAsia="en-AU"/>
              </w:rPr>
              <w:t>85948</w:t>
            </w:r>
          </w:p>
        </w:tc>
      </w:tr>
      <w:tr w:rsidR="003E30C4" w:rsidRPr="000F4359" w:rsidTr="00C10A2C">
        <w:trPr>
          <w:cantSplit/>
        </w:trPr>
        <w:tc>
          <w:tcPr>
            <w:tcW w:w="1103" w:type="pct"/>
            <w:tcBorders>
              <w:right w:val="single" w:sz="12" w:space="0" w:color="auto"/>
            </w:tcBorders>
            <w:shd w:val="clear" w:color="auto" w:fill="E6E6E6"/>
          </w:tcPr>
          <w:p w:rsidR="003E30C4" w:rsidRPr="007C60F6" w:rsidRDefault="003E30C4" w:rsidP="003E30C4">
            <w:pPr>
              <w:pStyle w:val="RegistrationFieldName"/>
            </w:pPr>
            <w:r w:rsidRPr="007C60F6">
              <w:t>Label approval no.:</w:t>
            </w:r>
          </w:p>
        </w:tc>
        <w:tc>
          <w:tcPr>
            <w:tcW w:w="3897" w:type="pct"/>
          </w:tcPr>
          <w:p w:rsidR="003E30C4" w:rsidRPr="000F4359" w:rsidRDefault="003E30C4" w:rsidP="003E30C4">
            <w:pPr>
              <w:pStyle w:val="RegistrationProductDetails"/>
              <w:rPr>
                <w:lang w:eastAsia="en-AU"/>
              </w:rPr>
            </w:pPr>
            <w:r w:rsidRPr="000F4359">
              <w:rPr>
                <w:lang w:eastAsia="en-AU"/>
              </w:rPr>
              <w:t>85948/120508</w:t>
            </w:r>
          </w:p>
        </w:tc>
      </w:tr>
    </w:tbl>
    <w:p w:rsidR="003E30C4" w:rsidRDefault="003E30C4" w:rsidP="0036768D">
      <w:pPr>
        <w:rPr>
          <w:rFonts w:cs="Arial"/>
          <w:sz w:val="16"/>
          <w:szCs w:val="16"/>
        </w:rPr>
      </w:pPr>
    </w:p>
    <w:tbl>
      <w:tblPr>
        <w:tblW w:w="5000" w:type="pct"/>
        <w:tblLook w:val="01E0" w:firstRow="1" w:lastRow="1" w:firstColumn="1" w:lastColumn="1" w:noHBand="0" w:noVBand="0"/>
      </w:tblPr>
      <w:tblGrid>
        <w:gridCol w:w="2126"/>
        <w:gridCol w:w="7513"/>
      </w:tblGrid>
      <w:tr w:rsidR="003E30C4" w:rsidRPr="000F4359" w:rsidTr="00C10A2C">
        <w:trPr>
          <w:cantSplit/>
        </w:trPr>
        <w:tc>
          <w:tcPr>
            <w:tcW w:w="1103" w:type="pct"/>
            <w:tcBorders>
              <w:right w:val="single" w:sz="12" w:space="0" w:color="auto"/>
            </w:tcBorders>
            <w:shd w:val="clear" w:color="auto" w:fill="E6E6E6"/>
          </w:tcPr>
          <w:p w:rsidR="003E30C4" w:rsidRPr="003E30C4" w:rsidRDefault="003E30C4" w:rsidP="003E30C4">
            <w:pPr>
              <w:pStyle w:val="RegistrationFieldName"/>
            </w:pPr>
            <w:r w:rsidRPr="003E30C4">
              <w:lastRenderedPageBreak/>
              <w:t>Application no</w:t>
            </w:r>
            <w:r w:rsidR="009D3DC0">
              <w:t>.</w:t>
            </w:r>
            <w:r w:rsidRPr="003E30C4">
              <w:t>:</w:t>
            </w:r>
          </w:p>
        </w:tc>
        <w:tc>
          <w:tcPr>
            <w:tcW w:w="3897" w:type="pct"/>
          </w:tcPr>
          <w:p w:rsidR="003E30C4" w:rsidRPr="003E30C4" w:rsidRDefault="003E30C4" w:rsidP="003E30C4">
            <w:pPr>
              <w:pStyle w:val="RegistrationProductDetails"/>
            </w:pPr>
            <w:r w:rsidRPr="003E30C4">
              <w:t>118902</w:t>
            </w:r>
          </w:p>
        </w:tc>
      </w:tr>
      <w:tr w:rsidR="003E30C4" w:rsidRPr="000F4359" w:rsidTr="00C10A2C">
        <w:trPr>
          <w:cantSplit/>
        </w:trPr>
        <w:tc>
          <w:tcPr>
            <w:tcW w:w="1103" w:type="pct"/>
            <w:tcBorders>
              <w:right w:val="single" w:sz="12" w:space="0" w:color="auto"/>
            </w:tcBorders>
            <w:shd w:val="clear" w:color="auto" w:fill="E6E6E6"/>
          </w:tcPr>
          <w:p w:rsidR="003E30C4" w:rsidRPr="003E30C4" w:rsidRDefault="003E30C4" w:rsidP="003E30C4">
            <w:pPr>
              <w:pStyle w:val="RegistrationFieldName"/>
            </w:pPr>
            <w:r w:rsidRPr="003E30C4">
              <w:t>Product name:</w:t>
            </w:r>
          </w:p>
        </w:tc>
        <w:tc>
          <w:tcPr>
            <w:tcW w:w="3897" w:type="pct"/>
          </w:tcPr>
          <w:p w:rsidR="003E30C4" w:rsidRPr="003E30C4" w:rsidRDefault="003E30C4" w:rsidP="003E30C4">
            <w:pPr>
              <w:pStyle w:val="RegistrationProductDetails"/>
            </w:pPr>
            <w:r w:rsidRPr="003E30C4">
              <w:t>Conquest Pro 500 In-furrow Fungicide</w:t>
            </w:r>
          </w:p>
        </w:tc>
      </w:tr>
      <w:tr w:rsidR="003E30C4" w:rsidRPr="000F4359" w:rsidTr="00C10A2C">
        <w:trPr>
          <w:cantSplit/>
        </w:trPr>
        <w:tc>
          <w:tcPr>
            <w:tcW w:w="1103" w:type="pct"/>
            <w:tcBorders>
              <w:right w:val="single" w:sz="12" w:space="0" w:color="auto"/>
            </w:tcBorders>
            <w:shd w:val="clear" w:color="auto" w:fill="E6E6E6"/>
          </w:tcPr>
          <w:p w:rsidR="003E30C4" w:rsidRPr="003E30C4" w:rsidRDefault="003E30C4" w:rsidP="003E30C4">
            <w:pPr>
              <w:pStyle w:val="RegistrationFieldName"/>
            </w:pPr>
            <w:r w:rsidRPr="003E30C4">
              <w:t>Active constituent/s:</w:t>
            </w:r>
          </w:p>
        </w:tc>
        <w:tc>
          <w:tcPr>
            <w:tcW w:w="3897" w:type="pct"/>
          </w:tcPr>
          <w:p w:rsidR="003E30C4" w:rsidRPr="003E30C4" w:rsidRDefault="003E30C4" w:rsidP="003E30C4">
            <w:pPr>
              <w:pStyle w:val="RegistrationProductDetails"/>
            </w:pPr>
            <w:r w:rsidRPr="003E30C4">
              <w:t>500 g/L flutriafol</w:t>
            </w:r>
          </w:p>
        </w:tc>
      </w:tr>
      <w:tr w:rsidR="003E30C4" w:rsidRPr="000F4359" w:rsidTr="00C10A2C">
        <w:trPr>
          <w:cantSplit/>
        </w:trPr>
        <w:tc>
          <w:tcPr>
            <w:tcW w:w="1103" w:type="pct"/>
            <w:tcBorders>
              <w:right w:val="single" w:sz="12" w:space="0" w:color="auto"/>
            </w:tcBorders>
            <w:shd w:val="clear" w:color="auto" w:fill="E6E6E6"/>
          </w:tcPr>
          <w:p w:rsidR="003E30C4" w:rsidRPr="003E30C4" w:rsidRDefault="003E30C4" w:rsidP="003E30C4">
            <w:pPr>
              <w:pStyle w:val="RegistrationFieldName"/>
            </w:pPr>
            <w:r w:rsidRPr="003E30C4">
              <w:t>Applicant name:</w:t>
            </w:r>
          </w:p>
        </w:tc>
        <w:tc>
          <w:tcPr>
            <w:tcW w:w="3897" w:type="pct"/>
          </w:tcPr>
          <w:p w:rsidR="003E30C4" w:rsidRPr="003E30C4" w:rsidRDefault="003E30C4" w:rsidP="003E30C4">
            <w:pPr>
              <w:pStyle w:val="RegistrationProductDetails"/>
            </w:pPr>
            <w:r w:rsidRPr="003E30C4">
              <w:t>Conquest Crop Protection Pty Ltd</w:t>
            </w:r>
          </w:p>
        </w:tc>
      </w:tr>
      <w:tr w:rsidR="003E30C4" w:rsidRPr="000F4359" w:rsidTr="00C10A2C">
        <w:trPr>
          <w:cantSplit/>
        </w:trPr>
        <w:tc>
          <w:tcPr>
            <w:tcW w:w="1103" w:type="pct"/>
            <w:tcBorders>
              <w:right w:val="single" w:sz="12" w:space="0" w:color="auto"/>
            </w:tcBorders>
            <w:shd w:val="clear" w:color="auto" w:fill="E6E6E6"/>
          </w:tcPr>
          <w:p w:rsidR="003E30C4" w:rsidRPr="003E30C4" w:rsidRDefault="003E30C4" w:rsidP="003E30C4">
            <w:pPr>
              <w:pStyle w:val="RegistrationFieldName"/>
            </w:pPr>
            <w:r w:rsidRPr="003E30C4">
              <w:t>Applicant ACN:</w:t>
            </w:r>
          </w:p>
        </w:tc>
        <w:tc>
          <w:tcPr>
            <w:tcW w:w="3897" w:type="pct"/>
          </w:tcPr>
          <w:p w:rsidR="003E30C4" w:rsidRPr="003E30C4" w:rsidRDefault="003E30C4" w:rsidP="003E30C4">
            <w:pPr>
              <w:pStyle w:val="RegistrationProductDetails"/>
            </w:pPr>
            <w:r w:rsidRPr="003E30C4">
              <w:t>098 814 932</w:t>
            </w:r>
          </w:p>
        </w:tc>
      </w:tr>
      <w:tr w:rsidR="003E30C4" w:rsidRPr="000F4359" w:rsidTr="00C10A2C">
        <w:trPr>
          <w:cantSplit/>
        </w:trPr>
        <w:tc>
          <w:tcPr>
            <w:tcW w:w="1103" w:type="pct"/>
            <w:tcBorders>
              <w:right w:val="single" w:sz="12" w:space="0" w:color="auto"/>
            </w:tcBorders>
            <w:shd w:val="clear" w:color="auto" w:fill="E6E6E6"/>
          </w:tcPr>
          <w:p w:rsidR="003E30C4" w:rsidRPr="003E30C4" w:rsidRDefault="003E30C4" w:rsidP="003E30C4">
            <w:pPr>
              <w:pStyle w:val="RegistrationFieldName"/>
            </w:pPr>
            <w:r w:rsidRPr="003E30C4">
              <w:t>Summary of variation:</w:t>
            </w:r>
          </w:p>
        </w:tc>
        <w:tc>
          <w:tcPr>
            <w:tcW w:w="3897" w:type="pct"/>
          </w:tcPr>
          <w:p w:rsidR="003E30C4" w:rsidRPr="003E30C4" w:rsidRDefault="003E30C4" w:rsidP="003E30C4">
            <w:pPr>
              <w:pStyle w:val="RegistrationProductDetails"/>
            </w:pPr>
            <w:r w:rsidRPr="003E30C4">
              <w:t>To add a new application method and vary the product name to ‘Conquest Pro 500 In- Furrow Fungicide’</w:t>
            </w:r>
          </w:p>
        </w:tc>
      </w:tr>
      <w:tr w:rsidR="003E30C4" w:rsidRPr="000F4359" w:rsidTr="00C10A2C">
        <w:trPr>
          <w:cantSplit/>
        </w:trPr>
        <w:tc>
          <w:tcPr>
            <w:tcW w:w="1103" w:type="pct"/>
            <w:tcBorders>
              <w:right w:val="single" w:sz="12" w:space="0" w:color="auto"/>
            </w:tcBorders>
            <w:shd w:val="clear" w:color="auto" w:fill="E6E6E6"/>
          </w:tcPr>
          <w:p w:rsidR="003E30C4" w:rsidRPr="003E30C4" w:rsidRDefault="003E30C4" w:rsidP="003E30C4">
            <w:pPr>
              <w:pStyle w:val="RegistrationFieldName"/>
            </w:pPr>
            <w:r w:rsidRPr="003E30C4">
              <w:t>Date of variation:</w:t>
            </w:r>
          </w:p>
        </w:tc>
        <w:tc>
          <w:tcPr>
            <w:tcW w:w="3897" w:type="pct"/>
          </w:tcPr>
          <w:p w:rsidR="003E30C4" w:rsidRPr="003E30C4" w:rsidRDefault="003E30C4" w:rsidP="003E30C4">
            <w:pPr>
              <w:pStyle w:val="RegistrationProductDetails"/>
            </w:pPr>
            <w:r w:rsidRPr="003E30C4">
              <w:t>26 September 2019</w:t>
            </w:r>
          </w:p>
        </w:tc>
      </w:tr>
      <w:tr w:rsidR="003E30C4" w:rsidRPr="000F4359" w:rsidTr="00C10A2C">
        <w:trPr>
          <w:cantSplit/>
        </w:trPr>
        <w:tc>
          <w:tcPr>
            <w:tcW w:w="1103" w:type="pct"/>
            <w:tcBorders>
              <w:right w:val="single" w:sz="12" w:space="0" w:color="auto"/>
            </w:tcBorders>
            <w:shd w:val="clear" w:color="auto" w:fill="E6E6E6"/>
          </w:tcPr>
          <w:p w:rsidR="003E30C4" w:rsidRPr="003E30C4" w:rsidRDefault="003E30C4" w:rsidP="003E30C4">
            <w:pPr>
              <w:pStyle w:val="RegistrationFieldName"/>
            </w:pPr>
            <w:r w:rsidRPr="003E30C4">
              <w:t>Product registration no.:</w:t>
            </w:r>
          </w:p>
        </w:tc>
        <w:tc>
          <w:tcPr>
            <w:tcW w:w="3897" w:type="pct"/>
          </w:tcPr>
          <w:p w:rsidR="003E30C4" w:rsidRPr="003E30C4" w:rsidRDefault="003E30C4" w:rsidP="003E30C4">
            <w:pPr>
              <w:pStyle w:val="RegistrationProductDetails"/>
            </w:pPr>
            <w:r w:rsidRPr="003E30C4">
              <w:t>80012</w:t>
            </w:r>
          </w:p>
        </w:tc>
      </w:tr>
      <w:tr w:rsidR="003E30C4" w:rsidRPr="000F4359" w:rsidTr="00C10A2C">
        <w:trPr>
          <w:cantSplit/>
        </w:trPr>
        <w:tc>
          <w:tcPr>
            <w:tcW w:w="1103" w:type="pct"/>
            <w:tcBorders>
              <w:right w:val="single" w:sz="12" w:space="0" w:color="auto"/>
            </w:tcBorders>
            <w:shd w:val="clear" w:color="auto" w:fill="E6E6E6"/>
          </w:tcPr>
          <w:p w:rsidR="003E30C4" w:rsidRPr="003E30C4" w:rsidRDefault="003E30C4" w:rsidP="003E30C4">
            <w:pPr>
              <w:pStyle w:val="RegistrationFieldName"/>
            </w:pPr>
            <w:r w:rsidRPr="003E30C4">
              <w:t>Label approval no.:</w:t>
            </w:r>
          </w:p>
        </w:tc>
        <w:tc>
          <w:tcPr>
            <w:tcW w:w="3897" w:type="pct"/>
          </w:tcPr>
          <w:p w:rsidR="003E30C4" w:rsidRPr="003E30C4" w:rsidRDefault="003E30C4" w:rsidP="003E30C4">
            <w:pPr>
              <w:pStyle w:val="RegistrationProductDetails"/>
            </w:pPr>
            <w:r w:rsidRPr="003E30C4">
              <w:t>80012/118902</w:t>
            </w:r>
          </w:p>
        </w:tc>
      </w:tr>
    </w:tbl>
    <w:tbl>
      <w:tblPr>
        <w:tblpPr w:leftFromText="180" w:rightFromText="180" w:vertAnchor="text" w:horzAnchor="margin" w:tblpY="249"/>
        <w:tblW w:w="5000" w:type="pct"/>
        <w:tblLook w:val="01E0" w:firstRow="1" w:lastRow="1" w:firstColumn="1" w:lastColumn="1" w:noHBand="0" w:noVBand="0"/>
      </w:tblPr>
      <w:tblGrid>
        <w:gridCol w:w="2126"/>
        <w:gridCol w:w="7513"/>
      </w:tblGrid>
      <w:tr w:rsidR="00AE1AC4" w:rsidRPr="000F4359" w:rsidTr="00AE1AC4">
        <w:trPr>
          <w:cantSplit/>
        </w:trPr>
        <w:tc>
          <w:tcPr>
            <w:tcW w:w="1103" w:type="pct"/>
            <w:tcBorders>
              <w:right w:val="single" w:sz="12" w:space="0" w:color="auto"/>
            </w:tcBorders>
            <w:shd w:val="clear" w:color="auto" w:fill="E6E6E6"/>
          </w:tcPr>
          <w:p w:rsidR="00AE1AC4" w:rsidRPr="000F4359" w:rsidRDefault="00AE1AC4" w:rsidP="00AE1AC4">
            <w:pPr>
              <w:pStyle w:val="RegistrationFieldName"/>
              <w:rPr>
                <w:rFonts w:eastAsia="Calibri"/>
              </w:rPr>
            </w:pPr>
            <w:r w:rsidRPr="000F4359">
              <w:rPr>
                <w:rFonts w:eastAsia="Calibri"/>
              </w:rPr>
              <w:t>Application no</w:t>
            </w:r>
            <w:r>
              <w:rPr>
                <w:rFonts w:eastAsia="Calibri"/>
              </w:rPr>
              <w:t>.</w:t>
            </w:r>
            <w:r w:rsidRPr="000F4359">
              <w:rPr>
                <w:rFonts w:eastAsia="Calibri"/>
              </w:rPr>
              <w:t>:</w:t>
            </w:r>
          </w:p>
        </w:tc>
        <w:tc>
          <w:tcPr>
            <w:tcW w:w="3897" w:type="pct"/>
            <w:tcBorders>
              <w:left w:val="single" w:sz="12" w:space="0" w:color="auto"/>
            </w:tcBorders>
          </w:tcPr>
          <w:p w:rsidR="00AE1AC4" w:rsidRPr="003E30C4" w:rsidRDefault="00AE1AC4" w:rsidP="00AE1AC4">
            <w:pPr>
              <w:pStyle w:val="RegistrationProductDetails"/>
            </w:pPr>
            <w:r w:rsidRPr="003E30C4">
              <w:t>120857</w:t>
            </w:r>
          </w:p>
        </w:tc>
      </w:tr>
      <w:tr w:rsidR="00AE1AC4" w:rsidRPr="000F4359" w:rsidTr="00AE1AC4">
        <w:trPr>
          <w:cantSplit/>
        </w:trPr>
        <w:tc>
          <w:tcPr>
            <w:tcW w:w="1103" w:type="pct"/>
            <w:tcBorders>
              <w:right w:val="single" w:sz="12" w:space="0" w:color="auto"/>
            </w:tcBorders>
            <w:shd w:val="clear" w:color="auto" w:fill="E6E6E6"/>
          </w:tcPr>
          <w:p w:rsidR="00AE1AC4" w:rsidRPr="000F4359" w:rsidRDefault="00AE1AC4" w:rsidP="00AE1AC4">
            <w:pPr>
              <w:pStyle w:val="RegistrationFieldName"/>
              <w:rPr>
                <w:rFonts w:eastAsia="Calibri"/>
              </w:rPr>
            </w:pPr>
            <w:r w:rsidRPr="000F4359">
              <w:rPr>
                <w:rFonts w:eastAsia="Calibri"/>
              </w:rPr>
              <w:t>Product name:</w:t>
            </w:r>
          </w:p>
        </w:tc>
        <w:tc>
          <w:tcPr>
            <w:tcW w:w="3897" w:type="pct"/>
            <w:tcBorders>
              <w:left w:val="single" w:sz="12" w:space="0" w:color="auto"/>
            </w:tcBorders>
          </w:tcPr>
          <w:p w:rsidR="00AE1AC4" w:rsidRPr="003E30C4" w:rsidRDefault="00AE1AC4" w:rsidP="00AE1AC4">
            <w:pPr>
              <w:pStyle w:val="RegistrationProductDetails"/>
            </w:pPr>
            <w:r w:rsidRPr="003E30C4">
              <w:t>Titan Glufosinate 200 Herbicide</w:t>
            </w:r>
          </w:p>
        </w:tc>
      </w:tr>
      <w:tr w:rsidR="00AE1AC4" w:rsidRPr="000F4359" w:rsidTr="00AE1AC4">
        <w:trPr>
          <w:cantSplit/>
        </w:trPr>
        <w:tc>
          <w:tcPr>
            <w:tcW w:w="1103" w:type="pct"/>
            <w:tcBorders>
              <w:right w:val="single" w:sz="12" w:space="0" w:color="auto"/>
            </w:tcBorders>
            <w:shd w:val="clear" w:color="auto" w:fill="E6E6E6"/>
          </w:tcPr>
          <w:p w:rsidR="00AE1AC4" w:rsidRPr="000F4359" w:rsidRDefault="00AE1AC4" w:rsidP="00AE1A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AE1AC4" w:rsidRPr="003E30C4" w:rsidRDefault="00AE1AC4" w:rsidP="00AE1AC4">
            <w:pPr>
              <w:pStyle w:val="RegistrationProductDetails"/>
            </w:pPr>
            <w:r w:rsidRPr="003E30C4">
              <w:t>200 g/L glufosinate-ammonium</w:t>
            </w:r>
          </w:p>
        </w:tc>
      </w:tr>
      <w:tr w:rsidR="00AE1AC4" w:rsidRPr="000F4359" w:rsidTr="00AE1AC4">
        <w:trPr>
          <w:cantSplit/>
        </w:trPr>
        <w:tc>
          <w:tcPr>
            <w:tcW w:w="1103" w:type="pct"/>
            <w:tcBorders>
              <w:right w:val="single" w:sz="12" w:space="0" w:color="auto"/>
            </w:tcBorders>
            <w:shd w:val="clear" w:color="auto" w:fill="E6E6E6"/>
          </w:tcPr>
          <w:p w:rsidR="00AE1AC4" w:rsidRPr="000F4359" w:rsidRDefault="00AE1AC4" w:rsidP="00AE1AC4">
            <w:pPr>
              <w:pStyle w:val="RegistrationFieldName"/>
              <w:rPr>
                <w:rFonts w:eastAsia="Calibri"/>
              </w:rPr>
            </w:pPr>
            <w:r w:rsidRPr="000F4359">
              <w:rPr>
                <w:rFonts w:eastAsia="Calibri"/>
              </w:rPr>
              <w:t>Applicant name:</w:t>
            </w:r>
          </w:p>
        </w:tc>
        <w:tc>
          <w:tcPr>
            <w:tcW w:w="3897" w:type="pct"/>
            <w:tcBorders>
              <w:left w:val="single" w:sz="12" w:space="0" w:color="auto"/>
            </w:tcBorders>
          </w:tcPr>
          <w:p w:rsidR="00AE1AC4" w:rsidRPr="003E30C4" w:rsidRDefault="00AE1AC4" w:rsidP="00AE1AC4">
            <w:pPr>
              <w:pStyle w:val="RegistrationProductDetails"/>
            </w:pPr>
            <w:r w:rsidRPr="003E30C4">
              <w:t>Titan Ag Pty Ltd</w:t>
            </w:r>
          </w:p>
        </w:tc>
      </w:tr>
      <w:tr w:rsidR="00AE1AC4" w:rsidRPr="000F4359" w:rsidTr="00AE1AC4">
        <w:trPr>
          <w:cantSplit/>
        </w:trPr>
        <w:tc>
          <w:tcPr>
            <w:tcW w:w="1103" w:type="pct"/>
            <w:tcBorders>
              <w:right w:val="single" w:sz="12" w:space="0" w:color="auto"/>
            </w:tcBorders>
            <w:shd w:val="clear" w:color="auto" w:fill="E6E6E6"/>
          </w:tcPr>
          <w:p w:rsidR="00AE1AC4" w:rsidRPr="000F4359" w:rsidRDefault="00AE1AC4" w:rsidP="00AE1AC4">
            <w:pPr>
              <w:pStyle w:val="RegistrationFieldName"/>
              <w:rPr>
                <w:rFonts w:eastAsia="Calibri"/>
              </w:rPr>
            </w:pPr>
            <w:r w:rsidRPr="000F4359">
              <w:rPr>
                <w:rFonts w:eastAsia="Calibri"/>
              </w:rPr>
              <w:t>Applicant ACN:</w:t>
            </w:r>
          </w:p>
        </w:tc>
        <w:tc>
          <w:tcPr>
            <w:tcW w:w="3897" w:type="pct"/>
            <w:tcBorders>
              <w:left w:val="single" w:sz="12" w:space="0" w:color="auto"/>
            </w:tcBorders>
          </w:tcPr>
          <w:p w:rsidR="00AE1AC4" w:rsidRPr="003E30C4" w:rsidRDefault="00AE1AC4" w:rsidP="00AE1AC4">
            <w:pPr>
              <w:pStyle w:val="RegistrationProductDetails"/>
            </w:pPr>
            <w:r w:rsidRPr="003E30C4">
              <w:t>122 081 574</w:t>
            </w:r>
          </w:p>
        </w:tc>
      </w:tr>
      <w:tr w:rsidR="00AE1AC4" w:rsidRPr="000F4359" w:rsidTr="00AE1AC4">
        <w:trPr>
          <w:cantSplit/>
        </w:trPr>
        <w:tc>
          <w:tcPr>
            <w:tcW w:w="1103" w:type="pct"/>
            <w:tcBorders>
              <w:right w:val="single" w:sz="12" w:space="0" w:color="auto"/>
            </w:tcBorders>
            <w:shd w:val="clear" w:color="auto" w:fill="E6E6E6"/>
          </w:tcPr>
          <w:p w:rsidR="00AE1AC4" w:rsidRPr="000F4359" w:rsidRDefault="00AE1AC4" w:rsidP="00AE1A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AE1AC4" w:rsidRPr="003E30C4" w:rsidRDefault="00AE1AC4" w:rsidP="00AE1AC4">
            <w:pPr>
              <w:pStyle w:val="RegistrationProductDetails"/>
            </w:pPr>
            <w:r w:rsidRPr="003E30C4">
              <w:t>To add use instructions for blackcurrant, blueberries, green bean (french Bean) (field use only), date palms, green tea, native foods, Duboisia, Pyrethrum, oil tea tree, nursery stock (non­food), tropical and sub-tropical fruits – inedible peel, including pitaya (dragon fruit)</w:t>
            </w:r>
          </w:p>
        </w:tc>
      </w:tr>
      <w:tr w:rsidR="00AE1AC4" w:rsidRPr="000F4359" w:rsidTr="00AE1AC4">
        <w:trPr>
          <w:cantSplit/>
        </w:trPr>
        <w:tc>
          <w:tcPr>
            <w:tcW w:w="1103" w:type="pct"/>
            <w:tcBorders>
              <w:right w:val="single" w:sz="12" w:space="0" w:color="auto"/>
            </w:tcBorders>
            <w:shd w:val="clear" w:color="auto" w:fill="E6E6E6"/>
          </w:tcPr>
          <w:p w:rsidR="00AE1AC4" w:rsidRPr="000F4359" w:rsidRDefault="00AE1AC4" w:rsidP="00AE1A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AE1AC4" w:rsidRPr="003E30C4" w:rsidRDefault="00AE1AC4" w:rsidP="00AE1AC4">
            <w:pPr>
              <w:pStyle w:val="RegistrationProductDetails"/>
            </w:pPr>
            <w:r w:rsidRPr="003E30C4">
              <w:t>26 September 2019</w:t>
            </w:r>
          </w:p>
        </w:tc>
      </w:tr>
      <w:tr w:rsidR="00AE1AC4" w:rsidRPr="000F4359" w:rsidTr="00AE1AC4">
        <w:trPr>
          <w:cantSplit/>
        </w:trPr>
        <w:tc>
          <w:tcPr>
            <w:tcW w:w="1103" w:type="pct"/>
            <w:tcBorders>
              <w:right w:val="single" w:sz="12" w:space="0" w:color="auto"/>
            </w:tcBorders>
            <w:shd w:val="clear" w:color="auto" w:fill="E6E6E6"/>
          </w:tcPr>
          <w:p w:rsidR="00AE1AC4" w:rsidRPr="000F4359" w:rsidRDefault="00AE1AC4" w:rsidP="00AE1A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AE1AC4" w:rsidRPr="003E30C4" w:rsidRDefault="00AE1AC4" w:rsidP="00AE1AC4">
            <w:pPr>
              <w:pStyle w:val="RegistrationProductDetails"/>
            </w:pPr>
            <w:r w:rsidRPr="003E30C4">
              <w:t>66364</w:t>
            </w:r>
          </w:p>
        </w:tc>
      </w:tr>
      <w:tr w:rsidR="00AE1AC4" w:rsidRPr="000F4359" w:rsidTr="00AE1AC4">
        <w:trPr>
          <w:cantSplit/>
        </w:trPr>
        <w:tc>
          <w:tcPr>
            <w:tcW w:w="1103" w:type="pct"/>
            <w:tcBorders>
              <w:right w:val="single" w:sz="12" w:space="0" w:color="auto"/>
            </w:tcBorders>
            <w:shd w:val="clear" w:color="auto" w:fill="E6E6E6"/>
          </w:tcPr>
          <w:p w:rsidR="00AE1AC4" w:rsidRPr="000F4359" w:rsidRDefault="00AE1AC4" w:rsidP="00AE1A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AE1AC4" w:rsidRPr="003E30C4" w:rsidRDefault="00AE1AC4" w:rsidP="00AE1AC4">
            <w:pPr>
              <w:pStyle w:val="RegistrationProductDetails"/>
            </w:pPr>
            <w:r w:rsidRPr="003E30C4">
              <w:t>66364/120857</w:t>
            </w:r>
          </w:p>
        </w:tc>
      </w:tr>
    </w:tbl>
    <w:p w:rsidR="003E30C4" w:rsidRPr="000F4359" w:rsidRDefault="003E30C4" w:rsidP="0036768D">
      <w:pPr>
        <w:rPr>
          <w:rFonts w:cs="Arial"/>
          <w:sz w:val="16"/>
          <w:szCs w:val="16"/>
        </w:rPr>
      </w:pPr>
    </w:p>
    <w:p w:rsidR="0036768D" w:rsidRPr="000F4359" w:rsidRDefault="0036768D" w:rsidP="0036768D">
      <w:pPr>
        <w:pStyle w:val="RegistrationHeading2"/>
        <w:tabs>
          <w:tab w:val="clear" w:pos="360"/>
        </w:tabs>
        <w:rPr>
          <w:rFonts w:ascii="Arial" w:hAnsi="Arial" w:cs="Arial"/>
          <w:sz w:val="16"/>
          <w:szCs w:val="16"/>
        </w:rPr>
      </w:pPr>
      <w:r w:rsidRPr="000F4359">
        <w:rPr>
          <w:rFonts w:ascii="Arial" w:hAnsi="Arial" w:cs="Arial"/>
          <w:sz w:val="16"/>
          <w:szCs w:val="16"/>
        </w:rPr>
        <w:t>variation of label approval</w:t>
      </w:r>
    </w:p>
    <w:tbl>
      <w:tblPr>
        <w:tblW w:w="5000" w:type="pct"/>
        <w:tblLook w:val="01E0" w:firstRow="1" w:lastRow="1" w:firstColumn="1" w:lastColumn="1" w:noHBand="0" w:noVBand="0"/>
      </w:tblPr>
      <w:tblGrid>
        <w:gridCol w:w="2126"/>
        <w:gridCol w:w="7513"/>
      </w:tblGrid>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Pr>
          <w:p w:rsidR="003E30C4" w:rsidRPr="003E30C4" w:rsidRDefault="003E30C4" w:rsidP="003E30C4">
            <w:pPr>
              <w:pStyle w:val="RegistrationProductDetails"/>
            </w:pPr>
            <w:r w:rsidRPr="003E30C4">
              <w:t>120684</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rFonts w:eastAsia="Calibri"/>
              </w:rPr>
            </w:pPr>
            <w:r w:rsidRPr="000F4359">
              <w:rPr>
                <w:rFonts w:eastAsia="Calibri"/>
              </w:rPr>
              <w:t>Product name:</w:t>
            </w:r>
          </w:p>
        </w:tc>
        <w:tc>
          <w:tcPr>
            <w:tcW w:w="3897" w:type="pct"/>
          </w:tcPr>
          <w:p w:rsidR="003E30C4" w:rsidRPr="003E30C4" w:rsidRDefault="003E30C4" w:rsidP="003E30C4">
            <w:pPr>
              <w:pStyle w:val="RegistrationProductDetails"/>
            </w:pPr>
            <w:r w:rsidRPr="003E30C4">
              <w:t>Sharda Fipronil 200 SC Insecticide</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rFonts w:eastAsia="Calibri"/>
              </w:rPr>
            </w:pPr>
            <w:r w:rsidRPr="000F4359">
              <w:rPr>
                <w:rFonts w:eastAsia="Calibri"/>
              </w:rPr>
              <w:t>Active constituent/s:</w:t>
            </w:r>
          </w:p>
        </w:tc>
        <w:tc>
          <w:tcPr>
            <w:tcW w:w="3897" w:type="pct"/>
          </w:tcPr>
          <w:p w:rsidR="003E30C4" w:rsidRPr="003E30C4" w:rsidRDefault="003E30C4" w:rsidP="003E30C4">
            <w:pPr>
              <w:pStyle w:val="RegistrationProductDetails"/>
            </w:pPr>
            <w:r w:rsidRPr="003E30C4">
              <w:t>200 g/L fipronil</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rFonts w:eastAsia="Calibri"/>
              </w:rPr>
            </w:pPr>
            <w:r w:rsidRPr="000F4359">
              <w:rPr>
                <w:rFonts w:eastAsia="Calibri"/>
              </w:rPr>
              <w:t>Applicant name:</w:t>
            </w:r>
          </w:p>
        </w:tc>
        <w:tc>
          <w:tcPr>
            <w:tcW w:w="3897" w:type="pct"/>
          </w:tcPr>
          <w:p w:rsidR="003E30C4" w:rsidRPr="003E30C4" w:rsidRDefault="003E30C4" w:rsidP="003E30C4">
            <w:pPr>
              <w:pStyle w:val="RegistrationProductDetails"/>
            </w:pPr>
            <w:r w:rsidRPr="003E30C4">
              <w:t>Sharda Cropchem Espana SL</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rFonts w:eastAsia="Calibri"/>
              </w:rPr>
            </w:pPr>
            <w:r w:rsidRPr="000F4359">
              <w:rPr>
                <w:rFonts w:eastAsia="Calibri"/>
              </w:rPr>
              <w:t>Applicant ACN:</w:t>
            </w:r>
          </w:p>
        </w:tc>
        <w:tc>
          <w:tcPr>
            <w:tcW w:w="3897" w:type="pct"/>
          </w:tcPr>
          <w:p w:rsidR="003E30C4" w:rsidRPr="003E30C4" w:rsidRDefault="003E30C4" w:rsidP="003E30C4">
            <w:pPr>
              <w:pStyle w:val="RegistrationProductDetails"/>
            </w:pPr>
            <w:r w:rsidRPr="003E30C4">
              <w:t>N/A</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rFonts w:eastAsia="Calibri"/>
              </w:rPr>
            </w:pPr>
            <w:r w:rsidRPr="000F4359">
              <w:rPr>
                <w:rFonts w:eastAsia="Calibri"/>
              </w:rPr>
              <w:t>Summary of variation:</w:t>
            </w:r>
          </w:p>
        </w:tc>
        <w:tc>
          <w:tcPr>
            <w:tcW w:w="3897" w:type="pct"/>
          </w:tcPr>
          <w:p w:rsidR="003E30C4" w:rsidRPr="003E30C4" w:rsidRDefault="003E30C4" w:rsidP="003E30C4">
            <w:pPr>
              <w:pStyle w:val="RegistrationProductDetails"/>
            </w:pPr>
            <w:r w:rsidRPr="003E30C4">
              <w:t>To correct an error in the application rate for forestry plantations</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rFonts w:eastAsia="Calibri"/>
              </w:rPr>
            </w:pPr>
            <w:r w:rsidRPr="000F4359">
              <w:rPr>
                <w:rFonts w:eastAsia="Calibri"/>
              </w:rPr>
              <w:t>Date of variation:</w:t>
            </w:r>
          </w:p>
        </w:tc>
        <w:tc>
          <w:tcPr>
            <w:tcW w:w="3897" w:type="pct"/>
          </w:tcPr>
          <w:p w:rsidR="003E30C4" w:rsidRPr="003E30C4" w:rsidRDefault="003E30C4" w:rsidP="003E30C4">
            <w:pPr>
              <w:pStyle w:val="RegistrationProductDetails"/>
            </w:pPr>
            <w:r w:rsidRPr="003E30C4">
              <w:t>20 September 2019</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rFonts w:eastAsia="Calibri"/>
              </w:rPr>
            </w:pPr>
            <w:r w:rsidRPr="000F4359">
              <w:rPr>
                <w:rFonts w:eastAsia="Calibri"/>
              </w:rPr>
              <w:t>Product registration no.:</w:t>
            </w:r>
          </w:p>
        </w:tc>
        <w:tc>
          <w:tcPr>
            <w:tcW w:w="3897" w:type="pct"/>
          </w:tcPr>
          <w:p w:rsidR="003E30C4" w:rsidRPr="003E30C4" w:rsidRDefault="003E30C4" w:rsidP="003E30C4">
            <w:pPr>
              <w:pStyle w:val="RegistrationProductDetails"/>
            </w:pPr>
            <w:r w:rsidRPr="003E30C4">
              <w:t>83387</w:t>
            </w:r>
          </w:p>
        </w:tc>
      </w:tr>
      <w:tr w:rsidR="003E30C4" w:rsidRPr="000F4359" w:rsidTr="00C10A2C">
        <w:trPr>
          <w:cantSplit/>
        </w:trPr>
        <w:tc>
          <w:tcPr>
            <w:tcW w:w="1103" w:type="pct"/>
            <w:tcBorders>
              <w:right w:val="single" w:sz="12" w:space="0" w:color="auto"/>
            </w:tcBorders>
            <w:shd w:val="clear" w:color="auto" w:fill="E6E6E6"/>
          </w:tcPr>
          <w:p w:rsidR="003E30C4" w:rsidRPr="000F4359" w:rsidRDefault="003E30C4" w:rsidP="003E30C4">
            <w:pPr>
              <w:pStyle w:val="RegistrationFieldName"/>
              <w:rPr>
                <w:rFonts w:eastAsia="Calibri"/>
              </w:rPr>
            </w:pPr>
            <w:r w:rsidRPr="000F4359">
              <w:rPr>
                <w:rFonts w:eastAsia="Calibri"/>
              </w:rPr>
              <w:t>Label approval no.:</w:t>
            </w:r>
          </w:p>
        </w:tc>
        <w:tc>
          <w:tcPr>
            <w:tcW w:w="3897" w:type="pct"/>
          </w:tcPr>
          <w:p w:rsidR="003E30C4" w:rsidRPr="003E30C4" w:rsidRDefault="003E30C4" w:rsidP="003E30C4">
            <w:pPr>
              <w:pStyle w:val="RegistrationProductDetails"/>
            </w:pPr>
            <w:r w:rsidRPr="003E30C4">
              <w:t>83387/120684</w:t>
            </w:r>
          </w:p>
        </w:tc>
      </w:tr>
    </w:tbl>
    <w:p w:rsidR="003E30C4" w:rsidRDefault="003E30C4" w:rsidP="0036768D">
      <w:pPr>
        <w:pStyle w:val="RegistrationProductDetails"/>
        <w:tabs>
          <w:tab w:val="left" w:pos="2700"/>
        </w:tabs>
        <w:rPr>
          <w:rFonts w:cs="Arial"/>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3E30C4" w:rsidRDefault="0036768D" w:rsidP="003E30C4">
            <w:pPr>
              <w:pStyle w:val="RegistrationProductDetails"/>
            </w:pPr>
            <w:r w:rsidRPr="003E30C4">
              <w:t>120838</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3E30C4" w:rsidRDefault="0036768D" w:rsidP="003E30C4">
            <w:pPr>
              <w:pStyle w:val="RegistrationProductDetails"/>
            </w:pPr>
            <w:r w:rsidRPr="003E30C4">
              <w:t>F.S.A. Sulfosulfuron 750WG Herbicide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3E30C4" w:rsidRDefault="0036768D" w:rsidP="003E30C4">
            <w:pPr>
              <w:pStyle w:val="RegistrationProductDetails"/>
            </w:pPr>
            <w:r w:rsidRPr="003E30C4">
              <w:t>680 g/kg glyphosate present as the mono-ammonium salt</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3E30C4" w:rsidRDefault="0036768D" w:rsidP="003E30C4">
            <w:pPr>
              <w:pStyle w:val="RegistrationProductDetails"/>
            </w:pPr>
            <w:r w:rsidRPr="003E30C4">
              <w:t>Four Seasons Agribusiness Pty Ltd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3E30C4" w:rsidRDefault="0036768D" w:rsidP="003E30C4">
            <w:pPr>
              <w:pStyle w:val="RegistrationProductDetails"/>
            </w:pPr>
            <w:r w:rsidRPr="003E30C4">
              <w:t>115 133 189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36768D" w:rsidRPr="003E30C4" w:rsidRDefault="0036768D" w:rsidP="003E30C4">
            <w:pPr>
              <w:pStyle w:val="RegistrationProductDetails"/>
            </w:pPr>
            <w:r w:rsidRPr="003E30C4">
              <w:t>To incorporate crop rotation and crop safety instructions from APVMA reconsiderations</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36768D" w:rsidRPr="003E30C4" w:rsidRDefault="0036768D" w:rsidP="003E30C4">
            <w:pPr>
              <w:pStyle w:val="RegistrationProductDetails"/>
            </w:pPr>
            <w:r w:rsidRPr="003E30C4">
              <w:t>26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3E30C4" w:rsidRDefault="0036768D" w:rsidP="003E30C4">
            <w:pPr>
              <w:pStyle w:val="RegistrationProductDetails"/>
            </w:pPr>
            <w:r w:rsidRPr="003E30C4">
              <w:t>87121</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3E30C4" w:rsidRDefault="0036768D" w:rsidP="003E30C4">
            <w:pPr>
              <w:pStyle w:val="RegistrationProductDetails"/>
            </w:pPr>
            <w:r w:rsidRPr="003E30C4">
              <w:t>87121/120838</w:t>
            </w:r>
          </w:p>
        </w:tc>
      </w:tr>
    </w:tbl>
    <w:p w:rsidR="0036768D" w:rsidRDefault="0036768D" w:rsidP="0036768D">
      <w:pPr>
        <w:pStyle w:val="RegistrationProductDetails"/>
        <w:tabs>
          <w:tab w:val="left" w:pos="2700"/>
        </w:tabs>
        <w:rPr>
          <w:rFonts w:cs="Arial"/>
          <w:szCs w:val="16"/>
        </w:rPr>
      </w:pPr>
    </w:p>
    <w:tbl>
      <w:tblPr>
        <w:tblW w:w="5000" w:type="pct"/>
        <w:tblLook w:val="01E0" w:firstRow="1" w:lastRow="1" w:firstColumn="1" w:lastColumn="1" w:noHBand="0" w:noVBand="0"/>
      </w:tblPr>
      <w:tblGrid>
        <w:gridCol w:w="2126"/>
        <w:gridCol w:w="7513"/>
      </w:tblGrid>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lastRenderedPageBreak/>
              <w:t>Application no</w:t>
            </w:r>
            <w:r w:rsidR="009D3DC0">
              <w:rPr>
                <w:rFonts w:eastAsia="Calibri"/>
              </w:rPr>
              <w:t>.</w:t>
            </w:r>
            <w:r w:rsidRPr="000F4359">
              <w:rPr>
                <w:rFonts w:eastAsia="Calibri"/>
              </w:rPr>
              <w:t>:</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120842</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name:</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Set-up Dry 680 Herbicide</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Active constituent/s:</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680 g/kg glyphosate present as the mono-ammonium salt</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name:</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Imaspro Resources Sdn Bhd</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Applicant ACN:</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N/A</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Summary of variation:</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To vary the label to include scheduled excipient polyethanoxy (15) tallow amine in the constituent</w:t>
            </w:r>
            <w:r>
              <w:rPr>
                <w:lang w:eastAsia="en-AU"/>
              </w:rPr>
              <w:t>s statement</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Date of variation:</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26 September 2019</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Product registration no.:</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63128</w:t>
            </w:r>
          </w:p>
        </w:tc>
      </w:tr>
      <w:tr w:rsidR="0036768D" w:rsidRPr="000F4359" w:rsidTr="00C10A2C">
        <w:trPr>
          <w:cantSplit/>
        </w:trPr>
        <w:tc>
          <w:tcPr>
            <w:tcW w:w="1103" w:type="pct"/>
            <w:tcBorders>
              <w:right w:val="single" w:sz="12" w:space="0" w:color="auto"/>
            </w:tcBorders>
            <w:shd w:val="clear" w:color="auto" w:fill="E6E6E6"/>
          </w:tcPr>
          <w:p w:rsidR="0036768D" w:rsidRPr="000F4359" w:rsidRDefault="0036768D" w:rsidP="003E30C4">
            <w:pPr>
              <w:pStyle w:val="RegistrationFieldName"/>
              <w:rPr>
                <w:rFonts w:eastAsia="Calibri"/>
              </w:rPr>
            </w:pPr>
            <w:r w:rsidRPr="000F4359">
              <w:rPr>
                <w:rFonts w:eastAsia="Calibri"/>
              </w:rPr>
              <w:t>Label approval no.:</w:t>
            </w:r>
          </w:p>
        </w:tc>
        <w:tc>
          <w:tcPr>
            <w:tcW w:w="3897" w:type="pct"/>
            <w:tcBorders>
              <w:left w:val="single" w:sz="12" w:space="0" w:color="auto"/>
            </w:tcBorders>
          </w:tcPr>
          <w:p w:rsidR="0036768D" w:rsidRPr="0086689D" w:rsidRDefault="0036768D" w:rsidP="003E30C4">
            <w:pPr>
              <w:pStyle w:val="RegistrationProductDetails"/>
              <w:rPr>
                <w:lang w:eastAsia="en-AU"/>
              </w:rPr>
            </w:pPr>
            <w:r w:rsidRPr="0086689D">
              <w:rPr>
                <w:lang w:eastAsia="en-AU"/>
              </w:rPr>
              <w:t>63128/120842</w:t>
            </w:r>
          </w:p>
        </w:tc>
      </w:tr>
    </w:tbl>
    <w:p w:rsidR="003E30C4" w:rsidRDefault="003E30C4" w:rsidP="0036768D">
      <w:pPr>
        <w:pStyle w:val="RegistrationProductDetails"/>
        <w:tabs>
          <w:tab w:val="left" w:pos="2700"/>
        </w:tabs>
        <w:rPr>
          <w:rFonts w:cs="Arial"/>
          <w:szCs w:val="16"/>
        </w:rPr>
        <w:sectPr w:rsidR="003E30C4" w:rsidSect="00917AD2">
          <w:headerReference w:type="default" r:id="rId20"/>
          <w:footerReference w:type="default" r:id="rId21"/>
          <w:pgSz w:w="11907" w:h="16839" w:code="9"/>
          <w:pgMar w:top="1440" w:right="1134" w:bottom="1440" w:left="1134" w:header="709" w:footer="709" w:gutter="0"/>
          <w:cols w:space="708"/>
          <w:docGrid w:linePitch="360"/>
        </w:sectPr>
      </w:pPr>
      <w:bookmarkStart w:id="1" w:name="_GoBack"/>
      <w:bookmarkEnd w:id="1"/>
    </w:p>
    <w:p w:rsidR="003E30C4" w:rsidRDefault="003E30C4" w:rsidP="003E30C4">
      <w:pPr>
        <w:pStyle w:val="GazetteHeading1"/>
      </w:pPr>
      <w:bookmarkStart w:id="2" w:name="_Toc21421519"/>
      <w:r>
        <w:lastRenderedPageBreak/>
        <w:t>Veterinary Chemical Products and Approved Labels</w:t>
      </w:r>
      <w:bookmarkEnd w:id="2"/>
      <w:r>
        <w:t xml:space="preserve"> </w:t>
      </w:r>
    </w:p>
    <w:p w:rsidR="003E30C4" w:rsidRDefault="003E30C4" w:rsidP="003E30C4">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3E30C4" w:rsidRDefault="003E30C4" w:rsidP="00C10A2C">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26"/>
        <w:gridCol w:w="7513"/>
      </w:tblGrid>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Application no</w:t>
            </w:r>
            <w:r w:rsidR="009D3DC0">
              <w:rPr>
                <w:rFonts w:eastAsia="Calibri"/>
              </w:rPr>
              <w:t>.</w:t>
            </w:r>
            <w:r w:rsidRPr="00417779">
              <w:rPr>
                <w:rFonts w:eastAsia="Calibri"/>
              </w:rPr>
              <w:t>:</w:t>
            </w:r>
          </w:p>
        </w:tc>
        <w:tc>
          <w:tcPr>
            <w:tcW w:w="3897" w:type="pct"/>
            <w:tcBorders>
              <w:left w:val="single" w:sz="12" w:space="0" w:color="auto"/>
            </w:tcBorders>
          </w:tcPr>
          <w:p w:rsidR="003E30C4" w:rsidRPr="003E30C4" w:rsidRDefault="003E30C4" w:rsidP="003E30C4">
            <w:pPr>
              <w:pStyle w:val="RegistrationProductDetails"/>
            </w:pPr>
            <w:r w:rsidRPr="003E30C4">
              <w:t>118579</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Product name:</w:t>
            </w:r>
          </w:p>
        </w:tc>
        <w:tc>
          <w:tcPr>
            <w:tcW w:w="3897" w:type="pct"/>
            <w:tcBorders>
              <w:left w:val="single" w:sz="12" w:space="0" w:color="auto"/>
            </w:tcBorders>
          </w:tcPr>
          <w:p w:rsidR="003E30C4" w:rsidRPr="003E30C4" w:rsidRDefault="003E30C4" w:rsidP="003E30C4">
            <w:pPr>
              <w:pStyle w:val="RegistrationProductDetails"/>
            </w:pPr>
            <w:r w:rsidRPr="003E30C4">
              <w:t xml:space="preserve">Pharmasin 200 mg/mL Solution for Injection </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Active constituent/s:</w:t>
            </w:r>
          </w:p>
        </w:tc>
        <w:tc>
          <w:tcPr>
            <w:tcW w:w="3897" w:type="pct"/>
            <w:tcBorders>
              <w:left w:val="single" w:sz="12" w:space="0" w:color="auto"/>
            </w:tcBorders>
          </w:tcPr>
          <w:p w:rsidR="003E30C4" w:rsidRPr="003E30C4" w:rsidRDefault="003E30C4" w:rsidP="003E30C4">
            <w:pPr>
              <w:pStyle w:val="RegistrationProductDetails"/>
            </w:pPr>
            <w:r w:rsidRPr="003E30C4">
              <w:t>200 mg/mL tylosin</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Applicant name:</w:t>
            </w:r>
          </w:p>
        </w:tc>
        <w:tc>
          <w:tcPr>
            <w:tcW w:w="3897" w:type="pct"/>
            <w:tcBorders>
              <w:left w:val="single" w:sz="12" w:space="0" w:color="auto"/>
            </w:tcBorders>
          </w:tcPr>
          <w:p w:rsidR="003E30C4" w:rsidRPr="003E30C4" w:rsidRDefault="003E30C4" w:rsidP="003E30C4">
            <w:pPr>
              <w:pStyle w:val="RegistrationProductDetails"/>
            </w:pPr>
            <w:r w:rsidRPr="003E30C4">
              <w:t>Huvepharma EOOD</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Applicant ACN:</w:t>
            </w:r>
          </w:p>
        </w:tc>
        <w:tc>
          <w:tcPr>
            <w:tcW w:w="3897" w:type="pct"/>
            <w:tcBorders>
              <w:left w:val="single" w:sz="12" w:space="0" w:color="auto"/>
            </w:tcBorders>
          </w:tcPr>
          <w:p w:rsidR="003E30C4" w:rsidRPr="003E30C4" w:rsidRDefault="003E30C4" w:rsidP="003E30C4">
            <w:pPr>
              <w:pStyle w:val="RegistrationProductDetails"/>
            </w:pPr>
            <w:r w:rsidRPr="003E30C4">
              <w:t>N/A</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Summary of use:</w:t>
            </w:r>
          </w:p>
        </w:tc>
        <w:tc>
          <w:tcPr>
            <w:tcW w:w="3897" w:type="pct"/>
            <w:tcBorders>
              <w:left w:val="single" w:sz="12" w:space="0" w:color="auto"/>
            </w:tcBorders>
          </w:tcPr>
          <w:p w:rsidR="003E30C4" w:rsidRPr="003E30C4" w:rsidRDefault="003E30C4" w:rsidP="003E30C4">
            <w:pPr>
              <w:pStyle w:val="RegistrationProductDetails"/>
            </w:pPr>
            <w:r w:rsidRPr="003E30C4">
              <w:t>For the treatment of tylosin susceptible bacterial and mycoplasmal infections in cattle and pigs</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Date of registration:</w:t>
            </w:r>
          </w:p>
        </w:tc>
        <w:tc>
          <w:tcPr>
            <w:tcW w:w="3897" w:type="pct"/>
            <w:tcBorders>
              <w:left w:val="single" w:sz="12" w:space="0" w:color="auto"/>
            </w:tcBorders>
          </w:tcPr>
          <w:p w:rsidR="003E30C4" w:rsidRPr="003E30C4" w:rsidRDefault="003E30C4" w:rsidP="003E30C4">
            <w:pPr>
              <w:pStyle w:val="RegistrationProductDetails"/>
            </w:pPr>
            <w:r w:rsidRPr="003E30C4">
              <w:t>26 September 2019</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Product registration no.:</w:t>
            </w:r>
          </w:p>
        </w:tc>
        <w:tc>
          <w:tcPr>
            <w:tcW w:w="3897" w:type="pct"/>
            <w:tcBorders>
              <w:left w:val="single" w:sz="12" w:space="0" w:color="auto"/>
            </w:tcBorders>
          </w:tcPr>
          <w:p w:rsidR="003E30C4" w:rsidRPr="003E30C4" w:rsidRDefault="003E30C4" w:rsidP="003E30C4">
            <w:pPr>
              <w:pStyle w:val="RegistrationProductDetails"/>
            </w:pPr>
            <w:r w:rsidRPr="003E30C4">
              <w:t>87518</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Label approval no.:</w:t>
            </w:r>
          </w:p>
        </w:tc>
        <w:tc>
          <w:tcPr>
            <w:tcW w:w="3897" w:type="pct"/>
            <w:tcBorders>
              <w:left w:val="single" w:sz="12" w:space="0" w:color="auto"/>
            </w:tcBorders>
          </w:tcPr>
          <w:p w:rsidR="003E30C4" w:rsidRPr="003E30C4" w:rsidRDefault="003E30C4" w:rsidP="003E30C4">
            <w:pPr>
              <w:pStyle w:val="RegistrationProductDetails"/>
            </w:pPr>
            <w:r w:rsidRPr="003E30C4">
              <w:t>87518/118579</w:t>
            </w:r>
          </w:p>
        </w:tc>
      </w:tr>
    </w:tbl>
    <w:p w:rsidR="003E30C4" w:rsidRPr="00E268B4" w:rsidRDefault="003E30C4" w:rsidP="003E30C4">
      <w:pPr>
        <w:pStyle w:val="RegistrationHeading2"/>
        <w:tabs>
          <w:tab w:val="clear" w:pos="360"/>
        </w:tabs>
        <w:rPr>
          <w:rFonts w:ascii="Arial" w:hAnsi="Arial" w:cs="Arial"/>
          <w:sz w:val="16"/>
          <w:szCs w:val="16"/>
        </w:rPr>
      </w:pPr>
      <w:r>
        <w:t xml:space="preserve">Variations of registration </w:t>
      </w:r>
    </w:p>
    <w:tbl>
      <w:tblPr>
        <w:tblW w:w="5000" w:type="pct"/>
        <w:tblLook w:val="01E0" w:firstRow="1" w:lastRow="1" w:firstColumn="1" w:lastColumn="1" w:noHBand="0" w:noVBand="0"/>
      </w:tblPr>
      <w:tblGrid>
        <w:gridCol w:w="2123"/>
        <w:gridCol w:w="7501"/>
      </w:tblGrid>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Application no</w:t>
            </w:r>
            <w:r w:rsidR="009D3DC0">
              <w:rPr>
                <w:rFonts w:eastAsia="Calibri"/>
              </w:rPr>
              <w:t>.</w:t>
            </w:r>
            <w:r w:rsidRPr="00417779">
              <w:rPr>
                <w:rFonts w:eastAsia="Calibri"/>
              </w:rPr>
              <w:t>:</w:t>
            </w:r>
          </w:p>
        </w:tc>
        <w:tc>
          <w:tcPr>
            <w:tcW w:w="3897" w:type="pct"/>
            <w:tcBorders>
              <w:right w:val="single" w:sz="12" w:space="0" w:color="auto"/>
            </w:tcBorders>
          </w:tcPr>
          <w:p w:rsidR="003E30C4" w:rsidRPr="003E30C4" w:rsidRDefault="003E30C4" w:rsidP="003E30C4">
            <w:pPr>
              <w:pStyle w:val="RegistrationProductDetails"/>
            </w:pPr>
            <w:r w:rsidRPr="003E30C4">
              <w:t>116668</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Product name:</w:t>
            </w:r>
          </w:p>
        </w:tc>
        <w:tc>
          <w:tcPr>
            <w:tcW w:w="3897" w:type="pct"/>
            <w:tcBorders>
              <w:right w:val="single" w:sz="12" w:space="0" w:color="auto"/>
            </w:tcBorders>
          </w:tcPr>
          <w:p w:rsidR="003E30C4" w:rsidRPr="003E30C4" w:rsidRDefault="003E30C4" w:rsidP="003E30C4">
            <w:pPr>
              <w:pStyle w:val="RegistrationProductDetails"/>
            </w:pPr>
            <w:r w:rsidRPr="003E30C4">
              <w:t>UniPRBC Canine</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Active constituent/s:</w:t>
            </w:r>
          </w:p>
        </w:tc>
        <w:tc>
          <w:tcPr>
            <w:tcW w:w="3897" w:type="pct"/>
            <w:tcBorders>
              <w:right w:val="single" w:sz="12" w:space="0" w:color="auto"/>
            </w:tcBorders>
          </w:tcPr>
          <w:p w:rsidR="003E30C4" w:rsidRPr="003E30C4" w:rsidRDefault="003E30C4" w:rsidP="003E30C4">
            <w:pPr>
              <w:pStyle w:val="RegistrationProductDetails"/>
            </w:pPr>
            <w:r w:rsidRPr="003E30C4">
              <w:t>500 - 550 mL/L Canine Erythrocytes (RBC)</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Applicant name:</w:t>
            </w:r>
          </w:p>
        </w:tc>
        <w:tc>
          <w:tcPr>
            <w:tcW w:w="3897" w:type="pct"/>
            <w:tcBorders>
              <w:right w:val="single" w:sz="12" w:space="0" w:color="auto"/>
            </w:tcBorders>
          </w:tcPr>
          <w:p w:rsidR="003E30C4" w:rsidRPr="003E30C4" w:rsidRDefault="003E30C4" w:rsidP="003E30C4">
            <w:pPr>
              <w:pStyle w:val="RegistrationProductDetails"/>
            </w:pPr>
            <w:r w:rsidRPr="003E30C4">
              <w:t>Plasvacc Pty Ltd</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Applicant ACN:</w:t>
            </w:r>
          </w:p>
        </w:tc>
        <w:tc>
          <w:tcPr>
            <w:tcW w:w="3897" w:type="pct"/>
            <w:tcBorders>
              <w:right w:val="single" w:sz="12" w:space="0" w:color="auto"/>
            </w:tcBorders>
          </w:tcPr>
          <w:p w:rsidR="003E30C4" w:rsidRPr="003E30C4" w:rsidRDefault="003E30C4" w:rsidP="003E30C4">
            <w:pPr>
              <w:pStyle w:val="RegistrationProductDetails"/>
            </w:pPr>
            <w:r w:rsidRPr="003E30C4">
              <w:t>099 547 841</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Summary of use:</w:t>
            </w:r>
          </w:p>
        </w:tc>
        <w:tc>
          <w:tcPr>
            <w:tcW w:w="3897" w:type="pct"/>
            <w:tcBorders>
              <w:right w:val="single" w:sz="12" w:space="0" w:color="auto"/>
            </w:tcBorders>
          </w:tcPr>
          <w:p w:rsidR="003E30C4" w:rsidRPr="003E30C4" w:rsidRDefault="003E30C4" w:rsidP="003E30C4">
            <w:pPr>
              <w:pStyle w:val="RegistrationProductDetails"/>
            </w:pPr>
            <w:r w:rsidRPr="003E30C4">
              <w:t>To alter the nutrient solution, change expiry date, change the pack size and align the label to the current Vet Labelling Code and to the nominated reference product</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Date of registration:</w:t>
            </w:r>
          </w:p>
        </w:tc>
        <w:tc>
          <w:tcPr>
            <w:tcW w:w="3897" w:type="pct"/>
            <w:tcBorders>
              <w:right w:val="single" w:sz="12" w:space="0" w:color="auto"/>
            </w:tcBorders>
          </w:tcPr>
          <w:p w:rsidR="003E30C4" w:rsidRPr="003E30C4" w:rsidRDefault="003E30C4" w:rsidP="003E30C4">
            <w:pPr>
              <w:pStyle w:val="RegistrationProductDetails"/>
            </w:pPr>
            <w:r w:rsidRPr="003E30C4">
              <w:t>18 September 2019</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Product registration no.:</w:t>
            </w:r>
          </w:p>
        </w:tc>
        <w:tc>
          <w:tcPr>
            <w:tcW w:w="3897" w:type="pct"/>
            <w:tcBorders>
              <w:right w:val="single" w:sz="12" w:space="0" w:color="auto"/>
            </w:tcBorders>
          </w:tcPr>
          <w:p w:rsidR="003E30C4" w:rsidRPr="003E30C4" w:rsidRDefault="003E30C4" w:rsidP="003E30C4">
            <w:pPr>
              <w:pStyle w:val="RegistrationProductDetails"/>
            </w:pPr>
            <w:r w:rsidRPr="003E30C4">
              <w:t>60275</w:t>
            </w:r>
          </w:p>
        </w:tc>
      </w:tr>
      <w:tr w:rsidR="003E30C4" w:rsidRPr="00417779" w:rsidTr="00C10A2C">
        <w:trPr>
          <w:cantSplit/>
        </w:trPr>
        <w:tc>
          <w:tcPr>
            <w:tcW w:w="1103" w:type="pct"/>
            <w:tcBorders>
              <w:right w:val="single" w:sz="12" w:space="0" w:color="auto"/>
            </w:tcBorders>
            <w:shd w:val="clear" w:color="auto" w:fill="E6E6E6"/>
          </w:tcPr>
          <w:p w:rsidR="003E30C4" w:rsidRPr="00417779" w:rsidRDefault="003E30C4" w:rsidP="003E30C4">
            <w:pPr>
              <w:pStyle w:val="RegistrationFieldName"/>
              <w:rPr>
                <w:rFonts w:eastAsia="Calibri"/>
              </w:rPr>
            </w:pPr>
            <w:r w:rsidRPr="00417779">
              <w:rPr>
                <w:rFonts w:eastAsia="Calibri"/>
              </w:rPr>
              <w:t>Label approval no.:</w:t>
            </w:r>
          </w:p>
        </w:tc>
        <w:tc>
          <w:tcPr>
            <w:tcW w:w="3897" w:type="pct"/>
            <w:tcBorders>
              <w:right w:val="single" w:sz="12" w:space="0" w:color="auto"/>
            </w:tcBorders>
          </w:tcPr>
          <w:p w:rsidR="003E30C4" w:rsidRPr="003E30C4" w:rsidRDefault="003E30C4" w:rsidP="003E30C4">
            <w:pPr>
              <w:pStyle w:val="RegistrationProductDetails"/>
            </w:pPr>
            <w:r w:rsidRPr="003E30C4">
              <w:t>60275/116668</w:t>
            </w:r>
          </w:p>
        </w:tc>
      </w:tr>
    </w:tbl>
    <w:p w:rsidR="003E30C4" w:rsidRDefault="003E30C4" w:rsidP="003E30C4"/>
    <w:tbl>
      <w:tblPr>
        <w:tblW w:w="5000" w:type="pct"/>
        <w:tblLook w:val="01E0" w:firstRow="1" w:lastRow="1" w:firstColumn="1" w:lastColumn="1" w:noHBand="0" w:noVBand="0"/>
      </w:tblPr>
      <w:tblGrid>
        <w:gridCol w:w="2126"/>
        <w:gridCol w:w="7513"/>
      </w:tblGrid>
      <w:tr w:rsidR="003E30C4" w:rsidRPr="00417779" w:rsidTr="00C10A2C">
        <w:trPr>
          <w:cantSplit/>
        </w:trPr>
        <w:tc>
          <w:tcPr>
            <w:tcW w:w="1103" w:type="pct"/>
            <w:tcBorders>
              <w:right w:val="single" w:sz="12" w:space="0" w:color="auto"/>
            </w:tcBorders>
            <w:shd w:val="clear" w:color="auto" w:fill="E6E6E6"/>
          </w:tcPr>
          <w:p w:rsidR="003E30C4" w:rsidRPr="00E268B4" w:rsidRDefault="003E30C4" w:rsidP="003E30C4">
            <w:pPr>
              <w:pStyle w:val="RegistrationFieldName"/>
              <w:rPr>
                <w:lang w:eastAsia="en-AU"/>
              </w:rPr>
            </w:pPr>
            <w:r w:rsidRPr="00E268B4">
              <w:rPr>
                <w:lang w:eastAsia="en-AU"/>
              </w:rPr>
              <w:t>Application no</w:t>
            </w:r>
            <w:r w:rsidR="009D3DC0">
              <w:rPr>
                <w:lang w:eastAsia="en-AU"/>
              </w:rPr>
              <w:t>.</w:t>
            </w:r>
            <w:r w:rsidRPr="00E268B4">
              <w:rPr>
                <w:lang w:eastAsia="en-AU"/>
              </w:rPr>
              <w:t>:</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120862</w:t>
            </w:r>
          </w:p>
        </w:tc>
      </w:tr>
      <w:tr w:rsidR="003E30C4" w:rsidRPr="00417779" w:rsidTr="00C10A2C">
        <w:trPr>
          <w:cantSplit/>
        </w:trPr>
        <w:tc>
          <w:tcPr>
            <w:tcW w:w="1103" w:type="pct"/>
            <w:tcBorders>
              <w:right w:val="single" w:sz="12" w:space="0" w:color="auto"/>
            </w:tcBorders>
            <w:shd w:val="clear" w:color="auto" w:fill="E6E6E6"/>
          </w:tcPr>
          <w:p w:rsidR="003E30C4" w:rsidRPr="00E268B4" w:rsidRDefault="003E30C4" w:rsidP="003E30C4">
            <w:pPr>
              <w:pStyle w:val="RegistrationFieldName"/>
              <w:rPr>
                <w:lang w:eastAsia="en-AU"/>
              </w:rPr>
            </w:pPr>
            <w:r w:rsidRPr="00E268B4">
              <w:rPr>
                <w:lang w:eastAsia="en-AU"/>
              </w:rPr>
              <w:t>Product name:</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Eradicator Pour-on Blowfly Strike Prevention and Lousicide for Sheep</w:t>
            </w:r>
          </w:p>
        </w:tc>
      </w:tr>
      <w:tr w:rsidR="003E30C4" w:rsidRPr="00417779" w:rsidTr="00C10A2C">
        <w:trPr>
          <w:cantSplit/>
        </w:trPr>
        <w:tc>
          <w:tcPr>
            <w:tcW w:w="1103" w:type="pct"/>
            <w:tcBorders>
              <w:right w:val="single" w:sz="12" w:space="0" w:color="auto"/>
            </w:tcBorders>
            <w:shd w:val="clear" w:color="auto" w:fill="E6E6E6"/>
          </w:tcPr>
          <w:p w:rsidR="003E30C4" w:rsidRPr="00E268B4" w:rsidRDefault="003E30C4" w:rsidP="003E30C4">
            <w:pPr>
              <w:pStyle w:val="RegistrationFieldName"/>
              <w:rPr>
                <w:lang w:eastAsia="en-AU"/>
              </w:rPr>
            </w:pPr>
            <w:r w:rsidRPr="00E268B4">
              <w:rPr>
                <w:lang w:eastAsia="en-AU"/>
              </w:rPr>
              <w:t>Active constituent/s:</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35 g/L imidacloprid</w:t>
            </w:r>
          </w:p>
        </w:tc>
      </w:tr>
      <w:tr w:rsidR="003E30C4" w:rsidRPr="00417779" w:rsidTr="00C10A2C">
        <w:trPr>
          <w:cantSplit/>
        </w:trPr>
        <w:tc>
          <w:tcPr>
            <w:tcW w:w="1103" w:type="pct"/>
            <w:tcBorders>
              <w:right w:val="single" w:sz="12" w:space="0" w:color="auto"/>
            </w:tcBorders>
            <w:shd w:val="clear" w:color="auto" w:fill="E6E6E6"/>
          </w:tcPr>
          <w:p w:rsidR="003E30C4" w:rsidRPr="00E268B4" w:rsidRDefault="003E30C4" w:rsidP="003E30C4">
            <w:pPr>
              <w:pStyle w:val="RegistrationFieldName"/>
              <w:rPr>
                <w:lang w:eastAsia="en-AU"/>
              </w:rPr>
            </w:pPr>
            <w:r w:rsidRPr="00E268B4">
              <w:rPr>
                <w:lang w:eastAsia="en-AU"/>
              </w:rPr>
              <w:t>Applicant name:</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Jurox Pty Limited</w:t>
            </w:r>
          </w:p>
        </w:tc>
      </w:tr>
      <w:tr w:rsidR="003E30C4" w:rsidRPr="00417779" w:rsidTr="00C10A2C">
        <w:trPr>
          <w:cantSplit/>
        </w:trPr>
        <w:tc>
          <w:tcPr>
            <w:tcW w:w="1103" w:type="pct"/>
            <w:tcBorders>
              <w:right w:val="single" w:sz="12" w:space="0" w:color="auto"/>
            </w:tcBorders>
            <w:shd w:val="clear" w:color="auto" w:fill="E6E6E6"/>
          </w:tcPr>
          <w:p w:rsidR="003E30C4" w:rsidRPr="00E268B4" w:rsidRDefault="003E30C4" w:rsidP="003E30C4">
            <w:pPr>
              <w:pStyle w:val="RegistrationFieldName"/>
              <w:rPr>
                <w:lang w:eastAsia="en-AU"/>
              </w:rPr>
            </w:pPr>
            <w:r w:rsidRPr="00E268B4">
              <w:rPr>
                <w:lang w:eastAsia="en-AU"/>
              </w:rPr>
              <w:t>Applicant ACN:</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000 932 230</w:t>
            </w:r>
          </w:p>
        </w:tc>
      </w:tr>
      <w:tr w:rsidR="003E30C4" w:rsidRPr="00417779" w:rsidTr="00C10A2C">
        <w:trPr>
          <w:cantSplit/>
        </w:trPr>
        <w:tc>
          <w:tcPr>
            <w:tcW w:w="1103" w:type="pct"/>
            <w:tcBorders>
              <w:right w:val="single" w:sz="12" w:space="0" w:color="auto"/>
            </w:tcBorders>
            <w:shd w:val="clear" w:color="auto" w:fill="E6E6E6"/>
          </w:tcPr>
          <w:p w:rsidR="003E30C4" w:rsidRPr="00E268B4" w:rsidRDefault="003E30C4" w:rsidP="003E30C4">
            <w:pPr>
              <w:pStyle w:val="RegistrationFieldName"/>
              <w:rPr>
                <w:lang w:eastAsia="en-AU"/>
              </w:rPr>
            </w:pPr>
            <w:r w:rsidRPr="00E268B4">
              <w:rPr>
                <w:lang w:eastAsia="en-AU"/>
              </w:rPr>
              <w:t>Summary of variation:</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To add new target species and to vary the name of the registered product</w:t>
            </w:r>
          </w:p>
        </w:tc>
      </w:tr>
      <w:tr w:rsidR="003E30C4" w:rsidRPr="00417779" w:rsidTr="00C10A2C">
        <w:trPr>
          <w:cantSplit/>
        </w:trPr>
        <w:tc>
          <w:tcPr>
            <w:tcW w:w="1103" w:type="pct"/>
            <w:tcBorders>
              <w:right w:val="single" w:sz="12" w:space="0" w:color="auto"/>
            </w:tcBorders>
            <w:shd w:val="clear" w:color="auto" w:fill="E6E6E6"/>
          </w:tcPr>
          <w:p w:rsidR="003E30C4" w:rsidRPr="00E268B4" w:rsidRDefault="003E30C4" w:rsidP="003E30C4">
            <w:pPr>
              <w:pStyle w:val="RegistrationFieldName"/>
              <w:rPr>
                <w:lang w:eastAsia="en-AU"/>
              </w:rPr>
            </w:pPr>
            <w:r w:rsidRPr="00E268B4">
              <w:rPr>
                <w:lang w:eastAsia="en-AU"/>
              </w:rPr>
              <w:t>Date of variation:</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26 September 2019</w:t>
            </w:r>
          </w:p>
        </w:tc>
      </w:tr>
      <w:tr w:rsidR="003E30C4" w:rsidRPr="00417779" w:rsidTr="00C10A2C">
        <w:trPr>
          <w:cantSplit/>
        </w:trPr>
        <w:tc>
          <w:tcPr>
            <w:tcW w:w="1103" w:type="pct"/>
            <w:tcBorders>
              <w:right w:val="single" w:sz="12" w:space="0" w:color="auto"/>
            </w:tcBorders>
            <w:shd w:val="clear" w:color="auto" w:fill="E6E6E6"/>
          </w:tcPr>
          <w:p w:rsidR="003E30C4" w:rsidRPr="00E268B4" w:rsidRDefault="003E30C4" w:rsidP="003E30C4">
            <w:pPr>
              <w:pStyle w:val="RegistrationFieldName"/>
              <w:rPr>
                <w:lang w:eastAsia="en-AU"/>
              </w:rPr>
            </w:pPr>
            <w:r w:rsidRPr="00E268B4">
              <w:rPr>
                <w:lang w:eastAsia="en-AU"/>
              </w:rPr>
              <w:t>Product registration no.:</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81540</w:t>
            </w:r>
          </w:p>
        </w:tc>
      </w:tr>
      <w:tr w:rsidR="003E30C4" w:rsidRPr="00417779" w:rsidTr="00C10A2C">
        <w:trPr>
          <w:cantSplit/>
        </w:trPr>
        <w:tc>
          <w:tcPr>
            <w:tcW w:w="1103" w:type="pct"/>
            <w:tcBorders>
              <w:right w:val="single" w:sz="12" w:space="0" w:color="auto"/>
            </w:tcBorders>
            <w:shd w:val="clear" w:color="auto" w:fill="E6E6E6"/>
          </w:tcPr>
          <w:p w:rsidR="003E30C4" w:rsidRPr="00E268B4" w:rsidRDefault="003E30C4" w:rsidP="003E30C4">
            <w:pPr>
              <w:pStyle w:val="RegistrationFieldName"/>
              <w:rPr>
                <w:lang w:eastAsia="en-AU"/>
              </w:rPr>
            </w:pPr>
            <w:r w:rsidRPr="00E268B4">
              <w:rPr>
                <w:lang w:eastAsia="en-AU"/>
              </w:rPr>
              <w:t>Label approval no.:</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81540/120862</w:t>
            </w:r>
          </w:p>
        </w:tc>
      </w:tr>
    </w:tbl>
    <w:p w:rsidR="003E30C4" w:rsidRPr="00E268B4" w:rsidRDefault="003E30C4" w:rsidP="003E30C4"/>
    <w:p w:rsidR="003E30C4" w:rsidRDefault="003E30C4" w:rsidP="003E30C4">
      <w:pPr>
        <w:pStyle w:val="RegistrationHeading2"/>
        <w:tabs>
          <w:tab w:val="clear" w:pos="360"/>
        </w:tabs>
      </w:pPr>
      <w:r>
        <w:lastRenderedPageBreak/>
        <w:t>variation of label approval</w:t>
      </w:r>
    </w:p>
    <w:tbl>
      <w:tblPr>
        <w:tblW w:w="5000" w:type="pct"/>
        <w:tblLook w:val="01E0" w:firstRow="1" w:lastRow="1" w:firstColumn="1" w:lastColumn="1" w:noHBand="0" w:noVBand="0"/>
      </w:tblPr>
      <w:tblGrid>
        <w:gridCol w:w="2126"/>
        <w:gridCol w:w="7513"/>
      </w:tblGrid>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Application no</w:t>
            </w:r>
            <w:r w:rsidR="009D3DC0">
              <w:t>.</w:t>
            </w:r>
            <w:r w:rsidRPr="00CD7217">
              <w:t>:</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120659</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name:</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Imax Cd Pour-On for Cattle</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Active constituent/s:</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10 mg/mL ivermectin</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name:</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Bayer Australia Ltd (Animal Health)</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ACN:</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000 138 714</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Summary of variation:</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To correct label actives, include a schedule 5 solvent and amend first aid and safety directions</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Date of variation:</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16 September 2019</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registration no.:</w:t>
            </w:r>
          </w:p>
        </w:tc>
        <w:tc>
          <w:tcPr>
            <w:tcW w:w="3897" w:type="pct"/>
            <w:tcBorders>
              <w:left w:val="single" w:sz="12" w:space="0" w:color="auto"/>
            </w:tcBorders>
          </w:tcPr>
          <w:p w:rsidR="003E30C4" w:rsidRPr="00E268B4" w:rsidRDefault="003E30C4" w:rsidP="003E30C4">
            <w:pPr>
              <w:pStyle w:val="RegistrationProductDetails"/>
              <w:rPr>
                <w:lang w:eastAsia="en-AU"/>
              </w:rPr>
            </w:pPr>
            <w:r w:rsidRPr="00E268B4">
              <w:rPr>
                <w:lang w:eastAsia="en-AU"/>
              </w:rPr>
              <w:t>59344</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Label approval no.:</w:t>
            </w:r>
          </w:p>
        </w:tc>
        <w:tc>
          <w:tcPr>
            <w:tcW w:w="3897" w:type="pct"/>
            <w:tcBorders>
              <w:left w:val="single" w:sz="12" w:space="0" w:color="auto"/>
            </w:tcBorders>
          </w:tcPr>
          <w:p w:rsidR="003E30C4" w:rsidRPr="00F11E6E" w:rsidRDefault="003E30C4" w:rsidP="003E30C4">
            <w:pPr>
              <w:pStyle w:val="RegistrationProductDetails"/>
              <w:rPr>
                <w:highlight w:val="yellow"/>
              </w:rPr>
            </w:pPr>
            <w:r>
              <w:t>59344</w:t>
            </w:r>
            <w:r w:rsidRPr="008C76AB">
              <w:t>/</w:t>
            </w:r>
            <w:r>
              <w:t>120659</w:t>
            </w:r>
          </w:p>
        </w:tc>
      </w:tr>
    </w:tbl>
    <w:p w:rsidR="003E30C4" w:rsidRPr="00E268B4" w:rsidRDefault="003E30C4" w:rsidP="00990BC9"/>
    <w:tbl>
      <w:tblPr>
        <w:tblW w:w="5000" w:type="pct"/>
        <w:tblLook w:val="01E0" w:firstRow="1" w:lastRow="1" w:firstColumn="1" w:lastColumn="1" w:noHBand="0" w:noVBand="0"/>
      </w:tblPr>
      <w:tblGrid>
        <w:gridCol w:w="2126"/>
        <w:gridCol w:w="7513"/>
      </w:tblGrid>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Application no</w:t>
            </w:r>
            <w:r w:rsidR="009D3DC0">
              <w:t>.</w:t>
            </w:r>
            <w:r w:rsidRPr="00CD7217">
              <w:t>:</w:t>
            </w:r>
          </w:p>
        </w:tc>
        <w:tc>
          <w:tcPr>
            <w:tcW w:w="3897" w:type="pct"/>
            <w:tcBorders>
              <w:left w:val="single" w:sz="12" w:space="0" w:color="auto"/>
            </w:tcBorders>
          </w:tcPr>
          <w:p w:rsidR="003E30C4" w:rsidRPr="00613D08" w:rsidRDefault="003E30C4" w:rsidP="003E30C4">
            <w:pPr>
              <w:pStyle w:val="RegistrationProductDetails"/>
              <w:rPr>
                <w:noProof/>
                <w:highlight w:val="yellow"/>
              </w:rPr>
            </w:pPr>
            <w:r>
              <w:t>120654</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name:</w:t>
            </w:r>
          </w:p>
        </w:tc>
        <w:tc>
          <w:tcPr>
            <w:tcW w:w="3897" w:type="pct"/>
            <w:tcBorders>
              <w:left w:val="single" w:sz="12" w:space="0" w:color="auto"/>
            </w:tcBorders>
          </w:tcPr>
          <w:p w:rsidR="003E30C4" w:rsidRPr="00F11E6E" w:rsidRDefault="003E30C4" w:rsidP="003E30C4">
            <w:pPr>
              <w:pStyle w:val="RegistrationProductDetails"/>
              <w:rPr>
                <w:highlight w:val="yellow"/>
              </w:rPr>
            </w:pPr>
            <w:r>
              <w:t>Biomectin Pour-On for Cattle</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Active constituent/s:</w:t>
            </w:r>
          </w:p>
        </w:tc>
        <w:tc>
          <w:tcPr>
            <w:tcW w:w="3897" w:type="pct"/>
            <w:tcBorders>
              <w:left w:val="single" w:sz="12" w:space="0" w:color="auto"/>
            </w:tcBorders>
          </w:tcPr>
          <w:p w:rsidR="003E30C4" w:rsidRPr="00F11E6E" w:rsidRDefault="003E30C4" w:rsidP="003E30C4">
            <w:pPr>
              <w:pStyle w:val="RegistrationProductDetails"/>
              <w:rPr>
                <w:highlight w:val="yellow"/>
              </w:rPr>
            </w:pPr>
            <w:r>
              <w:t>10 mg/mL ivermectin</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name:</w:t>
            </w:r>
          </w:p>
        </w:tc>
        <w:tc>
          <w:tcPr>
            <w:tcW w:w="3897" w:type="pct"/>
            <w:tcBorders>
              <w:left w:val="single" w:sz="12" w:space="0" w:color="auto"/>
            </w:tcBorders>
          </w:tcPr>
          <w:p w:rsidR="003E30C4" w:rsidRPr="00F11E6E" w:rsidRDefault="003E30C4" w:rsidP="003E30C4">
            <w:pPr>
              <w:pStyle w:val="RegistrationProductDetails"/>
              <w:rPr>
                <w:highlight w:val="yellow"/>
              </w:rPr>
            </w:pPr>
            <w:r>
              <w:t>Bayer Australia Ltd (Animal Health)</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ACN:</w:t>
            </w:r>
          </w:p>
        </w:tc>
        <w:tc>
          <w:tcPr>
            <w:tcW w:w="3897" w:type="pct"/>
            <w:tcBorders>
              <w:left w:val="single" w:sz="12" w:space="0" w:color="auto"/>
            </w:tcBorders>
          </w:tcPr>
          <w:p w:rsidR="003E30C4" w:rsidRPr="00F11E6E" w:rsidRDefault="003E30C4" w:rsidP="003E30C4">
            <w:pPr>
              <w:pStyle w:val="RegistrationProductDetails"/>
              <w:rPr>
                <w:highlight w:val="yellow"/>
              </w:rPr>
            </w:pPr>
            <w:r>
              <w:t>000 138 714</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Summary of variation:</w:t>
            </w:r>
          </w:p>
        </w:tc>
        <w:tc>
          <w:tcPr>
            <w:tcW w:w="3897" w:type="pct"/>
            <w:tcBorders>
              <w:left w:val="single" w:sz="12" w:space="0" w:color="auto"/>
            </w:tcBorders>
          </w:tcPr>
          <w:p w:rsidR="003E30C4" w:rsidRPr="00F11E6E" w:rsidRDefault="003E30C4" w:rsidP="003E30C4">
            <w:pPr>
              <w:pStyle w:val="RegistrationProductDetails"/>
              <w:rPr>
                <w:highlight w:val="yellow"/>
              </w:rPr>
            </w:pPr>
            <w:r>
              <w:t>To correct label actives, include a schedule 5 solvent and amend first aid and safety directions</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Date of variation:</w:t>
            </w:r>
          </w:p>
        </w:tc>
        <w:tc>
          <w:tcPr>
            <w:tcW w:w="3897" w:type="pct"/>
            <w:tcBorders>
              <w:left w:val="single" w:sz="12" w:space="0" w:color="auto"/>
            </w:tcBorders>
          </w:tcPr>
          <w:p w:rsidR="003E30C4" w:rsidRPr="00F11E6E" w:rsidRDefault="003E30C4" w:rsidP="003E30C4">
            <w:pPr>
              <w:pStyle w:val="RegistrationProductDetails"/>
              <w:rPr>
                <w:highlight w:val="yellow"/>
              </w:rPr>
            </w:pPr>
            <w:r w:rsidRPr="00A60746">
              <w:t>16 September 2019</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registration no.:</w:t>
            </w:r>
          </w:p>
        </w:tc>
        <w:tc>
          <w:tcPr>
            <w:tcW w:w="3897" w:type="pct"/>
            <w:tcBorders>
              <w:left w:val="single" w:sz="12" w:space="0" w:color="auto"/>
            </w:tcBorders>
          </w:tcPr>
          <w:p w:rsidR="003E30C4" w:rsidRPr="00F11E6E" w:rsidRDefault="003E30C4" w:rsidP="003E30C4">
            <w:pPr>
              <w:pStyle w:val="RegistrationProductDetails"/>
              <w:rPr>
                <w:highlight w:val="yellow"/>
              </w:rPr>
            </w:pPr>
            <w:r>
              <w:t>62048</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Label approval no.:</w:t>
            </w:r>
          </w:p>
        </w:tc>
        <w:tc>
          <w:tcPr>
            <w:tcW w:w="3897" w:type="pct"/>
            <w:tcBorders>
              <w:left w:val="single" w:sz="12" w:space="0" w:color="auto"/>
            </w:tcBorders>
          </w:tcPr>
          <w:p w:rsidR="003E30C4" w:rsidRPr="00F11E6E" w:rsidRDefault="003E30C4" w:rsidP="003E30C4">
            <w:pPr>
              <w:pStyle w:val="RegistrationProductDetails"/>
              <w:rPr>
                <w:highlight w:val="yellow"/>
              </w:rPr>
            </w:pPr>
            <w:r>
              <w:t>62048</w:t>
            </w:r>
            <w:r w:rsidRPr="008C76AB">
              <w:t>/</w:t>
            </w:r>
            <w:r>
              <w:t>120654</w:t>
            </w:r>
          </w:p>
        </w:tc>
      </w:tr>
    </w:tbl>
    <w:p w:rsidR="003E30C4" w:rsidRDefault="003E30C4" w:rsidP="003E30C4">
      <w:pPr>
        <w:kinsoku w:val="0"/>
        <w:overflowPunct w:val="0"/>
        <w:autoSpaceDE w:val="0"/>
        <w:autoSpaceDN w:val="0"/>
        <w:adjustRightInd w:val="0"/>
        <w:rPr>
          <w:rFonts w:cs="Arial"/>
          <w:sz w:val="16"/>
          <w:szCs w:val="16"/>
          <w:lang w:eastAsia="en-AU"/>
        </w:rPr>
      </w:pPr>
    </w:p>
    <w:tbl>
      <w:tblPr>
        <w:tblW w:w="5000" w:type="pct"/>
        <w:tblLook w:val="01E0" w:firstRow="1" w:lastRow="1" w:firstColumn="1" w:lastColumn="1" w:noHBand="0" w:noVBand="0"/>
      </w:tblPr>
      <w:tblGrid>
        <w:gridCol w:w="2126"/>
        <w:gridCol w:w="7513"/>
      </w:tblGrid>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Application no</w:t>
            </w:r>
            <w:r w:rsidR="009D3DC0">
              <w:t>.</w:t>
            </w:r>
            <w:r w:rsidRPr="00CD7217">
              <w:t>:</w:t>
            </w:r>
          </w:p>
        </w:tc>
        <w:tc>
          <w:tcPr>
            <w:tcW w:w="3897" w:type="pct"/>
          </w:tcPr>
          <w:p w:rsidR="003E30C4" w:rsidRPr="001327BE" w:rsidRDefault="003E30C4" w:rsidP="003E30C4">
            <w:pPr>
              <w:pStyle w:val="RegistrationProductDetails"/>
              <w:rPr>
                <w:lang w:eastAsia="en-AU"/>
              </w:rPr>
            </w:pPr>
            <w:r w:rsidRPr="001327BE">
              <w:rPr>
                <w:lang w:eastAsia="en-AU"/>
              </w:rPr>
              <w:t>120425</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name:</w:t>
            </w:r>
          </w:p>
        </w:tc>
        <w:tc>
          <w:tcPr>
            <w:tcW w:w="3897" w:type="pct"/>
          </w:tcPr>
          <w:p w:rsidR="003E30C4" w:rsidRPr="001327BE" w:rsidRDefault="003E30C4" w:rsidP="003E30C4">
            <w:pPr>
              <w:pStyle w:val="RegistrationProductDetails"/>
              <w:rPr>
                <w:lang w:eastAsia="en-AU"/>
              </w:rPr>
            </w:pPr>
            <w:r w:rsidRPr="001327BE">
              <w:rPr>
                <w:lang w:eastAsia="en-AU"/>
              </w:rPr>
              <w:t>Lignomav 20mg/mL Local Anaesthetic</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Active constituent/s:</w:t>
            </w:r>
          </w:p>
        </w:tc>
        <w:tc>
          <w:tcPr>
            <w:tcW w:w="3897" w:type="pct"/>
          </w:tcPr>
          <w:p w:rsidR="003E30C4" w:rsidRPr="001327BE" w:rsidRDefault="003E30C4" w:rsidP="003E30C4">
            <w:pPr>
              <w:pStyle w:val="RegistrationProductDetails"/>
              <w:rPr>
                <w:lang w:eastAsia="en-AU"/>
              </w:rPr>
            </w:pPr>
            <w:r w:rsidRPr="001327BE">
              <w:rPr>
                <w:lang w:eastAsia="en-AU"/>
              </w:rPr>
              <w:t>17.2 mg/mL lignocaine (present as 20 mg/mL lignocaine hydrochloride)</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name:</w:t>
            </w:r>
          </w:p>
        </w:tc>
        <w:tc>
          <w:tcPr>
            <w:tcW w:w="3897" w:type="pct"/>
          </w:tcPr>
          <w:p w:rsidR="003E30C4" w:rsidRPr="001327BE" w:rsidRDefault="003E30C4" w:rsidP="003E30C4">
            <w:pPr>
              <w:pStyle w:val="RegistrationProductDetails"/>
              <w:rPr>
                <w:lang w:eastAsia="en-AU"/>
              </w:rPr>
            </w:pPr>
            <w:r>
              <w:rPr>
                <w:lang w:eastAsia="en-AU"/>
              </w:rPr>
              <w:t>Mavlab Pty Ltd</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ACN:</w:t>
            </w:r>
          </w:p>
        </w:tc>
        <w:tc>
          <w:tcPr>
            <w:tcW w:w="3897" w:type="pct"/>
          </w:tcPr>
          <w:p w:rsidR="003E30C4" w:rsidRPr="001327BE" w:rsidRDefault="003E30C4" w:rsidP="003E30C4">
            <w:pPr>
              <w:pStyle w:val="RegistrationProductDetails"/>
              <w:rPr>
                <w:lang w:eastAsia="en-AU"/>
              </w:rPr>
            </w:pPr>
            <w:r w:rsidRPr="001327BE">
              <w:rPr>
                <w:lang w:eastAsia="en-AU"/>
              </w:rPr>
              <w:t>009 708 187</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Summary of variation:</w:t>
            </w:r>
          </w:p>
        </w:tc>
        <w:tc>
          <w:tcPr>
            <w:tcW w:w="3897" w:type="pct"/>
          </w:tcPr>
          <w:p w:rsidR="003E30C4" w:rsidRPr="001327BE" w:rsidRDefault="003E30C4" w:rsidP="003E30C4">
            <w:pPr>
              <w:pStyle w:val="RegistrationProductDetails"/>
              <w:rPr>
                <w:lang w:eastAsia="en-AU"/>
              </w:rPr>
            </w:pPr>
            <w:r w:rsidRPr="001327BE">
              <w:rPr>
                <w:lang w:eastAsia="en-AU"/>
              </w:rPr>
              <w:t>To extend product use in sheep and pigs</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Date of variation:</w:t>
            </w:r>
          </w:p>
        </w:tc>
        <w:tc>
          <w:tcPr>
            <w:tcW w:w="3897" w:type="pct"/>
          </w:tcPr>
          <w:p w:rsidR="003E30C4" w:rsidRPr="001327BE" w:rsidRDefault="003E30C4" w:rsidP="003E30C4">
            <w:pPr>
              <w:pStyle w:val="RegistrationProductDetails"/>
              <w:rPr>
                <w:lang w:eastAsia="en-AU"/>
              </w:rPr>
            </w:pPr>
            <w:r w:rsidRPr="001327BE">
              <w:rPr>
                <w:lang w:eastAsia="en-AU"/>
              </w:rPr>
              <w:t>17 September 2019</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registration no.:</w:t>
            </w:r>
          </w:p>
        </w:tc>
        <w:tc>
          <w:tcPr>
            <w:tcW w:w="3897" w:type="pct"/>
          </w:tcPr>
          <w:p w:rsidR="003E30C4" w:rsidRPr="001327BE" w:rsidRDefault="003E30C4" w:rsidP="003E30C4">
            <w:pPr>
              <w:pStyle w:val="RegistrationProductDetails"/>
              <w:rPr>
                <w:lang w:eastAsia="en-AU"/>
              </w:rPr>
            </w:pPr>
            <w:r w:rsidRPr="001327BE">
              <w:rPr>
                <w:lang w:eastAsia="en-AU"/>
              </w:rPr>
              <w:t>37429</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Label approval no.:</w:t>
            </w:r>
          </w:p>
        </w:tc>
        <w:tc>
          <w:tcPr>
            <w:tcW w:w="3897" w:type="pct"/>
          </w:tcPr>
          <w:p w:rsidR="003E30C4" w:rsidRPr="001327BE" w:rsidRDefault="003E30C4" w:rsidP="003E30C4">
            <w:pPr>
              <w:pStyle w:val="RegistrationProductDetails"/>
              <w:rPr>
                <w:lang w:eastAsia="en-AU"/>
              </w:rPr>
            </w:pPr>
            <w:r w:rsidRPr="001327BE">
              <w:rPr>
                <w:lang w:eastAsia="en-AU"/>
              </w:rPr>
              <w:t>37429/120425</w:t>
            </w:r>
          </w:p>
        </w:tc>
      </w:tr>
    </w:tbl>
    <w:p w:rsidR="003E30C4" w:rsidRDefault="003E30C4" w:rsidP="003E30C4">
      <w:pPr>
        <w:kinsoku w:val="0"/>
        <w:overflowPunct w:val="0"/>
        <w:autoSpaceDE w:val="0"/>
        <w:autoSpaceDN w:val="0"/>
        <w:adjustRightInd w:val="0"/>
        <w:rPr>
          <w:rFonts w:cs="Arial"/>
          <w:sz w:val="16"/>
          <w:szCs w:val="16"/>
          <w:lang w:eastAsia="en-AU"/>
        </w:rPr>
      </w:pPr>
    </w:p>
    <w:tbl>
      <w:tblPr>
        <w:tblW w:w="5000" w:type="pct"/>
        <w:tblLook w:val="01E0" w:firstRow="1" w:lastRow="1" w:firstColumn="1" w:lastColumn="1" w:noHBand="0" w:noVBand="0"/>
      </w:tblPr>
      <w:tblGrid>
        <w:gridCol w:w="2126"/>
        <w:gridCol w:w="7513"/>
      </w:tblGrid>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Application no</w:t>
            </w:r>
            <w:r w:rsidR="009D3DC0">
              <w:t>.</w:t>
            </w:r>
            <w:r w:rsidRPr="00CD7217">
              <w:t>:</w:t>
            </w:r>
          </w:p>
        </w:tc>
        <w:tc>
          <w:tcPr>
            <w:tcW w:w="3897" w:type="pct"/>
          </w:tcPr>
          <w:p w:rsidR="003E30C4" w:rsidRPr="00E268B4" w:rsidRDefault="003E30C4" w:rsidP="003E30C4">
            <w:pPr>
              <w:pStyle w:val="RegistrationProductDetails"/>
            </w:pPr>
            <w:r w:rsidRPr="00E268B4">
              <w:t>120328</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name:</w:t>
            </w:r>
          </w:p>
        </w:tc>
        <w:tc>
          <w:tcPr>
            <w:tcW w:w="3897" w:type="pct"/>
          </w:tcPr>
          <w:p w:rsidR="003E30C4" w:rsidRPr="00E268B4" w:rsidRDefault="003E30C4" w:rsidP="003E30C4">
            <w:pPr>
              <w:pStyle w:val="RegistrationProductDetails"/>
            </w:pPr>
            <w:r w:rsidRPr="00E268B4">
              <w:t>Felimazole 2.5 mg Coated Tablet</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Active constituent/s:</w:t>
            </w:r>
          </w:p>
        </w:tc>
        <w:tc>
          <w:tcPr>
            <w:tcW w:w="3897" w:type="pct"/>
          </w:tcPr>
          <w:p w:rsidR="003E30C4" w:rsidRPr="00E268B4" w:rsidRDefault="003E30C4" w:rsidP="003E30C4">
            <w:pPr>
              <w:pStyle w:val="RegistrationProductDetails"/>
            </w:pPr>
            <w:r w:rsidRPr="00E268B4">
              <w:t>2.5 mg/Tb thiamazole (methimazole)</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name:</w:t>
            </w:r>
          </w:p>
        </w:tc>
        <w:tc>
          <w:tcPr>
            <w:tcW w:w="3897" w:type="pct"/>
          </w:tcPr>
          <w:p w:rsidR="003E30C4" w:rsidRPr="00E268B4" w:rsidRDefault="003E30C4" w:rsidP="003E30C4">
            <w:pPr>
              <w:pStyle w:val="RegistrationProductDetails"/>
            </w:pPr>
            <w:r w:rsidRPr="00E268B4">
              <w:t>Dermcare-Vet Pty</w:t>
            </w:r>
            <w:r>
              <w:t xml:space="preserve"> </w:t>
            </w:r>
            <w:r w:rsidRPr="00E268B4">
              <w:t>Ltd</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ACN:</w:t>
            </w:r>
          </w:p>
        </w:tc>
        <w:tc>
          <w:tcPr>
            <w:tcW w:w="3897" w:type="pct"/>
          </w:tcPr>
          <w:p w:rsidR="003E30C4" w:rsidRPr="00E268B4" w:rsidRDefault="003E30C4" w:rsidP="003E30C4">
            <w:pPr>
              <w:pStyle w:val="RegistrationProductDetails"/>
            </w:pPr>
            <w:r w:rsidRPr="00E268B4">
              <w:t>010 280 010</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Summary of variation:</w:t>
            </w:r>
          </w:p>
        </w:tc>
        <w:tc>
          <w:tcPr>
            <w:tcW w:w="3897" w:type="pct"/>
          </w:tcPr>
          <w:p w:rsidR="003E30C4" w:rsidRPr="00E268B4" w:rsidRDefault="003E30C4" w:rsidP="003E30C4">
            <w:pPr>
              <w:pStyle w:val="RegistrationProductDetails"/>
            </w:pPr>
            <w:r>
              <w:t>T</w:t>
            </w:r>
            <w:r w:rsidRPr="00E268B4">
              <w:t>o amend the storage statement</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Date of variation:</w:t>
            </w:r>
          </w:p>
        </w:tc>
        <w:tc>
          <w:tcPr>
            <w:tcW w:w="3897" w:type="pct"/>
          </w:tcPr>
          <w:p w:rsidR="003E30C4" w:rsidRPr="00E268B4" w:rsidRDefault="003E30C4" w:rsidP="003E30C4">
            <w:pPr>
              <w:pStyle w:val="RegistrationProductDetails"/>
            </w:pPr>
            <w:r w:rsidRPr="00E268B4">
              <w:t>17 September 2019</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registration no.:</w:t>
            </w:r>
          </w:p>
        </w:tc>
        <w:tc>
          <w:tcPr>
            <w:tcW w:w="3897" w:type="pct"/>
          </w:tcPr>
          <w:p w:rsidR="003E30C4" w:rsidRPr="00E268B4" w:rsidRDefault="003E30C4" w:rsidP="003E30C4">
            <w:pPr>
              <w:pStyle w:val="RegistrationProductDetails"/>
            </w:pPr>
            <w:r w:rsidRPr="00E268B4">
              <w:t>63927</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Label approval no.:</w:t>
            </w:r>
          </w:p>
        </w:tc>
        <w:tc>
          <w:tcPr>
            <w:tcW w:w="3897" w:type="pct"/>
          </w:tcPr>
          <w:p w:rsidR="003E30C4" w:rsidRPr="00E268B4" w:rsidRDefault="003E30C4" w:rsidP="003E30C4">
            <w:pPr>
              <w:pStyle w:val="RegistrationProductDetails"/>
            </w:pPr>
            <w:r w:rsidRPr="00E268B4">
              <w:t>63927/120328</w:t>
            </w:r>
          </w:p>
        </w:tc>
      </w:tr>
    </w:tbl>
    <w:p w:rsidR="003E30C4" w:rsidRDefault="003E30C4" w:rsidP="003E30C4">
      <w:pPr>
        <w:kinsoku w:val="0"/>
        <w:overflowPunct w:val="0"/>
        <w:autoSpaceDE w:val="0"/>
        <w:autoSpaceDN w:val="0"/>
        <w:adjustRightInd w:val="0"/>
        <w:rPr>
          <w:rFonts w:cs="Arial"/>
          <w:sz w:val="16"/>
          <w:szCs w:val="16"/>
          <w:lang w:eastAsia="en-AU"/>
        </w:rPr>
      </w:pPr>
    </w:p>
    <w:tbl>
      <w:tblPr>
        <w:tblW w:w="5000" w:type="pct"/>
        <w:tblLook w:val="01E0" w:firstRow="1" w:lastRow="1" w:firstColumn="1" w:lastColumn="1" w:noHBand="0" w:noVBand="0"/>
      </w:tblPr>
      <w:tblGrid>
        <w:gridCol w:w="2126"/>
        <w:gridCol w:w="7513"/>
      </w:tblGrid>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Application no</w:t>
            </w:r>
            <w:r w:rsidR="009D3DC0">
              <w:t>.</w:t>
            </w:r>
            <w:r w:rsidRPr="00CD7217">
              <w:t>:</w:t>
            </w:r>
          </w:p>
        </w:tc>
        <w:tc>
          <w:tcPr>
            <w:tcW w:w="3897" w:type="pct"/>
          </w:tcPr>
          <w:p w:rsidR="003E30C4" w:rsidRPr="00E268B4" w:rsidRDefault="003E30C4" w:rsidP="003E30C4">
            <w:pPr>
              <w:pStyle w:val="RegistrationProductDetails"/>
            </w:pPr>
            <w:r w:rsidRPr="00E268B4">
              <w:t>120327</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name:</w:t>
            </w:r>
          </w:p>
        </w:tc>
        <w:tc>
          <w:tcPr>
            <w:tcW w:w="3897" w:type="pct"/>
          </w:tcPr>
          <w:p w:rsidR="003E30C4" w:rsidRPr="00E268B4" w:rsidRDefault="003E30C4" w:rsidP="003E30C4">
            <w:pPr>
              <w:pStyle w:val="RegistrationProductDetails"/>
            </w:pPr>
            <w:r w:rsidRPr="00E268B4">
              <w:t>Felimazole 5 mg Coated Tablet</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Active constituent/s:</w:t>
            </w:r>
          </w:p>
        </w:tc>
        <w:tc>
          <w:tcPr>
            <w:tcW w:w="3897" w:type="pct"/>
          </w:tcPr>
          <w:p w:rsidR="003E30C4" w:rsidRPr="00E268B4" w:rsidRDefault="003E30C4" w:rsidP="003E30C4">
            <w:pPr>
              <w:pStyle w:val="RegistrationProductDetails"/>
            </w:pPr>
            <w:r w:rsidRPr="00E268B4">
              <w:t>5 mg/Tb thiamazole (methimazole)</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name:</w:t>
            </w:r>
          </w:p>
        </w:tc>
        <w:tc>
          <w:tcPr>
            <w:tcW w:w="3897" w:type="pct"/>
          </w:tcPr>
          <w:p w:rsidR="003E30C4" w:rsidRPr="00E268B4" w:rsidRDefault="003E30C4" w:rsidP="003E30C4">
            <w:pPr>
              <w:pStyle w:val="RegistrationProductDetails"/>
            </w:pPr>
            <w:r w:rsidRPr="00E268B4">
              <w:t xml:space="preserve">Dermcare-Vet </w:t>
            </w:r>
            <w:r>
              <w:t>Pty</w:t>
            </w:r>
            <w:r w:rsidRPr="00E268B4">
              <w:t xml:space="preserve"> Ltd</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ACN:</w:t>
            </w:r>
          </w:p>
        </w:tc>
        <w:tc>
          <w:tcPr>
            <w:tcW w:w="3897" w:type="pct"/>
          </w:tcPr>
          <w:p w:rsidR="003E30C4" w:rsidRPr="00E268B4" w:rsidRDefault="003E30C4" w:rsidP="003E30C4">
            <w:pPr>
              <w:pStyle w:val="RegistrationProductDetails"/>
            </w:pPr>
            <w:r w:rsidRPr="00E268B4">
              <w:t>010 280 010</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Summary of variation:</w:t>
            </w:r>
          </w:p>
        </w:tc>
        <w:tc>
          <w:tcPr>
            <w:tcW w:w="3897" w:type="pct"/>
          </w:tcPr>
          <w:p w:rsidR="003E30C4" w:rsidRPr="00E268B4" w:rsidRDefault="003E30C4" w:rsidP="003E30C4">
            <w:pPr>
              <w:pStyle w:val="RegistrationProductDetails"/>
            </w:pPr>
            <w:r>
              <w:t>T</w:t>
            </w:r>
            <w:r w:rsidRPr="00E268B4">
              <w:t>o amend the storage statement</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Date of variation:</w:t>
            </w:r>
          </w:p>
        </w:tc>
        <w:tc>
          <w:tcPr>
            <w:tcW w:w="3897" w:type="pct"/>
          </w:tcPr>
          <w:p w:rsidR="003E30C4" w:rsidRPr="00E268B4" w:rsidRDefault="003E30C4" w:rsidP="003E30C4">
            <w:pPr>
              <w:pStyle w:val="RegistrationProductDetails"/>
            </w:pPr>
            <w:r w:rsidRPr="00E268B4">
              <w:t>17 September 2019</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registration no.:</w:t>
            </w:r>
          </w:p>
        </w:tc>
        <w:tc>
          <w:tcPr>
            <w:tcW w:w="3897" w:type="pct"/>
          </w:tcPr>
          <w:p w:rsidR="003E30C4" w:rsidRPr="00E268B4" w:rsidRDefault="003E30C4" w:rsidP="003E30C4">
            <w:pPr>
              <w:pStyle w:val="RegistrationProductDetails"/>
            </w:pPr>
            <w:r w:rsidRPr="00E268B4">
              <w:t>63928</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Label approval no.:</w:t>
            </w:r>
          </w:p>
        </w:tc>
        <w:tc>
          <w:tcPr>
            <w:tcW w:w="3897" w:type="pct"/>
          </w:tcPr>
          <w:p w:rsidR="003E30C4" w:rsidRPr="00E268B4" w:rsidRDefault="003E30C4" w:rsidP="003E30C4">
            <w:pPr>
              <w:pStyle w:val="RegistrationProductDetails"/>
            </w:pPr>
            <w:r w:rsidRPr="00E268B4">
              <w:t>63928/120327</w:t>
            </w:r>
          </w:p>
        </w:tc>
      </w:tr>
    </w:tbl>
    <w:p w:rsidR="003E30C4" w:rsidRDefault="003E30C4" w:rsidP="003E30C4">
      <w:pPr>
        <w:kinsoku w:val="0"/>
        <w:overflowPunct w:val="0"/>
        <w:autoSpaceDE w:val="0"/>
        <w:autoSpaceDN w:val="0"/>
        <w:adjustRightInd w:val="0"/>
        <w:rPr>
          <w:rFonts w:cs="Arial"/>
          <w:sz w:val="16"/>
          <w:szCs w:val="16"/>
          <w:lang w:eastAsia="en-AU"/>
        </w:rPr>
      </w:pPr>
    </w:p>
    <w:tbl>
      <w:tblPr>
        <w:tblW w:w="5000" w:type="pct"/>
        <w:tblLook w:val="01E0" w:firstRow="1" w:lastRow="1" w:firstColumn="1" w:lastColumn="1" w:noHBand="0" w:noVBand="0"/>
      </w:tblPr>
      <w:tblGrid>
        <w:gridCol w:w="2126"/>
        <w:gridCol w:w="7513"/>
      </w:tblGrid>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lastRenderedPageBreak/>
              <w:t>Application no</w:t>
            </w:r>
            <w:r w:rsidR="009D3DC0">
              <w:t>.</w:t>
            </w:r>
            <w:r w:rsidRPr="00CD7217">
              <w:t>:</w:t>
            </w:r>
          </w:p>
        </w:tc>
        <w:tc>
          <w:tcPr>
            <w:tcW w:w="3897" w:type="pct"/>
            <w:tcBorders>
              <w:left w:val="single" w:sz="12" w:space="0" w:color="auto"/>
            </w:tcBorders>
          </w:tcPr>
          <w:p w:rsidR="003E30C4" w:rsidRPr="00E268B4" w:rsidRDefault="003E30C4" w:rsidP="003E30C4">
            <w:pPr>
              <w:pStyle w:val="RegistrationProductDetails"/>
            </w:pPr>
            <w:r w:rsidRPr="00E268B4">
              <w:t>120655</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name:</w:t>
            </w:r>
          </w:p>
        </w:tc>
        <w:tc>
          <w:tcPr>
            <w:tcW w:w="3897" w:type="pct"/>
            <w:tcBorders>
              <w:left w:val="single" w:sz="12" w:space="0" w:color="auto"/>
            </w:tcBorders>
          </w:tcPr>
          <w:p w:rsidR="003E30C4" w:rsidRPr="00E268B4" w:rsidRDefault="003E30C4" w:rsidP="003E30C4">
            <w:pPr>
              <w:pStyle w:val="RegistrationProductDetails"/>
            </w:pPr>
            <w:r>
              <w:t>Top End Mectin Pour-on For Cattle</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Active constituent/s:</w:t>
            </w:r>
          </w:p>
        </w:tc>
        <w:tc>
          <w:tcPr>
            <w:tcW w:w="3897" w:type="pct"/>
            <w:tcBorders>
              <w:left w:val="single" w:sz="12" w:space="0" w:color="auto"/>
            </w:tcBorders>
          </w:tcPr>
          <w:p w:rsidR="003E30C4" w:rsidRPr="00E268B4" w:rsidRDefault="003E30C4" w:rsidP="009D3DC0">
            <w:pPr>
              <w:pStyle w:val="RegistrationProductDetails"/>
            </w:pPr>
            <w:r>
              <w:t>10 mg/mL ivermectin</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name:</w:t>
            </w:r>
          </w:p>
        </w:tc>
        <w:tc>
          <w:tcPr>
            <w:tcW w:w="3897" w:type="pct"/>
            <w:tcBorders>
              <w:left w:val="single" w:sz="12" w:space="0" w:color="auto"/>
            </w:tcBorders>
          </w:tcPr>
          <w:p w:rsidR="003E30C4" w:rsidRPr="00E268B4" w:rsidRDefault="003E30C4" w:rsidP="003E30C4">
            <w:pPr>
              <w:pStyle w:val="RegistrationProductDetails"/>
            </w:pPr>
            <w:r>
              <w:t>Bayer Australia Ltd (Animal Health)</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ACN:</w:t>
            </w:r>
          </w:p>
        </w:tc>
        <w:tc>
          <w:tcPr>
            <w:tcW w:w="3897" w:type="pct"/>
            <w:tcBorders>
              <w:left w:val="single" w:sz="12" w:space="0" w:color="auto"/>
            </w:tcBorders>
          </w:tcPr>
          <w:p w:rsidR="003E30C4" w:rsidRPr="00E268B4" w:rsidRDefault="003E30C4" w:rsidP="003E30C4">
            <w:pPr>
              <w:pStyle w:val="RegistrationProductDetails"/>
            </w:pPr>
            <w:r w:rsidRPr="00E268B4">
              <w:t>000 138 714</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Summary of variation:</w:t>
            </w:r>
          </w:p>
        </w:tc>
        <w:tc>
          <w:tcPr>
            <w:tcW w:w="3897" w:type="pct"/>
            <w:tcBorders>
              <w:left w:val="single" w:sz="12" w:space="0" w:color="auto"/>
            </w:tcBorders>
          </w:tcPr>
          <w:p w:rsidR="003E30C4" w:rsidRPr="00E268B4" w:rsidRDefault="003E30C4" w:rsidP="003E30C4">
            <w:pPr>
              <w:pStyle w:val="RegistrationProductDetails"/>
            </w:pPr>
            <w:r>
              <w:t>To correct label actives, include a schedule 5 solvent and amend first aid and safety directions</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Date of variation:</w:t>
            </w:r>
          </w:p>
        </w:tc>
        <w:tc>
          <w:tcPr>
            <w:tcW w:w="3897" w:type="pct"/>
            <w:tcBorders>
              <w:left w:val="single" w:sz="12" w:space="0" w:color="auto"/>
            </w:tcBorders>
          </w:tcPr>
          <w:p w:rsidR="003E30C4" w:rsidRPr="00E268B4" w:rsidRDefault="003E30C4" w:rsidP="003E30C4">
            <w:pPr>
              <w:pStyle w:val="RegistrationProductDetails"/>
            </w:pPr>
            <w:r w:rsidRPr="00E268B4">
              <w:t>19 September 2019</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registration no.:</w:t>
            </w:r>
          </w:p>
        </w:tc>
        <w:tc>
          <w:tcPr>
            <w:tcW w:w="3897" w:type="pct"/>
            <w:tcBorders>
              <w:left w:val="single" w:sz="12" w:space="0" w:color="auto"/>
            </w:tcBorders>
          </w:tcPr>
          <w:p w:rsidR="003E30C4" w:rsidRPr="00E268B4" w:rsidRDefault="003E30C4" w:rsidP="003E30C4">
            <w:pPr>
              <w:pStyle w:val="RegistrationProductDetails"/>
            </w:pPr>
            <w:r>
              <w:t>65017</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Label approval no.:</w:t>
            </w:r>
          </w:p>
        </w:tc>
        <w:tc>
          <w:tcPr>
            <w:tcW w:w="3897" w:type="pct"/>
            <w:tcBorders>
              <w:left w:val="single" w:sz="12" w:space="0" w:color="auto"/>
            </w:tcBorders>
          </w:tcPr>
          <w:p w:rsidR="003E30C4" w:rsidRPr="00E268B4" w:rsidRDefault="003E30C4" w:rsidP="003E30C4">
            <w:pPr>
              <w:pStyle w:val="RegistrationProductDetails"/>
            </w:pPr>
            <w:r>
              <w:t>65017</w:t>
            </w:r>
            <w:r w:rsidRPr="008C76AB">
              <w:t>/</w:t>
            </w:r>
            <w:r>
              <w:t>120655</w:t>
            </w:r>
          </w:p>
        </w:tc>
      </w:tr>
    </w:tbl>
    <w:p w:rsidR="003E30C4" w:rsidRDefault="003E30C4" w:rsidP="003E30C4">
      <w:pPr>
        <w:pStyle w:val="RegistrationProductDetails"/>
        <w:tabs>
          <w:tab w:val="left" w:pos="2700"/>
        </w:tabs>
        <w:ind w:left="2700" w:hanging="2340"/>
      </w:pPr>
    </w:p>
    <w:tbl>
      <w:tblPr>
        <w:tblW w:w="5000" w:type="pct"/>
        <w:tblLook w:val="01E0" w:firstRow="1" w:lastRow="1" w:firstColumn="1" w:lastColumn="1" w:noHBand="0" w:noVBand="0"/>
      </w:tblPr>
      <w:tblGrid>
        <w:gridCol w:w="2126"/>
        <w:gridCol w:w="7513"/>
      </w:tblGrid>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Application no</w:t>
            </w:r>
            <w:r w:rsidR="009D3DC0">
              <w:t>.</w:t>
            </w:r>
            <w:r w:rsidRPr="00CD7217">
              <w:t>:</w:t>
            </w:r>
          </w:p>
        </w:tc>
        <w:tc>
          <w:tcPr>
            <w:tcW w:w="3897" w:type="pct"/>
          </w:tcPr>
          <w:p w:rsidR="003E30C4" w:rsidRPr="00E268B4" w:rsidRDefault="003E30C4" w:rsidP="003E30C4">
            <w:pPr>
              <w:pStyle w:val="RegistrationProductDetails"/>
            </w:pPr>
            <w:r w:rsidRPr="00E268B4">
              <w:t>120509</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name:</w:t>
            </w:r>
          </w:p>
        </w:tc>
        <w:tc>
          <w:tcPr>
            <w:tcW w:w="3897" w:type="pct"/>
          </w:tcPr>
          <w:p w:rsidR="003E30C4" w:rsidRPr="00E268B4" w:rsidRDefault="003E30C4" w:rsidP="003E30C4">
            <w:pPr>
              <w:pStyle w:val="RegistrationProductDetails"/>
            </w:pPr>
            <w:r w:rsidRPr="00E268B4">
              <w:t>Coopers Sovereign Pour-on Flukicide and Anthelmintic for Cattle</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Active constituent/s:</w:t>
            </w:r>
          </w:p>
        </w:tc>
        <w:tc>
          <w:tcPr>
            <w:tcW w:w="3897" w:type="pct"/>
          </w:tcPr>
          <w:p w:rsidR="003E30C4" w:rsidRPr="00E268B4" w:rsidRDefault="003E30C4" w:rsidP="003E30C4">
            <w:pPr>
              <w:pStyle w:val="RegistrationProductDetails"/>
            </w:pPr>
            <w:r w:rsidRPr="00E268B4">
              <w:t>240 g/L triclabendazole, 15 g/L ivermectin</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name:</w:t>
            </w:r>
          </w:p>
        </w:tc>
        <w:tc>
          <w:tcPr>
            <w:tcW w:w="3897" w:type="pct"/>
          </w:tcPr>
          <w:p w:rsidR="003E30C4" w:rsidRPr="00E268B4" w:rsidRDefault="003E30C4" w:rsidP="003E30C4">
            <w:pPr>
              <w:pStyle w:val="RegistrationProductDetails"/>
            </w:pPr>
            <w:r w:rsidRPr="00E268B4">
              <w:t>Intervet Australia Pty Limited</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ACN:</w:t>
            </w:r>
          </w:p>
        </w:tc>
        <w:tc>
          <w:tcPr>
            <w:tcW w:w="3897" w:type="pct"/>
          </w:tcPr>
          <w:p w:rsidR="003E30C4" w:rsidRPr="00E268B4" w:rsidRDefault="003E30C4" w:rsidP="003E30C4">
            <w:pPr>
              <w:pStyle w:val="RegistrationProductDetails"/>
            </w:pPr>
            <w:r w:rsidRPr="00E268B4">
              <w:t>008 467 034</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Summary of variation:</w:t>
            </w:r>
          </w:p>
        </w:tc>
        <w:tc>
          <w:tcPr>
            <w:tcW w:w="3897" w:type="pct"/>
          </w:tcPr>
          <w:p w:rsidR="003E30C4" w:rsidRPr="00E268B4" w:rsidRDefault="003E30C4" w:rsidP="003E30C4">
            <w:pPr>
              <w:pStyle w:val="RegistrationProductDetails"/>
            </w:pPr>
            <w:r w:rsidRPr="00E268B4">
              <w:t>To amend first aid instructions and safety direction</w:t>
            </w:r>
            <w:r>
              <w:t>s</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Date of variation:</w:t>
            </w:r>
          </w:p>
        </w:tc>
        <w:tc>
          <w:tcPr>
            <w:tcW w:w="3897" w:type="pct"/>
          </w:tcPr>
          <w:p w:rsidR="003E30C4" w:rsidRPr="00E268B4" w:rsidRDefault="003E30C4" w:rsidP="003E30C4">
            <w:pPr>
              <w:pStyle w:val="RegistrationProductDetails"/>
            </w:pPr>
            <w:r w:rsidRPr="00E268B4">
              <w:t>19 September 2019</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registration no.:</w:t>
            </w:r>
          </w:p>
        </w:tc>
        <w:tc>
          <w:tcPr>
            <w:tcW w:w="3897" w:type="pct"/>
          </w:tcPr>
          <w:p w:rsidR="003E30C4" w:rsidRPr="00E268B4" w:rsidRDefault="003E30C4" w:rsidP="003E30C4">
            <w:pPr>
              <w:pStyle w:val="RegistrationProductDetails"/>
            </w:pPr>
            <w:r w:rsidRPr="00E268B4">
              <w:t>58611</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Label approval no.:</w:t>
            </w:r>
          </w:p>
        </w:tc>
        <w:tc>
          <w:tcPr>
            <w:tcW w:w="3897" w:type="pct"/>
          </w:tcPr>
          <w:p w:rsidR="003E30C4" w:rsidRPr="00E268B4" w:rsidRDefault="003E30C4" w:rsidP="003E30C4">
            <w:pPr>
              <w:pStyle w:val="RegistrationProductDetails"/>
            </w:pPr>
            <w:r w:rsidRPr="00E268B4">
              <w:t>58611/120509</w:t>
            </w:r>
          </w:p>
        </w:tc>
      </w:tr>
    </w:tbl>
    <w:p w:rsidR="003E30C4" w:rsidRDefault="003E30C4" w:rsidP="003E30C4">
      <w:pPr>
        <w:pStyle w:val="RegistrationProductDetails"/>
        <w:tabs>
          <w:tab w:val="left" w:pos="2700"/>
        </w:tabs>
        <w:ind w:left="2700" w:hanging="2340"/>
      </w:pPr>
    </w:p>
    <w:tbl>
      <w:tblPr>
        <w:tblW w:w="5000" w:type="pct"/>
        <w:tblLook w:val="01E0" w:firstRow="1" w:lastRow="1" w:firstColumn="1" w:lastColumn="1" w:noHBand="0" w:noVBand="0"/>
      </w:tblPr>
      <w:tblGrid>
        <w:gridCol w:w="2126"/>
        <w:gridCol w:w="7513"/>
      </w:tblGrid>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Application no</w:t>
            </w:r>
            <w:r w:rsidR="009D3DC0">
              <w:t>.</w:t>
            </w:r>
            <w:r w:rsidRPr="00CD7217">
              <w:t>:</w:t>
            </w:r>
          </w:p>
        </w:tc>
        <w:tc>
          <w:tcPr>
            <w:tcW w:w="3897" w:type="pct"/>
          </w:tcPr>
          <w:p w:rsidR="003E30C4" w:rsidRPr="003E30C4" w:rsidRDefault="003E30C4" w:rsidP="003E30C4">
            <w:pPr>
              <w:pStyle w:val="RegistrationProductDetails"/>
            </w:pPr>
            <w:r w:rsidRPr="003E30C4">
              <w:t>120685</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name:</w:t>
            </w:r>
          </w:p>
        </w:tc>
        <w:tc>
          <w:tcPr>
            <w:tcW w:w="3897" w:type="pct"/>
          </w:tcPr>
          <w:p w:rsidR="003E30C4" w:rsidRPr="003E30C4" w:rsidRDefault="003E30C4" w:rsidP="003E30C4">
            <w:pPr>
              <w:pStyle w:val="RegistrationProductDetails"/>
            </w:pPr>
            <w:r w:rsidRPr="003E30C4">
              <w:t>Vetsense Permetrol Insecticidal Spray and Rinse Concentrate for Dogs and Horses</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Active constituent/s:</w:t>
            </w:r>
          </w:p>
        </w:tc>
        <w:tc>
          <w:tcPr>
            <w:tcW w:w="3897" w:type="pct"/>
          </w:tcPr>
          <w:p w:rsidR="003E30C4" w:rsidRPr="003E30C4" w:rsidRDefault="003E30C4" w:rsidP="003E30C4">
            <w:pPr>
              <w:pStyle w:val="RegistrationProductDetails"/>
            </w:pPr>
            <w:r w:rsidRPr="003E30C4">
              <w:t>40 g/L permethrin (25:75 cis:trans)</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name:</w:t>
            </w:r>
          </w:p>
        </w:tc>
        <w:tc>
          <w:tcPr>
            <w:tcW w:w="3897" w:type="pct"/>
          </w:tcPr>
          <w:p w:rsidR="003E30C4" w:rsidRPr="003E30C4" w:rsidRDefault="003E30C4" w:rsidP="003E30C4">
            <w:pPr>
              <w:pStyle w:val="RegistrationProductDetails"/>
            </w:pPr>
            <w:r w:rsidRPr="003E30C4">
              <w:t>Vetsense Pty Ltd</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ACN:</w:t>
            </w:r>
          </w:p>
        </w:tc>
        <w:tc>
          <w:tcPr>
            <w:tcW w:w="3897" w:type="pct"/>
          </w:tcPr>
          <w:p w:rsidR="003E30C4" w:rsidRPr="003E30C4" w:rsidRDefault="003E30C4" w:rsidP="003E30C4">
            <w:pPr>
              <w:pStyle w:val="RegistrationProductDetails"/>
            </w:pPr>
            <w:r w:rsidRPr="003E30C4">
              <w:t>150 968 871</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Summary of variation:</w:t>
            </w:r>
          </w:p>
        </w:tc>
        <w:tc>
          <w:tcPr>
            <w:tcW w:w="3897" w:type="pct"/>
          </w:tcPr>
          <w:p w:rsidR="003E30C4" w:rsidRPr="003E30C4" w:rsidRDefault="003E30C4" w:rsidP="003E30C4">
            <w:pPr>
              <w:pStyle w:val="RegistrationProductDetails"/>
            </w:pPr>
            <w:r w:rsidRPr="003E30C4">
              <w:t>To amend first aid instructions and safety directions</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Date of variation:</w:t>
            </w:r>
          </w:p>
        </w:tc>
        <w:tc>
          <w:tcPr>
            <w:tcW w:w="3897" w:type="pct"/>
          </w:tcPr>
          <w:p w:rsidR="003E30C4" w:rsidRPr="003E30C4" w:rsidRDefault="003E30C4" w:rsidP="003E30C4">
            <w:pPr>
              <w:pStyle w:val="RegistrationProductDetails"/>
            </w:pPr>
            <w:r w:rsidRPr="003E30C4">
              <w:t>19 September 2019</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registration no.:</w:t>
            </w:r>
          </w:p>
        </w:tc>
        <w:tc>
          <w:tcPr>
            <w:tcW w:w="3897" w:type="pct"/>
          </w:tcPr>
          <w:p w:rsidR="003E30C4" w:rsidRPr="003E30C4" w:rsidRDefault="003E30C4" w:rsidP="003E30C4">
            <w:pPr>
              <w:pStyle w:val="RegistrationProductDetails"/>
            </w:pPr>
            <w:r w:rsidRPr="003E30C4">
              <w:t>60919</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Label approval no.:</w:t>
            </w:r>
          </w:p>
        </w:tc>
        <w:tc>
          <w:tcPr>
            <w:tcW w:w="3897" w:type="pct"/>
          </w:tcPr>
          <w:p w:rsidR="003E30C4" w:rsidRPr="003E30C4" w:rsidRDefault="003E30C4" w:rsidP="003E30C4">
            <w:pPr>
              <w:pStyle w:val="RegistrationProductDetails"/>
            </w:pPr>
            <w:r w:rsidRPr="003E30C4">
              <w:t>60919/120685</w:t>
            </w:r>
          </w:p>
        </w:tc>
      </w:tr>
    </w:tbl>
    <w:p w:rsidR="003E30C4" w:rsidRDefault="003E30C4" w:rsidP="003E30C4">
      <w:pPr>
        <w:pStyle w:val="RegistrationProductDetails"/>
        <w:tabs>
          <w:tab w:val="left" w:pos="2700"/>
        </w:tabs>
        <w:ind w:left="2700" w:hanging="2340"/>
      </w:pPr>
    </w:p>
    <w:tbl>
      <w:tblPr>
        <w:tblW w:w="5000" w:type="pct"/>
        <w:tblLook w:val="01E0" w:firstRow="1" w:lastRow="1" w:firstColumn="1" w:lastColumn="1" w:noHBand="0" w:noVBand="0"/>
      </w:tblPr>
      <w:tblGrid>
        <w:gridCol w:w="2126"/>
        <w:gridCol w:w="7513"/>
      </w:tblGrid>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Application no</w:t>
            </w:r>
            <w:r w:rsidR="009D3DC0">
              <w:t>.</w:t>
            </w:r>
            <w:r w:rsidRPr="00CD7217">
              <w:t>:</w:t>
            </w:r>
          </w:p>
        </w:tc>
        <w:tc>
          <w:tcPr>
            <w:tcW w:w="3897" w:type="pct"/>
            <w:tcBorders>
              <w:left w:val="single" w:sz="12" w:space="0" w:color="auto"/>
            </w:tcBorders>
          </w:tcPr>
          <w:p w:rsidR="003E30C4" w:rsidRPr="00613D08" w:rsidRDefault="003E30C4" w:rsidP="003E30C4">
            <w:pPr>
              <w:pStyle w:val="RegistrationProductDetails"/>
              <w:rPr>
                <w:noProof/>
                <w:highlight w:val="yellow"/>
              </w:rPr>
            </w:pPr>
            <w:r>
              <w:t>120036</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name:</w:t>
            </w:r>
          </w:p>
        </w:tc>
        <w:tc>
          <w:tcPr>
            <w:tcW w:w="3897" w:type="pct"/>
            <w:tcBorders>
              <w:left w:val="single" w:sz="12" w:space="0" w:color="auto"/>
            </w:tcBorders>
          </w:tcPr>
          <w:p w:rsidR="003E30C4" w:rsidRPr="00F11E6E" w:rsidRDefault="003E30C4" w:rsidP="003E30C4">
            <w:pPr>
              <w:pStyle w:val="RegistrationProductDetails"/>
              <w:rPr>
                <w:highlight w:val="yellow"/>
              </w:rPr>
            </w:pPr>
            <w:r>
              <w:t>Ovu-mate Oral Progestagen to Regulate Oestrus in Horses</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Active constituent/s:</w:t>
            </w:r>
          </w:p>
        </w:tc>
        <w:tc>
          <w:tcPr>
            <w:tcW w:w="3897" w:type="pct"/>
            <w:tcBorders>
              <w:left w:val="single" w:sz="12" w:space="0" w:color="auto"/>
            </w:tcBorders>
          </w:tcPr>
          <w:p w:rsidR="003E30C4" w:rsidRPr="00F11E6E" w:rsidRDefault="003E30C4" w:rsidP="003E30C4">
            <w:pPr>
              <w:pStyle w:val="RegistrationProductDetails"/>
              <w:rPr>
                <w:highlight w:val="yellow"/>
              </w:rPr>
            </w:pPr>
            <w:r>
              <w:t>2.2 mg/mL altrenogest</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name:</w:t>
            </w:r>
          </w:p>
        </w:tc>
        <w:tc>
          <w:tcPr>
            <w:tcW w:w="3897" w:type="pct"/>
            <w:tcBorders>
              <w:left w:val="single" w:sz="12" w:space="0" w:color="auto"/>
            </w:tcBorders>
          </w:tcPr>
          <w:p w:rsidR="003E30C4" w:rsidRPr="00F11E6E" w:rsidRDefault="003E30C4" w:rsidP="003E30C4">
            <w:pPr>
              <w:pStyle w:val="RegistrationProductDetails"/>
              <w:rPr>
                <w:highlight w:val="yellow"/>
              </w:rPr>
            </w:pPr>
            <w:r>
              <w:t>Randlab Australia Pty Ltd</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Applicant ACN:</w:t>
            </w:r>
          </w:p>
        </w:tc>
        <w:tc>
          <w:tcPr>
            <w:tcW w:w="3897" w:type="pct"/>
            <w:tcBorders>
              <w:left w:val="single" w:sz="12" w:space="0" w:color="auto"/>
            </w:tcBorders>
          </w:tcPr>
          <w:p w:rsidR="003E30C4" w:rsidRPr="00F11E6E" w:rsidRDefault="003E30C4" w:rsidP="003E30C4">
            <w:pPr>
              <w:pStyle w:val="RegistrationProductDetails"/>
              <w:rPr>
                <w:highlight w:val="yellow"/>
              </w:rPr>
            </w:pPr>
            <w:r>
              <w:t>114 948 837</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Summary of variation:</w:t>
            </w:r>
          </w:p>
        </w:tc>
        <w:tc>
          <w:tcPr>
            <w:tcW w:w="3897" w:type="pct"/>
            <w:tcBorders>
              <w:left w:val="single" w:sz="12" w:space="0" w:color="auto"/>
            </w:tcBorders>
          </w:tcPr>
          <w:p w:rsidR="003E30C4" w:rsidRPr="00F11E6E" w:rsidRDefault="003E30C4" w:rsidP="003E30C4">
            <w:pPr>
              <w:pStyle w:val="RegistrationProductDetails"/>
              <w:rPr>
                <w:highlight w:val="yellow"/>
              </w:rPr>
            </w:pPr>
            <w:r>
              <w:t>To add an additional 2 L pack size</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Date of variation:</w:t>
            </w:r>
          </w:p>
        </w:tc>
        <w:tc>
          <w:tcPr>
            <w:tcW w:w="3897" w:type="pct"/>
            <w:tcBorders>
              <w:left w:val="single" w:sz="12" w:space="0" w:color="auto"/>
            </w:tcBorders>
          </w:tcPr>
          <w:p w:rsidR="003E30C4" w:rsidRPr="00F11E6E" w:rsidRDefault="003E30C4" w:rsidP="003E30C4">
            <w:pPr>
              <w:pStyle w:val="RegistrationProductDetails"/>
              <w:rPr>
                <w:highlight w:val="yellow"/>
              </w:rPr>
            </w:pPr>
            <w:r>
              <w:t>23</w:t>
            </w:r>
            <w:r w:rsidRPr="00156B44">
              <w:rPr>
                <w:lang w:eastAsia="en-AU"/>
              </w:rPr>
              <w:t xml:space="preserve"> September 2019</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Product registration no.:</w:t>
            </w:r>
          </w:p>
        </w:tc>
        <w:tc>
          <w:tcPr>
            <w:tcW w:w="3897" w:type="pct"/>
            <w:tcBorders>
              <w:left w:val="single" w:sz="12" w:space="0" w:color="auto"/>
            </w:tcBorders>
          </w:tcPr>
          <w:p w:rsidR="003E30C4" w:rsidRPr="00F11E6E" w:rsidRDefault="003E30C4" w:rsidP="003E30C4">
            <w:pPr>
              <w:pStyle w:val="RegistrationProductDetails"/>
              <w:rPr>
                <w:highlight w:val="yellow"/>
              </w:rPr>
            </w:pPr>
            <w:r>
              <w:t>65653</w:t>
            </w:r>
          </w:p>
        </w:tc>
      </w:tr>
      <w:tr w:rsidR="003E30C4" w:rsidRPr="006136D2" w:rsidTr="00C10A2C">
        <w:trPr>
          <w:cantSplit/>
        </w:trPr>
        <w:tc>
          <w:tcPr>
            <w:tcW w:w="1103" w:type="pct"/>
            <w:tcBorders>
              <w:right w:val="single" w:sz="12" w:space="0" w:color="auto"/>
            </w:tcBorders>
            <w:shd w:val="clear" w:color="auto" w:fill="E6E6E6"/>
          </w:tcPr>
          <w:p w:rsidR="003E30C4" w:rsidRPr="00CD7217" w:rsidRDefault="003E30C4" w:rsidP="003E30C4">
            <w:pPr>
              <w:pStyle w:val="RegistrationFieldName"/>
            </w:pPr>
            <w:r w:rsidRPr="00CD7217">
              <w:t>Label approval no.:</w:t>
            </w:r>
          </w:p>
        </w:tc>
        <w:tc>
          <w:tcPr>
            <w:tcW w:w="3897" w:type="pct"/>
            <w:tcBorders>
              <w:left w:val="single" w:sz="12" w:space="0" w:color="auto"/>
            </w:tcBorders>
          </w:tcPr>
          <w:p w:rsidR="003E30C4" w:rsidRPr="00F11E6E" w:rsidRDefault="003E30C4" w:rsidP="003E30C4">
            <w:pPr>
              <w:pStyle w:val="RegistrationProductDetails"/>
              <w:rPr>
                <w:highlight w:val="yellow"/>
              </w:rPr>
            </w:pPr>
            <w:r>
              <w:t>65653</w:t>
            </w:r>
            <w:r w:rsidRPr="008C76AB">
              <w:t>/</w:t>
            </w:r>
            <w:r>
              <w:t>120036</w:t>
            </w:r>
          </w:p>
        </w:tc>
      </w:tr>
    </w:tbl>
    <w:p w:rsidR="003E30C4" w:rsidRDefault="003E30C4" w:rsidP="003E30C4">
      <w:pPr>
        <w:pStyle w:val="RegistrationProductDetails"/>
        <w:tabs>
          <w:tab w:val="left" w:pos="2700"/>
        </w:tabs>
        <w:ind w:left="2700" w:hanging="2340"/>
      </w:pPr>
    </w:p>
    <w:tbl>
      <w:tblPr>
        <w:tblW w:w="5000" w:type="pct"/>
        <w:tblLook w:val="01E0" w:firstRow="1" w:lastRow="1" w:firstColumn="1" w:lastColumn="1" w:noHBand="0" w:noVBand="0"/>
      </w:tblPr>
      <w:tblGrid>
        <w:gridCol w:w="2126"/>
        <w:gridCol w:w="7513"/>
      </w:tblGrid>
      <w:tr w:rsidR="003E30C4" w:rsidRPr="00BE327B" w:rsidTr="00C10A2C">
        <w:trPr>
          <w:cantSplit/>
        </w:trPr>
        <w:tc>
          <w:tcPr>
            <w:tcW w:w="1103" w:type="pct"/>
            <w:tcBorders>
              <w:right w:val="single" w:sz="12" w:space="0" w:color="auto"/>
            </w:tcBorders>
            <w:shd w:val="clear" w:color="auto" w:fill="E6E6E6"/>
          </w:tcPr>
          <w:p w:rsidR="003E30C4" w:rsidRPr="00BE327B" w:rsidRDefault="003E30C4" w:rsidP="003E30C4">
            <w:pPr>
              <w:pStyle w:val="RegistrationFieldName"/>
              <w:rPr>
                <w:rFonts w:eastAsia="Calibri"/>
              </w:rPr>
            </w:pPr>
            <w:r w:rsidRPr="00BE327B">
              <w:rPr>
                <w:rFonts w:eastAsia="Calibri"/>
              </w:rPr>
              <w:t>Application no</w:t>
            </w:r>
            <w:r w:rsidR="009D3DC0">
              <w:rPr>
                <w:rFonts w:eastAsia="Calibri"/>
              </w:rPr>
              <w:t>.</w:t>
            </w:r>
            <w:r w:rsidRPr="00BE327B">
              <w:rPr>
                <w:rFonts w:eastAsia="Calibri"/>
              </w:rPr>
              <w:t>:</w:t>
            </w:r>
          </w:p>
        </w:tc>
        <w:tc>
          <w:tcPr>
            <w:tcW w:w="3897" w:type="pct"/>
            <w:tcBorders>
              <w:left w:val="single" w:sz="12" w:space="0" w:color="auto"/>
            </w:tcBorders>
          </w:tcPr>
          <w:p w:rsidR="003E30C4" w:rsidRPr="00E268B4" w:rsidRDefault="003E30C4" w:rsidP="003E30C4">
            <w:pPr>
              <w:pStyle w:val="RegistrationProductDetails"/>
            </w:pPr>
            <w:r w:rsidRPr="00E268B4">
              <w:t>121166</w:t>
            </w:r>
          </w:p>
        </w:tc>
      </w:tr>
      <w:tr w:rsidR="003E30C4" w:rsidRPr="00BE327B" w:rsidTr="00C10A2C">
        <w:trPr>
          <w:cantSplit/>
        </w:trPr>
        <w:tc>
          <w:tcPr>
            <w:tcW w:w="1103" w:type="pct"/>
            <w:tcBorders>
              <w:right w:val="single" w:sz="12" w:space="0" w:color="auto"/>
            </w:tcBorders>
            <w:shd w:val="clear" w:color="auto" w:fill="E6E6E6"/>
          </w:tcPr>
          <w:p w:rsidR="003E30C4" w:rsidRPr="00BE327B" w:rsidRDefault="003E30C4" w:rsidP="003E30C4">
            <w:pPr>
              <w:pStyle w:val="RegistrationFieldName"/>
              <w:rPr>
                <w:rFonts w:eastAsia="Calibri"/>
              </w:rPr>
            </w:pPr>
            <w:r w:rsidRPr="00BE327B">
              <w:rPr>
                <w:rFonts w:eastAsia="Calibri"/>
              </w:rPr>
              <w:t>Product name:</w:t>
            </w:r>
          </w:p>
        </w:tc>
        <w:tc>
          <w:tcPr>
            <w:tcW w:w="3897" w:type="pct"/>
            <w:tcBorders>
              <w:left w:val="single" w:sz="12" w:space="0" w:color="auto"/>
            </w:tcBorders>
          </w:tcPr>
          <w:p w:rsidR="003E30C4" w:rsidRPr="00E268B4" w:rsidRDefault="003E30C4" w:rsidP="003E30C4">
            <w:pPr>
              <w:pStyle w:val="RegistrationProductDetails"/>
            </w:pPr>
            <w:r w:rsidRPr="00E268B4">
              <w:t>Virbac Virbamec Pour-on Endectocide for Cattle</w:t>
            </w:r>
          </w:p>
        </w:tc>
      </w:tr>
      <w:tr w:rsidR="003E30C4" w:rsidRPr="00BE327B" w:rsidTr="00C10A2C">
        <w:trPr>
          <w:cantSplit/>
        </w:trPr>
        <w:tc>
          <w:tcPr>
            <w:tcW w:w="1103" w:type="pct"/>
            <w:tcBorders>
              <w:right w:val="single" w:sz="12" w:space="0" w:color="auto"/>
            </w:tcBorders>
            <w:shd w:val="clear" w:color="auto" w:fill="E6E6E6"/>
          </w:tcPr>
          <w:p w:rsidR="003E30C4" w:rsidRPr="00BE327B" w:rsidRDefault="003E30C4" w:rsidP="003E30C4">
            <w:pPr>
              <w:pStyle w:val="RegistrationFieldName"/>
              <w:rPr>
                <w:rFonts w:eastAsia="Calibri"/>
              </w:rPr>
            </w:pPr>
            <w:r w:rsidRPr="00BE327B">
              <w:rPr>
                <w:rFonts w:eastAsia="Calibri"/>
              </w:rPr>
              <w:t>Active constituent/s:</w:t>
            </w:r>
          </w:p>
        </w:tc>
        <w:tc>
          <w:tcPr>
            <w:tcW w:w="3897" w:type="pct"/>
            <w:tcBorders>
              <w:left w:val="single" w:sz="12" w:space="0" w:color="auto"/>
            </w:tcBorders>
          </w:tcPr>
          <w:p w:rsidR="003E30C4" w:rsidRPr="00E268B4" w:rsidRDefault="003E30C4" w:rsidP="003E30C4">
            <w:pPr>
              <w:pStyle w:val="RegistrationProductDetails"/>
            </w:pPr>
            <w:r w:rsidRPr="00E268B4">
              <w:t>5 mg/mL abamectin</w:t>
            </w:r>
          </w:p>
        </w:tc>
      </w:tr>
      <w:tr w:rsidR="003E30C4" w:rsidRPr="00BE327B" w:rsidTr="00C10A2C">
        <w:trPr>
          <w:cantSplit/>
        </w:trPr>
        <w:tc>
          <w:tcPr>
            <w:tcW w:w="1103" w:type="pct"/>
            <w:tcBorders>
              <w:right w:val="single" w:sz="12" w:space="0" w:color="auto"/>
            </w:tcBorders>
            <w:shd w:val="clear" w:color="auto" w:fill="E6E6E6"/>
          </w:tcPr>
          <w:p w:rsidR="003E30C4" w:rsidRPr="00BE327B" w:rsidRDefault="003E30C4" w:rsidP="003E30C4">
            <w:pPr>
              <w:pStyle w:val="RegistrationFieldName"/>
              <w:rPr>
                <w:rFonts w:eastAsia="Calibri"/>
              </w:rPr>
            </w:pPr>
            <w:r w:rsidRPr="00BE327B">
              <w:rPr>
                <w:rFonts w:eastAsia="Calibri"/>
              </w:rPr>
              <w:t>Applicant name:</w:t>
            </w:r>
          </w:p>
        </w:tc>
        <w:tc>
          <w:tcPr>
            <w:tcW w:w="3897" w:type="pct"/>
            <w:tcBorders>
              <w:left w:val="single" w:sz="12" w:space="0" w:color="auto"/>
            </w:tcBorders>
          </w:tcPr>
          <w:p w:rsidR="003E30C4" w:rsidRPr="00E268B4" w:rsidRDefault="003E30C4" w:rsidP="003E30C4">
            <w:pPr>
              <w:pStyle w:val="RegistrationProductDetails"/>
            </w:pPr>
            <w:r w:rsidRPr="00E268B4">
              <w:t>Virbac (</w:t>
            </w:r>
            <w:r>
              <w:t>A</w:t>
            </w:r>
            <w:r w:rsidRPr="00E268B4">
              <w:t>ustralia) Pty Ltd</w:t>
            </w:r>
          </w:p>
        </w:tc>
      </w:tr>
      <w:tr w:rsidR="003E30C4" w:rsidRPr="00BE327B" w:rsidTr="00C10A2C">
        <w:trPr>
          <w:cantSplit/>
        </w:trPr>
        <w:tc>
          <w:tcPr>
            <w:tcW w:w="1103" w:type="pct"/>
            <w:tcBorders>
              <w:right w:val="single" w:sz="12" w:space="0" w:color="auto"/>
            </w:tcBorders>
            <w:shd w:val="clear" w:color="auto" w:fill="E6E6E6"/>
          </w:tcPr>
          <w:p w:rsidR="003E30C4" w:rsidRPr="00BE327B" w:rsidRDefault="003E30C4" w:rsidP="003E30C4">
            <w:pPr>
              <w:pStyle w:val="RegistrationFieldName"/>
              <w:rPr>
                <w:rFonts w:eastAsia="Calibri"/>
              </w:rPr>
            </w:pPr>
            <w:r w:rsidRPr="00BE327B">
              <w:rPr>
                <w:rFonts w:eastAsia="Calibri"/>
              </w:rPr>
              <w:t>Applicant ACN:</w:t>
            </w:r>
          </w:p>
        </w:tc>
        <w:tc>
          <w:tcPr>
            <w:tcW w:w="3897" w:type="pct"/>
            <w:tcBorders>
              <w:left w:val="single" w:sz="12" w:space="0" w:color="auto"/>
            </w:tcBorders>
          </w:tcPr>
          <w:p w:rsidR="003E30C4" w:rsidRPr="00E268B4" w:rsidRDefault="003E30C4" w:rsidP="003E30C4">
            <w:pPr>
              <w:pStyle w:val="RegistrationProductDetails"/>
            </w:pPr>
            <w:r w:rsidRPr="00E268B4">
              <w:t>003 268 871</w:t>
            </w:r>
          </w:p>
        </w:tc>
      </w:tr>
      <w:tr w:rsidR="003E30C4" w:rsidRPr="00BE327B" w:rsidTr="00C10A2C">
        <w:trPr>
          <w:cantSplit/>
        </w:trPr>
        <w:tc>
          <w:tcPr>
            <w:tcW w:w="1103" w:type="pct"/>
            <w:tcBorders>
              <w:right w:val="single" w:sz="12" w:space="0" w:color="auto"/>
            </w:tcBorders>
            <w:shd w:val="clear" w:color="auto" w:fill="E6E6E6"/>
          </w:tcPr>
          <w:p w:rsidR="003E30C4" w:rsidRPr="00BE327B" w:rsidRDefault="003E30C4" w:rsidP="003E30C4">
            <w:pPr>
              <w:pStyle w:val="RegistrationFieldName"/>
              <w:rPr>
                <w:rFonts w:eastAsia="Calibri"/>
              </w:rPr>
            </w:pPr>
            <w:r w:rsidRPr="00BE327B">
              <w:rPr>
                <w:rFonts w:eastAsia="Calibri"/>
              </w:rPr>
              <w:t>Summary of variation:</w:t>
            </w:r>
          </w:p>
        </w:tc>
        <w:tc>
          <w:tcPr>
            <w:tcW w:w="3897" w:type="pct"/>
            <w:tcBorders>
              <w:left w:val="single" w:sz="12" w:space="0" w:color="auto"/>
            </w:tcBorders>
          </w:tcPr>
          <w:p w:rsidR="003E30C4" w:rsidRPr="00E268B4" w:rsidRDefault="003E30C4" w:rsidP="003E30C4">
            <w:pPr>
              <w:pStyle w:val="RegistrationProductDetails"/>
            </w:pPr>
            <w:r w:rsidRPr="00E268B4">
              <w:t>To correct label actives, include a schedule 5 solvent and amend first aid and safety directions</w:t>
            </w:r>
          </w:p>
        </w:tc>
      </w:tr>
      <w:tr w:rsidR="003E30C4" w:rsidRPr="00BE327B" w:rsidTr="00C10A2C">
        <w:trPr>
          <w:cantSplit/>
        </w:trPr>
        <w:tc>
          <w:tcPr>
            <w:tcW w:w="1103" w:type="pct"/>
            <w:tcBorders>
              <w:right w:val="single" w:sz="12" w:space="0" w:color="auto"/>
            </w:tcBorders>
            <w:shd w:val="clear" w:color="auto" w:fill="E6E6E6"/>
          </w:tcPr>
          <w:p w:rsidR="003E30C4" w:rsidRPr="00BE327B" w:rsidRDefault="003E30C4" w:rsidP="003E30C4">
            <w:pPr>
              <w:pStyle w:val="RegistrationFieldName"/>
              <w:rPr>
                <w:rFonts w:eastAsia="Calibri"/>
              </w:rPr>
            </w:pPr>
            <w:r w:rsidRPr="00BE327B">
              <w:rPr>
                <w:rFonts w:eastAsia="Calibri"/>
              </w:rPr>
              <w:t>Date of variation:</w:t>
            </w:r>
          </w:p>
        </w:tc>
        <w:tc>
          <w:tcPr>
            <w:tcW w:w="3897" w:type="pct"/>
            <w:tcBorders>
              <w:left w:val="single" w:sz="12" w:space="0" w:color="auto"/>
            </w:tcBorders>
          </w:tcPr>
          <w:p w:rsidR="003E30C4" w:rsidRPr="00E268B4" w:rsidRDefault="003E30C4" w:rsidP="003E30C4">
            <w:pPr>
              <w:pStyle w:val="RegistrationProductDetails"/>
            </w:pPr>
            <w:r w:rsidRPr="00E268B4">
              <w:t>25 September 2019</w:t>
            </w:r>
          </w:p>
        </w:tc>
      </w:tr>
      <w:tr w:rsidR="003E30C4" w:rsidRPr="00BE327B" w:rsidTr="00C10A2C">
        <w:trPr>
          <w:cantSplit/>
        </w:trPr>
        <w:tc>
          <w:tcPr>
            <w:tcW w:w="1103" w:type="pct"/>
            <w:tcBorders>
              <w:right w:val="single" w:sz="12" w:space="0" w:color="auto"/>
            </w:tcBorders>
            <w:shd w:val="clear" w:color="auto" w:fill="E6E6E6"/>
          </w:tcPr>
          <w:p w:rsidR="003E30C4" w:rsidRPr="00BE327B" w:rsidRDefault="003E30C4" w:rsidP="003E30C4">
            <w:pPr>
              <w:pStyle w:val="RegistrationFieldName"/>
              <w:rPr>
                <w:rFonts w:eastAsia="Calibri"/>
              </w:rPr>
            </w:pPr>
            <w:r w:rsidRPr="00BE327B">
              <w:rPr>
                <w:rFonts w:eastAsia="Calibri"/>
              </w:rPr>
              <w:t>Product registration no.:</w:t>
            </w:r>
          </w:p>
        </w:tc>
        <w:tc>
          <w:tcPr>
            <w:tcW w:w="3897" w:type="pct"/>
            <w:tcBorders>
              <w:left w:val="single" w:sz="12" w:space="0" w:color="auto"/>
            </w:tcBorders>
          </w:tcPr>
          <w:p w:rsidR="003E30C4" w:rsidRPr="00E268B4" w:rsidRDefault="003E30C4" w:rsidP="003E30C4">
            <w:pPr>
              <w:pStyle w:val="RegistrationProductDetails"/>
            </w:pPr>
            <w:r w:rsidRPr="00E268B4">
              <w:t>56753</w:t>
            </w:r>
          </w:p>
        </w:tc>
      </w:tr>
      <w:tr w:rsidR="003E30C4" w:rsidRPr="00BE327B" w:rsidTr="00C10A2C">
        <w:trPr>
          <w:cantSplit/>
        </w:trPr>
        <w:tc>
          <w:tcPr>
            <w:tcW w:w="1103" w:type="pct"/>
            <w:tcBorders>
              <w:right w:val="single" w:sz="12" w:space="0" w:color="auto"/>
            </w:tcBorders>
            <w:shd w:val="clear" w:color="auto" w:fill="E6E6E6"/>
          </w:tcPr>
          <w:p w:rsidR="003E30C4" w:rsidRPr="00BE327B" w:rsidRDefault="003E30C4" w:rsidP="003E30C4">
            <w:pPr>
              <w:pStyle w:val="RegistrationFieldName"/>
              <w:rPr>
                <w:rFonts w:eastAsia="Calibri"/>
              </w:rPr>
            </w:pPr>
            <w:r w:rsidRPr="00BE327B">
              <w:rPr>
                <w:rFonts w:eastAsia="Calibri"/>
              </w:rPr>
              <w:t>Label approval no.:</w:t>
            </w:r>
          </w:p>
        </w:tc>
        <w:tc>
          <w:tcPr>
            <w:tcW w:w="3897" w:type="pct"/>
            <w:tcBorders>
              <w:left w:val="single" w:sz="12" w:space="0" w:color="auto"/>
            </w:tcBorders>
          </w:tcPr>
          <w:p w:rsidR="003E30C4" w:rsidRPr="00E268B4" w:rsidRDefault="003E30C4" w:rsidP="003E30C4">
            <w:pPr>
              <w:pStyle w:val="RegistrationProductDetails"/>
            </w:pPr>
            <w:r w:rsidRPr="00E268B4">
              <w:t>56753/121166</w:t>
            </w:r>
          </w:p>
        </w:tc>
      </w:tr>
    </w:tbl>
    <w:p w:rsidR="003E30C4" w:rsidRDefault="003E30C4" w:rsidP="003E30C4">
      <w:pPr>
        <w:pStyle w:val="RegistrationProductDetails"/>
        <w:tabs>
          <w:tab w:val="left" w:pos="2700"/>
        </w:tabs>
        <w:ind w:left="2700" w:hanging="2340"/>
      </w:pPr>
    </w:p>
    <w:tbl>
      <w:tblPr>
        <w:tblW w:w="5000" w:type="pct"/>
        <w:tblLook w:val="01E0" w:firstRow="1" w:lastRow="1" w:firstColumn="1" w:lastColumn="1" w:noHBand="0" w:noVBand="0"/>
      </w:tblPr>
      <w:tblGrid>
        <w:gridCol w:w="2126"/>
        <w:gridCol w:w="7513"/>
      </w:tblGrid>
      <w:tr w:rsidR="003E30C4" w:rsidRPr="00CD59C2" w:rsidTr="00C10A2C">
        <w:trPr>
          <w:cantSplit/>
        </w:trPr>
        <w:tc>
          <w:tcPr>
            <w:tcW w:w="1103" w:type="pct"/>
            <w:tcBorders>
              <w:right w:val="single" w:sz="12" w:space="0" w:color="auto"/>
            </w:tcBorders>
            <w:shd w:val="clear" w:color="auto" w:fill="E6E6E6"/>
          </w:tcPr>
          <w:p w:rsidR="003E30C4" w:rsidRPr="00CD59C2" w:rsidRDefault="003E30C4" w:rsidP="003E30C4">
            <w:pPr>
              <w:pStyle w:val="RegistrationFieldName"/>
              <w:rPr>
                <w:rFonts w:eastAsia="Calibri"/>
              </w:rPr>
            </w:pPr>
            <w:r w:rsidRPr="00CD59C2">
              <w:rPr>
                <w:rFonts w:eastAsia="Calibri"/>
              </w:rPr>
              <w:lastRenderedPageBreak/>
              <w:t>Application no</w:t>
            </w:r>
            <w:r w:rsidR="009D3DC0">
              <w:rPr>
                <w:rFonts w:eastAsia="Calibri"/>
              </w:rPr>
              <w:t>.</w:t>
            </w:r>
            <w:r w:rsidRPr="00CD59C2">
              <w:rPr>
                <w:rFonts w:eastAsia="Calibri"/>
              </w:rPr>
              <w:t>:</w:t>
            </w:r>
          </w:p>
        </w:tc>
        <w:tc>
          <w:tcPr>
            <w:tcW w:w="3897" w:type="pct"/>
            <w:tcBorders>
              <w:left w:val="single" w:sz="12" w:space="0" w:color="auto"/>
            </w:tcBorders>
          </w:tcPr>
          <w:p w:rsidR="003E30C4" w:rsidRPr="00E268B4" w:rsidRDefault="003E30C4" w:rsidP="003E30C4">
            <w:pPr>
              <w:pStyle w:val="RegistrationProductDetails"/>
            </w:pPr>
            <w:r w:rsidRPr="00E268B4">
              <w:t>120978</w:t>
            </w:r>
          </w:p>
        </w:tc>
      </w:tr>
      <w:tr w:rsidR="003E30C4" w:rsidRPr="00CD59C2" w:rsidTr="00C10A2C">
        <w:trPr>
          <w:cantSplit/>
        </w:trPr>
        <w:tc>
          <w:tcPr>
            <w:tcW w:w="1103" w:type="pct"/>
            <w:tcBorders>
              <w:right w:val="single" w:sz="12" w:space="0" w:color="auto"/>
            </w:tcBorders>
            <w:shd w:val="clear" w:color="auto" w:fill="E6E6E6"/>
          </w:tcPr>
          <w:p w:rsidR="003E30C4" w:rsidRPr="00CD59C2" w:rsidRDefault="003E30C4" w:rsidP="003E30C4">
            <w:pPr>
              <w:pStyle w:val="RegistrationFieldName"/>
              <w:rPr>
                <w:rFonts w:eastAsia="Calibri"/>
              </w:rPr>
            </w:pPr>
            <w:r w:rsidRPr="00CD59C2">
              <w:rPr>
                <w:rFonts w:eastAsia="Calibri"/>
              </w:rPr>
              <w:t>Product name:</w:t>
            </w:r>
          </w:p>
        </w:tc>
        <w:tc>
          <w:tcPr>
            <w:tcW w:w="3897" w:type="pct"/>
            <w:tcBorders>
              <w:left w:val="single" w:sz="12" w:space="0" w:color="auto"/>
            </w:tcBorders>
          </w:tcPr>
          <w:p w:rsidR="003E30C4" w:rsidRPr="00E268B4" w:rsidRDefault="003E30C4" w:rsidP="003E30C4">
            <w:pPr>
              <w:pStyle w:val="RegistrationProductDetails"/>
            </w:pPr>
            <w:r w:rsidRPr="00E268B4">
              <w:t>Selpor Selenium Pour-on for Cattle</w:t>
            </w:r>
          </w:p>
        </w:tc>
      </w:tr>
      <w:tr w:rsidR="003E30C4" w:rsidRPr="00CD59C2" w:rsidTr="00C10A2C">
        <w:trPr>
          <w:cantSplit/>
        </w:trPr>
        <w:tc>
          <w:tcPr>
            <w:tcW w:w="1103" w:type="pct"/>
            <w:tcBorders>
              <w:right w:val="single" w:sz="12" w:space="0" w:color="auto"/>
            </w:tcBorders>
            <w:shd w:val="clear" w:color="auto" w:fill="E6E6E6"/>
          </w:tcPr>
          <w:p w:rsidR="003E30C4" w:rsidRPr="00CD59C2" w:rsidRDefault="003E30C4" w:rsidP="003E30C4">
            <w:pPr>
              <w:pStyle w:val="RegistrationFieldName"/>
              <w:rPr>
                <w:rFonts w:eastAsia="Calibri"/>
              </w:rPr>
            </w:pPr>
            <w:r w:rsidRPr="00CD59C2">
              <w:rPr>
                <w:rFonts w:eastAsia="Calibri"/>
              </w:rPr>
              <w:t>Active constituent/s:</w:t>
            </w:r>
          </w:p>
        </w:tc>
        <w:tc>
          <w:tcPr>
            <w:tcW w:w="3897" w:type="pct"/>
            <w:tcBorders>
              <w:left w:val="single" w:sz="12" w:space="0" w:color="auto"/>
            </w:tcBorders>
          </w:tcPr>
          <w:p w:rsidR="003E30C4" w:rsidRPr="00E268B4" w:rsidRDefault="003E30C4" w:rsidP="003E30C4">
            <w:pPr>
              <w:pStyle w:val="RegistrationProductDetails"/>
            </w:pPr>
            <w:r w:rsidRPr="00E268B4">
              <w:t>5 g/L selenium as sodium selenite</w:t>
            </w:r>
          </w:p>
        </w:tc>
      </w:tr>
      <w:tr w:rsidR="003E30C4" w:rsidRPr="00CD59C2" w:rsidTr="00C10A2C">
        <w:trPr>
          <w:cantSplit/>
        </w:trPr>
        <w:tc>
          <w:tcPr>
            <w:tcW w:w="1103" w:type="pct"/>
            <w:tcBorders>
              <w:right w:val="single" w:sz="12" w:space="0" w:color="auto"/>
            </w:tcBorders>
            <w:shd w:val="clear" w:color="auto" w:fill="E6E6E6"/>
          </w:tcPr>
          <w:p w:rsidR="003E30C4" w:rsidRPr="00CD59C2" w:rsidRDefault="003E30C4" w:rsidP="003E30C4">
            <w:pPr>
              <w:pStyle w:val="RegistrationFieldName"/>
              <w:rPr>
                <w:rFonts w:eastAsia="Calibri"/>
              </w:rPr>
            </w:pPr>
            <w:r w:rsidRPr="00CD59C2">
              <w:rPr>
                <w:rFonts w:eastAsia="Calibri"/>
              </w:rPr>
              <w:t>Applicant name:</w:t>
            </w:r>
          </w:p>
        </w:tc>
        <w:tc>
          <w:tcPr>
            <w:tcW w:w="3897" w:type="pct"/>
            <w:tcBorders>
              <w:left w:val="single" w:sz="12" w:space="0" w:color="auto"/>
            </w:tcBorders>
          </w:tcPr>
          <w:p w:rsidR="003E30C4" w:rsidRPr="00E268B4" w:rsidRDefault="003E30C4" w:rsidP="003E30C4">
            <w:pPr>
              <w:pStyle w:val="RegistrationProductDetails"/>
            </w:pPr>
            <w:r w:rsidRPr="00E268B4">
              <w:t>Virbac (Australia) Pty Ltd</w:t>
            </w:r>
          </w:p>
        </w:tc>
      </w:tr>
      <w:tr w:rsidR="003E30C4" w:rsidRPr="00CD59C2" w:rsidTr="00C10A2C">
        <w:trPr>
          <w:cantSplit/>
        </w:trPr>
        <w:tc>
          <w:tcPr>
            <w:tcW w:w="1103" w:type="pct"/>
            <w:tcBorders>
              <w:right w:val="single" w:sz="12" w:space="0" w:color="auto"/>
            </w:tcBorders>
            <w:shd w:val="clear" w:color="auto" w:fill="E6E6E6"/>
          </w:tcPr>
          <w:p w:rsidR="003E30C4" w:rsidRPr="00CD59C2" w:rsidRDefault="003E30C4" w:rsidP="003E30C4">
            <w:pPr>
              <w:pStyle w:val="RegistrationFieldName"/>
              <w:rPr>
                <w:rFonts w:eastAsia="Calibri"/>
              </w:rPr>
            </w:pPr>
            <w:r w:rsidRPr="00CD59C2">
              <w:rPr>
                <w:rFonts w:eastAsia="Calibri"/>
              </w:rPr>
              <w:t>Applicant ACN:</w:t>
            </w:r>
          </w:p>
        </w:tc>
        <w:tc>
          <w:tcPr>
            <w:tcW w:w="3897" w:type="pct"/>
            <w:tcBorders>
              <w:left w:val="single" w:sz="12" w:space="0" w:color="auto"/>
            </w:tcBorders>
          </w:tcPr>
          <w:p w:rsidR="003E30C4" w:rsidRPr="00E268B4" w:rsidRDefault="003E30C4" w:rsidP="003E30C4">
            <w:pPr>
              <w:pStyle w:val="RegistrationProductDetails"/>
            </w:pPr>
            <w:r w:rsidRPr="00E268B4">
              <w:t>003 268 871</w:t>
            </w:r>
          </w:p>
        </w:tc>
      </w:tr>
      <w:tr w:rsidR="003E30C4" w:rsidRPr="00CD59C2" w:rsidTr="00C10A2C">
        <w:trPr>
          <w:cantSplit/>
        </w:trPr>
        <w:tc>
          <w:tcPr>
            <w:tcW w:w="1103" w:type="pct"/>
            <w:tcBorders>
              <w:right w:val="single" w:sz="12" w:space="0" w:color="auto"/>
            </w:tcBorders>
            <w:shd w:val="clear" w:color="auto" w:fill="E6E6E6"/>
          </w:tcPr>
          <w:p w:rsidR="003E30C4" w:rsidRPr="00CD59C2" w:rsidRDefault="003E30C4" w:rsidP="003E30C4">
            <w:pPr>
              <w:pStyle w:val="RegistrationFieldName"/>
              <w:rPr>
                <w:rFonts w:eastAsia="Calibri"/>
              </w:rPr>
            </w:pPr>
            <w:r w:rsidRPr="00CD59C2">
              <w:rPr>
                <w:rFonts w:eastAsia="Calibri"/>
              </w:rPr>
              <w:t>Summary of variation:</w:t>
            </w:r>
          </w:p>
        </w:tc>
        <w:tc>
          <w:tcPr>
            <w:tcW w:w="3897" w:type="pct"/>
            <w:tcBorders>
              <w:left w:val="single" w:sz="12" w:space="0" w:color="auto"/>
            </w:tcBorders>
          </w:tcPr>
          <w:p w:rsidR="003E30C4" w:rsidRPr="00E268B4" w:rsidRDefault="003E30C4" w:rsidP="003E30C4">
            <w:pPr>
              <w:pStyle w:val="RegistrationProductDetails"/>
            </w:pPr>
            <w:r w:rsidRPr="00E268B4">
              <w:t>To update a solvent constituent, safety di</w:t>
            </w:r>
            <w:r>
              <w:t>rections and First Aid sections</w:t>
            </w:r>
          </w:p>
        </w:tc>
      </w:tr>
      <w:tr w:rsidR="003E30C4" w:rsidRPr="00CD59C2" w:rsidTr="00C10A2C">
        <w:trPr>
          <w:cantSplit/>
        </w:trPr>
        <w:tc>
          <w:tcPr>
            <w:tcW w:w="1103" w:type="pct"/>
            <w:tcBorders>
              <w:right w:val="single" w:sz="12" w:space="0" w:color="auto"/>
            </w:tcBorders>
            <w:shd w:val="clear" w:color="auto" w:fill="E6E6E6"/>
          </w:tcPr>
          <w:p w:rsidR="003E30C4" w:rsidRPr="00CD59C2" w:rsidRDefault="003E30C4" w:rsidP="003E30C4">
            <w:pPr>
              <w:pStyle w:val="RegistrationFieldName"/>
              <w:rPr>
                <w:rFonts w:eastAsia="Calibri"/>
              </w:rPr>
            </w:pPr>
            <w:r w:rsidRPr="00CD59C2">
              <w:rPr>
                <w:rFonts w:eastAsia="Calibri"/>
              </w:rPr>
              <w:t>Date of variation:</w:t>
            </w:r>
          </w:p>
        </w:tc>
        <w:tc>
          <w:tcPr>
            <w:tcW w:w="3897" w:type="pct"/>
            <w:tcBorders>
              <w:left w:val="single" w:sz="12" w:space="0" w:color="auto"/>
            </w:tcBorders>
          </w:tcPr>
          <w:p w:rsidR="003E30C4" w:rsidRPr="00E268B4" w:rsidRDefault="003E30C4" w:rsidP="003E30C4">
            <w:pPr>
              <w:pStyle w:val="RegistrationProductDetails"/>
            </w:pPr>
            <w:r w:rsidRPr="00E268B4">
              <w:t>25 September 2019</w:t>
            </w:r>
          </w:p>
        </w:tc>
      </w:tr>
      <w:tr w:rsidR="003E30C4" w:rsidRPr="00CD59C2" w:rsidTr="00C10A2C">
        <w:trPr>
          <w:cantSplit/>
        </w:trPr>
        <w:tc>
          <w:tcPr>
            <w:tcW w:w="1103" w:type="pct"/>
            <w:tcBorders>
              <w:right w:val="single" w:sz="12" w:space="0" w:color="auto"/>
            </w:tcBorders>
            <w:shd w:val="clear" w:color="auto" w:fill="E6E6E6"/>
          </w:tcPr>
          <w:p w:rsidR="003E30C4" w:rsidRPr="00CD59C2" w:rsidRDefault="003E30C4" w:rsidP="003E30C4">
            <w:pPr>
              <w:pStyle w:val="RegistrationFieldName"/>
              <w:rPr>
                <w:rFonts w:eastAsia="Calibri"/>
              </w:rPr>
            </w:pPr>
            <w:r w:rsidRPr="00CD59C2">
              <w:rPr>
                <w:rFonts w:eastAsia="Calibri"/>
              </w:rPr>
              <w:t>Product registration no.:</w:t>
            </w:r>
          </w:p>
        </w:tc>
        <w:tc>
          <w:tcPr>
            <w:tcW w:w="3897" w:type="pct"/>
            <w:tcBorders>
              <w:left w:val="single" w:sz="12" w:space="0" w:color="auto"/>
            </w:tcBorders>
          </w:tcPr>
          <w:p w:rsidR="003E30C4" w:rsidRPr="00E268B4" w:rsidRDefault="003E30C4" w:rsidP="003E30C4">
            <w:pPr>
              <w:pStyle w:val="RegistrationProductDetails"/>
            </w:pPr>
            <w:r w:rsidRPr="00E268B4">
              <w:t>47057</w:t>
            </w:r>
          </w:p>
        </w:tc>
      </w:tr>
      <w:tr w:rsidR="003E30C4" w:rsidRPr="00CD59C2" w:rsidTr="00C10A2C">
        <w:trPr>
          <w:cantSplit/>
          <w:trHeight w:val="74"/>
        </w:trPr>
        <w:tc>
          <w:tcPr>
            <w:tcW w:w="1103" w:type="pct"/>
            <w:tcBorders>
              <w:right w:val="single" w:sz="12" w:space="0" w:color="auto"/>
            </w:tcBorders>
            <w:shd w:val="clear" w:color="auto" w:fill="E6E6E6"/>
          </w:tcPr>
          <w:p w:rsidR="003E30C4" w:rsidRPr="00CD59C2" w:rsidRDefault="003E30C4" w:rsidP="003E30C4">
            <w:pPr>
              <w:pStyle w:val="RegistrationFieldName"/>
              <w:rPr>
                <w:rFonts w:eastAsia="Calibri"/>
              </w:rPr>
            </w:pPr>
            <w:r w:rsidRPr="00CD59C2">
              <w:rPr>
                <w:rFonts w:eastAsia="Calibri"/>
              </w:rPr>
              <w:t>Label approval no.:</w:t>
            </w:r>
          </w:p>
        </w:tc>
        <w:tc>
          <w:tcPr>
            <w:tcW w:w="3897" w:type="pct"/>
            <w:tcBorders>
              <w:left w:val="single" w:sz="12" w:space="0" w:color="auto"/>
            </w:tcBorders>
          </w:tcPr>
          <w:p w:rsidR="003E30C4" w:rsidRPr="00E268B4" w:rsidRDefault="003E30C4" w:rsidP="003E30C4">
            <w:pPr>
              <w:pStyle w:val="RegistrationProductDetails"/>
            </w:pPr>
            <w:r w:rsidRPr="00E268B4">
              <w:t>47057/120978</w:t>
            </w:r>
          </w:p>
        </w:tc>
      </w:tr>
    </w:tbl>
    <w:p w:rsidR="003E30C4" w:rsidRDefault="003E30C4" w:rsidP="003E30C4">
      <w:pPr>
        <w:pStyle w:val="RegistrationProductDetails"/>
        <w:tabs>
          <w:tab w:val="left" w:pos="2700"/>
        </w:tabs>
        <w:ind w:left="2700" w:hanging="2340"/>
        <w:sectPr w:rsidR="003E30C4" w:rsidSect="00917AD2">
          <w:footerReference w:type="default" r:id="rId22"/>
          <w:pgSz w:w="11907" w:h="16839" w:code="9"/>
          <w:pgMar w:top="1440" w:right="1134" w:bottom="1440" w:left="1134" w:header="709" w:footer="709" w:gutter="0"/>
          <w:cols w:space="708"/>
          <w:docGrid w:linePitch="360"/>
        </w:sectPr>
      </w:pPr>
    </w:p>
    <w:p w:rsidR="003E30C4" w:rsidRDefault="003E30C4" w:rsidP="003E30C4">
      <w:pPr>
        <w:pStyle w:val="GazetteHeading1"/>
      </w:pPr>
      <w:bookmarkStart w:id="3" w:name="_Toc21421520"/>
      <w:r>
        <w:lastRenderedPageBreak/>
        <w:t>Approved Active Constituents</w:t>
      </w:r>
      <w:bookmarkEnd w:id="3"/>
    </w:p>
    <w:p w:rsidR="003E30C4" w:rsidRDefault="003E30C4" w:rsidP="003E30C4">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3E30C4" w:rsidRDefault="003E30C4" w:rsidP="00C10A2C">
      <w:pPr>
        <w:pStyle w:val="RegistrationHeading2"/>
        <w:numPr>
          <w:ilvl w:val="0"/>
          <w:numId w:val="29"/>
        </w:numPr>
        <w:tabs>
          <w:tab w:val="clear" w:pos="360"/>
        </w:tabs>
      </w:pPr>
      <w:r>
        <w:t>active constituent</w:t>
      </w:r>
    </w:p>
    <w:tbl>
      <w:tblPr>
        <w:tblW w:w="5000" w:type="pct"/>
        <w:tblLook w:val="01E0" w:firstRow="1" w:lastRow="1" w:firstColumn="1" w:lastColumn="1" w:noHBand="0" w:noVBand="0"/>
      </w:tblPr>
      <w:tblGrid>
        <w:gridCol w:w="2001"/>
        <w:gridCol w:w="7638"/>
      </w:tblGrid>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Application no.:</w:t>
            </w:r>
          </w:p>
        </w:tc>
        <w:tc>
          <w:tcPr>
            <w:tcW w:w="3962" w:type="pct"/>
          </w:tcPr>
          <w:p w:rsidR="003E30C4" w:rsidRPr="008C7949" w:rsidRDefault="003E30C4" w:rsidP="003E30C4">
            <w:pPr>
              <w:pStyle w:val="RegistrationProductDetails"/>
              <w:rPr>
                <w:lang w:eastAsia="en-AU"/>
              </w:rPr>
            </w:pPr>
            <w:r w:rsidRPr="008C7949">
              <w:rPr>
                <w:lang w:eastAsia="en-AU"/>
              </w:rPr>
              <w:t>118976</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Active constituent/s:</w:t>
            </w:r>
          </w:p>
        </w:tc>
        <w:tc>
          <w:tcPr>
            <w:tcW w:w="3962" w:type="pct"/>
          </w:tcPr>
          <w:p w:rsidR="003E30C4" w:rsidRPr="008C7949" w:rsidRDefault="003E30C4" w:rsidP="003E30C4">
            <w:pPr>
              <w:pStyle w:val="RegistrationProductDetails"/>
              <w:rPr>
                <w:lang w:eastAsia="en-AU"/>
              </w:rPr>
            </w:pPr>
            <w:r w:rsidRPr="008C7949">
              <w:rPr>
                <w:lang w:eastAsia="en-AU"/>
              </w:rPr>
              <w:t>d-allethrin</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name:</w:t>
            </w:r>
          </w:p>
        </w:tc>
        <w:tc>
          <w:tcPr>
            <w:tcW w:w="3962" w:type="pct"/>
          </w:tcPr>
          <w:p w:rsidR="003E30C4" w:rsidRPr="008C7949" w:rsidRDefault="003E30C4" w:rsidP="003E30C4">
            <w:pPr>
              <w:pStyle w:val="RegistrationProductDetails"/>
              <w:rPr>
                <w:lang w:eastAsia="en-AU"/>
              </w:rPr>
            </w:pPr>
            <w:r>
              <w:rPr>
                <w:lang w:eastAsia="en-AU"/>
              </w:rPr>
              <w:t>Endura SPA</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ACN:</w:t>
            </w:r>
          </w:p>
        </w:tc>
        <w:tc>
          <w:tcPr>
            <w:tcW w:w="3962" w:type="pct"/>
          </w:tcPr>
          <w:p w:rsidR="003E30C4" w:rsidRPr="008C7949" w:rsidRDefault="003E30C4" w:rsidP="003E30C4">
            <w:pPr>
              <w:pStyle w:val="RegistrationProductDetails"/>
              <w:rPr>
                <w:lang w:eastAsia="en-AU"/>
              </w:rPr>
            </w:pPr>
            <w:r>
              <w:rPr>
                <w:lang w:eastAsia="en-AU"/>
              </w:rPr>
              <w:t>N/A</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9D3DC0">
            <w:pPr>
              <w:pStyle w:val="RegistrationFieldName"/>
              <w:rPr>
                <w:lang w:eastAsia="en-AU"/>
              </w:rPr>
            </w:pPr>
            <w:r w:rsidRPr="00385E00">
              <w:rPr>
                <w:lang w:eastAsia="en-AU"/>
              </w:rPr>
              <w:t>Summary of use:</w:t>
            </w:r>
          </w:p>
        </w:tc>
        <w:tc>
          <w:tcPr>
            <w:tcW w:w="3962" w:type="pct"/>
          </w:tcPr>
          <w:p w:rsidR="003E30C4" w:rsidRPr="008C7949" w:rsidRDefault="003E30C4" w:rsidP="003E30C4">
            <w:pPr>
              <w:pStyle w:val="RegistrationProductDetails"/>
              <w:rPr>
                <w:lang w:eastAsia="en-AU"/>
              </w:rPr>
            </w:pPr>
            <w:r w:rsidRPr="008C7949">
              <w:rPr>
                <w:lang w:eastAsia="en-AU"/>
              </w:rPr>
              <w:t>For use in agricultural chemical products</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Date of approval:</w:t>
            </w:r>
          </w:p>
        </w:tc>
        <w:tc>
          <w:tcPr>
            <w:tcW w:w="3962" w:type="pct"/>
          </w:tcPr>
          <w:p w:rsidR="003E30C4" w:rsidRPr="008C7949" w:rsidRDefault="003E30C4" w:rsidP="003E30C4">
            <w:pPr>
              <w:pStyle w:val="RegistrationProductDetails"/>
              <w:rPr>
                <w:lang w:eastAsia="en-AU"/>
              </w:rPr>
            </w:pPr>
            <w:r w:rsidRPr="008C7949">
              <w:rPr>
                <w:lang w:eastAsia="en-AU"/>
              </w:rPr>
              <w:t>18 September 2019</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Approval no.:</w:t>
            </w:r>
          </w:p>
        </w:tc>
        <w:tc>
          <w:tcPr>
            <w:tcW w:w="3962" w:type="pct"/>
          </w:tcPr>
          <w:p w:rsidR="003E30C4" w:rsidRPr="008C7949" w:rsidRDefault="003E30C4" w:rsidP="003E30C4">
            <w:pPr>
              <w:pStyle w:val="RegistrationProductDetails"/>
              <w:rPr>
                <w:lang w:eastAsia="en-AU"/>
              </w:rPr>
            </w:pPr>
            <w:r w:rsidRPr="008C7949">
              <w:rPr>
                <w:lang w:eastAsia="en-AU"/>
              </w:rPr>
              <w:t>87686</w:t>
            </w:r>
          </w:p>
        </w:tc>
      </w:tr>
    </w:tbl>
    <w:p w:rsidR="003E30C4" w:rsidRDefault="003E30C4" w:rsidP="003E30C4"/>
    <w:tbl>
      <w:tblPr>
        <w:tblW w:w="5000" w:type="pct"/>
        <w:tblLook w:val="01E0" w:firstRow="1" w:lastRow="1" w:firstColumn="1" w:lastColumn="1" w:noHBand="0" w:noVBand="0"/>
      </w:tblPr>
      <w:tblGrid>
        <w:gridCol w:w="2001"/>
        <w:gridCol w:w="7638"/>
      </w:tblGrid>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Application no.:</w:t>
            </w:r>
          </w:p>
        </w:tc>
        <w:tc>
          <w:tcPr>
            <w:tcW w:w="3962" w:type="pct"/>
          </w:tcPr>
          <w:p w:rsidR="003E30C4" w:rsidRPr="008C7949" w:rsidRDefault="003E30C4" w:rsidP="003E30C4">
            <w:pPr>
              <w:pStyle w:val="RegistrationProductDetails"/>
              <w:rPr>
                <w:lang w:eastAsia="en-AU"/>
              </w:rPr>
            </w:pPr>
            <w:r w:rsidRPr="008C7949">
              <w:rPr>
                <w:lang w:eastAsia="en-AU"/>
              </w:rPr>
              <w:t>117658</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Active constituent/s:</w:t>
            </w:r>
          </w:p>
        </w:tc>
        <w:tc>
          <w:tcPr>
            <w:tcW w:w="3962" w:type="pct"/>
          </w:tcPr>
          <w:p w:rsidR="003E30C4" w:rsidRPr="008C7949" w:rsidRDefault="003E30C4" w:rsidP="003E30C4">
            <w:pPr>
              <w:pStyle w:val="RegistrationProductDetails"/>
              <w:rPr>
                <w:lang w:eastAsia="en-AU"/>
              </w:rPr>
            </w:pPr>
            <w:r>
              <w:rPr>
                <w:lang w:eastAsia="en-AU"/>
              </w:rPr>
              <w:t>diquat dibromide</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name:</w:t>
            </w:r>
          </w:p>
        </w:tc>
        <w:tc>
          <w:tcPr>
            <w:tcW w:w="3962" w:type="pct"/>
          </w:tcPr>
          <w:p w:rsidR="003E30C4" w:rsidRPr="008C7949" w:rsidRDefault="003E30C4" w:rsidP="003E30C4">
            <w:pPr>
              <w:pStyle w:val="RegistrationProductDetails"/>
              <w:rPr>
                <w:lang w:eastAsia="en-AU"/>
              </w:rPr>
            </w:pPr>
            <w:r w:rsidRPr="008C7949">
              <w:rPr>
                <w:lang w:eastAsia="en-AU"/>
              </w:rPr>
              <w:t>Agrogill Chemicals Pty Ltd</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ACN:</w:t>
            </w:r>
          </w:p>
        </w:tc>
        <w:tc>
          <w:tcPr>
            <w:tcW w:w="3962" w:type="pct"/>
          </w:tcPr>
          <w:p w:rsidR="003E30C4" w:rsidRPr="008C7949" w:rsidRDefault="003E30C4" w:rsidP="003E30C4">
            <w:pPr>
              <w:pStyle w:val="RegistrationProductDetails"/>
              <w:rPr>
                <w:lang w:eastAsia="en-AU"/>
              </w:rPr>
            </w:pPr>
            <w:r w:rsidRPr="008C7949">
              <w:rPr>
                <w:lang w:eastAsia="en-AU"/>
              </w:rPr>
              <w:t>094 672 107</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9D3DC0">
            <w:pPr>
              <w:pStyle w:val="RegistrationFieldName"/>
              <w:rPr>
                <w:lang w:eastAsia="en-AU"/>
              </w:rPr>
            </w:pPr>
            <w:r w:rsidRPr="00385E00">
              <w:rPr>
                <w:lang w:eastAsia="en-AU"/>
              </w:rPr>
              <w:t>Summary of use:</w:t>
            </w:r>
          </w:p>
        </w:tc>
        <w:tc>
          <w:tcPr>
            <w:tcW w:w="3962" w:type="pct"/>
          </w:tcPr>
          <w:p w:rsidR="003E30C4" w:rsidRPr="008C7949" w:rsidRDefault="003E30C4" w:rsidP="003E30C4">
            <w:pPr>
              <w:pStyle w:val="RegistrationProductDetails"/>
              <w:rPr>
                <w:lang w:eastAsia="en-AU"/>
              </w:rPr>
            </w:pPr>
            <w:r w:rsidRPr="008C7949">
              <w:rPr>
                <w:lang w:eastAsia="en-AU"/>
              </w:rPr>
              <w:t>For use in agricultural chemical products</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Date of approval:</w:t>
            </w:r>
          </w:p>
        </w:tc>
        <w:tc>
          <w:tcPr>
            <w:tcW w:w="3962" w:type="pct"/>
          </w:tcPr>
          <w:p w:rsidR="003E30C4" w:rsidRPr="008C7949" w:rsidRDefault="003E30C4" w:rsidP="003E30C4">
            <w:pPr>
              <w:pStyle w:val="RegistrationProductDetails"/>
              <w:rPr>
                <w:lang w:eastAsia="en-AU"/>
              </w:rPr>
            </w:pPr>
            <w:r w:rsidRPr="008C7949">
              <w:rPr>
                <w:lang w:eastAsia="en-AU"/>
              </w:rPr>
              <w:t>19 September 2019</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Approval no.:</w:t>
            </w:r>
          </w:p>
        </w:tc>
        <w:tc>
          <w:tcPr>
            <w:tcW w:w="3962" w:type="pct"/>
          </w:tcPr>
          <w:p w:rsidR="003E30C4" w:rsidRPr="008C7949" w:rsidRDefault="003E30C4" w:rsidP="003E30C4">
            <w:pPr>
              <w:pStyle w:val="RegistrationProductDetails"/>
              <w:rPr>
                <w:lang w:eastAsia="en-AU"/>
              </w:rPr>
            </w:pPr>
            <w:r w:rsidRPr="008C7949">
              <w:rPr>
                <w:lang w:eastAsia="en-AU"/>
              </w:rPr>
              <w:t>87160</w:t>
            </w:r>
          </w:p>
        </w:tc>
      </w:tr>
    </w:tbl>
    <w:p w:rsidR="003E30C4" w:rsidRDefault="003E30C4" w:rsidP="003E30C4"/>
    <w:tbl>
      <w:tblPr>
        <w:tblW w:w="5000" w:type="pct"/>
        <w:tblLook w:val="01E0" w:firstRow="1" w:lastRow="1" w:firstColumn="1" w:lastColumn="1" w:noHBand="0" w:noVBand="0"/>
      </w:tblPr>
      <w:tblGrid>
        <w:gridCol w:w="2001"/>
        <w:gridCol w:w="7638"/>
      </w:tblGrid>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Application no.:</w:t>
            </w:r>
          </w:p>
        </w:tc>
        <w:tc>
          <w:tcPr>
            <w:tcW w:w="3962" w:type="pct"/>
            <w:tcBorders>
              <w:left w:val="single" w:sz="12" w:space="0" w:color="auto"/>
            </w:tcBorders>
          </w:tcPr>
          <w:p w:rsidR="003E30C4" w:rsidRPr="008C7949" w:rsidRDefault="003E30C4" w:rsidP="003E30C4">
            <w:pPr>
              <w:pStyle w:val="RegistrationProductDetails"/>
            </w:pPr>
            <w:r w:rsidRPr="008C7949">
              <w:t>115393</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Active constituent/s:</w:t>
            </w:r>
          </w:p>
        </w:tc>
        <w:tc>
          <w:tcPr>
            <w:tcW w:w="3962" w:type="pct"/>
            <w:tcBorders>
              <w:left w:val="single" w:sz="12" w:space="0" w:color="auto"/>
            </w:tcBorders>
          </w:tcPr>
          <w:p w:rsidR="003E30C4" w:rsidRPr="008C7949" w:rsidRDefault="003E30C4" w:rsidP="003E30C4">
            <w:pPr>
              <w:pStyle w:val="RegistrationProductDetails"/>
            </w:pPr>
            <w:r>
              <w:t>b</w:t>
            </w:r>
            <w:r w:rsidRPr="008C7949">
              <w:t>enzovindiflupyr</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name:</w:t>
            </w:r>
          </w:p>
        </w:tc>
        <w:tc>
          <w:tcPr>
            <w:tcW w:w="3962" w:type="pct"/>
            <w:tcBorders>
              <w:left w:val="single" w:sz="12" w:space="0" w:color="auto"/>
            </w:tcBorders>
          </w:tcPr>
          <w:p w:rsidR="003E30C4" w:rsidRPr="008C7949" w:rsidRDefault="003E30C4" w:rsidP="003E30C4">
            <w:pPr>
              <w:pStyle w:val="RegistrationProductDetails"/>
            </w:pPr>
            <w:r w:rsidRPr="008C7949">
              <w:t>Syngenta Australia Pty Ltd</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ACN:</w:t>
            </w:r>
          </w:p>
        </w:tc>
        <w:tc>
          <w:tcPr>
            <w:tcW w:w="3962" w:type="pct"/>
            <w:tcBorders>
              <w:left w:val="single" w:sz="12" w:space="0" w:color="auto"/>
            </w:tcBorders>
          </w:tcPr>
          <w:p w:rsidR="003E30C4" w:rsidRPr="008C7949" w:rsidRDefault="003E30C4" w:rsidP="003E30C4">
            <w:pPr>
              <w:pStyle w:val="RegistrationProductDetails"/>
            </w:pPr>
            <w:r w:rsidRPr="008C7949">
              <w:t>002 933 717</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9D3DC0" w:rsidP="003E30C4">
            <w:pPr>
              <w:pStyle w:val="RegistrationFieldName"/>
              <w:rPr>
                <w:lang w:eastAsia="en-AU"/>
              </w:rPr>
            </w:pPr>
            <w:r>
              <w:rPr>
                <w:lang w:eastAsia="en-AU"/>
              </w:rPr>
              <w:t>Summary of use:</w:t>
            </w:r>
          </w:p>
        </w:tc>
        <w:tc>
          <w:tcPr>
            <w:tcW w:w="3962" w:type="pct"/>
            <w:tcBorders>
              <w:left w:val="single" w:sz="12" w:space="0" w:color="auto"/>
            </w:tcBorders>
          </w:tcPr>
          <w:p w:rsidR="003E30C4" w:rsidRPr="008C7949" w:rsidRDefault="003E30C4" w:rsidP="003E30C4">
            <w:pPr>
              <w:pStyle w:val="RegistrationProductDetails"/>
            </w:pPr>
            <w:r w:rsidRPr="008C7949">
              <w:t xml:space="preserve">For use in </w:t>
            </w:r>
            <w:r>
              <w:t>a</w:t>
            </w:r>
            <w:r w:rsidRPr="008C7949">
              <w:t>gricultural chemical products</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Date of approval:</w:t>
            </w:r>
          </w:p>
        </w:tc>
        <w:tc>
          <w:tcPr>
            <w:tcW w:w="3962" w:type="pct"/>
            <w:tcBorders>
              <w:left w:val="single" w:sz="12" w:space="0" w:color="auto"/>
            </w:tcBorders>
          </w:tcPr>
          <w:p w:rsidR="003E30C4" w:rsidRPr="008C7949" w:rsidRDefault="003E30C4" w:rsidP="003E30C4">
            <w:pPr>
              <w:pStyle w:val="RegistrationProductDetails"/>
            </w:pPr>
            <w:r w:rsidRPr="008C7949">
              <w:t>25 September 2019</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Approval no.:</w:t>
            </w:r>
          </w:p>
        </w:tc>
        <w:tc>
          <w:tcPr>
            <w:tcW w:w="3962" w:type="pct"/>
            <w:tcBorders>
              <w:left w:val="single" w:sz="12" w:space="0" w:color="auto"/>
            </w:tcBorders>
          </w:tcPr>
          <w:p w:rsidR="003E30C4" w:rsidRPr="008C7949" w:rsidRDefault="003E30C4" w:rsidP="003E30C4">
            <w:pPr>
              <w:pStyle w:val="RegistrationProductDetails"/>
            </w:pPr>
            <w:r w:rsidRPr="008C7949">
              <w:t>86309</w:t>
            </w:r>
          </w:p>
        </w:tc>
      </w:tr>
    </w:tbl>
    <w:p w:rsidR="003E30C4" w:rsidRPr="008C7949" w:rsidRDefault="003E30C4" w:rsidP="003E30C4">
      <w:pPr>
        <w:rPr>
          <w:rFonts w:cs="Arial"/>
          <w:sz w:val="16"/>
          <w:szCs w:val="16"/>
        </w:rPr>
      </w:pPr>
    </w:p>
    <w:tbl>
      <w:tblPr>
        <w:tblW w:w="5000" w:type="pct"/>
        <w:tblLook w:val="01E0" w:firstRow="1" w:lastRow="1" w:firstColumn="1" w:lastColumn="1" w:noHBand="0" w:noVBand="0"/>
      </w:tblPr>
      <w:tblGrid>
        <w:gridCol w:w="2001"/>
        <w:gridCol w:w="7638"/>
      </w:tblGrid>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Application no.:</w:t>
            </w:r>
          </w:p>
        </w:tc>
        <w:tc>
          <w:tcPr>
            <w:tcW w:w="3962" w:type="pct"/>
            <w:tcBorders>
              <w:left w:val="single" w:sz="12" w:space="0" w:color="auto"/>
            </w:tcBorders>
          </w:tcPr>
          <w:p w:rsidR="003E30C4" w:rsidRPr="008C7949" w:rsidRDefault="003E30C4" w:rsidP="003E30C4">
            <w:pPr>
              <w:pStyle w:val="RegistrationProductDetails"/>
            </w:pPr>
            <w:r w:rsidRPr="008C7949">
              <w:t>117671</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Active constituent/s:</w:t>
            </w:r>
          </w:p>
        </w:tc>
        <w:tc>
          <w:tcPr>
            <w:tcW w:w="3962" w:type="pct"/>
            <w:tcBorders>
              <w:left w:val="single" w:sz="12" w:space="0" w:color="auto"/>
            </w:tcBorders>
          </w:tcPr>
          <w:p w:rsidR="003E30C4" w:rsidRPr="008C7949" w:rsidRDefault="003E30C4" w:rsidP="003E30C4">
            <w:pPr>
              <w:pStyle w:val="RegistrationProductDetails"/>
            </w:pPr>
            <w:r>
              <w:t>paraquat d</w:t>
            </w:r>
            <w:r w:rsidRPr="008C7949">
              <w:t>ich</w:t>
            </w:r>
            <w:r>
              <w:t>loride</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name:</w:t>
            </w:r>
          </w:p>
        </w:tc>
        <w:tc>
          <w:tcPr>
            <w:tcW w:w="3962" w:type="pct"/>
            <w:tcBorders>
              <w:left w:val="single" w:sz="12" w:space="0" w:color="auto"/>
            </w:tcBorders>
          </w:tcPr>
          <w:p w:rsidR="003E30C4" w:rsidRPr="008C7949" w:rsidRDefault="003E30C4" w:rsidP="003E30C4">
            <w:pPr>
              <w:pStyle w:val="RegistrationProductDetails"/>
            </w:pPr>
            <w:r w:rsidRPr="008C7949">
              <w:t>Agrogill Chemicals Pty Ltd</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ACN:</w:t>
            </w:r>
          </w:p>
        </w:tc>
        <w:tc>
          <w:tcPr>
            <w:tcW w:w="3962" w:type="pct"/>
            <w:tcBorders>
              <w:left w:val="single" w:sz="12" w:space="0" w:color="auto"/>
            </w:tcBorders>
          </w:tcPr>
          <w:p w:rsidR="003E30C4" w:rsidRPr="008C7949" w:rsidRDefault="003E30C4" w:rsidP="003E30C4">
            <w:pPr>
              <w:pStyle w:val="RegistrationProductDetails"/>
            </w:pPr>
            <w:r w:rsidRPr="008C7949">
              <w:t>094 672 107</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9D3DC0" w:rsidP="003E30C4">
            <w:pPr>
              <w:pStyle w:val="RegistrationFieldName"/>
              <w:rPr>
                <w:lang w:eastAsia="en-AU"/>
              </w:rPr>
            </w:pPr>
            <w:r>
              <w:rPr>
                <w:lang w:eastAsia="en-AU"/>
              </w:rPr>
              <w:t>Summary of use:</w:t>
            </w:r>
          </w:p>
        </w:tc>
        <w:tc>
          <w:tcPr>
            <w:tcW w:w="3962" w:type="pct"/>
            <w:tcBorders>
              <w:left w:val="single" w:sz="12" w:space="0" w:color="auto"/>
            </w:tcBorders>
          </w:tcPr>
          <w:p w:rsidR="003E30C4" w:rsidRPr="008C7949" w:rsidRDefault="003E30C4" w:rsidP="003E30C4">
            <w:pPr>
              <w:pStyle w:val="RegistrationProductDetails"/>
            </w:pPr>
            <w:r>
              <w:t>For use in a</w:t>
            </w:r>
            <w:r w:rsidRPr="008C7949">
              <w:t>gricultural chemical products</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Date of approval:</w:t>
            </w:r>
          </w:p>
        </w:tc>
        <w:tc>
          <w:tcPr>
            <w:tcW w:w="3962" w:type="pct"/>
            <w:tcBorders>
              <w:left w:val="single" w:sz="12" w:space="0" w:color="auto"/>
            </w:tcBorders>
          </w:tcPr>
          <w:p w:rsidR="003E30C4" w:rsidRPr="008C7949" w:rsidRDefault="003E30C4" w:rsidP="003E30C4">
            <w:pPr>
              <w:pStyle w:val="RegistrationProductDetails"/>
            </w:pPr>
            <w:r w:rsidRPr="008C7949">
              <w:t>25 September 2019</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Approval no.:</w:t>
            </w:r>
          </w:p>
        </w:tc>
        <w:tc>
          <w:tcPr>
            <w:tcW w:w="3962" w:type="pct"/>
            <w:tcBorders>
              <w:left w:val="single" w:sz="12" w:space="0" w:color="auto"/>
            </w:tcBorders>
          </w:tcPr>
          <w:p w:rsidR="003E30C4" w:rsidRPr="008C7949" w:rsidRDefault="003E30C4" w:rsidP="003E30C4">
            <w:pPr>
              <w:pStyle w:val="RegistrationProductDetails"/>
            </w:pPr>
            <w:r w:rsidRPr="008C7949">
              <w:t>87171</w:t>
            </w:r>
          </w:p>
        </w:tc>
      </w:tr>
    </w:tbl>
    <w:p w:rsidR="003E30C4" w:rsidRPr="008C7949" w:rsidRDefault="003E30C4" w:rsidP="003E30C4">
      <w:pPr>
        <w:rPr>
          <w:rFonts w:cs="Arial"/>
          <w:sz w:val="16"/>
          <w:szCs w:val="16"/>
        </w:rPr>
      </w:pPr>
    </w:p>
    <w:tbl>
      <w:tblPr>
        <w:tblW w:w="5000" w:type="pct"/>
        <w:tblLook w:val="01E0" w:firstRow="1" w:lastRow="1" w:firstColumn="1" w:lastColumn="1" w:noHBand="0" w:noVBand="0"/>
      </w:tblPr>
      <w:tblGrid>
        <w:gridCol w:w="2001"/>
        <w:gridCol w:w="7638"/>
      </w:tblGrid>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Application no.:</w:t>
            </w:r>
          </w:p>
        </w:tc>
        <w:tc>
          <w:tcPr>
            <w:tcW w:w="3962" w:type="pct"/>
            <w:tcBorders>
              <w:left w:val="single" w:sz="12" w:space="0" w:color="auto"/>
            </w:tcBorders>
          </w:tcPr>
          <w:p w:rsidR="003E30C4" w:rsidRPr="008C7949" w:rsidRDefault="003E30C4" w:rsidP="003E30C4">
            <w:pPr>
              <w:pStyle w:val="RegistrationProductDetails"/>
            </w:pPr>
            <w:r w:rsidRPr="008C7949">
              <w:t>118939</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Active constituent/s:</w:t>
            </w:r>
          </w:p>
        </w:tc>
        <w:tc>
          <w:tcPr>
            <w:tcW w:w="3962" w:type="pct"/>
            <w:tcBorders>
              <w:left w:val="single" w:sz="12" w:space="0" w:color="auto"/>
            </w:tcBorders>
          </w:tcPr>
          <w:p w:rsidR="003E30C4" w:rsidRPr="008C7949" w:rsidRDefault="003E30C4" w:rsidP="003E30C4">
            <w:pPr>
              <w:pStyle w:val="RegistrationProductDetails"/>
            </w:pPr>
            <w:r>
              <w:t>p</w:t>
            </w:r>
            <w:r w:rsidRPr="008C7949">
              <w:t>rochloraz</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name:</w:t>
            </w:r>
          </w:p>
        </w:tc>
        <w:tc>
          <w:tcPr>
            <w:tcW w:w="3962" w:type="pct"/>
            <w:tcBorders>
              <w:left w:val="single" w:sz="12" w:space="0" w:color="auto"/>
            </w:tcBorders>
          </w:tcPr>
          <w:p w:rsidR="003E30C4" w:rsidRPr="008C7949" w:rsidRDefault="003E30C4" w:rsidP="003E30C4">
            <w:pPr>
              <w:pStyle w:val="RegistrationProductDetails"/>
            </w:pPr>
            <w:r w:rsidRPr="008C7949">
              <w:t>Stotras Pty Ltd</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ACN:</w:t>
            </w:r>
          </w:p>
        </w:tc>
        <w:tc>
          <w:tcPr>
            <w:tcW w:w="3962" w:type="pct"/>
            <w:tcBorders>
              <w:left w:val="single" w:sz="12" w:space="0" w:color="auto"/>
            </w:tcBorders>
          </w:tcPr>
          <w:p w:rsidR="003E30C4" w:rsidRPr="008C7949" w:rsidRDefault="003E30C4" w:rsidP="003E30C4">
            <w:pPr>
              <w:pStyle w:val="RegistrationProductDetails"/>
            </w:pPr>
            <w:r w:rsidRPr="008C7949">
              <w:t>164 590 167</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9D3DC0" w:rsidP="003E30C4">
            <w:pPr>
              <w:pStyle w:val="RegistrationFieldName"/>
              <w:rPr>
                <w:lang w:eastAsia="en-AU"/>
              </w:rPr>
            </w:pPr>
            <w:r>
              <w:rPr>
                <w:lang w:eastAsia="en-AU"/>
              </w:rPr>
              <w:t>Summary of use:</w:t>
            </w:r>
          </w:p>
        </w:tc>
        <w:tc>
          <w:tcPr>
            <w:tcW w:w="3962" w:type="pct"/>
            <w:tcBorders>
              <w:left w:val="single" w:sz="12" w:space="0" w:color="auto"/>
            </w:tcBorders>
          </w:tcPr>
          <w:p w:rsidR="003E30C4" w:rsidRPr="008C7949" w:rsidRDefault="003E30C4" w:rsidP="003E30C4">
            <w:pPr>
              <w:pStyle w:val="RegistrationProductDetails"/>
            </w:pPr>
            <w:r>
              <w:t>For use in a</w:t>
            </w:r>
            <w:r w:rsidRPr="008C7949">
              <w:t>gricultural chemical products</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Date of approval:</w:t>
            </w:r>
          </w:p>
        </w:tc>
        <w:tc>
          <w:tcPr>
            <w:tcW w:w="3962" w:type="pct"/>
            <w:tcBorders>
              <w:left w:val="single" w:sz="12" w:space="0" w:color="auto"/>
            </w:tcBorders>
          </w:tcPr>
          <w:p w:rsidR="003E30C4" w:rsidRPr="008C7949" w:rsidRDefault="003E30C4" w:rsidP="003E30C4">
            <w:pPr>
              <w:pStyle w:val="RegistrationProductDetails"/>
            </w:pPr>
            <w:r w:rsidRPr="008C7949">
              <w:t>25 September 2019</w:t>
            </w:r>
          </w:p>
        </w:tc>
      </w:tr>
      <w:tr w:rsidR="003E30C4" w:rsidRPr="008C7949" w:rsidTr="00C10A2C">
        <w:trPr>
          <w:cantSplit/>
          <w:trHeight w:val="74"/>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Approval no.:</w:t>
            </w:r>
          </w:p>
        </w:tc>
        <w:tc>
          <w:tcPr>
            <w:tcW w:w="3962" w:type="pct"/>
            <w:tcBorders>
              <w:left w:val="single" w:sz="12" w:space="0" w:color="auto"/>
            </w:tcBorders>
          </w:tcPr>
          <w:p w:rsidR="003E30C4" w:rsidRPr="008C7949" w:rsidRDefault="003E30C4" w:rsidP="003E30C4">
            <w:pPr>
              <w:pStyle w:val="RegistrationProductDetails"/>
            </w:pPr>
            <w:r w:rsidRPr="008C7949">
              <w:t>87675</w:t>
            </w:r>
          </w:p>
        </w:tc>
      </w:tr>
    </w:tbl>
    <w:p w:rsidR="003E30C4" w:rsidRPr="008C7949" w:rsidRDefault="003E30C4" w:rsidP="003E30C4">
      <w:pPr>
        <w:rPr>
          <w:rFonts w:cs="Arial"/>
          <w:sz w:val="16"/>
          <w:szCs w:val="16"/>
        </w:rPr>
      </w:pPr>
    </w:p>
    <w:tbl>
      <w:tblPr>
        <w:tblW w:w="5000" w:type="pct"/>
        <w:tblLook w:val="01E0" w:firstRow="1" w:lastRow="1" w:firstColumn="1" w:lastColumn="1" w:noHBand="0" w:noVBand="0"/>
      </w:tblPr>
      <w:tblGrid>
        <w:gridCol w:w="2001"/>
        <w:gridCol w:w="7638"/>
      </w:tblGrid>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lastRenderedPageBreak/>
              <w:t>Application no.:</w:t>
            </w:r>
          </w:p>
        </w:tc>
        <w:tc>
          <w:tcPr>
            <w:tcW w:w="3962" w:type="pct"/>
            <w:tcBorders>
              <w:left w:val="single" w:sz="12" w:space="0" w:color="auto"/>
            </w:tcBorders>
          </w:tcPr>
          <w:p w:rsidR="003E30C4" w:rsidRPr="008C7949" w:rsidRDefault="003E30C4" w:rsidP="003E30C4">
            <w:pPr>
              <w:pStyle w:val="RegistrationProductDetails"/>
            </w:pPr>
            <w:r w:rsidRPr="008C7949">
              <w:t>119506</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Active constituent/s:</w:t>
            </w:r>
          </w:p>
        </w:tc>
        <w:tc>
          <w:tcPr>
            <w:tcW w:w="3962" w:type="pct"/>
            <w:tcBorders>
              <w:left w:val="single" w:sz="12" w:space="0" w:color="auto"/>
            </w:tcBorders>
          </w:tcPr>
          <w:p w:rsidR="003E30C4" w:rsidRPr="008C7949" w:rsidRDefault="003E30C4" w:rsidP="003E30C4">
            <w:pPr>
              <w:pStyle w:val="RegistrationProductDetails"/>
            </w:pPr>
            <w:r>
              <w:t>s</w:t>
            </w:r>
            <w:r w:rsidRPr="008C7949">
              <w:t xml:space="preserve">odium </w:t>
            </w:r>
            <w:r>
              <w:t>s</w:t>
            </w:r>
            <w:r w:rsidRPr="008C7949">
              <w:t>elenite</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name:</w:t>
            </w:r>
          </w:p>
        </w:tc>
        <w:tc>
          <w:tcPr>
            <w:tcW w:w="3962" w:type="pct"/>
            <w:tcBorders>
              <w:left w:val="single" w:sz="12" w:space="0" w:color="auto"/>
            </w:tcBorders>
          </w:tcPr>
          <w:p w:rsidR="003E30C4" w:rsidRPr="008C7949" w:rsidRDefault="003E30C4" w:rsidP="003E30C4">
            <w:pPr>
              <w:pStyle w:val="RegistrationProductDetails"/>
            </w:pPr>
            <w:r w:rsidRPr="008C7949">
              <w:t>Vetpharm Pty Limited</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ACN:</w:t>
            </w:r>
          </w:p>
        </w:tc>
        <w:tc>
          <w:tcPr>
            <w:tcW w:w="3962" w:type="pct"/>
            <w:tcBorders>
              <w:left w:val="single" w:sz="12" w:space="0" w:color="auto"/>
            </w:tcBorders>
          </w:tcPr>
          <w:p w:rsidR="003E30C4" w:rsidRPr="008C7949" w:rsidRDefault="003E30C4" w:rsidP="003E30C4">
            <w:pPr>
              <w:pStyle w:val="RegistrationProductDetails"/>
            </w:pPr>
            <w:r w:rsidRPr="008C7949">
              <w:t>626 894 086</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9D3DC0">
            <w:pPr>
              <w:pStyle w:val="RegistrationFieldName"/>
              <w:rPr>
                <w:lang w:eastAsia="en-AU"/>
              </w:rPr>
            </w:pPr>
            <w:r w:rsidRPr="00385E00">
              <w:rPr>
                <w:lang w:eastAsia="en-AU"/>
              </w:rPr>
              <w:t>Summary of use:</w:t>
            </w:r>
          </w:p>
        </w:tc>
        <w:tc>
          <w:tcPr>
            <w:tcW w:w="3962" w:type="pct"/>
            <w:tcBorders>
              <w:left w:val="single" w:sz="12" w:space="0" w:color="auto"/>
            </w:tcBorders>
          </w:tcPr>
          <w:p w:rsidR="003E30C4" w:rsidRPr="008C7949" w:rsidRDefault="003E30C4" w:rsidP="003E30C4">
            <w:pPr>
              <w:pStyle w:val="RegistrationProductDetails"/>
            </w:pPr>
            <w:r w:rsidRPr="008C7949">
              <w:t xml:space="preserve">For use in </w:t>
            </w:r>
            <w:r>
              <w:t>v</w:t>
            </w:r>
            <w:r w:rsidRPr="008C7949">
              <w:t>eterinary chemical products</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Date of approval:</w:t>
            </w:r>
          </w:p>
        </w:tc>
        <w:tc>
          <w:tcPr>
            <w:tcW w:w="3962" w:type="pct"/>
            <w:tcBorders>
              <w:left w:val="single" w:sz="12" w:space="0" w:color="auto"/>
            </w:tcBorders>
          </w:tcPr>
          <w:p w:rsidR="003E30C4" w:rsidRPr="008C7949" w:rsidRDefault="003E30C4" w:rsidP="003E30C4">
            <w:pPr>
              <w:pStyle w:val="RegistrationProductDetails"/>
            </w:pPr>
            <w:r w:rsidRPr="008C7949">
              <w:t>25 September 2019</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Approval no.:</w:t>
            </w:r>
          </w:p>
        </w:tc>
        <w:tc>
          <w:tcPr>
            <w:tcW w:w="3962" w:type="pct"/>
            <w:tcBorders>
              <w:left w:val="single" w:sz="12" w:space="0" w:color="auto"/>
            </w:tcBorders>
          </w:tcPr>
          <w:p w:rsidR="003E30C4" w:rsidRPr="008C7949" w:rsidRDefault="003E30C4" w:rsidP="003E30C4">
            <w:pPr>
              <w:pStyle w:val="RegistrationProductDetails"/>
            </w:pPr>
            <w:r w:rsidRPr="008C7949">
              <w:t>87835</w:t>
            </w:r>
          </w:p>
        </w:tc>
      </w:tr>
    </w:tbl>
    <w:p w:rsidR="003E30C4" w:rsidRPr="008C7949" w:rsidRDefault="003E30C4" w:rsidP="003E30C4">
      <w:pPr>
        <w:rPr>
          <w:rFonts w:cs="Arial"/>
          <w:sz w:val="16"/>
          <w:szCs w:val="16"/>
        </w:rPr>
      </w:pPr>
    </w:p>
    <w:tbl>
      <w:tblPr>
        <w:tblW w:w="5000" w:type="pct"/>
        <w:tblLook w:val="01E0" w:firstRow="1" w:lastRow="1" w:firstColumn="1" w:lastColumn="1" w:noHBand="0" w:noVBand="0"/>
      </w:tblPr>
      <w:tblGrid>
        <w:gridCol w:w="2001"/>
        <w:gridCol w:w="7638"/>
      </w:tblGrid>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Application no.:</w:t>
            </w:r>
          </w:p>
        </w:tc>
        <w:tc>
          <w:tcPr>
            <w:tcW w:w="3962" w:type="pct"/>
            <w:tcBorders>
              <w:left w:val="single" w:sz="12" w:space="0" w:color="auto"/>
            </w:tcBorders>
          </w:tcPr>
          <w:p w:rsidR="003E30C4" w:rsidRPr="008C7949" w:rsidRDefault="003E30C4" w:rsidP="003E30C4">
            <w:pPr>
              <w:pStyle w:val="RegistrationProductDetails"/>
            </w:pPr>
            <w:r w:rsidRPr="008C7949">
              <w:t>119438</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Active constituent/s:</w:t>
            </w:r>
          </w:p>
        </w:tc>
        <w:tc>
          <w:tcPr>
            <w:tcW w:w="3962" w:type="pct"/>
            <w:tcBorders>
              <w:left w:val="single" w:sz="12" w:space="0" w:color="auto"/>
            </w:tcBorders>
          </w:tcPr>
          <w:p w:rsidR="003E30C4" w:rsidRPr="008C7949" w:rsidRDefault="003E30C4" w:rsidP="003E30C4">
            <w:pPr>
              <w:pStyle w:val="RegistrationProductDetails"/>
            </w:pPr>
            <w:r>
              <w:t>m</w:t>
            </w:r>
            <w:r w:rsidRPr="008C7949">
              <w:t>eloxicam</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name:</w:t>
            </w:r>
          </w:p>
        </w:tc>
        <w:tc>
          <w:tcPr>
            <w:tcW w:w="3962" w:type="pct"/>
            <w:tcBorders>
              <w:left w:val="single" w:sz="12" w:space="0" w:color="auto"/>
            </w:tcBorders>
          </w:tcPr>
          <w:p w:rsidR="003E30C4" w:rsidRPr="008C7949" w:rsidRDefault="003E30C4" w:rsidP="003E30C4">
            <w:pPr>
              <w:pStyle w:val="RegistrationProductDetails"/>
            </w:pPr>
            <w:r w:rsidRPr="008C7949">
              <w:t>Alberta Veterinary Laboratories Ltd</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ACN:</w:t>
            </w:r>
          </w:p>
        </w:tc>
        <w:tc>
          <w:tcPr>
            <w:tcW w:w="3962" w:type="pct"/>
            <w:tcBorders>
              <w:left w:val="single" w:sz="12" w:space="0" w:color="auto"/>
            </w:tcBorders>
          </w:tcPr>
          <w:p w:rsidR="003E30C4" w:rsidRPr="008C7949" w:rsidRDefault="003E30C4" w:rsidP="003E30C4">
            <w:pPr>
              <w:pStyle w:val="RegistrationProductDetails"/>
            </w:pPr>
            <w:r w:rsidRPr="008C7949">
              <w:t>N/A</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9D3DC0">
            <w:pPr>
              <w:pStyle w:val="RegistrationFieldName"/>
              <w:rPr>
                <w:lang w:eastAsia="en-AU"/>
              </w:rPr>
            </w:pPr>
            <w:r w:rsidRPr="00385E00">
              <w:rPr>
                <w:lang w:eastAsia="en-AU"/>
              </w:rPr>
              <w:t>Summary of use:</w:t>
            </w:r>
          </w:p>
        </w:tc>
        <w:tc>
          <w:tcPr>
            <w:tcW w:w="3962" w:type="pct"/>
            <w:tcBorders>
              <w:left w:val="single" w:sz="12" w:space="0" w:color="auto"/>
            </w:tcBorders>
          </w:tcPr>
          <w:p w:rsidR="003E30C4" w:rsidRPr="008C7949" w:rsidRDefault="003E30C4" w:rsidP="003E30C4">
            <w:pPr>
              <w:pStyle w:val="RegistrationProductDetails"/>
            </w:pPr>
            <w:r w:rsidRPr="008C7949">
              <w:t xml:space="preserve">For use in </w:t>
            </w:r>
            <w:r>
              <w:t>v</w:t>
            </w:r>
            <w:r w:rsidRPr="008C7949">
              <w:t>eterinary chemical products</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Date of approval:</w:t>
            </w:r>
          </w:p>
        </w:tc>
        <w:tc>
          <w:tcPr>
            <w:tcW w:w="3962" w:type="pct"/>
            <w:tcBorders>
              <w:left w:val="single" w:sz="12" w:space="0" w:color="auto"/>
            </w:tcBorders>
          </w:tcPr>
          <w:p w:rsidR="003E30C4" w:rsidRPr="008C7949" w:rsidRDefault="003E30C4" w:rsidP="003E30C4">
            <w:pPr>
              <w:pStyle w:val="RegistrationProductDetails"/>
            </w:pPr>
            <w:r w:rsidRPr="008C7949">
              <w:t>25 September 2019</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Approval no.:</w:t>
            </w:r>
          </w:p>
        </w:tc>
        <w:tc>
          <w:tcPr>
            <w:tcW w:w="3962" w:type="pct"/>
            <w:tcBorders>
              <w:left w:val="single" w:sz="12" w:space="0" w:color="auto"/>
            </w:tcBorders>
          </w:tcPr>
          <w:p w:rsidR="003E30C4" w:rsidRPr="008C7949" w:rsidRDefault="003E30C4" w:rsidP="003E30C4">
            <w:pPr>
              <w:pStyle w:val="RegistrationProductDetails"/>
            </w:pPr>
            <w:r w:rsidRPr="008C7949">
              <w:t>87801</w:t>
            </w:r>
          </w:p>
        </w:tc>
      </w:tr>
    </w:tbl>
    <w:p w:rsidR="003E30C4" w:rsidRPr="008C7949" w:rsidRDefault="003E30C4" w:rsidP="003E30C4">
      <w:pPr>
        <w:rPr>
          <w:rFonts w:cs="Arial"/>
          <w:sz w:val="16"/>
          <w:szCs w:val="16"/>
        </w:rPr>
      </w:pPr>
    </w:p>
    <w:tbl>
      <w:tblPr>
        <w:tblW w:w="5000" w:type="pct"/>
        <w:tblLook w:val="01E0" w:firstRow="1" w:lastRow="1" w:firstColumn="1" w:lastColumn="1" w:noHBand="0" w:noVBand="0"/>
      </w:tblPr>
      <w:tblGrid>
        <w:gridCol w:w="2001"/>
        <w:gridCol w:w="7638"/>
      </w:tblGrid>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Application no.:</w:t>
            </w:r>
          </w:p>
        </w:tc>
        <w:tc>
          <w:tcPr>
            <w:tcW w:w="3962" w:type="pct"/>
            <w:tcBorders>
              <w:left w:val="single" w:sz="12" w:space="0" w:color="auto"/>
            </w:tcBorders>
          </w:tcPr>
          <w:p w:rsidR="003E30C4" w:rsidRPr="008C7949" w:rsidRDefault="003E30C4" w:rsidP="003E30C4">
            <w:pPr>
              <w:pStyle w:val="RegistrationProductDetails"/>
            </w:pPr>
            <w:r w:rsidRPr="008C7949">
              <w:t>119671</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Active constituent/s:</w:t>
            </w:r>
          </w:p>
        </w:tc>
        <w:tc>
          <w:tcPr>
            <w:tcW w:w="3962" w:type="pct"/>
            <w:tcBorders>
              <w:left w:val="single" w:sz="12" w:space="0" w:color="auto"/>
            </w:tcBorders>
          </w:tcPr>
          <w:p w:rsidR="003E30C4" w:rsidRPr="008C7949" w:rsidRDefault="003E30C4" w:rsidP="003E30C4">
            <w:pPr>
              <w:pStyle w:val="RegistrationProductDetails"/>
            </w:pPr>
            <w:r>
              <w:t>m</w:t>
            </w:r>
            <w:r w:rsidRPr="008C7949">
              <w:t>eloxicam</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name:</w:t>
            </w:r>
          </w:p>
        </w:tc>
        <w:tc>
          <w:tcPr>
            <w:tcW w:w="3962" w:type="pct"/>
            <w:tcBorders>
              <w:left w:val="single" w:sz="12" w:space="0" w:color="auto"/>
            </w:tcBorders>
          </w:tcPr>
          <w:p w:rsidR="003E30C4" w:rsidRPr="008C7949" w:rsidRDefault="003E30C4" w:rsidP="003E30C4">
            <w:pPr>
              <w:pStyle w:val="RegistrationProductDetails"/>
            </w:pPr>
            <w:r>
              <w:t>Le Vet B</w:t>
            </w:r>
            <w:r w:rsidRPr="008C7949">
              <w:t xml:space="preserve">eheer </w:t>
            </w:r>
            <w:r>
              <w:t>B</w:t>
            </w:r>
            <w:r w:rsidRPr="008C7949">
              <w:t xml:space="preserve"> V</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ACN:</w:t>
            </w:r>
          </w:p>
        </w:tc>
        <w:tc>
          <w:tcPr>
            <w:tcW w:w="3962" w:type="pct"/>
            <w:tcBorders>
              <w:left w:val="single" w:sz="12" w:space="0" w:color="auto"/>
            </w:tcBorders>
          </w:tcPr>
          <w:p w:rsidR="003E30C4" w:rsidRPr="008C7949" w:rsidRDefault="003E30C4" w:rsidP="003E30C4">
            <w:pPr>
              <w:pStyle w:val="RegistrationProductDetails"/>
            </w:pPr>
            <w:r w:rsidRPr="008C7949">
              <w:t>N/A</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9D3DC0">
            <w:pPr>
              <w:pStyle w:val="RegistrationFieldName"/>
              <w:rPr>
                <w:lang w:eastAsia="en-AU"/>
              </w:rPr>
            </w:pPr>
            <w:r w:rsidRPr="00385E00">
              <w:rPr>
                <w:lang w:eastAsia="en-AU"/>
              </w:rPr>
              <w:t>Summary of use:</w:t>
            </w:r>
          </w:p>
        </w:tc>
        <w:tc>
          <w:tcPr>
            <w:tcW w:w="3962" w:type="pct"/>
            <w:tcBorders>
              <w:left w:val="single" w:sz="12" w:space="0" w:color="auto"/>
            </w:tcBorders>
          </w:tcPr>
          <w:p w:rsidR="003E30C4" w:rsidRPr="008C7949" w:rsidRDefault="003E30C4" w:rsidP="003E30C4">
            <w:pPr>
              <w:pStyle w:val="RegistrationProductDetails"/>
            </w:pPr>
            <w:r w:rsidRPr="008C7949">
              <w:t xml:space="preserve">For use in </w:t>
            </w:r>
            <w:r>
              <w:t>v</w:t>
            </w:r>
            <w:r w:rsidRPr="008C7949">
              <w:t>eterinary chemical products</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Date of approval:</w:t>
            </w:r>
          </w:p>
        </w:tc>
        <w:tc>
          <w:tcPr>
            <w:tcW w:w="3962" w:type="pct"/>
            <w:tcBorders>
              <w:left w:val="single" w:sz="12" w:space="0" w:color="auto"/>
            </w:tcBorders>
          </w:tcPr>
          <w:p w:rsidR="003E30C4" w:rsidRPr="008C7949" w:rsidRDefault="003E30C4" w:rsidP="003E30C4">
            <w:pPr>
              <w:pStyle w:val="RegistrationProductDetails"/>
            </w:pPr>
            <w:r w:rsidRPr="008C7949">
              <w:t>26 September 2019</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Approval no.:</w:t>
            </w:r>
          </w:p>
        </w:tc>
        <w:tc>
          <w:tcPr>
            <w:tcW w:w="3962" w:type="pct"/>
            <w:tcBorders>
              <w:left w:val="single" w:sz="12" w:space="0" w:color="auto"/>
            </w:tcBorders>
          </w:tcPr>
          <w:p w:rsidR="003E30C4" w:rsidRPr="008C7949" w:rsidRDefault="003E30C4" w:rsidP="003E30C4">
            <w:pPr>
              <w:pStyle w:val="RegistrationProductDetails"/>
            </w:pPr>
            <w:r w:rsidRPr="008C7949">
              <w:t>87888</w:t>
            </w:r>
          </w:p>
        </w:tc>
      </w:tr>
    </w:tbl>
    <w:p w:rsidR="003E30C4" w:rsidRPr="008C7949" w:rsidRDefault="003E30C4" w:rsidP="003E30C4">
      <w:pPr>
        <w:rPr>
          <w:rFonts w:cs="Arial"/>
          <w:sz w:val="16"/>
          <w:szCs w:val="16"/>
        </w:rPr>
      </w:pPr>
    </w:p>
    <w:tbl>
      <w:tblPr>
        <w:tblW w:w="5000" w:type="pct"/>
        <w:tblLook w:val="01E0" w:firstRow="1" w:lastRow="1" w:firstColumn="1" w:lastColumn="1" w:noHBand="0" w:noVBand="0"/>
      </w:tblPr>
      <w:tblGrid>
        <w:gridCol w:w="2001"/>
        <w:gridCol w:w="7638"/>
      </w:tblGrid>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Application no.:</w:t>
            </w:r>
          </w:p>
        </w:tc>
        <w:tc>
          <w:tcPr>
            <w:tcW w:w="3962" w:type="pct"/>
            <w:tcBorders>
              <w:left w:val="single" w:sz="12" w:space="0" w:color="auto"/>
            </w:tcBorders>
          </w:tcPr>
          <w:p w:rsidR="003E30C4" w:rsidRPr="008C7949" w:rsidRDefault="003E30C4" w:rsidP="003E30C4">
            <w:pPr>
              <w:pStyle w:val="RegistrationProductDetails"/>
            </w:pPr>
            <w:r w:rsidRPr="008C7949">
              <w:t>118971</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Active constituent/s:</w:t>
            </w:r>
          </w:p>
        </w:tc>
        <w:tc>
          <w:tcPr>
            <w:tcW w:w="3962" w:type="pct"/>
            <w:tcBorders>
              <w:left w:val="single" w:sz="12" w:space="0" w:color="auto"/>
            </w:tcBorders>
          </w:tcPr>
          <w:p w:rsidR="003E30C4" w:rsidRPr="008C7949" w:rsidRDefault="003E30C4" w:rsidP="003E30C4">
            <w:pPr>
              <w:pStyle w:val="RegistrationProductDetails"/>
            </w:pPr>
            <w:r>
              <w:t>h</w:t>
            </w:r>
            <w:r w:rsidRPr="008C7949">
              <w:t>exazinone</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name:</w:t>
            </w:r>
          </w:p>
        </w:tc>
        <w:tc>
          <w:tcPr>
            <w:tcW w:w="3962" w:type="pct"/>
            <w:tcBorders>
              <w:left w:val="single" w:sz="12" w:space="0" w:color="auto"/>
            </w:tcBorders>
          </w:tcPr>
          <w:p w:rsidR="003E30C4" w:rsidRPr="008C7949" w:rsidRDefault="003E30C4" w:rsidP="003E30C4">
            <w:pPr>
              <w:pStyle w:val="RegistrationProductDetails"/>
            </w:pPr>
            <w:r w:rsidRPr="008C7949">
              <w:t>Jiangsu Lanfeng Biochemical Co</w:t>
            </w:r>
            <w:r>
              <w:t xml:space="preserve"> L</w:t>
            </w:r>
            <w:r w:rsidRPr="008C7949">
              <w:t>td</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ACN:</w:t>
            </w:r>
          </w:p>
        </w:tc>
        <w:tc>
          <w:tcPr>
            <w:tcW w:w="3962" w:type="pct"/>
            <w:tcBorders>
              <w:left w:val="single" w:sz="12" w:space="0" w:color="auto"/>
            </w:tcBorders>
          </w:tcPr>
          <w:p w:rsidR="003E30C4" w:rsidRPr="008C7949" w:rsidRDefault="003E30C4" w:rsidP="003E30C4">
            <w:pPr>
              <w:pStyle w:val="RegistrationProductDetails"/>
            </w:pPr>
            <w:r w:rsidRPr="008C7949">
              <w:t>N/A</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9D3DC0" w:rsidP="003E30C4">
            <w:pPr>
              <w:pStyle w:val="RegistrationFieldName"/>
              <w:rPr>
                <w:lang w:eastAsia="en-AU"/>
              </w:rPr>
            </w:pPr>
            <w:r>
              <w:rPr>
                <w:lang w:eastAsia="en-AU"/>
              </w:rPr>
              <w:t>Summary of use:</w:t>
            </w:r>
          </w:p>
        </w:tc>
        <w:tc>
          <w:tcPr>
            <w:tcW w:w="3962" w:type="pct"/>
            <w:tcBorders>
              <w:left w:val="single" w:sz="12" w:space="0" w:color="auto"/>
            </w:tcBorders>
          </w:tcPr>
          <w:p w:rsidR="003E30C4" w:rsidRPr="008C7949" w:rsidRDefault="003E30C4" w:rsidP="003E30C4">
            <w:pPr>
              <w:pStyle w:val="RegistrationProductDetails"/>
            </w:pPr>
            <w:r w:rsidRPr="008C7949">
              <w:t>For use in agricultural chemical products</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Date of approval:</w:t>
            </w:r>
          </w:p>
        </w:tc>
        <w:tc>
          <w:tcPr>
            <w:tcW w:w="3962" w:type="pct"/>
            <w:tcBorders>
              <w:left w:val="single" w:sz="12" w:space="0" w:color="auto"/>
            </w:tcBorders>
          </w:tcPr>
          <w:p w:rsidR="003E30C4" w:rsidRPr="008C7949" w:rsidRDefault="003E30C4" w:rsidP="003E30C4">
            <w:pPr>
              <w:pStyle w:val="RegistrationProductDetails"/>
            </w:pPr>
            <w:r w:rsidRPr="008C7949">
              <w:t>26 September 2019</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Approval no.:</w:t>
            </w:r>
          </w:p>
        </w:tc>
        <w:tc>
          <w:tcPr>
            <w:tcW w:w="3962" w:type="pct"/>
            <w:tcBorders>
              <w:left w:val="single" w:sz="12" w:space="0" w:color="auto"/>
            </w:tcBorders>
          </w:tcPr>
          <w:p w:rsidR="003E30C4" w:rsidRPr="008C7949" w:rsidRDefault="003E30C4" w:rsidP="003E30C4">
            <w:pPr>
              <w:pStyle w:val="RegistrationProductDetails"/>
            </w:pPr>
            <w:r w:rsidRPr="008C7949">
              <w:t>87682</w:t>
            </w:r>
          </w:p>
        </w:tc>
      </w:tr>
    </w:tbl>
    <w:p w:rsidR="003E30C4" w:rsidRDefault="003E30C4" w:rsidP="003E30C4">
      <w:pPr>
        <w:rPr>
          <w:rFonts w:cs="Arial"/>
          <w:sz w:val="16"/>
          <w:szCs w:val="16"/>
        </w:rPr>
      </w:pPr>
    </w:p>
    <w:tbl>
      <w:tblPr>
        <w:tblW w:w="5000" w:type="pct"/>
        <w:tblLook w:val="01E0" w:firstRow="1" w:lastRow="1" w:firstColumn="1" w:lastColumn="1" w:noHBand="0" w:noVBand="0"/>
      </w:tblPr>
      <w:tblGrid>
        <w:gridCol w:w="2001"/>
        <w:gridCol w:w="7638"/>
      </w:tblGrid>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Application no.:</w:t>
            </w:r>
          </w:p>
        </w:tc>
        <w:tc>
          <w:tcPr>
            <w:tcW w:w="3962" w:type="pct"/>
          </w:tcPr>
          <w:p w:rsidR="003E30C4" w:rsidRPr="008C7949" w:rsidRDefault="003E30C4" w:rsidP="003E30C4">
            <w:pPr>
              <w:pStyle w:val="RegistrationProductDetails"/>
              <w:rPr>
                <w:lang w:eastAsia="en-AU"/>
              </w:rPr>
            </w:pPr>
            <w:r w:rsidRPr="008C7949">
              <w:rPr>
                <w:lang w:eastAsia="en-AU"/>
              </w:rPr>
              <w:t>119210</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Active constituent/s:</w:t>
            </w:r>
          </w:p>
        </w:tc>
        <w:tc>
          <w:tcPr>
            <w:tcW w:w="3962" w:type="pct"/>
          </w:tcPr>
          <w:p w:rsidR="003E30C4" w:rsidRPr="008C7949" w:rsidRDefault="003E30C4" w:rsidP="003E30C4">
            <w:pPr>
              <w:pStyle w:val="RegistrationProductDetails"/>
              <w:rPr>
                <w:lang w:eastAsia="en-AU"/>
              </w:rPr>
            </w:pPr>
            <w:r>
              <w:rPr>
                <w:lang w:eastAsia="en-AU"/>
              </w:rPr>
              <w:t>b</w:t>
            </w:r>
            <w:r w:rsidRPr="008C7949">
              <w:rPr>
                <w:lang w:eastAsia="en-AU"/>
              </w:rPr>
              <w:t>ifenthrin</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name:</w:t>
            </w:r>
          </w:p>
        </w:tc>
        <w:tc>
          <w:tcPr>
            <w:tcW w:w="3962" w:type="pct"/>
          </w:tcPr>
          <w:p w:rsidR="003E30C4" w:rsidRPr="008C7949" w:rsidRDefault="003E30C4" w:rsidP="003E30C4">
            <w:pPr>
              <w:pStyle w:val="RegistrationProductDetails"/>
              <w:rPr>
                <w:lang w:eastAsia="en-AU"/>
              </w:rPr>
            </w:pPr>
            <w:r w:rsidRPr="008C7949">
              <w:rPr>
                <w:lang w:eastAsia="en-AU"/>
              </w:rPr>
              <w:t>Jiangsu ChunjiangRun Tian Agrochemical Co Ltd</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ACN:</w:t>
            </w:r>
          </w:p>
        </w:tc>
        <w:tc>
          <w:tcPr>
            <w:tcW w:w="3962" w:type="pct"/>
          </w:tcPr>
          <w:p w:rsidR="003E30C4" w:rsidRPr="008C7949" w:rsidRDefault="003E30C4" w:rsidP="003E30C4">
            <w:pPr>
              <w:pStyle w:val="RegistrationProductDetails"/>
              <w:rPr>
                <w:lang w:eastAsia="en-AU"/>
              </w:rPr>
            </w:pPr>
            <w:r w:rsidRPr="008C7949">
              <w:rPr>
                <w:lang w:eastAsia="en-AU"/>
              </w:rPr>
              <w:t>N/A</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9D3DC0">
            <w:pPr>
              <w:pStyle w:val="RegistrationFieldName"/>
              <w:rPr>
                <w:lang w:eastAsia="en-AU"/>
              </w:rPr>
            </w:pPr>
            <w:r w:rsidRPr="00385E00">
              <w:rPr>
                <w:lang w:eastAsia="en-AU"/>
              </w:rPr>
              <w:t>Summary of use:</w:t>
            </w:r>
          </w:p>
        </w:tc>
        <w:tc>
          <w:tcPr>
            <w:tcW w:w="3962" w:type="pct"/>
          </w:tcPr>
          <w:p w:rsidR="003E30C4" w:rsidRPr="008C7949" w:rsidRDefault="003E30C4" w:rsidP="003E30C4">
            <w:pPr>
              <w:pStyle w:val="RegistrationProductDetails"/>
              <w:rPr>
                <w:lang w:eastAsia="en-AU"/>
              </w:rPr>
            </w:pPr>
            <w:r w:rsidRPr="008C7949">
              <w:rPr>
                <w:lang w:eastAsia="en-AU"/>
              </w:rPr>
              <w:t>For use in agricultural chemical products</w:t>
            </w:r>
          </w:p>
        </w:tc>
      </w:tr>
      <w:tr w:rsidR="003E30C4" w:rsidRPr="008C7949" w:rsidTr="00C10A2C">
        <w:trPr>
          <w:cantSplit/>
          <w:trHeight w:val="74"/>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Date of approval:</w:t>
            </w:r>
          </w:p>
        </w:tc>
        <w:tc>
          <w:tcPr>
            <w:tcW w:w="3962" w:type="pct"/>
          </w:tcPr>
          <w:p w:rsidR="003E30C4" w:rsidRPr="008C7949" w:rsidRDefault="003E30C4" w:rsidP="003E30C4">
            <w:pPr>
              <w:pStyle w:val="RegistrationProductDetails"/>
              <w:rPr>
                <w:lang w:eastAsia="en-AU"/>
              </w:rPr>
            </w:pPr>
            <w:r w:rsidRPr="008C7949">
              <w:rPr>
                <w:lang w:eastAsia="en-AU"/>
              </w:rPr>
              <w:t>27 September 2019</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Approval no.:</w:t>
            </w:r>
          </w:p>
        </w:tc>
        <w:tc>
          <w:tcPr>
            <w:tcW w:w="3962" w:type="pct"/>
          </w:tcPr>
          <w:p w:rsidR="003E30C4" w:rsidRPr="008C7949" w:rsidRDefault="003E30C4" w:rsidP="003E30C4">
            <w:pPr>
              <w:pStyle w:val="RegistrationProductDetails"/>
              <w:rPr>
                <w:lang w:eastAsia="en-AU"/>
              </w:rPr>
            </w:pPr>
            <w:r w:rsidRPr="008C7949">
              <w:rPr>
                <w:lang w:eastAsia="en-AU"/>
              </w:rPr>
              <w:t>87766</w:t>
            </w:r>
          </w:p>
        </w:tc>
      </w:tr>
    </w:tbl>
    <w:p w:rsidR="003E30C4" w:rsidRDefault="003E30C4" w:rsidP="003E30C4">
      <w:pPr>
        <w:rPr>
          <w:rFonts w:cs="Arial"/>
          <w:sz w:val="16"/>
          <w:szCs w:val="16"/>
        </w:rPr>
      </w:pPr>
    </w:p>
    <w:tbl>
      <w:tblPr>
        <w:tblW w:w="5000" w:type="pct"/>
        <w:tblLook w:val="01E0" w:firstRow="1" w:lastRow="1" w:firstColumn="1" w:lastColumn="1" w:noHBand="0" w:noVBand="0"/>
      </w:tblPr>
      <w:tblGrid>
        <w:gridCol w:w="2001"/>
        <w:gridCol w:w="7638"/>
      </w:tblGrid>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Application no.:</w:t>
            </w:r>
          </w:p>
        </w:tc>
        <w:tc>
          <w:tcPr>
            <w:tcW w:w="3962" w:type="pct"/>
          </w:tcPr>
          <w:p w:rsidR="003E30C4" w:rsidRPr="008C7949" w:rsidRDefault="003E30C4" w:rsidP="00C10A2C">
            <w:pPr>
              <w:pStyle w:val="RegistrationProductDetails"/>
              <w:rPr>
                <w:lang w:eastAsia="en-AU"/>
              </w:rPr>
            </w:pPr>
            <w:r w:rsidRPr="008C7949">
              <w:rPr>
                <w:lang w:eastAsia="en-AU"/>
              </w:rPr>
              <w:t>119702</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Active constituent/s:</w:t>
            </w:r>
          </w:p>
        </w:tc>
        <w:tc>
          <w:tcPr>
            <w:tcW w:w="3962" w:type="pct"/>
          </w:tcPr>
          <w:p w:rsidR="003E30C4" w:rsidRPr="008C7949" w:rsidRDefault="003E30C4" w:rsidP="00C10A2C">
            <w:pPr>
              <w:pStyle w:val="RegistrationProductDetails"/>
              <w:rPr>
                <w:lang w:eastAsia="en-AU"/>
              </w:rPr>
            </w:pPr>
            <w:r>
              <w:rPr>
                <w:lang w:eastAsia="en-AU"/>
              </w:rPr>
              <w:t>a</w:t>
            </w:r>
            <w:r w:rsidRPr="008C7949">
              <w:rPr>
                <w:lang w:eastAsia="en-AU"/>
              </w:rPr>
              <w:t>moxicillin trihydrate</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name:</w:t>
            </w:r>
          </w:p>
        </w:tc>
        <w:tc>
          <w:tcPr>
            <w:tcW w:w="3962" w:type="pct"/>
          </w:tcPr>
          <w:p w:rsidR="003E30C4" w:rsidRPr="008C7949" w:rsidRDefault="003E30C4" w:rsidP="00C10A2C">
            <w:pPr>
              <w:pStyle w:val="RegistrationProductDetails"/>
              <w:rPr>
                <w:lang w:eastAsia="en-AU"/>
              </w:rPr>
            </w:pPr>
            <w:r w:rsidRPr="008C7949">
              <w:rPr>
                <w:lang w:eastAsia="en-AU"/>
              </w:rPr>
              <w:t>South Yarra Pharma Pty Ltd</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ACN:</w:t>
            </w:r>
          </w:p>
        </w:tc>
        <w:tc>
          <w:tcPr>
            <w:tcW w:w="3962" w:type="pct"/>
          </w:tcPr>
          <w:p w:rsidR="003E30C4" w:rsidRPr="008C7949" w:rsidRDefault="003E30C4" w:rsidP="00C10A2C">
            <w:pPr>
              <w:pStyle w:val="RegistrationProductDetails"/>
              <w:rPr>
                <w:lang w:eastAsia="en-AU"/>
              </w:rPr>
            </w:pPr>
            <w:r w:rsidRPr="008C7949">
              <w:rPr>
                <w:lang w:eastAsia="en-AU"/>
              </w:rPr>
              <w:t>629 173 351</w:t>
            </w:r>
          </w:p>
        </w:tc>
      </w:tr>
      <w:tr w:rsidR="003E30C4" w:rsidRPr="008C7949" w:rsidTr="00C10A2C">
        <w:trPr>
          <w:cantSplit/>
        </w:trPr>
        <w:tc>
          <w:tcPr>
            <w:tcW w:w="1038" w:type="pct"/>
            <w:tcBorders>
              <w:right w:val="single" w:sz="12" w:space="0" w:color="auto"/>
            </w:tcBorders>
            <w:shd w:val="clear" w:color="auto" w:fill="E6E6E6"/>
          </w:tcPr>
          <w:p w:rsidR="003E30C4" w:rsidRPr="00385E00" w:rsidRDefault="003E30C4" w:rsidP="009D3DC0">
            <w:pPr>
              <w:pStyle w:val="RegistrationFieldName"/>
              <w:rPr>
                <w:lang w:eastAsia="en-AU"/>
              </w:rPr>
            </w:pPr>
            <w:r w:rsidRPr="00385E00">
              <w:rPr>
                <w:lang w:eastAsia="en-AU"/>
              </w:rPr>
              <w:t>Summary of use:</w:t>
            </w:r>
          </w:p>
        </w:tc>
        <w:tc>
          <w:tcPr>
            <w:tcW w:w="3962" w:type="pct"/>
          </w:tcPr>
          <w:p w:rsidR="003E30C4" w:rsidRPr="008C7949" w:rsidRDefault="003E30C4" w:rsidP="00C10A2C">
            <w:pPr>
              <w:pStyle w:val="RegistrationProductDetails"/>
              <w:rPr>
                <w:lang w:eastAsia="en-AU"/>
              </w:rPr>
            </w:pPr>
            <w:r w:rsidRPr="008C7949">
              <w:rPr>
                <w:lang w:eastAsia="en-AU"/>
              </w:rPr>
              <w:t>For use in veterinary chemical products</w:t>
            </w:r>
          </w:p>
        </w:tc>
      </w:tr>
      <w:tr w:rsidR="003E30C4" w:rsidRPr="008C7949" w:rsidTr="00C10A2C">
        <w:trPr>
          <w:cantSplit/>
          <w:trHeight w:val="74"/>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Date of approval:</w:t>
            </w:r>
          </w:p>
        </w:tc>
        <w:tc>
          <w:tcPr>
            <w:tcW w:w="3962" w:type="pct"/>
          </w:tcPr>
          <w:p w:rsidR="003E30C4" w:rsidRPr="008C7949" w:rsidRDefault="003E30C4" w:rsidP="00C10A2C">
            <w:pPr>
              <w:pStyle w:val="RegistrationProductDetails"/>
              <w:rPr>
                <w:lang w:eastAsia="en-AU"/>
              </w:rPr>
            </w:pPr>
            <w:r w:rsidRPr="008C7949">
              <w:rPr>
                <w:lang w:eastAsia="en-AU"/>
              </w:rPr>
              <w:t>27 September 2019</w:t>
            </w:r>
          </w:p>
        </w:tc>
      </w:tr>
      <w:tr w:rsidR="003E30C4" w:rsidRPr="008C7949" w:rsidTr="00C10A2C">
        <w:trPr>
          <w:cantSplit/>
          <w:trHeight w:val="74"/>
        </w:trPr>
        <w:tc>
          <w:tcPr>
            <w:tcW w:w="1038"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Approval no.:</w:t>
            </w:r>
          </w:p>
        </w:tc>
        <w:tc>
          <w:tcPr>
            <w:tcW w:w="3962" w:type="pct"/>
          </w:tcPr>
          <w:p w:rsidR="003E30C4" w:rsidRPr="008C7949" w:rsidRDefault="003E30C4" w:rsidP="00C10A2C">
            <w:pPr>
              <w:pStyle w:val="RegistrationProductDetails"/>
              <w:rPr>
                <w:lang w:eastAsia="en-AU"/>
              </w:rPr>
            </w:pPr>
            <w:r w:rsidRPr="008C7949">
              <w:rPr>
                <w:lang w:eastAsia="en-AU"/>
              </w:rPr>
              <w:t>87889</w:t>
            </w:r>
          </w:p>
        </w:tc>
      </w:tr>
    </w:tbl>
    <w:p w:rsidR="003E30C4" w:rsidRPr="008C7949" w:rsidRDefault="003E30C4" w:rsidP="003E30C4">
      <w:pPr>
        <w:rPr>
          <w:rFonts w:cs="Arial"/>
          <w:sz w:val="16"/>
          <w:szCs w:val="16"/>
        </w:rPr>
      </w:pPr>
    </w:p>
    <w:p w:rsidR="003E30C4" w:rsidRDefault="003E30C4" w:rsidP="003E30C4">
      <w:pPr>
        <w:pStyle w:val="RegistrationHeading2"/>
        <w:tabs>
          <w:tab w:val="clear" w:pos="360"/>
        </w:tabs>
      </w:pPr>
      <w:r>
        <w:lastRenderedPageBreak/>
        <w:t>Variations of active constituent</w:t>
      </w:r>
    </w:p>
    <w:tbl>
      <w:tblPr>
        <w:tblW w:w="5000" w:type="pct"/>
        <w:tblLook w:val="01E0" w:firstRow="1" w:lastRow="1" w:firstColumn="1" w:lastColumn="1" w:noHBand="0" w:noVBand="0"/>
      </w:tblPr>
      <w:tblGrid>
        <w:gridCol w:w="2298"/>
        <w:gridCol w:w="7341"/>
      </w:tblGrid>
      <w:tr w:rsidR="003E30C4" w:rsidRPr="008C7949" w:rsidTr="00990BC9">
        <w:trPr>
          <w:cantSplit/>
        </w:trPr>
        <w:tc>
          <w:tcPr>
            <w:tcW w:w="1192"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Application no.:</w:t>
            </w:r>
          </w:p>
        </w:tc>
        <w:tc>
          <w:tcPr>
            <w:tcW w:w="3808" w:type="pct"/>
            <w:tcBorders>
              <w:left w:val="single" w:sz="12" w:space="0" w:color="auto"/>
            </w:tcBorders>
          </w:tcPr>
          <w:p w:rsidR="003E30C4" w:rsidRPr="003E30C4" w:rsidRDefault="003E30C4" w:rsidP="003E30C4">
            <w:pPr>
              <w:pStyle w:val="RegistrationProductDetails"/>
            </w:pPr>
            <w:r w:rsidRPr="003E30C4">
              <w:t>119135</w:t>
            </w:r>
          </w:p>
        </w:tc>
      </w:tr>
      <w:tr w:rsidR="003E30C4" w:rsidRPr="008C7949" w:rsidTr="00990BC9">
        <w:trPr>
          <w:cantSplit/>
        </w:trPr>
        <w:tc>
          <w:tcPr>
            <w:tcW w:w="1192"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Active constituent/s:</w:t>
            </w:r>
          </w:p>
        </w:tc>
        <w:tc>
          <w:tcPr>
            <w:tcW w:w="3808" w:type="pct"/>
            <w:tcBorders>
              <w:left w:val="single" w:sz="12" w:space="0" w:color="auto"/>
            </w:tcBorders>
          </w:tcPr>
          <w:p w:rsidR="003E30C4" w:rsidRPr="003E30C4" w:rsidRDefault="003E30C4" w:rsidP="003E30C4">
            <w:pPr>
              <w:pStyle w:val="RegistrationProductDetails"/>
            </w:pPr>
            <w:r w:rsidRPr="003E30C4">
              <w:t>sodium selenite</w:t>
            </w:r>
          </w:p>
        </w:tc>
      </w:tr>
      <w:tr w:rsidR="003E30C4" w:rsidRPr="008C7949" w:rsidTr="00990BC9">
        <w:trPr>
          <w:cantSplit/>
        </w:trPr>
        <w:tc>
          <w:tcPr>
            <w:tcW w:w="1192"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name:</w:t>
            </w:r>
          </w:p>
        </w:tc>
        <w:tc>
          <w:tcPr>
            <w:tcW w:w="3808" w:type="pct"/>
            <w:tcBorders>
              <w:left w:val="single" w:sz="12" w:space="0" w:color="auto"/>
            </w:tcBorders>
          </w:tcPr>
          <w:p w:rsidR="003E30C4" w:rsidRPr="003E30C4" w:rsidRDefault="003E30C4" w:rsidP="003E30C4">
            <w:pPr>
              <w:pStyle w:val="RegistrationProductDetails"/>
            </w:pPr>
            <w:r w:rsidRPr="003E30C4">
              <w:t>Virbac (Australia) Pty Ltd</w:t>
            </w:r>
          </w:p>
        </w:tc>
      </w:tr>
      <w:tr w:rsidR="003E30C4" w:rsidRPr="008C7949" w:rsidTr="00990BC9">
        <w:trPr>
          <w:cantSplit/>
        </w:trPr>
        <w:tc>
          <w:tcPr>
            <w:tcW w:w="1192"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ACN:</w:t>
            </w:r>
          </w:p>
        </w:tc>
        <w:tc>
          <w:tcPr>
            <w:tcW w:w="3808" w:type="pct"/>
            <w:tcBorders>
              <w:left w:val="single" w:sz="12" w:space="0" w:color="auto"/>
            </w:tcBorders>
          </w:tcPr>
          <w:p w:rsidR="003E30C4" w:rsidRPr="003E30C4" w:rsidRDefault="003E30C4" w:rsidP="003E30C4">
            <w:pPr>
              <w:pStyle w:val="RegistrationProductDetails"/>
            </w:pPr>
            <w:r w:rsidRPr="003E30C4">
              <w:t>003 268 871</w:t>
            </w:r>
          </w:p>
        </w:tc>
      </w:tr>
      <w:tr w:rsidR="003E30C4" w:rsidRPr="008C7949" w:rsidTr="00990BC9">
        <w:trPr>
          <w:cantSplit/>
        </w:trPr>
        <w:tc>
          <w:tcPr>
            <w:tcW w:w="1192"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Summary of variation:</w:t>
            </w:r>
          </w:p>
        </w:tc>
        <w:tc>
          <w:tcPr>
            <w:tcW w:w="3808" w:type="pct"/>
            <w:tcBorders>
              <w:left w:val="single" w:sz="12" w:space="0" w:color="auto"/>
            </w:tcBorders>
          </w:tcPr>
          <w:p w:rsidR="003E30C4" w:rsidRPr="003E30C4" w:rsidRDefault="003E30C4" w:rsidP="003E30C4">
            <w:pPr>
              <w:pStyle w:val="RegistrationProductDetails"/>
            </w:pPr>
            <w:r w:rsidRPr="003E30C4">
              <w:t>Variation of relevant particulars or conditions of an approved active constituent</w:t>
            </w:r>
          </w:p>
        </w:tc>
      </w:tr>
      <w:tr w:rsidR="003E30C4" w:rsidRPr="008C7949" w:rsidTr="00990BC9">
        <w:trPr>
          <w:cantSplit/>
        </w:trPr>
        <w:tc>
          <w:tcPr>
            <w:tcW w:w="1192"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Date of variation:</w:t>
            </w:r>
          </w:p>
        </w:tc>
        <w:tc>
          <w:tcPr>
            <w:tcW w:w="3808" w:type="pct"/>
            <w:tcBorders>
              <w:left w:val="single" w:sz="12" w:space="0" w:color="auto"/>
            </w:tcBorders>
          </w:tcPr>
          <w:p w:rsidR="003E30C4" w:rsidRPr="003E30C4" w:rsidRDefault="003E30C4" w:rsidP="003E30C4">
            <w:pPr>
              <w:pStyle w:val="RegistrationProductDetails"/>
            </w:pPr>
            <w:r w:rsidRPr="003E30C4">
              <w:t>16 September 2019</w:t>
            </w:r>
          </w:p>
        </w:tc>
      </w:tr>
      <w:tr w:rsidR="003E30C4" w:rsidRPr="008C7949" w:rsidTr="00990BC9">
        <w:trPr>
          <w:cantSplit/>
        </w:trPr>
        <w:tc>
          <w:tcPr>
            <w:tcW w:w="1192"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Approval no.:</w:t>
            </w:r>
          </w:p>
        </w:tc>
        <w:tc>
          <w:tcPr>
            <w:tcW w:w="3808" w:type="pct"/>
            <w:tcBorders>
              <w:left w:val="single" w:sz="12" w:space="0" w:color="auto"/>
            </w:tcBorders>
          </w:tcPr>
          <w:p w:rsidR="003E30C4" w:rsidRPr="003E30C4" w:rsidRDefault="003E30C4" w:rsidP="003E30C4">
            <w:pPr>
              <w:pStyle w:val="RegistrationProductDetails"/>
            </w:pPr>
            <w:r w:rsidRPr="003E30C4">
              <w:t>83575</w:t>
            </w:r>
          </w:p>
        </w:tc>
      </w:tr>
    </w:tbl>
    <w:p w:rsidR="003E30C4" w:rsidRPr="008C7949" w:rsidRDefault="003E30C4" w:rsidP="003E30C4">
      <w:pPr>
        <w:tabs>
          <w:tab w:val="left" w:pos="8335"/>
        </w:tabs>
        <w:rPr>
          <w:rFonts w:cs="Arial"/>
        </w:rPr>
      </w:pPr>
    </w:p>
    <w:tbl>
      <w:tblPr>
        <w:tblW w:w="5000" w:type="pct"/>
        <w:tblLook w:val="01E0" w:firstRow="1" w:lastRow="1" w:firstColumn="1" w:lastColumn="1" w:noHBand="0" w:noVBand="0"/>
      </w:tblPr>
      <w:tblGrid>
        <w:gridCol w:w="2267"/>
        <w:gridCol w:w="7372"/>
      </w:tblGrid>
      <w:tr w:rsidR="003E30C4" w:rsidRPr="008C7949" w:rsidTr="00990BC9">
        <w:trPr>
          <w:cantSplit/>
        </w:trPr>
        <w:tc>
          <w:tcPr>
            <w:tcW w:w="1176"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Application no.:</w:t>
            </w:r>
          </w:p>
        </w:tc>
        <w:tc>
          <w:tcPr>
            <w:tcW w:w="3824" w:type="pct"/>
            <w:tcBorders>
              <w:left w:val="single" w:sz="12" w:space="0" w:color="auto"/>
            </w:tcBorders>
          </w:tcPr>
          <w:p w:rsidR="003E30C4" w:rsidRPr="003E30C4" w:rsidRDefault="003E30C4" w:rsidP="003E30C4">
            <w:pPr>
              <w:pStyle w:val="RegistrationProductDetails"/>
            </w:pPr>
            <w:r w:rsidRPr="003E30C4">
              <w:t>119141</w:t>
            </w:r>
          </w:p>
        </w:tc>
      </w:tr>
      <w:tr w:rsidR="003E30C4" w:rsidRPr="008C7949" w:rsidTr="00990BC9">
        <w:trPr>
          <w:cantSplit/>
        </w:trPr>
        <w:tc>
          <w:tcPr>
            <w:tcW w:w="1176"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Active constituent/s:</w:t>
            </w:r>
          </w:p>
        </w:tc>
        <w:tc>
          <w:tcPr>
            <w:tcW w:w="3824" w:type="pct"/>
            <w:tcBorders>
              <w:left w:val="single" w:sz="12" w:space="0" w:color="auto"/>
            </w:tcBorders>
          </w:tcPr>
          <w:p w:rsidR="003E30C4" w:rsidRPr="003E30C4" w:rsidRDefault="003E30C4" w:rsidP="003E30C4">
            <w:pPr>
              <w:pStyle w:val="RegistrationProductDetails"/>
            </w:pPr>
            <w:r w:rsidRPr="003E30C4">
              <w:t>milbemycin oxime</w:t>
            </w:r>
          </w:p>
        </w:tc>
      </w:tr>
      <w:tr w:rsidR="003E30C4" w:rsidRPr="008C7949" w:rsidTr="00990BC9">
        <w:trPr>
          <w:cantSplit/>
        </w:trPr>
        <w:tc>
          <w:tcPr>
            <w:tcW w:w="1176"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name:</w:t>
            </w:r>
          </w:p>
        </w:tc>
        <w:tc>
          <w:tcPr>
            <w:tcW w:w="3824" w:type="pct"/>
            <w:tcBorders>
              <w:left w:val="single" w:sz="12" w:space="0" w:color="auto"/>
            </w:tcBorders>
          </w:tcPr>
          <w:p w:rsidR="003E30C4" w:rsidRPr="003E30C4" w:rsidRDefault="003E30C4" w:rsidP="003E30C4">
            <w:pPr>
              <w:pStyle w:val="RegistrationProductDetails"/>
            </w:pPr>
            <w:r w:rsidRPr="003E30C4">
              <w:t>Elanco Australasia Pty Ltd</w:t>
            </w:r>
          </w:p>
        </w:tc>
      </w:tr>
      <w:tr w:rsidR="003E30C4" w:rsidRPr="008C7949" w:rsidTr="00990BC9">
        <w:trPr>
          <w:cantSplit/>
        </w:trPr>
        <w:tc>
          <w:tcPr>
            <w:tcW w:w="1176"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Applicant ACN:</w:t>
            </w:r>
          </w:p>
        </w:tc>
        <w:tc>
          <w:tcPr>
            <w:tcW w:w="3824" w:type="pct"/>
            <w:tcBorders>
              <w:left w:val="single" w:sz="12" w:space="0" w:color="auto"/>
            </w:tcBorders>
          </w:tcPr>
          <w:p w:rsidR="003E30C4" w:rsidRPr="003E30C4" w:rsidRDefault="003E30C4" w:rsidP="003E30C4">
            <w:pPr>
              <w:pStyle w:val="RegistrationProductDetails"/>
            </w:pPr>
            <w:r w:rsidRPr="003E30C4">
              <w:t>076 745 198</w:t>
            </w:r>
          </w:p>
        </w:tc>
      </w:tr>
      <w:tr w:rsidR="003E30C4" w:rsidRPr="008C7949" w:rsidTr="00990BC9">
        <w:trPr>
          <w:cantSplit/>
        </w:trPr>
        <w:tc>
          <w:tcPr>
            <w:tcW w:w="1176"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Summary of variation:</w:t>
            </w:r>
          </w:p>
        </w:tc>
        <w:tc>
          <w:tcPr>
            <w:tcW w:w="3824" w:type="pct"/>
            <w:tcBorders>
              <w:left w:val="single" w:sz="12" w:space="0" w:color="auto"/>
            </w:tcBorders>
          </w:tcPr>
          <w:p w:rsidR="003E30C4" w:rsidRPr="003E30C4" w:rsidRDefault="003E30C4" w:rsidP="003E30C4">
            <w:pPr>
              <w:pStyle w:val="RegistrationProductDetails"/>
            </w:pPr>
            <w:r w:rsidRPr="003E30C4">
              <w:t>Variation of relevant particulars or conditions for an approved active constituent</w:t>
            </w:r>
          </w:p>
        </w:tc>
      </w:tr>
      <w:tr w:rsidR="003E30C4" w:rsidRPr="008C7949" w:rsidTr="00990BC9">
        <w:trPr>
          <w:cantSplit/>
        </w:trPr>
        <w:tc>
          <w:tcPr>
            <w:tcW w:w="1176"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Date of variation:</w:t>
            </w:r>
          </w:p>
        </w:tc>
        <w:tc>
          <w:tcPr>
            <w:tcW w:w="3824" w:type="pct"/>
            <w:tcBorders>
              <w:left w:val="single" w:sz="12" w:space="0" w:color="auto"/>
            </w:tcBorders>
          </w:tcPr>
          <w:p w:rsidR="003E30C4" w:rsidRPr="003E30C4" w:rsidRDefault="003E30C4" w:rsidP="003E30C4">
            <w:pPr>
              <w:pStyle w:val="RegistrationProductDetails"/>
            </w:pPr>
            <w:r w:rsidRPr="003E30C4">
              <w:t>19 September 2019</w:t>
            </w:r>
          </w:p>
        </w:tc>
      </w:tr>
      <w:tr w:rsidR="003E30C4" w:rsidRPr="008C7949" w:rsidTr="00990BC9">
        <w:trPr>
          <w:cantSplit/>
        </w:trPr>
        <w:tc>
          <w:tcPr>
            <w:tcW w:w="1176" w:type="pct"/>
            <w:tcBorders>
              <w:right w:val="single" w:sz="12" w:space="0" w:color="auto"/>
            </w:tcBorders>
            <w:shd w:val="clear" w:color="auto" w:fill="E6E6E6"/>
          </w:tcPr>
          <w:p w:rsidR="003E30C4" w:rsidRPr="00385E00" w:rsidRDefault="003E30C4" w:rsidP="003E30C4">
            <w:pPr>
              <w:pStyle w:val="RegistrationFieldName"/>
              <w:rPr>
                <w:lang w:eastAsia="en-AU"/>
              </w:rPr>
            </w:pPr>
            <w:r w:rsidRPr="00385E00">
              <w:rPr>
                <w:lang w:eastAsia="en-AU"/>
              </w:rPr>
              <w:t>Approval no.:</w:t>
            </w:r>
          </w:p>
        </w:tc>
        <w:tc>
          <w:tcPr>
            <w:tcW w:w="3824" w:type="pct"/>
            <w:tcBorders>
              <w:left w:val="single" w:sz="12" w:space="0" w:color="auto"/>
            </w:tcBorders>
          </w:tcPr>
          <w:p w:rsidR="003E30C4" w:rsidRPr="003E30C4" w:rsidRDefault="003E30C4" w:rsidP="003E30C4">
            <w:pPr>
              <w:pStyle w:val="RegistrationProductDetails"/>
            </w:pPr>
            <w:r w:rsidRPr="003E30C4">
              <w:t>55841</w:t>
            </w:r>
          </w:p>
        </w:tc>
      </w:tr>
    </w:tbl>
    <w:p w:rsidR="003E30C4" w:rsidRDefault="003E30C4" w:rsidP="003E30C4">
      <w:pPr>
        <w:tabs>
          <w:tab w:val="left" w:pos="8335"/>
        </w:tabs>
        <w:rPr>
          <w:rFonts w:cs="Arial"/>
        </w:rPr>
        <w:sectPr w:rsidR="003E30C4" w:rsidSect="00917AD2">
          <w:headerReference w:type="default" r:id="rId23"/>
          <w:footerReference w:type="default" r:id="rId24"/>
          <w:pgSz w:w="11907" w:h="16839" w:code="9"/>
          <w:pgMar w:top="1440" w:right="1134" w:bottom="1440" w:left="1134" w:header="709" w:footer="709" w:gutter="0"/>
          <w:cols w:space="708"/>
          <w:docGrid w:linePitch="360"/>
        </w:sectPr>
      </w:pPr>
    </w:p>
    <w:p w:rsidR="003E30C4" w:rsidRDefault="003E30C4" w:rsidP="003E30C4">
      <w:pPr>
        <w:pStyle w:val="GazetteHeading1"/>
        <w:rPr>
          <w:bCs/>
        </w:rPr>
      </w:pPr>
      <w:bookmarkStart w:id="4" w:name="_Toc21421521"/>
      <w:r>
        <w:rPr>
          <w:bCs/>
        </w:rPr>
        <w:lastRenderedPageBreak/>
        <w:t xml:space="preserve">Suspension of </w:t>
      </w:r>
      <w:r w:rsidRPr="0080070C">
        <w:t xml:space="preserve">2,4-D </w:t>
      </w:r>
      <w:r w:rsidRPr="003E30C4">
        <w:t>Active</w:t>
      </w:r>
      <w:r w:rsidRPr="0080070C">
        <w:t xml:space="preserve"> Constituent Approval No. 68950</w:t>
      </w:r>
      <w:bookmarkEnd w:id="4"/>
    </w:p>
    <w:p w:rsidR="003E30C4" w:rsidRDefault="003E30C4" w:rsidP="003E30C4">
      <w:pPr>
        <w:spacing w:before="240" w:after="240" w:line="280" w:lineRule="exact"/>
      </w:pPr>
      <w:r>
        <w:t xml:space="preserve">The APVMA has suspended the following </w:t>
      </w:r>
      <w:r w:rsidR="0017726F">
        <w:t>2</w:t>
      </w:r>
      <w:proofErr w:type="gramStart"/>
      <w:r w:rsidR="0017726F">
        <w:t>,4</w:t>
      </w:r>
      <w:proofErr w:type="gramEnd"/>
      <w:r w:rsidR="0017726F">
        <w:t xml:space="preserve">-D </w:t>
      </w:r>
      <w:r>
        <w:t>active constituent approval:</w:t>
      </w:r>
    </w:p>
    <w:p w:rsidR="003E30C4" w:rsidRPr="003E30C4" w:rsidRDefault="003E30C4" w:rsidP="003E30C4">
      <w:pPr>
        <w:pStyle w:val="GazetteTableCaption"/>
        <w:spacing w:before="240" w:after="240"/>
      </w:pPr>
      <w:r w:rsidRPr="003E30C4">
        <w:t>Table 1:</w:t>
      </w:r>
      <w:r w:rsidRPr="003E30C4">
        <w:tab/>
      </w:r>
      <w:r w:rsidR="0017726F">
        <w:t>Suspended 2</w:t>
      </w:r>
      <w:proofErr w:type="gramStart"/>
      <w:r w:rsidR="0017726F">
        <w:t>,4</w:t>
      </w:r>
      <w:proofErr w:type="gramEnd"/>
      <w:r w:rsidR="0017726F">
        <w:t xml:space="preserve">-D </w:t>
      </w:r>
      <w:r w:rsidR="00910A0E">
        <w:t>a</w:t>
      </w:r>
      <w:r w:rsidRPr="003E30C4">
        <w:t>ctive constituent approval</w:t>
      </w:r>
    </w:p>
    <w:tbl>
      <w:tblPr>
        <w:tblW w:w="5000" w:type="pct"/>
        <w:tblBorders>
          <w:top w:val="single" w:sz="4" w:space="0" w:color="auto"/>
          <w:left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376"/>
        <w:gridCol w:w="8263"/>
      </w:tblGrid>
      <w:tr w:rsidR="003E30C4" w:rsidTr="00B06B59">
        <w:trPr>
          <w:cantSplit/>
          <w:tblHeader/>
        </w:trPr>
        <w:tc>
          <w:tcPr>
            <w:tcW w:w="714" w:type="pct"/>
            <w:tcBorders>
              <w:left w:val="nil"/>
              <w:right w:val="nil"/>
            </w:tcBorders>
            <w:shd w:val="clear" w:color="auto" w:fill="D9D9D9" w:themeFill="background1" w:themeFillShade="D9"/>
          </w:tcPr>
          <w:p w:rsidR="003E30C4" w:rsidRPr="00B06B59" w:rsidRDefault="003E30C4" w:rsidP="00B06B59">
            <w:pPr>
              <w:pStyle w:val="GazetteTableHeading"/>
            </w:pPr>
            <w:r w:rsidRPr="00B06B59">
              <w:t>Approval No.</w:t>
            </w:r>
          </w:p>
        </w:tc>
        <w:tc>
          <w:tcPr>
            <w:tcW w:w="4286" w:type="pct"/>
            <w:tcBorders>
              <w:left w:val="nil"/>
            </w:tcBorders>
            <w:shd w:val="clear" w:color="auto" w:fill="D9D9D9" w:themeFill="background1" w:themeFillShade="D9"/>
          </w:tcPr>
          <w:p w:rsidR="003E30C4" w:rsidRPr="00B06B59" w:rsidRDefault="003E30C4" w:rsidP="00B06B59">
            <w:pPr>
              <w:pStyle w:val="GazetteTableHeading"/>
            </w:pPr>
            <w:r w:rsidRPr="00B06B59">
              <w:t>Approval Holder</w:t>
            </w:r>
          </w:p>
        </w:tc>
      </w:tr>
      <w:tr w:rsidR="003E30C4" w:rsidTr="00B06B59">
        <w:trPr>
          <w:cantSplit/>
        </w:trPr>
        <w:tc>
          <w:tcPr>
            <w:tcW w:w="714" w:type="pct"/>
            <w:tcBorders>
              <w:left w:val="nil"/>
              <w:right w:val="nil"/>
            </w:tcBorders>
          </w:tcPr>
          <w:p w:rsidR="003E30C4" w:rsidRDefault="003E30C4" w:rsidP="003E30C4">
            <w:pPr>
              <w:pStyle w:val="GazetteTableText"/>
            </w:pPr>
            <w:r>
              <w:t>68950</w:t>
            </w:r>
          </w:p>
        </w:tc>
        <w:tc>
          <w:tcPr>
            <w:tcW w:w="4286" w:type="pct"/>
            <w:tcBorders>
              <w:left w:val="nil"/>
            </w:tcBorders>
          </w:tcPr>
          <w:p w:rsidR="003E30C4" w:rsidRDefault="003E30C4" w:rsidP="00B06B59">
            <w:pPr>
              <w:pStyle w:val="GazetteTableText"/>
              <w:rPr>
                <w:lang w:val="en-GB"/>
              </w:rPr>
            </w:pPr>
            <w:r>
              <w:rPr>
                <w:lang w:val="en-GB"/>
              </w:rPr>
              <w:t>Kingtai Chemicals Co., Limited</w:t>
            </w:r>
          </w:p>
        </w:tc>
      </w:tr>
    </w:tbl>
    <w:p w:rsidR="003E30C4" w:rsidRDefault="003E30C4" w:rsidP="00B06B59">
      <w:pPr>
        <w:spacing w:before="240" w:after="240" w:line="280" w:lineRule="exact"/>
      </w:pPr>
      <w:bookmarkStart w:id="5" w:name="Table_2"/>
      <w:bookmarkEnd w:id="5"/>
      <w:r>
        <w:t xml:space="preserve">The suspension of </w:t>
      </w:r>
      <w:r w:rsidRPr="00A55CCE">
        <w:t xml:space="preserve">2,4-D active constituent approval No. 68950 </w:t>
      </w:r>
      <w:r>
        <w:t xml:space="preserve">is in effect from 8 October 2019 until 8 October 2020. The APVMA also declares that </w:t>
      </w:r>
      <w:r w:rsidRPr="00DF0EF9">
        <w:t xml:space="preserve">section </w:t>
      </w:r>
      <w:proofErr w:type="gramStart"/>
      <w:r w:rsidRPr="00DF0EF9">
        <w:t>45B(</w:t>
      </w:r>
      <w:proofErr w:type="gramEnd"/>
      <w:r w:rsidRPr="00DF0EF9">
        <w:t>2) of the Code ceases to</w:t>
      </w:r>
      <w:r>
        <w:t xml:space="preserve"> apply in respect of the suspension of </w:t>
      </w:r>
      <w:r w:rsidRPr="00DF0EF9">
        <w:t>2,4-D active constituent approval No. 68950 and thereby bring</w:t>
      </w:r>
      <w:r>
        <w:t>s</w:t>
      </w:r>
      <w:r w:rsidRPr="00DF0EF9">
        <w:t xml:space="preserve"> the deemed permit under section 45B(1) of the Code to an end.</w:t>
      </w:r>
    </w:p>
    <w:p w:rsidR="003E30C4" w:rsidRDefault="003E30C4" w:rsidP="003E30C4">
      <w:pPr>
        <w:pStyle w:val="GazetteHeading2"/>
      </w:pPr>
      <w:r>
        <w:t>Reasons</w:t>
      </w:r>
    </w:p>
    <w:p w:rsidR="003E30C4" w:rsidRDefault="003E30C4" w:rsidP="003E30C4">
      <w:pPr>
        <w:pStyle w:val="BodyText"/>
      </w:pPr>
      <w:r>
        <w:t xml:space="preserve">The reasons for the </w:t>
      </w:r>
      <w:r w:rsidRPr="00DF0EF9">
        <w:t>suspension of 2</w:t>
      </w:r>
      <w:proofErr w:type="gramStart"/>
      <w:r w:rsidRPr="00DF0EF9">
        <w:t>,4</w:t>
      </w:r>
      <w:proofErr w:type="gramEnd"/>
      <w:r w:rsidRPr="00DF0EF9">
        <w:t xml:space="preserve">-D active constituent approval No. 68950 </w:t>
      </w:r>
      <w:r w:rsidR="00AE1AC4">
        <w:t>are:</w:t>
      </w:r>
    </w:p>
    <w:p w:rsidR="003E30C4" w:rsidRPr="00B06B59" w:rsidRDefault="00BC1A36" w:rsidP="00B06B59">
      <w:pPr>
        <w:pStyle w:val="GazetteBulletList"/>
        <w:spacing w:before="240" w:after="240" w:line="280" w:lineRule="exact"/>
        <w:ind w:left="641"/>
      </w:pPr>
      <w:r w:rsidRPr="00B06B59">
        <w:t>On 23 March 2018 the APVMA issued all holders of active constituents containing 2,4-D a notice under section 33 of the Agricultural and Veterinary Chemicals Code scheduled to the Agricultural and Veterinary Chemicals Code Act 1994 (</w:t>
      </w:r>
      <w:proofErr w:type="spellStart"/>
      <w:r w:rsidRPr="00B06B59">
        <w:t>Cth</w:t>
      </w:r>
      <w:proofErr w:type="spellEnd"/>
      <w:r w:rsidRPr="00B06B59">
        <w:t xml:space="preserve">) (Code). </w:t>
      </w:r>
      <w:r w:rsidR="00886506" w:rsidRPr="00B06B59">
        <w:t>The holder</w:t>
      </w:r>
      <w:r w:rsidR="003E30C4" w:rsidRPr="00B06B59">
        <w:t xml:space="preserve"> </w:t>
      </w:r>
      <w:r w:rsidRPr="00B06B59">
        <w:t xml:space="preserve">has </w:t>
      </w:r>
      <w:r w:rsidR="003E30C4" w:rsidRPr="00B06B59">
        <w:t xml:space="preserve">failed to supply, without reasonable excuse, chemical analytical data on the dioxin and dioxin-like impurity content </w:t>
      </w:r>
      <w:r w:rsidRPr="00B06B59">
        <w:t>for</w:t>
      </w:r>
      <w:r w:rsidR="003E30C4" w:rsidRPr="00B06B59">
        <w:t xml:space="preserve"> 2</w:t>
      </w:r>
      <w:proofErr w:type="gramStart"/>
      <w:r w:rsidR="003E30C4" w:rsidRPr="00B06B59">
        <w:t>,4</w:t>
      </w:r>
      <w:proofErr w:type="gramEnd"/>
      <w:r w:rsidR="003E30C4" w:rsidRPr="00B06B59">
        <w:t>-D active constituent</w:t>
      </w:r>
      <w:r w:rsidRPr="00B06B59">
        <w:t xml:space="preserve"> approval No. 6895</w:t>
      </w:r>
      <w:r w:rsidR="00B06B59">
        <w:t>0 as required under the notice.</w:t>
      </w:r>
    </w:p>
    <w:p w:rsidR="003E30C4" w:rsidRPr="003E30C4" w:rsidRDefault="003E30C4" w:rsidP="003E30C4">
      <w:pPr>
        <w:pStyle w:val="GazetteBulletList"/>
        <w:spacing w:before="240" w:after="240" w:line="280" w:lineRule="exact"/>
        <w:ind w:left="641"/>
      </w:pPr>
      <w:r w:rsidRPr="003E30C4">
        <w:t>Based on the above, the APVMA is suspending the approval of 2</w:t>
      </w:r>
      <w:proofErr w:type="gramStart"/>
      <w:r w:rsidRPr="003E30C4">
        <w:t>,4</w:t>
      </w:r>
      <w:proofErr w:type="gramEnd"/>
      <w:r w:rsidRPr="003E30C4">
        <w:t>-D active constituent approval No. 68950 in accordan</w:t>
      </w:r>
      <w:r w:rsidR="00B06B59">
        <w:t>ce with section 38 of the Code.</w:t>
      </w:r>
    </w:p>
    <w:p w:rsidR="003E30C4" w:rsidRPr="00DF0EF9" w:rsidRDefault="003E30C4" w:rsidP="00B06B59">
      <w:pPr>
        <w:spacing w:before="240" w:after="240" w:line="280" w:lineRule="exact"/>
      </w:pPr>
      <w:r w:rsidRPr="00DF0EF9">
        <w:t>There are no instructions for the supply, possession, custody or use of 2</w:t>
      </w:r>
      <w:proofErr w:type="gramStart"/>
      <w:r w:rsidRPr="00DF0EF9">
        <w:t>,4</w:t>
      </w:r>
      <w:proofErr w:type="gramEnd"/>
      <w:r w:rsidRPr="00DF0EF9">
        <w:t>-D active constituent approval No. 68950</w:t>
      </w:r>
      <w:r>
        <w:t xml:space="preserve"> since t</w:t>
      </w:r>
      <w:r w:rsidRPr="00DF0EF9">
        <w:t>he supply, possession, custody or use of 2,4-D active constituent approval No. 68950 is prohibited.</w:t>
      </w:r>
    </w:p>
    <w:p w:rsidR="003E30C4" w:rsidRPr="003E30C4" w:rsidRDefault="003E30C4" w:rsidP="003E30C4">
      <w:pPr>
        <w:pStyle w:val="GazetteHeading2"/>
        <w:rPr>
          <w:iCs/>
        </w:rPr>
      </w:pPr>
      <w:r w:rsidRPr="00D30975">
        <w:t xml:space="preserve">WARNING </w:t>
      </w:r>
    </w:p>
    <w:p w:rsidR="003E30C4" w:rsidRDefault="003E30C4" w:rsidP="003E30C4">
      <w:pPr>
        <w:spacing w:before="240" w:after="240" w:line="280" w:lineRule="exact"/>
      </w:pPr>
      <w:r w:rsidRPr="00AA0B18">
        <w:t xml:space="preserve">2,4-D active constituent approval No. 68950 </w:t>
      </w:r>
      <w:r>
        <w:t xml:space="preserve">is not approved and any associated products are unregistered and any associated labels are not approved during the period of suspension. A person must not possess with the intent to supply, or deal with, have custody of, or use </w:t>
      </w:r>
      <w:r w:rsidRPr="00AA0B18">
        <w:t>2</w:t>
      </w:r>
      <w:proofErr w:type="gramStart"/>
      <w:r w:rsidRPr="00AA0B18">
        <w:t>,4</w:t>
      </w:r>
      <w:proofErr w:type="gramEnd"/>
      <w:r w:rsidRPr="00AA0B18">
        <w:t xml:space="preserve">-D active constituent approval No. 68950 </w:t>
      </w:r>
      <w:r>
        <w:t xml:space="preserve">or any products containing </w:t>
      </w:r>
      <w:r w:rsidRPr="00AA0B18">
        <w:t xml:space="preserve">2,4-D active constituent approval No. 68950 </w:t>
      </w:r>
      <w:r>
        <w:t xml:space="preserve">during this period. A failure to comply with the suspension will result in an offence against the Agvet Codes and the APVMA will take appropriate compliance action. It is an offence for any person to possess with the intent to supply, or deal with, have custody of or use </w:t>
      </w:r>
      <w:r w:rsidRPr="00AA0B18">
        <w:t xml:space="preserve">2,4-D active constituent approval No. 68950 </w:t>
      </w:r>
      <w:r>
        <w:t>after 8 October 2019.</w:t>
      </w:r>
    </w:p>
    <w:p w:rsidR="003E30C4" w:rsidRDefault="003E30C4" w:rsidP="003E30C4">
      <w:pPr>
        <w:pStyle w:val="GazetteHeading2"/>
      </w:pPr>
      <w:r>
        <w:t>APVMA Contact</w:t>
      </w:r>
    </w:p>
    <w:p w:rsidR="003E30C4" w:rsidRDefault="003E30C4" w:rsidP="003E30C4">
      <w:pPr>
        <w:pStyle w:val="BodyText"/>
        <w:keepNext/>
      </w:pPr>
      <w:r>
        <w:t>For any enquiries or further information about this matter, please contact:</w:t>
      </w:r>
    </w:p>
    <w:p w:rsidR="003E30C4" w:rsidRDefault="003E30C4" w:rsidP="003E30C4">
      <w:pPr>
        <w:pStyle w:val="GazetteAPVMAContact"/>
        <w:keepNext/>
        <w:spacing w:line="280" w:lineRule="exact"/>
        <w:ind w:left="0"/>
      </w:pPr>
      <w:r>
        <w:t xml:space="preserve">Chemical Review </w:t>
      </w:r>
    </w:p>
    <w:p w:rsidR="003E30C4" w:rsidRDefault="003E30C4" w:rsidP="003E30C4">
      <w:pPr>
        <w:pStyle w:val="GazetteAPVMAContact"/>
        <w:keepNext/>
        <w:spacing w:line="280" w:lineRule="exact"/>
        <w:ind w:left="0"/>
      </w:pPr>
      <w:r>
        <w:t>Australian Pesticides and Veterinary Medicines Authority</w:t>
      </w:r>
    </w:p>
    <w:p w:rsidR="003E30C4" w:rsidRDefault="00AE1AC4" w:rsidP="003E30C4">
      <w:pPr>
        <w:pStyle w:val="GazetteAPVMAContact"/>
        <w:keepNext/>
        <w:spacing w:line="280" w:lineRule="exact"/>
        <w:ind w:left="0"/>
      </w:pPr>
      <w:r>
        <w:t>G</w:t>
      </w:r>
      <w:r w:rsidR="003E30C4">
        <w:t>PO Box 3262</w:t>
      </w:r>
    </w:p>
    <w:p w:rsidR="003E30C4" w:rsidRDefault="003E30C4" w:rsidP="003E30C4">
      <w:pPr>
        <w:pStyle w:val="GazetteAPVMAContact"/>
        <w:keepNext/>
        <w:spacing w:line="280" w:lineRule="exact"/>
        <w:ind w:left="0"/>
      </w:pPr>
      <w:r>
        <w:t>SYDNEY NSW 2001</w:t>
      </w:r>
    </w:p>
    <w:p w:rsidR="003E30C4" w:rsidRDefault="003E30C4" w:rsidP="003E30C4">
      <w:pPr>
        <w:pStyle w:val="GazetteAPVMAContact"/>
        <w:spacing w:before="240" w:line="280" w:lineRule="exact"/>
        <w:ind w:left="0"/>
      </w:pPr>
      <w:r>
        <w:rPr>
          <w:b/>
        </w:rPr>
        <w:t>Phone:</w:t>
      </w:r>
      <w:r>
        <w:tab/>
        <w:t>+61 2 6</w:t>
      </w:r>
      <w:r w:rsidR="00AE1AC4">
        <w:t>700 2400</w:t>
      </w:r>
    </w:p>
    <w:p w:rsidR="003E30C4" w:rsidRDefault="003E30C4" w:rsidP="003E30C4">
      <w:pPr>
        <w:tabs>
          <w:tab w:val="left" w:pos="8335"/>
        </w:tabs>
        <w:rPr>
          <w:rStyle w:val="Hyperlink"/>
        </w:rPr>
        <w:sectPr w:rsidR="003E30C4" w:rsidSect="00917AD2">
          <w:footerReference w:type="default" r:id="rId25"/>
          <w:pgSz w:w="11907" w:h="16839" w:code="9"/>
          <w:pgMar w:top="1440" w:right="1134" w:bottom="1440" w:left="1134" w:header="709" w:footer="709" w:gutter="0"/>
          <w:cols w:space="708"/>
          <w:docGrid w:linePitch="360"/>
        </w:sectPr>
      </w:pPr>
      <w:r>
        <w:rPr>
          <w:b/>
        </w:rPr>
        <w:t>Email:</w:t>
      </w:r>
      <w:r>
        <w:t xml:space="preserve"> </w:t>
      </w:r>
      <w:hyperlink r:id="rId26" w:history="1">
        <w:r>
          <w:rPr>
            <w:rStyle w:val="Hyperlink"/>
          </w:rPr>
          <w:t>chemicalreview@apvma.gov.au</w:t>
        </w:r>
      </w:hyperlink>
    </w:p>
    <w:p w:rsidR="002929A1" w:rsidRDefault="002929A1" w:rsidP="002929A1">
      <w:pPr>
        <w:pStyle w:val="GazetteHeading1"/>
      </w:pPr>
      <w:bookmarkStart w:id="6" w:name="_Toc21421522"/>
      <w:r>
        <w:lastRenderedPageBreak/>
        <w:t>Amendments to the APVMA MRL Standard</w:t>
      </w:r>
      <w:bookmarkEnd w:id="6"/>
    </w:p>
    <w:p w:rsidR="002929A1" w:rsidRDefault="002929A1" w:rsidP="002929A1">
      <w:pPr>
        <w:pStyle w:val="Body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Pr>
          <w:i/>
          <w:iCs/>
        </w:rPr>
        <w:t>Agricultural and Veterinary Chemicals Code Instrument No. 4 (MRL Standard) 2012</w:t>
      </w:r>
      <w:r>
        <w:t xml:space="preserve">. 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rsidR="002929A1" w:rsidRDefault="002929A1" w:rsidP="002929A1">
      <w:pPr>
        <w:pStyle w:val="BodyTex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rsidR="002929A1" w:rsidRPr="00140341" w:rsidRDefault="002929A1" w:rsidP="002929A1">
      <w:pPr>
        <w:pStyle w:val="BodyText"/>
        <w:rPr>
          <w:sz w:val="20"/>
          <w:szCs w:val="20"/>
        </w:rPr>
      </w:pPr>
      <w:r>
        <w:t xml:space="preserve">The APVMA has amended </w:t>
      </w:r>
      <w:r w:rsidRPr="00140341">
        <w:t xml:space="preserve">the </w:t>
      </w:r>
      <w:r w:rsidRPr="00140341">
        <w:rPr>
          <w:i/>
          <w:iCs/>
        </w:rPr>
        <w:t>MRL Standard</w:t>
      </w:r>
      <w:r w:rsidRPr="00140341">
        <w:t xml:space="preserve"> </w:t>
      </w:r>
      <w:r>
        <w:t>and the changes will have affect the day afte</w:t>
      </w:r>
      <w:r w:rsidR="00990BC9">
        <w:t>r the instrument is registered.</w:t>
      </w:r>
    </w:p>
    <w:p w:rsidR="002929A1" w:rsidRPr="00140341" w:rsidRDefault="002929A1" w:rsidP="002929A1">
      <w:pPr>
        <w:pStyle w:val="BodyText"/>
      </w:pPr>
      <w:r w:rsidRPr="00140341">
        <w:t xml:space="preserve">Details of the amendment can be found in the </w:t>
      </w:r>
      <w:r w:rsidRPr="00140341">
        <w:rPr>
          <w:i/>
          <w:iCs/>
        </w:rPr>
        <w:t>Agricultural and Veterinary Chemicals Code Instrument No. 4 (MRL Standard)</w:t>
      </w:r>
      <w:r w:rsidRPr="00140341">
        <w:t xml:space="preserve"> </w:t>
      </w:r>
      <w:r w:rsidRPr="00E05948">
        <w:t xml:space="preserve">Amendment Instrument </w:t>
      </w:r>
      <w:r w:rsidRPr="00E05948">
        <w:rPr>
          <w:u w:color="FF33CC"/>
        </w:rPr>
        <w:t>2019 (No. 2)</w:t>
      </w:r>
      <w:r w:rsidRPr="00E05948">
        <w:t>.</w:t>
      </w:r>
    </w:p>
    <w:p w:rsidR="002929A1" w:rsidRDefault="002929A1" w:rsidP="002929A1">
      <w:pPr>
        <w:pStyle w:val="BodyText"/>
      </w:pPr>
      <w:r>
        <w:t xml:space="preserve">The amendments will be incorporated into the compilation of the </w:t>
      </w:r>
      <w:r w:rsidRPr="0040375A">
        <w:t>Agricultural and Veterinary Chemicals Code (MRL Standard) Instrument 2019</w:t>
      </w:r>
      <w:r>
        <w:t>.</w:t>
      </w:r>
    </w:p>
    <w:p w:rsidR="002929A1" w:rsidRDefault="002929A1" w:rsidP="002929A1">
      <w:pPr>
        <w:pStyle w:val="BodyText"/>
      </w:pPr>
      <w:r>
        <w:t xml:space="preserve">The </w:t>
      </w:r>
      <w:r>
        <w:rPr>
          <w:i/>
          <w:iCs/>
        </w:rPr>
        <w:t>MRL Standard</w:t>
      </w:r>
      <w:r>
        <w:t xml:space="preserve"> is accessible via the Federal Register of Legislation website </w:t>
      </w:r>
      <w:r w:rsidRPr="0040375A">
        <w:rPr>
          <w:rStyle w:val="Hyperlink"/>
        </w:rPr>
        <w:t>legislation.gov.au/Series/F2019L01105</w:t>
      </w:r>
    </w:p>
    <w:p w:rsidR="002929A1" w:rsidRDefault="002929A1" w:rsidP="002929A1">
      <w:pPr>
        <w:pStyle w:val="BodyText"/>
        <w:keepNext/>
      </w:pPr>
      <w:r>
        <w:t>For further information please contact:</w:t>
      </w:r>
    </w:p>
    <w:p w:rsidR="002929A1" w:rsidRDefault="002929A1" w:rsidP="002929A1">
      <w:pPr>
        <w:pStyle w:val="GazetteAPVMAContact"/>
        <w:keepNext/>
        <w:spacing w:line="240" w:lineRule="exact"/>
        <w:ind w:left="0"/>
      </w:pPr>
      <w:r>
        <w:t xml:space="preserve">MRL Contact Officer </w:t>
      </w:r>
    </w:p>
    <w:p w:rsidR="002929A1" w:rsidRDefault="002929A1" w:rsidP="002929A1">
      <w:pPr>
        <w:pStyle w:val="GazetteAPVMAContact"/>
        <w:keepNext/>
        <w:spacing w:line="240" w:lineRule="exact"/>
        <w:ind w:left="0"/>
      </w:pPr>
      <w:r>
        <w:t>Australian Pesticides and Veterinary Medicines Authority</w:t>
      </w:r>
    </w:p>
    <w:p w:rsidR="00AE1AC4" w:rsidRDefault="00AE1AC4" w:rsidP="00AE1AC4">
      <w:pPr>
        <w:pStyle w:val="GazetteAPVMAContact"/>
        <w:keepNext/>
        <w:spacing w:line="280" w:lineRule="exact"/>
        <w:ind w:left="0"/>
      </w:pPr>
      <w:r>
        <w:t>GPO Box 3262</w:t>
      </w:r>
    </w:p>
    <w:p w:rsidR="00AE1AC4" w:rsidRDefault="00AE1AC4" w:rsidP="00AE1AC4">
      <w:pPr>
        <w:pStyle w:val="GazetteAPVMAContact"/>
        <w:keepNext/>
        <w:spacing w:line="280" w:lineRule="exact"/>
        <w:ind w:left="0"/>
      </w:pPr>
      <w:r>
        <w:t>SYDNEY NSW 2001</w:t>
      </w:r>
    </w:p>
    <w:p w:rsidR="002929A1" w:rsidRDefault="002929A1" w:rsidP="00AE1AC4">
      <w:pPr>
        <w:pStyle w:val="GazetteAPVMAContact"/>
        <w:keepNext/>
        <w:spacing w:line="240" w:lineRule="exact"/>
        <w:ind w:left="0"/>
      </w:pPr>
    </w:p>
    <w:p w:rsidR="002929A1" w:rsidRDefault="002929A1" w:rsidP="002929A1">
      <w:pPr>
        <w:pStyle w:val="GazetteAPVMAContact"/>
        <w:spacing w:line="240" w:lineRule="exact"/>
        <w:ind w:left="0"/>
      </w:pPr>
      <w:r>
        <w:rPr>
          <w:rFonts w:ascii="Arial Bold"/>
        </w:rPr>
        <w:t>Phone:</w:t>
      </w:r>
      <w:r>
        <w:tab/>
        <w:t>+61 2 6770 2401</w:t>
      </w:r>
    </w:p>
    <w:p w:rsidR="00AE1AC4" w:rsidRDefault="002929A1" w:rsidP="002929A1">
      <w:pPr>
        <w:pStyle w:val="BodyText"/>
        <w:spacing w:before="0" w:after="40" w:line="240" w:lineRule="exact"/>
        <w:rPr>
          <w:rStyle w:val="Hyperlink"/>
        </w:rPr>
        <w:sectPr w:rsidR="00AE1AC4">
          <w:headerReference w:type="default" r:id="rId27"/>
          <w:footerReference w:type="default" r:id="rId28"/>
          <w:pgSz w:w="11900" w:h="16840"/>
          <w:pgMar w:top="1440" w:right="1134" w:bottom="1440" w:left="1134" w:header="709" w:footer="709" w:gutter="0"/>
          <w:cols w:space="720"/>
        </w:sectPr>
      </w:pPr>
      <w:r>
        <w:rPr>
          <w:rFonts w:ascii="Arial Bold"/>
        </w:rPr>
        <w:t>Email:</w:t>
      </w:r>
      <w:r>
        <w:tab/>
      </w:r>
      <w:hyperlink r:id="rId29" w:history="1">
        <w:r w:rsidRPr="0053709A">
          <w:rPr>
            <w:rStyle w:val="Hyperlink"/>
          </w:rPr>
          <w:t>enquiries@apvma.gov.au</w:t>
        </w:r>
      </w:hyperlink>
    </w:p>
    <w:p w:rsidR="002929A1" w:rsidRPr="00B06B59" w:rsidRDefault="002929A1" w:rsidP="00B06B59">
      <w:pPr>
        <w:pStyle w:val="GazetteHeading1"/>
      </w:pPr>
      <w:bookmarkStart w:id="7" w:name="_Toc21421523"/>
      <w:r w:rsidRPr="00B06B59">
        <w:lastRenderedPageBreak/>
        <w:t>Proposal to amend Schedule 20 in the Australia New Zealand Food Standards Code</w:t>
      </w:r>
      <w:bookmarkEnd w:id="7"/>
    </w:p>
    <w:p w:rsidR="002929A1" w:rsidRPr="003D5FD3" w:rsidRDefault="002929A1" w:rsidP="00B06B59">
      <w:pPr>
        <w:spacing w:before="240" w:after="240" w:line="280" w:lineRule="exact"/>
        <w:rPr>
          <w:lang w:val="en-GB"/>
        </w:rPr>
      </w:pPr>
      <w:r w:rsidRPr="003D5FD3">
        <w:rPr>
          <w:lang w:val="en-GB"/>
        </w:rPr>
        <w:t>In the previous notice</w:t>
      </w:r>
      <w:r>
        <w:rPr>
          <w:lang w:val="en-GB"/>
        </w:rPr>
        <w:t xml:space="preserve"> on </w:t>
      </w:r>
      <w:r w:rsidRPr="00C10A2C">
        <w:rPr>
          <w:lang w:val="en-GB"/>
        </w:rPr>
        <w:t xml:space="preserve">page </w:t>
      </w:r>
      <w:r w:rsidR="00C10A2C" w:rsidRPr="00C10A2C">
        <w:rPr>
          <w:lang w:val="en-GB"/>
        </w:rPr>
        <w:t>24</w:t>
      </w:r>
      <w:r w:rsidRPr="00C10A2C">
        <w:rPr>
          <w:lang w:val="en-GB"/>
        </w:rPr>
        <w:t xml:space="preserve"> of APVMA Gazette No. </w:t>
      </w:r>
      <w:r w:rsidR="00C10A2C">
        <w:rPr>
          <w:lang w:val="en-GB"/>
        </w:rPr>
        <w:t>20,</w:t>
      </w:r>
      <w:r w:rsidRPr="003D5FD3">
        <w:rPr>
          <w:lang w:val="en-GB"/>
        </w:rPr>
        <w:t xml:space="preserve"> the APVMA gazetted amendments which it has approved </w:t>
      </w:r>
      <w:r>
        <w:rPr>
          <w:lang w:val="en-GB"/>
        </w:rPr>
        <w:t>to vary</w:t>
      </w:r>
      <w:r w:rsidRPr="003D5FD3">
        <w:rPr>
          <w:lang w:val="en-GB"/>
        </w:rPr>
        <w:t xml:space="preserve"> maximum residue limits (MRLs) for substances contained in agricultural and veterinary chemical products as set out as in the APVMA’s </w:t>
      </w:r>
      <w:r w:rsidRPr="003D5FD3">
        <w:rPr>
          <w:i/>
          <w:iCs/>
          <w:lang w:val="en-GB"/>
        </w:rPr>
        <w:t>MRL Standard</w:t>
      </w:r>
      <w:r>
        <w:rPr>
          <w:i/>
          <w:iCs/>
          <w:lang w:val="en-GB"/>
        </w:rPr>
        <w:t>.</w:t>
      </w:r>
    </w:p>
    <w:p w:rsidR="002929A1" w:rsidRPr="003D5FD3" w:rsidRDefault="002929A1" w:rsidP="00B06B59">
      <w:pPr>
        <w:spacing w:before="240" w:after="240" w:line="280" w:lineRule="exact"/>
        <w:rPr>
          <w:lang w:val="en-GB"/>
        </w:rPr>
      </w:pPr>
      <w:r w:rsidRPr="003D5FD3">
        <w:rPr>
          <w:lang w:val="en-GB"/>
        </w:rPr>
        <w:t xml:space="preserve">Under section 82 of the </w:t>
      </w:r>
      <w:r w:rsidRPr="003D5FD3">
        <w:rPr>
          <w:i/>
          <w:iCs/>
          <w:lang w:val="en-GB"/>
        </w:rPr>
        <w:t>Food Standards Australia New Zealand Act 1991</w:t>
      </w:r>
      <w:r w:rsidRPr="003D5FD3">
        <w:rPr>
          <w:lang w:val="en-GB"/>
        </w:rPr>
        <w:t xml:space="preserve">, the APVMA is proposing to incorporate those </w:t>
      </w:r>
      <w:r w:rsidRPr="009C272F">
        <w:rPr>
          <w:lang w:val="en-GB"/>
        </w:rPr>
        <w:t>variations (</w:t>
      </w:r>
      <w:r w:rsidRPr="009C272F">
        <w:rPr>
          <w:i/>
          <w:iCs/>
          <w:lang w:val="en-GB"/>
        </w:rPr>
        <w:t>Agricultural and Veterinary Chemicals Code Instrument No. 4 (MRL Standard)</w:t>
      </w:r>
      <w:r w:rsidRPr="009C272F">
        <w:rPr>
          <w:lang w:val="en-GB"/>
        </w:rPr>
        <w:t xml:space="preserve"> Amendment Instrument </w:t>
      </w:r>
      <w:r w:rsidRPr="009C272F">
        <w:rPr>
          <w:u w:color="FF33CC"/>
          <w:lang w:val="en-GB"/>
        </w:rPr>
        <w:t xml:space="preserve">2019 </w:t>
      </w:r>
      <w:r w:rsidRPr="009C272F">
        <w:rPr>
          <w:lang w:val="en-GB"/>
        </w:rPr>
        <w:t>(</w:t>
      </w:r>
      <w:r w:rsidRPr="009C272F">
        <w:rPr>
          <w:u w:color="FF33CC"/>
          <w:lang w:val="en-GB"/>
        </w:rPr>
        <w:t>No. 2</w:t>
      </w:r>
      <w:r w:rsidRPr="009C272F">
        <w:rPr>
          <w:lang w:val="en-GB"/>
        </w:rPr>
        <w:t xml:space="preserve">)) </w:t>
      </w:r>
      <w:r w:rsidRPr="003D5FD3">
        <w:rPr>
          <w:lang w:val="en-GB"/>
        </w:rPr>
        <w:t>to MRLs into Schedule 20</w:t>
      </w:r>
      <w:r>
        <w:rPr>
          <w:lang w:val="en-GB"/>
        </w:rPr>
        <w:t>–</w:t>
      </w:r>
      <w:r w:rsidRPr="003D5FD3">
        <w:rPr>
          <w:lang w:val="en-GB"/>
        </w:rPr>
        <w:t xml:space="preserve">Maximum residue limits in the </w:t>
      </w:r>
      <w:r w:rsidRPr="00423F4C">
        <w:rPr>
          <w:lang w:val="en-GB"/>
        </w:rPr>
        <w:t>Australia New Zealand Food Standards Code</w:t>
      </w:r>
      <w:r w:rsidRPr="003D5FD3">
        <w:rPr>
          <w:lang w:val="en-GB"/>
        </w:rPr>
        <w:t>.</w:t>
      </w:r>
    </w:p>
    <w:p w:rsidR="002929A1" w:rsidRPr="003D5FD3" w:rsidRDefault="002929A1" w:rsidP="00B06B59">
      <w:pPr>
        <w:spacing w:before="240" w:after="240" w:line="280" w:lineRule="exact"/>
        <w:rPr>
          <w:lang w:val="en-GB"/>
        </w:rPr>
      </w:pPr>
      <w:r w:rsidRPr="003D5FD3">
        <w:rPr>
          <w:lang w:val="en-GB"/>
        </w:rPr>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rsidR="002929A1" w:rsidRPr="003D5FD3" w:rsidRDefault="002929A1" w:rsidP="00B06B59">
      <w:pPr>
        <w:spacing w:before="240" w:after="240" w:line="280" w:lineRule="exact"/>
        <w:rPr>
          <w:lang w:val="en-GB"/>
        </w:rPr>
      </w:pPr>
      <w:r w:rsidRPr="003D5FD3">
        <w:rPr>
          <w:lang w:val="en-GB"/>
        </w:rPr>
        <w:t xml:space="preserve">The APVMA and Food Standards Australia New Zealand </w:t>
      </w:r>
      <w:r>
        <w:rPr>
          <w:lang w:val="en-GB"/>
        </w:rPr>
        <w:t>(</w:t>
      </w:r>
      <w:r w:rsidRPr="003D5FD3">
        <w:rPr>
          <w:lang w:val="en-GB"/>
        </w:rPr>
        <w:t>FSANZ</w:t>
      </w:r>
      <w:r>
        <w:rPr>
          <w:lang w:val="en-GB"/>
        </w:rPr>
        <w:t>)</w:t>
      </w:r>
      <w:r w:rsidRPr="003D5FD3">
        <w:rPr>
          <w:lang w:val="en-GB"/>
        </w:rPr>
        <w:t xml:space="preserve"> are satisfied, based on dietary exposure assessments and current health standards, that the proposed limits are not harmful to public health. </w:t>
      </w:r>
    </w:p>
    <w:p w:rsidR="002929A1" w:rsidRPr="003D5FD3" w:rsidRDefault="002929A1" w:rsidP="00B06B59">
      <w:pPr>
        <w:spacing w:before="240" w:after="240" w:line="280" w:lineRule="exact"/>
        <w:rPr>
          <w:lang w:val="en-GB"/>
        </w:rPr>
      </w:pPr>
      <w:r>
        <w:rPr>
          <w:lang w:val="en-GB"/>
        </w:rPr>
        <w:t>The a</w:t>
      </w:r>
      <w:r w:rsidRPr="003D5FD3">
        <w:rPr>
          <w:lang w:val="en-GB"/>
        </w:rPr>
        <w:t>greement between the Australia</w:t>
      </w:r>
      <w:r>
        <w:rPr>
          <w:lang w:val="en-GB"/>
        </w:rPr>
        <w:t>n Government</w:t>
      </w:r>
      <w:r w:rsidRPr="003D5FD3">
        <w:rPr>
          <w:lang w:val="en-GB"/>
        </w:rPr>
        <w:t xml:space="preserve"> and the New Zealand</w:t>
      </w:r>
      <w:r>
        <w:rPr>
          <w:lang w:val="en-GB"/>
        </w:rPr>
        <w:t xml:space="preserve"> Government </w:t>
      </w:r>
      <w:r w:rsidRPr="003D5FD3">
        <w:rPr>
          <w:lang w:val="en-GB"/>
        </w:rPr>
        <w:t xml:space="preserve">concerning a Joint Food Standards System, excludes MRLs for agricultural and veterinary chemicals in food from the system setting joint food standards. Australia and New Zealand independently and separately develop MRLs for agricultural and veterinary chemicals in food. </w:t>
      </w:r>
    </w:p>
    <w:p w:rsidR="002929A1" w:rsidRPr="003D5FD3" w:rsidRDefault="002929A1" w:rsidP="00B06B59">
      <w:pPr>
        <w:spacing w:before="240" w:after="240" w:line="280" w:lineRule="exact"/>
        <w:rPr>
          <w:lang w:val="en-GB"/>
        </w:rPr>
      </w:pPr>
      <w:r w:rsidRPr="003D5FD3">
        <w:rPr>
          <w:lang w:val="en-GB"/>
        </w:rPr>
        <w:t xml:space="preserve">FSANZ will make a Sanitary and Phytosanitary (SPS) notification to the World Trade Organization (WTO). </w:t>
      </w:r>
    </w:p>
    <w:p w:rsidR="002929A1" w:rsidRPr="003D5FD3" w:rsidRDefault="002929A1" w:rsidP="00B06B59">
      <w:pPr>
        <w:spacing w:before="240" w:after="240" w:line="280" w:lineRule="exact"/>
        <w:rPr>
          <w:lang w:val="en-GB"/>
        </w:rPr>
      </w:pPr>
      <w:r w:rsidRPr="003D5FD3">
        <w:rPr>
          <w:lang w:val="en-GB"/>
        </w:rPr>
        <w:t xml:space="preserve">The APVMA invites comment on these proposals. Details on how to make a submission appear near the end of this notice, below the details of the proposed amendment. </w:t>
      </w:r>
    </w:p>
    <w:p w:rsidR="002929A1" w:rsidRPr="003D5FD3" w:rsidRDefault="002929A1" w:rsidP="00B06B59">
      <w:pPr>
        <w:spacing w:before="240" w:after="240" w:line="280" w:lineRule="exact"/>
        <w:rPr>
          <w:rFonts w:ascii="Arial Bold"/>
          <w:caps/>
          <w:lang w:val="en-GB"/>
        </w:rPr>
      </w:pPr>
      <w:r w:rsidRPr="003D5FD3">
        <w:rPr>
          <w:lang w:val="en-GB"/>
        </w:rPr>
        <w:t xml:space="preserve">The APVMA will consider any public comments made in response to this proposal. If the APVMA decides to proceed with the proposal, it will further notify any variations it makes to Schedule 20 in the APVMA </w:t>
      </w:r>
      <w:r w:rsidRPr="00416837">
        <w:rPr>
          <w:iCs/>
          <w:lang w:val="en-GB"/>
        </w:rPr>
        <w:t>Gazette</w:t>
      </w:r>
      <w:r w:rsidRPr="003D5FD3">
        <w:rPr>
          <w:lang w:val="en-GB"/>
        </w:rPr>
        <w:t>. The variations will take effect as from the date of that subsequent notice.</w:t>
      </w:r>
      <w:r w:rsidRPr="003D5FD3">
        <w:rPr>
          <w:lang w:val="en-GB"/>
        </w:rPr>
        <w:br w:type="page"/>
      </w:r>
    </w:p>
    <w:p w:rsidR="002929A1" w:rsidRDefault="002929A1" w:rsidP="002929A1">
      <w:pPr>
        <w:pStyle w:val="BodyText2"/>
        <w:spacing w:after="0" w:line="280" w:lineRule="exact"/>
        <w:ind w:left="357"/>
        <w:rPr>
          <w:b/>
          <w:bCs/>
          <w:i/>
          <w:iCs/>
          <w:lang w:val="en-GB"/>
        </w:rPr>
      </w:pPr>
      <w:r>
        <w:rPr>
          <w:b/>
          <w:bCs/>
          <w:i/>
          <w:iCs/>
          <w:lang w:val="en-GB"/>
        </w:rPr>
        <w:lastRenderedPageBreak/>
        <w:t xml:space="preserve">PROPOSED VARIATION TO SCHEDULE 20 IN THE AUSTRALIA NEW ZEALAND FOOD STANDARDS CODE </w:t>
      </w:r>
      <w:r w:rsidRPr="007D16E4">
        <w:rPr>
          <w:i/>
          <w:u w:color="FF33CC"/>
          <w:lang w:val="en-GB"/>
        </w:rPr>
        <w:t>(8 October 2019)</w:t>
      </w:r>
    </w:p>
    <w:p w:rsidR="002929A1" w:rsidRPr="003D5FD3" w:rsidRDefault="002929A1" w:rsidP="002929A1">
      <w:pPr>
        <w:pStyle w:val="BodyText2"/>
        <w:spacing w:after="0" w:line="280" w:lineRule="exact"/>
        <w:ind w:left="357"/>
        <w:rPr>
          <w:lang w:val="en-GB"/>
        </w:rPr>
      </w:pPr>
      <w:r w:rsidRPr="003D5FD3">
        <w:rPr>
          <w:lang w:val="en-GB"/>
        </w:rPr>
        <w:t xml:space="preserve">Note: Subsection 82(2) of the </w:t>
      </w:r>
      <w:r w:rsidRPr="003D5FD3">
        <w:rPr>
          <w:i/>
          <w:iCs/>
          <w:lang w:val="en-GB"/>
        </w:rPr>
        <w:t>Food Standards Australia New Zealand Act 1991</w:t>
      </w:r>
      <w:r w:rsidRPr="003D5FD3">
        <w:rPr>
          <w:lang w:val="en-GB"/>
        </w:rPr>
        <w:t xml:space="preserve"> provides that variations to standards are legislative instruments, but are not subject to disallowance or sunsetting.</w:t>
      </w:r>
    </w:p>
    <w:p w:rsidR="002929A1" w:rsidRPr="002A6820" w:rsidRDefault="002929A1" w:rsidP="002929A1">
      <w:pPr>
        <w:widowControl w:val="0"/>
        <w:pBdr>
          <w:top w:val="single" w:sz="4" w:space="1" w:color="auto"/>
        </w:pBdr>
        <w:tabs>
          <w:tab w:val="left" w:pos="851"/>
        </w:tabs>
        <w:rPr>
          <w:rFonts w:cs="Arial"/>
          <w:b/>
          <w:bCs/>
          <w:szCs w:val="18"/>
          <w:lang w:val="en-GB"/>
        </w:rPr>
      </w:pPr>
    </w:p>
    <w:p w:rsidR="002929A1" w:rsidRPr="003D5FD3" w:rsidRDefault="002929A1" w:rsidP="002929A1">
      <w:pPr>
        <w:rPr>
          <w:rFonts w:cs="Arial"/>
          <w:b/>
          <w:bCs/>
          <w:color w:val="000000"/>
          <w:szCs w:val="18"/>
          <w:lang w:val="en-GB"/>
        </w:rPr>
      </w:pPr>
      <w:r w:rsidRPr="003D5FD3">
        <w:rPr>
          <w:rFonts w:cs="Arial"/>
          <w:b/>
          <w:bCs/>
          <w:color w:val="000000"/>
          <w:szCs w:val="18"/>
          <w:lang w:val="en-GB"/>
        </w:rPr>
        <w:t>To commence: on gazettal of variation</w:t>
      </w:r>
    </w:p>
    <w:p w:rsidR="002929A1" w:rsidRPr="003D5FD3" w:rsidRDefault="002929A1" w:rsidP="002929A1">
      <w:pPr>
        <w:rPr>
          <w:rFonts w:cs="Arial"/>
          <w:b/>
          <w:bCs/>
          <w:color w:val="000000"/>
          <w:lang w:val="en-GB"/>
        </w:rPr>
      </w:pPr>
    </w:p>
    <w:p w:rsidR="002929A1" w:rsidRPr="008B2C15" w:rsidRDefault="002929A1" w:rsidP="002929A1">
      <w:pPr>
        <w:pStyle w:val="FSCDraftingitem"/>
        <w:rPr>
          <w:sz w:val="18"/>
          <w:szCs w:val="18"/>
        </w:rPr>
      </w:pPr>
      <w:r w:rsidRPr="008B2C15">
        <w:rPr>
          <w:b/>
          <w:sz w:val="18"/>
          <w:szCs w:val="18"/>
        </w:rPr>
        <w:t>[1]</w:t>
      </w:r>
      <w:r w:rsidRPr="008B2C15">
        <w:rPr>
          <w:sz w:val="18"/>
          <w:szCs w:val="18"/>
        </w:rPr>
        <w:tab/>
        <w:t>The table to section S20</w:t>
      </w:r>
      <w:r>
        <w:rPr>
          <w:sz w:val="18"/>
          <w:szCs w:val="18"/>
        </w:rPr>
        <w:t>–</w:t>
      </w:r>
      <w:r w:rsidRPr="008B2C15">
        <w:rPr>
          <w:sz w:val="18"/>
          <w:szCs w:val="18"/>
        </w:rPr>
        <w:t>3 in Schedule 20 is varied by</w:t>
      </w:r>
    </w:p>
    <w:p w:rsidR="002929A1" w:rsidRPr="008B2C15" w:rsidRDefault="002929A1" w:rsidP="002929A1">
      <w:pPr>
        <w:pStyle w:val="FSCDraftingitem"/>
        <w:rPr>
          <w:sz w:val="18"/>
          <w:szCs w:val="18"/>
        </w:rPr>
      </w:pPr>
      <w:r>
        <w:rPr>
          <w:sz w:val="18"/>
          <w:szCs w:val="18"/>
        </w:rPr>
        <w:t>[1.1</w:t>
      </w:r>
      <w:r w:rsidRPr="008B2C15">
        <w:rPr>
          <w:sz w:val="18"/>
          <w:szCs w:val="18"/>
        </w:rPr>
        <w:t>]</w:t>
      </w:r>
      <w:r w:rsidRPr="008B2C15">
        <w:rPr>
          <w:sz w:val="18"/>
          <w:szCs w:val="18"/>
        </w:rPr>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2929A1" w:rsidP="001C0417">
            <w:pPr>
              <w:pStyle w:val="FSCtblh3"/>
            </w:pPr>
            <w:r w:rsidRPr="006D7717">
              <w:t>Agvet chemical:</w:t>
            </w:r>
            <w:r>
              <w:rPr>
                <w:lang w:val="en-US"/>
              </w:rPr>
              <w:t xml:space="preserve"> Cinmethylin</w:t>
            </w:r>
          </w:p>
        </w:tc>
      </w:tr>
      <w:tr w:rsidR="002929A1" w:rsidRPr="009A4AE6" w:rsidTr="001C0417">
        <w:trPr>
          <w:cantSplit/>
        </w:trPr>
        <w:tc>
          <w:tcPr>
            <w:tcW w:w="4423" w:type="dxa"/>
            <w:gridSpan w:val="2"/>
            <w:tcBorders>
              <w:bottom w:val="single" w:sz="4" w:space="0" w:color="auto"/>
            </w:tcBorders>
            <w:shd w:val="clear" w:color="auto" w:fill="auto"/>
          </w:tcPr>
          <w:p w:rsidR="002929A1" w:rsidRPr="009A4AE6" w:rsidRDefault="002929A1" w:rsidP="001C0417">
            <w:pPr>
              <w:pStyle w:val="FSCtblh4"/>
            </w:pPr>
            <w:r w:rsidRPr="006D7717">
              <w:rPr>
                <w:iCs/>
                <w:lang w:val="en-US"/>
              </w:rPr>
              <w:t>Permitted residue: Cinmethylin</w:t>
            </w:r>
          </w:p>
        </w:tc>
      </w:tr>
      <w:tr w:rsidR="002929A1" w:rsidRPr="009A4AE6" w:rsidTr="001C0417">
        <w:trPr>
          <w:cantSplit/>
        </w:trPr>
        <w:tc>
          <w:tcPr>
            <w:tcW w:w="3402" w:type="dxa"/>
            <w:tcBorders>
              <w:top w:val="single" w:sz="4" w:space="0" w:color="auto"/>
            </w:tcBorders>
          </w:tcPr>
          <w:p w:rsidR="002929A1" w:rsidRPr="009A4AE6" w:rsidRDefault="002929A1" w:rsidP="001C0417">
            <w:pPr>
              <w:pStyle w:val="FSCtblMRL1"/>
            </w:pPr>
            <w:r>
              <w:t>Edible offal (mammalian)</w:t>
            </w:r>
          </w:p>
        </w:tc>
        <w:tc>
          <w:tcPr>
            <w:tcW w:w="1021" w:type="dxa"/>
            <w:tcBorders>
              <w:top w:val="single" w:sz="4" w:space="0" w:color="auto"/>
            </w:tcBorders>
          </w:tcPr>
          <w:p w:rsidR="002929A1" w:rsidRPr="009A4AE6" w:rsidRDefault="002929A1" w:rsidP="001C0417">
            <w:pPr>
              <w:pStyle w:val="FSCtblMRL2"/>
            </w:pPr>
            <w:r>
              <w:t>*0.01</w:t>
            </w:r>
          </w:p>
        </w:tc>
      </w:tr>
      <w:tr w:rsidR="002929A1" w:rsidRPr="009A4AE6" w:rsidTr="001C0417">
        <w:trPr>
          <w:cantSplit/>
        </w:trPr>
        <w:tc>
          <w:tcPr>
            <w:tcW w:w="3402" w:type="dxa"/>
          </w:tcPr>
          <w:p w:rsidR="002929A1" w:rsidRPr="009A4AE6" w:rsidRDefault="002929A1" w:rsidP="001C0417">
            <w:pPr>
              <w:pStyle w:val="FSCtblMRL1"/>
            </w:pPr>
            <w:r>
              <w:t>Eggs</w:t>
            </w:r>
          </w:p>
        </w:tc>
        <w:tc>
          <w:tcPr>
            <w:tcW w:w="1021" w:type="dxa"/>
          </w:tcPr>
          <w:p w:rsidR="002929A1" w:rsidRPr="009A4AE6" w:rsidRDefault="002929A1" w:rsidP="001C0417">
            <w:pPr>
              <w:pStyle w:val="FSCtblMRL2"/>
            </w:pPr>
            <w:r>
              <w:t>*0.01</w:t>
            </w:r>
          </w:p>
        </w:tc>
      </w:tr>
      <w:tr w:rsidR="002929A1" w:rsidRPr="009A4AE6" w:rsidTr="001C0417">
        <w:trPr>
          <w:cantSplit/>
        </w:trPr>
        <w:tc>
          <w:tcPr>
            <w:tcW w:w="3402" w:type="dxa"/>
          </w:tcPr>
          <w:p w:rsidR="002929A1" w:rsidRPr="009A4AE6" w:rsidRDefault="002929A1" w:rsidP="001C0417">
            <w:pPr>
              <w:pStyle w:val="FSCtblMRL1"/>
            </w:pPr>
            <w:r>
              <w:t>Meat (mammalian)</w:t>
            </w:r>
          </w:p>
        </w:tc>
        <w:tc>
          <w:tcPr>
            <w:tcW w:w="1021" w:type="dxa"/>
          </w:tcPr>
          <w:p w:rsidR="002929A1" w:rsidRPr="009A4AE6" w:rsidRDefault="002929A1" w:rsidP="001C0417">
            <w:pPr>
              <w:pStyle w:val="FSCtblMRL2"/>
            </w:pPr>
            <w:r>
              <w:t>*0.01</w:t>
            </w:r>
          </w:p>
        </w:tc>
      </w:tr>
      <w:tr w:rsidR="002929A1" w:rsidRPr="009A4AE6" w:rsidTr="001C0417">
        <w:trPr>
          <w:cantSplit/>
        </w:trPr>
        <w:tc>
          <w:tcPr>
            <w:tcW w:w="3402" w:type="dxa"/>
          </w:tcPr>
          <w:p w:rsidR="002929A1" w:rsidRPr="009A4AE6" w:rsidRDefault="002929A1" w:rsidP="001C0417">
            <w:pPr>
              <w:pStyle w:val="FSCtblMRL1"/>
            </w:pPr>
            <w:r>
              <w:t>Milks</w:t>
            </w:r>
          </w:p>
        </w:tc>
        <w:tc>
          <w:tcPr>
            <w:tcW w:w="1021" w:type="dxa"/>
          </w:tcPr>
          <w:p w:rsidR="002929A1" w:rsidRPr="009A4AE6" w:rsidRDefault="002929A1" w:rsidP="001C0417">
            <w:pPr>
              <w:pStyle w:val="FSCtblMRL2"/>
            </w:pPr>
            <w:r>
              <w:t>*0.01</w:t>
            </w:r>
          </w:p>
        </w:tc>
      </w:tr>
      <w:tr w:rsidR="002929A1" w:rsidRPr="009A4AE6" w:rsidTr="001C0417">
        <w:trPr>
          <w:cantSplit/>
        </w:trPr>
        <w:tc>
          <w:tcPr>
            <w:tcW w:w="3402" w:type="dxa"/>
          </w:tcPr>
          <w:p w:rsidR="002929A1" w:rsidRDefault="002929A1" w:rsidP="001C0417">
            <w:pPr>
              <w:pStyle w:val="FSCtblMRL1"/>
            </w:pPr>
            <w:r>
              <w:t>Poultry, edible offal of</w:t>
            </w:r>
          </w:p>
        </w:tc>
        <w:tc>
          <w:tcPr>
            <w:tcW w:w="1021" w:type="dxa"/>
          </w:tcPr>
          <w:p w:rsidR="002929A1" w:rsidRDefault="002929A1" w:rsidP="001C0417">
            <w:pPr>
              <w:pStyle w:val="FSCtblMRL2"/>
            </w:pPr>
            <w:r>
              <w:t>*0.01</w:t>
            </w:r>
          </w:p>
        </w:tc>
      </w:tr>
      <w:tr w:rsidR="002929A1" w:rsidRPr="009A4AE6" w:rsidTr="001C0417">
        <w:trPr>
          <w:cantSplit/>
        </w:trPr>
        <w:tc>
          <w:tcPr>
            <w:tcW w:w="3402" w:type="dxa"/>
          </w:tcPr>
          <w:p w:rsidR="002929A1" w:rsidRDefault="002929A1" w:rsidP="001C0417">
            <w:pPr>
              <w:pStyle w:val="FSCtblMRL1"/>
            </w:pPr>
            <w:r>
              <w:t>Poultry meat</w:t>
            </w:r>
          </w:p>
        </w:tc>
        <w:tc>
          <w:tcPr>
            <w:tcW w:w="1021" w:type="dxa"/>
          </w:tcPr>
          <w:p w:rsidR="002929A1" w:rsidRDefault="002929A1" w:rsidP="001C0417">
            <w:pPr>
              <w:pStyle w:val="FSCtblMRL2"/>
            </w:pPr>
            <w:r>
              <w:t>*0.01</w:t>
            </w:r>
          </w:p>
        </w:tc>
      </w:tr>
      <w:tr w:rsidR="002929A1" w:rsidRPr="009A4AE6" w:rsidTr="001C0417">
        <w:trPr>
          <w:cantSplit/>
        </w:trPr>
        <w:tc>
          <w:tcPr>
            <w:tcW w:w="3402" w:type="dxa"/>
            <w:tcBorders>
              <w:bottom w:val="single" w:sz="4" w:space="0" w:color="auto"/>
            </w:tcBorders>
          </w:tcPr>
          <w:p w:rsidR="002929A1" w:rsidRDefault="002929A1" w:rsidP="001C0417">
            <w:pPr>
              <w:pStyle w:val="FSCtblMRL1"/>
            </w:pPr>
            <w:r>
              <w:t>Wheat</w:t>
            </w:r>
          </w:p>
        </w:tc>
        <w:tc>
          <w:tcPr>
            <w:tcW w:w="1021" w:type="dxa"/>
            <w:tcBorders>
              <w:bottom w:val="single" w:sz="4" w:space="0" w:color="auto"/>
            </w:tcBorders>
          </w:tcPr>
          <w:p w:rsidR="002929A1" w:rsidRDefault="002929A1" w:rsidP="001C0417">
            <w:pPr>
              <w:pStyle w:val="FSCtblMRL2"/>
            </w:pPr>
            <w:r>
              <w:t>*0.01</w:t>
            </w:r>
          </w:p>
        </w:tc>
      </w:tr>
    </w:tbl>
    <w:p w:rsidR="002929A1" w:rsidRDefault="002929A1" w:rsidP="002929A1">
      <w:pPr>
        <w:pStyle w:val="FSCDraftingitem"/>
        <w:rPr>
          <w:sz w:val="18"/>
          <w:szCs w:val="18"/>
        </w:rPr>
      </w:pPr>
    </w:p>
    <w:p w:rsidR="002929A1" w:rsidRPr="008B2C15" w:rsidRDefault="002929A1" w:rsidP="002929A1">
      <w:pPr>
        <w:pStyle w:val="FSCDraftingitem"/>
        <w:rPr>
          <w:sz w:val="18"/>
          <w:szCs w:val="18"/>
        </w:rPr>
      </w:pPr>
      <w:r w:rsidRPr="008B2C15">
        <w:rPr>
          <w:sz w:val="18"/>
          <w:szCs w:val="18"/>
        </w:rPr>
        <w:t>[1</w:t>
      </w:r>
      <w:r>
        <w:rPr>
          <w:sz w:val="18"/>
          <w:szCs w:val="18"/>
        </w:rPr>
        <w:t>.2</w:t>
      </w:r>
      <w:r w:rsidRPr="008B2C15">
        <w:rPr>
          <w:sz w:val="18"/>
          <w:szCs w:val="18"/>
        </w:rPr>
        <w:t>]</w:t>
      </w:r>
      <w:r w:rsidRPr="008B2C15">
        <w:rPr>
          <w:sz w:val="18"/>
          <w:szCs w:val="18"/>
        </w:rPr>
        <w:tab/>
        <w:t xml:space="preserve">omitting from each of the following chemicals, the foods and associated MRLs </w:t>
      </w:r>
    </w:p>
    <w:tbl>
      <w:tblPr>
        <w:tblW w:w="4343" w:type="dxa"/>
        <w:tblLayout w:type="fixed"/>
        <w:tblCellMar>
          <w:left w:w="80" w:type="dxa"/>
          <w:right w:w="80" w:type="dxa"/>
        </w:tblCellMar>
        <w:tblLook w:val="0000" w:firstRow="0" w:lastRow="0" w:firstColumn="0" w:lastColumn="0" w:noHBand="0" w:noVBand="0"/>
      </w:tblPr>
      <w:tblGrid>
        <w:gridCol w:w="3322"/>
        <w:gridCol w:w="1021"/>
      </w:tblGrid>
      <w:tr w:rsidR="002929A1" w:rsidRPr="009A4AE6" w:rsidTr="001C0417">
        <w:trPr>
          <w:cantSplit/>
        </w:trPr>
        <w:tc>
          <w:tcPr>
            <w:tcW w:w="4343" w:type="dxa"/>
            <w:gridSpan w:val="2"/>
            <w:tcBorders>
              <w:top w:val="single" w:sz="4" w:space="0" w:color="auto"/>
            </w:tcBorders>
            <w:shd w:val="clear" w:color="auto" w:fill="auto"/>
          </w:tcPr>
          <w:p w:rsidR="002929A1" w:rsidRPr="009A4AE6" w:rsidRDefault="002929A1" w:rsidP="009D3DC0">
            <w:pPr>
              <w:pStyle w:val="FSCtblh3"/>
            </w:pPr>
            <w:r w:rsidRPr="009C272F">
              <w:rPr>
                <w:lang w:val="en-US"/>
              </w:rPr>
              <w:t>Agvet chemical: Bixafen</w:t>
            </w:r>
          </w:p>
        </w:tc>
      </w:tr>
      <w:tr w:rsidR="002929A1" w:rsidRPr="009A4AE6" w:rsidTr="001C0417">
        <w:trPr>
          <w:cantSplit/>
        </w:trPr>
        <w:tc>
          <w:tcPr>
            <w:tcW w:w="4343" w:type="dxa"/>
            <w:gridSpan w:val="2"/>
            <w:tcBorders>
              <w:bottom w:val="single" w:sz="4" w:space="0" w:color="auto"/>
            </w:tcBorders>
            <w:shd w:val="clear" w:color="auto" w:fill="auto"/>
          </w:tcPr>
          <w:p w:rsidR="002929A1" w:rsidRDefault="002929A1" w:rsidP="001C0417">
            <w:pPr>
              <w:pStyle w:val="FSCtblh4"/>
              <w:rPr>
                <w:iCs/>
                <w:lang w:val="en-US"/>
              </w:rPr>
            </w:pPr>
            <w:r w:rsidRPr="009C272F">
              <w:rPr>
                <w:iCs/>
                <w:lang w:val="en-US"/>
              </w:rPr>
              <w:t>Permitted resid</w:t>
            </w:r>
            <w:r w:rsidR="009D3DC0">
              <w:rPr>
                <w:iCs/>
                <w:lang w:val="en-US"/>
              </w:rPr>
              <w:t>ue—commodities of plant origin:</w:t>
            </w:r>
            <w:r w:rsidRPr="009C272F">
              <w:rPr>
                <w:iCs/>
                <w:lang w:val="en-US"/>
              </w:rPr>
              <w:t xml:space="preserve"> Bixafen</w:t>
            </w:r>
          </w:p>
          <w:p w:rsidR="002929A1" w:rsidRPr="009C272F" w:rsidRDefault="002929A1" w:rsidP="001C0417">
            <w:pPr>
              <w:rPr>
                <w:lang w:eastAsia="en-AU"/>
              </w:rPr>
            </w:pPr>
            <w:r w:rsidRPr="009C272F">
              <w:rPr>
                <w:rFonts w:cs="Arial"/>
                <w:i/>
                <w:iCs/>
                <w:szCs w:val="22"/>
                <w:lang w:val="en-GB" w:eastAsia="en-AU"/>
              </w:rPr>
              <w:t>Permitted residu</w:t>
            </w:r>
            <w:r w:rsidR="009D3DC0">
              <w:rPr>
                <w:rFonts w:cs="Arial"/>
                <w:i/>
                <w:iCs/>
                <w:szCs w:val="22"/>
                <w:lang w:val="en-GB" w:eastAsia="en-AU"/>
              </w:rPr>
              <w:t>e—commodities of animal origin:</w:t>
            </w:r>
            <w:r w:rsidRPr="009C272F">
              <w:rPr>
                <w:rFonts w:cs="Arial"/>
                <w:i/>
                <w:iCs/>
                <w:szCs w:val="22"/>
                <w:lang w:val="en-GB" w:eastAsia="en-AU"/>
              </w:rPr>
              <w:t xml:space="preserve"> Sum of bixafen and N-(3′,4′-dichloro-5-fluorobiphenyl-2-yl)-3-(difluoromethyl)-1H-pyrazole-4-carboxamide (bixafen-desmethyl), expressed as bixafen</w:t>
            </w:r>
          </w:p>
        </w:tc>
      </w:tr>
      <w:tr w:rsidR="002929A1" w:rsidRPr="009A4AE6" w:rsidTr="001C0417">
        <w:trPr>
          <w:cantSplit/>
        </w:trPr>
        <w:tc>
          <w:tcPr>
            <w:tcW w:w="3322" w:type="dxa"/>
            <w:tcBorders>
              <w:top w:val="single" w:sz="4" w:space="0" w:color="auto"/>
              <w:bottom w:val="single" w:sz="4" w:space="0" w:color="auto"/>
            </w:tcBorders>
          </w:tcPr>
          <w:p w:rsidR="002929A1" w:rsidRPr="009A4AE6" w:rsidRDefault="002929A1" w:rsidP="001C0417">
            <w:pPr>
              <w:pStyle w:val="FSCtblMRL1"/>
            </w:pPr>
            <w:r>
              <w:t>Oilseed</w:t>
            </w:r>
          </w:p>
        </w:tc>
        <w:tc>
          <w:tcPr>
            <w:tcW w:w="1021" w:type="dxa"/>
            <w:tcBorders>
              <w:top w:val="single" w:sz="4" w:space="0" w:color="auto"/>
              <w:bottom w:val="single" w:sz="4" w:space="0" w:color="auto"/>
            </w:tcBorders>
          </w:tcPr>
          <w:p w:rsidR="002929A1" w:rsidRPr="009A4AE6" w:rsidRDefault="002929A1" w:rsidP="001C0417">
            <w:pPr>
              <w:pStyle w:val="FSCtblMRL2"/>
            </w:pPr>
            <w:r>
              <w:t>*0.01</w:t>
            </w:r>
          </w:p>
        </w:tc>
      </w:tr>
    </w:tbl>
    <w:p w:rsidR="002929A1" w:rsidRDefault="002929A1" w:rsidP="002929A1">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2929A1" w:rsidP="009D3DC0">
            <w:pPr>
              <w:pStyle w:val="FSCtblh3"/>
            </w:pPr>
            <w:r w:rsidRPr="009C272F">
              <w:t>Agvet chemical: Dithiocarbamates</w:t>
            </w:r>
          </w:p>
        </w:tc>
      </w:tr>
      <w:tr w:rsidR="002929A1" w:rsidRPr="009A4AE6" w:rsidTr="001C0417">
        <w:trPr>
          <w:cantSplit/>
        </w:trPr>
        <w:tc>
          <w:tcPr>
            <w:tcW w:w="4423" w:type="dxa"/>
            <w:gridSpan w:val="2"/>
            <w:shd w:val="clear" w:color="auto" w:fill="auto"/>
          </w:tcPr>
          <w:p w:rsidR="002929A1" w:rsidRPr="009A4AE6" w:rsidRDefault="009D3DC0" w:rsidP="001C0417">
            <w:pPr>
              <w:pStyle w:val="FSCtblh3"/>
            </w:pPr>
            <w:r>
              <w:rPr>
                <w:b w:val="0"/>
                <w:iCs/>
              </w:rPr>
              <w:t>Permitted residue:</w:t>
            </w:r>
            <w:r w:rsidR="002929A1" w:rsidRPr="009C272F">
              <w:rPr>
                <w:b w:val="0"/>
                <w:iCs/>
              </w:rPr>
              <w:t xml:space="preserve"> Total dithiocarbamates, determined as carbon disulphide evolved during acid digestion and expressed as milligrams of carbon disulphide per kilogram of food</w:t>
            </w:r>
          </w:p>
        </w:tc>
      </w:tr>
      <w:tr w:rsidR="002929A1" w:rsidRPr="009A4AE6" w:rsidTr="001C0417">
        <w:trPr>
          <w:cantSplit/>
        </w:trPr>
        <w:tc>
          <w:tcPr>
            <w:tcW w:w="3402" w:type="dxa"/>
            <w:tcBorders>
              <w:top w:val="single" w:sz="4" w:space="0" w:color="auto"/>
              <w:bottom w:val="single" w:sz="4" w:space="0" w:color="auto"/>
            </w:tcBorders>
          </w:tcPr>
          <w:p w:rsidR="002929A1" w:rsidRPr="009A4AE6" w:rsidRDefault="002929A1" w:rsidP="001C0417">
            <w:pPr>
              <w:pStyle w:val="FSCtblMRL1"/>
            </w:pPr>
            <w:r>
              <w:t>Olives</w:t>
            </w:r>
          </w:p>
        </w:tc>
        <w:tc>
          <w:tcPr>
            <w:tcW w:w="1021" w:type="dxa"/>
            <w:tcBorders>
              <w:top w:val="single" w:sz="4" w:space="0" w:color="auto"/>
              <w:bottom w:val="single" w:sz="4" w:space="0" w:color="auto"/>
            </w:tcBorders>
          </w:tcPr>
          <w:p w:rsidR="002929A1" w:rsidRPr="009A4AE6" w:rsidRDefault="002929A1" w:rsidP="001C0417">
            <w:pPr>
              <w:pStyle w:val="FSCtblMRL2"/>
            </w:pPr>
            <w:r>
              <w:t>T2</w:t>
            </w:r>
          </w:p>
        </w:tc>
      </w:tr>
    </w:tbl>
    <w:p w:rsidR="002929A1" w:rsidRDefault="002929A1" w:rsidP="002929A1">
      <w:pPr>
        <w:pStyle w:val="FSCDraftingitem"/>
        <w:spacing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9D3DC0" w:rsidP="001C0417">
            <w:pPr>
              <w:pStyle w:val="FSCtblh3"/>
            </w:pPr>
            <w:r>
              <w:rPr>
                <w:lang w:val="en-US"/>
              </w:rPr>
              <w:t>Agvet chemical:</w:t>
            </w:r>
            <w:r w:rsidR="002929A1" w:rsidRPr="009C272F">
              <w:rPr>
                <w:lang w:val="en-US"/>
              </w:rPr>
              <w:t xml:space="preserve"> </w:t>
            </w:r>
            <w:r w:rsidR="002929A1">
              <w:rPr>
                <w:lang w:val="en-US"/>
              </w:rPr>
              <w:t>Indoxacarb</w:t>
            </w:r>
          </w:p>
        </w:tc>
      </w:tr>
      <w:tr w:rsidR="002929A1" w:rsidRPr="009A4AE6" w:rsidTr="001C0417">
        <w:trPr>
          <w:cantSplit/>
        </w:trPr>
        <w:tc>
          <w:tcPr>
            <w:tcW w:w="4423" w:type="dxa"/>
            <w:gridSpan w:val="2"/>
            <w:tcBorders>
              <w:bottom w:val="single" w:sz="4" w:space="0" w:color="auto"/>
            </w:tcBorders>
            <w:shd w:val="clear" w:color="auto" w:fill="auto"/>
          </w:tcPr>
          <w:p w:rsidR="002929A1" w:rsidRPr="009A4AE6" w:rsidRDefault="009D3DC0" w:rsidP="001C0417">
            <w:pPr>
              <w:pStyle w:val="FSCtblh4"/>
            </w:pPr>
            <w:r>
              <w:rPr>
                <w:lang w:val="en-US"/>
              </w:rPr>
              <w:t>Permitted residue:</w:t>
            </w:r>
            <w:r w:rsidR="002929A1" w:rsidRPr="009C272F">
              <w:rPr>
                <w:lang w:val="en-US"/>
              </w:rPr>
              <w:t xml:space="preserve"> Sum of indoxacarb and its R-isomer</w:t>
            </w:r>
          </w:p>
        </w:tc>
      </w:tr>
      <w:tr w:rsidR="002929A1" w:rsidRPr="009A4AE6" w:rsidTr="001C0417">
        <w:trPr>
          <w:cantSplit/>
        </w:trPr>
        <w:tc>
          <w:tcPr>
            <w:tcW w:w="3402" w:type="dxa"/>
            <w:tcBorders>
              <w:top w:val="single" w:sz="4" w:space="0" w:color="auto"/>
            </w:tcBorders>
          </w:tcPr>
          <w:p w:rsidR="002929A1" w:rsidRPr="009A4AE6" w:rsidRDefault="002929A1" w:rsidP="001C0417">
            <w:pPr>
              <w:pStyle w:val="FSCtblMRL1"/>
            </w:pPr>
            <w:r>
              <w:t>Chervil</w:t>
            </w:r>
          </w:p>
        </w:tc>
        <w:tc>
          <w:tcPr>
            <w:tcW w:w="1021" w:type="dxa"/>
            <w:tcBorders>
              <w:top w:val="single" w:sz="4" w:space="0" w:color="auto"/>
            </w:tcBorders>
          </w:tcPr>
          <w:p w:rsidR="002929A1" w:rsidRPr="009A4AE6" w:rsidRDefault="002929A1" w:rsidP="001C0417">
            <w:pPr>
              <w:pStyle w:val="FSCtblMRL2"/>
            </w:pPr>
            <w:r>
              <w:t>T10</w:t>
            </w:r>
          </w:p>
        </w:tc>
      </w:tr>
      <w:tr w:rsidR="002929A1" w:rsidRPr="009A4AE6" w:rsidTr="001C0417">
        <w:trPr>
          <w:cantSplit/>
        </w:trPr>
        <w:tc>
          <w:tcPr>
            <w:tcW w:w="3402" w:type="dxa"/>
          </w:tcPr>
          <w:p w:rsidR="002929A1" w:rsidRPr="009A4AE6" w:rsidRDefault="002929A1" w:rsidP="001C0417">
            <w:pPr>
              <w:pStyle w:val="FSCtblMRL1"/>
            </w:pPr>
            <w:r w:rsidRPr="009C272F">
              <w:rPr>
                <w:lang w:val="en-US"/>
              </w:rPr>
              <w:t>Leafy vegetables [except chervil; lettuce, head; mizuna; rucola]</w:t>
            </w:r>
          </w:p>
        </w:tc>
        <w:tc>
          <w:tcPr>
            <w:tcW w:w="1021" w:type="dxa"/>
          </w:tcPr>
          <w:p w:rsidR="002929A1" w:rsidRPr="009A4AE6" w:rsidRDefault="002929A1" w:rsidP="001C0417">
            <w:pPr>
              <w:pStyle w:val="FSCtblMRL2"/>
            </w:pPr>
            <w:r>
              <w:t>5</w:t>
            </w:r>
          </w:p>
        </w:tc>
      </w:tr>
      <w:tr w:rsidR="002929A1" w:rsidRPr="009A4AE6" w:rsidTr="001C0417">
        <w:trPr>
          <w:cantSplit/>
        </w:trPr>
        <w:tc>
          <w:tcPr>
            <w:tcW w:w="3402" w:type="dxa"/>
          </w:tcPr>
          <w:p w:rsidR="002929A1" w:rsidRPr="009A4AE6" w:rsidRDefault="002929A1" w:rsidP="001C0417">
            <w:pPr>
              <w:pStyle w:val="FSCtblMRL1"/>
            </w:pPr>
            <w:r>
              <w:t>Mizuna</w:t>
            </w:r>
          </w:p>
        </w:tc>
        <w:tc>
          <w:tcPr>
            <w:tcW w:w="1021" w:type="dxa"/>
          </w:tcPr>
          <w:p w:rsidR="002929A1" w:rsidRPr="009A4AE6" w:rsidRDefault="002929A1" w:rsidP="001C0417">
            <w:pPr>
              <w:pStyle w:val="FSCtblMRL2"/>
            </w:pPr>
            <w:r>
              <w:t>T10</w:t>
            </w:r>
          </w:p>
        </w:tc>
      </w:tr>
      <w:tr w:rsidR="002929A1" w:rsidRPr="009A4AE6" w:rsidTr="001C0417">
        <w:trPr>
          <w:cantSplit/>
        </w:trPr>
        <w:tc>
          <w:tcPr>
            <w:tcW w:w="3402" w:type="dxa"/>
            <w:tcBorders>
              <w:bottom w:val="single" w:sz="4" w:space="0" w:color="auto"/>
            </w:tcBorders>
          </w:tcPr>
          <w:p w:rsidR="002929A1" w:rsidRPr="009A4AE6" w:rsidRDefault="002929A1" w:rsidP="001C0417">
            <w:pPr>
              <w:pStyle w:val="FSCtblMRL1"/>
            </w:pPr>
            <w:r w:rsidRPr="009C272F">
              <w:rPr>
                <w:lang w:val="en-US"/>
              </w:rPr>
              <w:t>Rucola (rocket)</w:t>
            </w:r>
          </w:p>
        </w:tc>
        <w:tc>
          <w:tcPr>
            <w:tcW w:w="1021" w:type="dxa"/>
            <w:tcBorders>
              <w:bottom w:val="single" w:sz="4" w:space="0" w:color="auto"/>
            </w:tcBorders>
          </w:tcPr>
          <w:p w:rsidR="002929A1" w:rsidRPr="009A4AE6" w:rsidRDefault="002929A1" w:rsidP="001C0417">
            <w:pPr>
              <w:pStyle w:val="FSCtblMRL2"/>
            </w:pPr>
            <w:r>
              <w:t>T20</w:t>
            </w:r>
          </w:p>
        </w:tc>
      </w:tr>
    </w:tbl>
    <w:p w:rsidR="002929A1" w:rsidRDefault="002929A1" w:rsidP="00990BC9">
      <w:pPr>
        <w:pStyle w:val="FSCDraftingitem"/>
        <w:spacing w:after="960"/>
        <w:rPr>
          <w:sz w:val="18"/>
          <w:szCs w:val="18"/>
        </w:rPr>
      </w:pPr>
    </w:p>
    <w:p w:rsidR="002929A1" w:rsidRDefault="002929A1" w:rsidP="002929A1">
      <w:pPr>
        <w:pStyle w:val="FSCDraftingitem"/>
        <w:rPr>
          <w:sz w:val="18"/>
          <w:szCs w:val="18"/>
        </w:rPr>
      </w:pPr>
      <w:r w:rsidRPr="008B2C15">
        <w:rPr>
          <w:sz w:val="18"/>
          <w:szCs w:val="18"/>
        </w:rPr>
        <w:lastRenderedPageBreak/>
        <w:t>[1.</w:t>
      </w:r>
      <w:r>
        <w:rPr>
          <w:sz w:val="18"/>
          <w:szCs w:val="18"/>
        </w:rPr>
        <w:t>3</w:t>
      </w:r>
      <w:r w:rsidRPr="008B2C15">
        <w:rPr>
          <w:sz w:val="18"/>
          <w:szCs w:val="18"/>
        </w:rPr>
        <w:t>]</w:t>
      </w:r>
      <w:r w:rsidRPr="008B2C15">
        <w:rPr>
          <w:sz w:val="18"/>
          <w:szCs w:val="18"/>
        </w:rPr>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9D3DC0" w:rsidP="001C0417">
            <w:pPr>
              <w:pStyle w:val="FSCtblh3"/>
            </w:pPr>
            <w:r>
              <w:rPr>
                <w:lang w:val="en-US"/>
              </w:rPr>
              <w:t>Agvet chemical:</w:t>
            </w:r>
            <w:r w:rsidR="002929A1" w:rsidRPr="009C272F">
              <w:rPr>
                <w:lang w:val="en-US"/>
              </w:rPr>
              <w:t xml:space="preserve"> Afidopyropen</w:t>
            </w:r>
          </w:p>
        </w:tc>
      </w:tr>
      <w:tr w:rsidR="002929A1" w:rsidRPr="009A4AE6" w:rsidTr="001C0417">
        <w:trPr>
          <w:cantSplit/>
        </w:trPr>
        <w:tc>
          <w:tcPr>
            <w:tcW w:w="4423" w:type="dxa"/>
            <w:gridSpan w:val="2"/>
            <w:tcBorders>
              <w:bottom w:val="single" w:sz="4" w:space="0" w:color="auto"/>
            </w:tcBorders>
            <w:shd w:val="clear" w:color="auto" w:fill="auto"/>
          </w:tcPr>
          <w:p w:rsidR="002929A1" w:rsidRDefault="002929A1" w:rsidP="001C0417">
            <w:pPr>
              <w:pStyle w:val="FSCtblh4"/>
              <w:rPr>
                <w:lang w:val="en-US"/>
              </w:rPr>
            </w:pPr>
            <w:r w:rsidRPr="009C272F">
              <w:rPr>
                <w:lang w:val="en-US"/>
              </w:rPr>
              <w:t xml:space="preserve">Permitted </w:t>
            </w:r>
            <w:r w:rsidR="009D3DC0">
              <w:rPr>
                <w:lang w:val="en-US"/>
              </w:rPr>
              <w:t>residue:</w:t>
            </w:r>
            <w:r w:rsidRPr="009C272F">
              <w:rPr>
                <w:lang w:val="en-US"/>
              </w:rPr>
              <w:t xml:space="preserve"> commodities of plant origin: Afidopyropen</w:t>
            </w:r>
            <w:r>
              <w:rPr>
                <w:lang w:val="en-US"/>
              </w:rPr>
              <w:t xml:space="preserve"> </w:t>
            </w:r>
          </w:p>
          <w:p w:rsidR="002929A1" w:rsidRPr="009C272F" w:rsidRDefault="009D3DC0" w:rsidP="001C0417">
            <w:pPr>
              <w:pStyle w:val="FSCtblh4"/>
              <w:rPr>
                <w:lang w:val="en-US"/>
              </w:rPr>
            </w:pPr>
            <w:r>
              <w:rPr>
                <w:lang w:val="en-US"/>
              </w:rPr>
              <w:t>Permitted residue:</w:t>
            </w:r>
            <w:r w:rsidR="002929A1" w:rsidRPr="009C272F">
              <w:rPr>
                <w:lang w:val="en-US"/>
              </w:rPr>
              <w:t xml:space="preserve"> commodities of animal origin: Afidopyropen and the carnitine conjugate of cyclopropanecarboxylic acid (M440I060), expressed as afidopyropen</w:t>
            </w:r>
          </w:p>
        </w:tc>
      </w:tr>
      <w:tr w:rsidR="002929A1" w:rsidRPr="009A4AE6" w:rsidTr="001C0417">
        <w:trPr>
          <w:cantSplit/>
        </w:trPr>
        <w:tc>
          <w:tcPr>
            <w:tcW w:w="3402" w:type="dxa"/>
            <w:tcBorders>
              <w:top w:val="single" w:sz="4" w:space="0" w:color="auto"/>
              <w:bottom w:val="single" w:sz="4" w:space="0" w:color="auto"/>
            </w:tcBorders>
          </w:tcPr>
          <w:p w:rsidR="002929A1" w:rsidRPr="009A4AE6" w:rsidRDefault="002929A1" w:rsidP="001C0417">
            <w:pPr>
              <w:pStyle w:val="FSCtblMRL1"/>
            </w:pPr>
            <w:r>
              <w:t>Carrot</w:t>
            </w:r>
          </w:p>
        </w:tc>
        <w:tc>
          <w:tcPr>
            <w:tcW w:w="1021" w:type="dxa"/>
            <w:tcBorders>
              <w:top w:val="single" w:sz="4" w:space="0" w:color="auto"/>
              <w:bottom w:val="single" w:sz="4" w:space="0" w:color="auto"/>
            </w:tcBorders>
          </w:tcPr>
          <w:p w:rsidR="002929A1" w:rsidRPr="009A4AE6" w:rsidRDefault="002929A1" w:rsidP="001C0417">
            <w:pPr>
              <w:pStyle w:val="FSCtblMRL2"/>
            </w:pPr>
            <w:r>
              <w:t>T*0.01</w:t>
            </w:r>
          </w:p>
        </w:tc>
      </w:tr>
    </w:tbl>
    <w:p w:rsidR="002929A1" w:rsidRDefault="002929A1" w:rsidP="002929A1">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9D3DC0" w:rsidP="001C0417">
            <w:pPr>
              <w:pStyle w:val="FSCtblh3"/>
            </w:pPr>
            <w:r>
              <w:rPr>
                <w:lang w:val="en-US"/>
              </w:rPr>
              <w:t>Agvet chemical:</w:t>
            </w:r>
            <w:r w:rsidR="002929A1" w:rsidRPr="009C272F">
              <w:rPr>
                <w:lang w:val="en-US"/>
              </w:rPr>
              <w:t xml:space="preserve"> Bixafen</w:t>
            </w:r>
          </w:p>
        </w:tc>
      </w:tr>
      <w:tr w:rsidR="002929A1" w:rsidRPr="009A4AE6" w:rsidTr="001C0417">
        <w:trPr>
          <w:cantSplit/>
        </w:trPr>
        <w:tc>
          <w:tcPr>
            <w:tcW w:w="4423" w:type="dxa"/>
            <w:gridSpan w:val="2"/>
            <w:tcBorders>
              <w:bottom w:val="single" w:sz="4" w:space="0" w:color="auto"/>
            </w:tcBorders>
            <w:shd w:val="clear" w:color="auto" w:fill="auto"/>
          </w:tcPr>
          <w:p w:rsidR="002929A1" w:rsidRDefault="002929A1" w:rsidP="001C0417">
            <w:pPr>
              <w:pStyle w:val="FSCtblh4"/>
              <w:rPr>
                <w:iCs/>
                <w:lang w:val="en-US"/>
              </w:rPr>
            </w:pPr>
            <w:r w:rsidRPr="009C272F">
              <w:rPr>
                <w:iCs/>
                <w:lang w:val="en-US"/>
              </w:rPr>
              <w:t>Permitted resid</w:t>
            </w:r>
            <w:r w:rsidR="009D3DC0">
              <w:rPr>
                <w:iCs/>
                <w:lang w:val="en-US"/>
              </w:rPr>
              <w:t>ue—commodities of plant origin:</w:t>
            </w:r>
            <w:r w:rsidRPr="009C272F">
              <w:rPr>
                <w:iCs/>
                <w:lang w:val="en-US"/>
              </w:rPr>
              <w:t xml:space="preserve"> Bixafen</w:t>
            </w:r>
          </w:p>
          <w:p w:rsidR="002929A1" w:rsidRPr="009A4AE6" w:rsidRDefault="002929A1" w:rsidP="001C0417">
            <w:pPr>
              <w:pStyle w:val="FSCtblh4"/>
            </w:pPr>
            <w:r w:rsidRPr="009C272F">
              <w:rPr>
                <w:iCs/>
              </w:rPr>
              <w:t>Permitted residu</w:t>
            </w:r>
            <w:r w:rsidR="009D3DC0">
              <w:rPr>
                <w:iCs/>
              </w:rPr>
              <w:t>e—commodities of animal origin:</w:t>
            </w:r>
            <w:r w:rsidRPr="009C272F">
              <w:rPr>
                <w:iCs/>
              </w:rPr>
              <w:t xml:space="preserve"> Sum of bixafen and N-(3′,4′-dichloro-5-fluorobiphenyl-2-yl)-3-(difluoromethyl)-1H-pyrazole-4-carboxamide (bixafen-desmethyl), expressed as bixafen</w:t>
            </w:r>
          </w:p>
        </w:tc>
      </w:tr>
      <w:tr w:rsidR="002929A1" w:rsidRPr="009A4AE6" w:rsidTr="001C0417">
        <w:trPr>
          <w:cantSplit/>
        </w:trPr>
        <w:tc>
          <w:tcPr>
            <w:tcW w:w="3402" w:type="dxa"/>
            <w:tcBorders>
              <w:top w:val="single" w:sz="4" w:space="0" w:color="auto"/>
            </w:tcBorders>
          </w:tcPr>
          <w:p w:rsidR="002929A1" w:rsidRPr="009A4AE6" w:rsidRDefault="002929A1" w:rsidP="001C0417">
            <w:pPr>
              <w:pStyle w:val="FSCtblMRL1"/>
            </w:pPr>
            <w:r>
              <w:t>Cotton seed</w:t>
            </w:r>
          </w:p>
        </w:tc>
        <w:tc>
          <w:tcPr>
            <w:tcW w:w="1021" w:type="dxa"/>
            <w:tcBorders>
              <w:top w:val="single" w:sz="4" w:space="0" w:color="auto"/>
            </w:tcBorders>
          </w:tcPr>
          <w:p w:rsidR="002929A1" w:rsidRPr="009A4AE6" w:rsidRDefault="002929A1" w:rsidP="001C0417">
            <w:pPr>
              <w:pStyle w:val="FSCtblMRL2"/>
            </w:pPr>
            <w:r>
              <w:t>T0.3</w:t>
            </w:r>
          </w:p>
        </w:tc>
      </w:tr>
      <w:tr w:rsidR="002929A1" w:rsidRPr="009A4AE6" w:rsidTr="001C0417">
        <w:trPr>
          <w:cantSplit/>
        </w:trPr>
        <w:tc>
          <w:tcPr>
            <w:tcW w:w="3402" w:type="dxa"/>
          </w:tcPr>
          <w:p w:rsidR="002929A1" w:rsidRPr="009A4AE6" w:rsidRDefault="002929A1" w:rsidP="001C0417">
            <w:pPr>
              <w:pStyle w:val="FSCtblMRL1"/>
            </w:pPr>
            <w:r>
              <w:t>Cotton seed oil, crude</w:t>
            </w:r>
          </w:p>
        </w:tc>
        <w:tc>
          <w:tcPr>
            <w:tcW w:w="1021" w:type="dxa"/>
          </w:tcPr>
          <w:p w:rsidR="002929A1" w:rsidRPr="009A4AE6" w:rsidRDefault="002929A1" w:rsidP="001C0417">
            <w:pPr>
              <w:pStyle w:val="FSCtblMRL2"/>
            </w:pPr>
            <w:r>
              <w:t>T0.5</w:t>
            </w:r>
          </w:p>
        </w:tc>
      </w:tr>
      <w:tr w:rsidR="002929A1" w:rsidRPr="009A4AE6" w:rsidTr="001C0417">
        <w:trPr>
          <w:cantSplit/>
        </w:trPr>
        <w:tc>
          <w:tcPr>
            <w:tcW w:w="3402" w:type="dxa"/>
            <w:tcBorders>
              <w:bottom w:val="single" w:sz="4" w:space="0" w:color="auto"/>
            </w:tcBorders>
          </w:tcPr>
          <w:p w:rsidR="002929A1" w:rsidRPr="009A4AE6" w:rsidRDefault="002929A1" w:rsidP="001C0417">
            <w:pPr>
              <w:pStyle w:val="FSCtblMRL1"/>
            </w:pPr>
            <w:r>
              <w:t>Oilseed [except cotton seed]</w:t>
            </w:r>
          </w:p>
        </w:tc>
        <w:tc>
          <w:tcPr>
            <w:tcW w:w="1021" w:type="dxa"/>
            <w:tcBorders>
              <w:bottom w:val="single" w:sz="4" w:space="0" w:color="auto"/>
            </w:tcBorders>
          </w:tcPr>
          <w:p w:rsidR="002929A1" w:rsidRPr="009A4AE6" w:rsidRDefault="002929A1" w:rsidP="001C0417">
            <w:pPr>
              <w:pStyle w:val="FSCtblMRL2"/>
            </w:pPr>
            <w:r>
              <w:t>*0.01</w:t>
            </w:r>
          </w:p>
        </w:tc>
      </w:tr>
    </w:tbl>
    <w:p w:rsidR="002929A1" w:rsidRPr="008B2C15" w:rsidRDefault="002929A1" w:rsidP="002929A1">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9D3DC0" w:rsidP="001C0417">
            <w:pPr>
              <w:pStyle w:val="FSCtblh3"/>
            </w:pPr>
            <w:r>
              <w:rPr>
                <w:lang w:val="en-US"/>
              </w:rPr>
              <w:t>Agvet chemical:</w:t>
            </w:r>
            <w:r w:rsidR="002929A1" w:rsidRPr="009C272F">
              <w:rPr>
                <w:lang w:val="en-US"/>
              </w:rPr>
              <w:t xml:space="preserve"> Dithiocarbamates</w:t>
            </w:r>
          </w:p>
        </w:tc>
      </w:tr>
      <w:tr w:rsidR="002929A1" w:rsidRPr="009A4AE6" w:rsidTr="001C0417">
        <w:trPr>
          <w:cantSplit/>
        </w:trPr>
        <w:tc>
          <w:tcPr>
            <w:tcW w:w="4423" w:type="dxa"/>
            <w:gridSpan w:val="2"/>
            <w:tcBorders>
              <w:bottom w:val="single" w:sz="4" w:space="0" w:color="auto"/>
            </w:tcBorders>
            <w:shd w:val="clear" w:color="auto" w:fill="auto"/>
          </w:tcPr>
          <w:p w:rsidR="002929A1" w:rsidRPr="009A4AE6" w:rsidRDefault="002929A1" w:rsidP="009D3DC0">
            <w:pPr>
              <w:pStyle w:val="FSCtblh4"/>
            </w:pPr>
            <w:r w:rsidRPr="009C272F">
              <w:rPr>
                <w:lang w:val="en-US"/>
              </w:rPr>
              <w:t>Permitted residue: Total dithiocarbamates, determined as carbon disulphide evolved during acid digestion and expressed as milligrams of carbon disulphide per kilogram of food</w:t>
            </w:r>
          </w:p>
        </w:tc>
      </w:tr>
      <w:tr w:rsidR="002929A1" w:rsidRPr="009A4AE6" w:rsidTr="001C0417">
        <w:trPr>
          <w:cantSplit/>
        </w:trPr>
        <w:tc>
          <w:tcPr>
            <w:tcW w:w="3402" w:type="dxa"/>
            <w:tcBorders>
              <w:top w:val="single" w:sz="4" w:space="0" w:color="auto"/>
            </w:tcBorders>
          </w:tcPr>
          <w:p w:rsidR="002929A1" w:rsidRPr="009A4AE6" w:rsidRDefault="002929A1" w:rsidP="001C0417">
            <w:pPr>
              <w:pStyle w:val="FSCtblMRL1"/>
            </w:pPr>
            <w:r>
              <w:t>Olives for oil production</w:t>
            </w:r>
          </w:p>
        </w:tc>
        <w:tc>
          <w:tcPr>
            <w:tcW w:w="1021" w:type="dxa"/>
            <w:tcBorders>
              <w:top w:val="single" w:sz="4" w:space="0" w:color="auto"/>
            </w:tcBorders>
          </w:tcPr>
          <w:p w:rsidR="002929A1" w:rsidRPr="009A4AE6" w:rsidRDefault="002929A1" w:rsidP="001C0417">
            <w:pPr>
              <w:pStyle w:val="FSCtblMRL2"/>
            </w:pPr>
            <w:r>
              <w:t>T30</w:t>
            </w:r>
          </w:p>
        </w:tc>
      </w:tr>
      <w:tr w:rsidR="002929A1" w:rsidRPr="009A4AE6" w:rsidTr="001C0417">
        <w:trPr>
          <w:cantSplit/>
        </w:trPr>
        <w:tc>
          <w:tcPr>
            <w:tcW w:w="3402" w:type="dxa"/>
            <w:tcBorders>
              <w:bottom w:val="single" w:sz="4" w:space="0" w:color="auto"/>
            </w:tcBorders>
          </w:tcPr>
          <w:p w:rsidR="002929A1" w:rsidRPr="009A4AE6" w:rsidRDefault="002929A1" w:rsidP="001C0417">
            <w:pPr>
              <w:pStyle w:val="FSCtblMRL1"/>
            </w:pPr>
            <w:r>
              <w:t>Table olives</w:t>
            </w:r>
          </w:p>
        </w:tc>
        <w:tc>
          <w:tcPr>
            <w:tcW w:w="1021" w:type="dxa"/>
            <w:tcBorders>
              <w:bottom w:val="single" w:sz="4" w:space="0" w:color="auto"/>
            </w:tcBorders>
          </w:tcPr>
          <w:p w:rsidR="002929A1" w:rsidRPr="009A4AE6" w:rsidRDefault="002929A1" w:rsidP="001C0417">
            <w:pPr>
              <w:pStyle w:val="FSCtblMRL2"/>
            </w:pPr>
            <w:r>
              <w:t>T30</w:t>
            </w:r>
          </w:p>
        </w:tc>
      </w:tr>
    </w:tbl>
    <w:p w:rsidR="002929A1" w:rsidRDefault="002929A1" w:rsidP="002929A1">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9D3DC0" w:rsidP="001C0417">
            <w:pPr>
              <w:pStyle w:val="FSCtblh3"/>
            </w:pPr>
            <w:r>
              <w:rPr>
                <w:lang w:val="en-US"/>
              </w:rPr>
              <w:t>Agvet chemical:</w:t>
            </w:r>
            <w:r w:rsidR="002929A1" w:rsidRPr="009C272F">
              <w:rPr>
                <w:lang w:val="en-US"/>
              </w:rPr>
              <w:t xml:space="preserve"> E</w:t>
            </w:r>
            <w:r w:rsidR="002929A1">
              <w:rPr>
                <w:lang w:val="en-US"/>
              </w:rPr>
              <w:t>tofenprox</w:t>
            </w:r>
          </w:p>
        </w:tc>
      </w:tr>
      <w:tr w:rsidR="002929A1" w:rsidRPr="009A4AE6" w:rsidTr="001C0417">
        <w:trPr>
          <w:cantSplit/>
        </w:trPr>
        <w:tc>
          <w:tcPr>
            <w:tcW w:w="4423" w:type="dxa"/>
            <w:gridSpan w:val="2"/>
            <w:tcBorders>
              <w:bottom w:val="single" w:sz="4" w:space="0" w:color="auto"/>
            </w:tcBorders>
            <w:shd w:val="clear" w:color="auto" w:fill="auto"/>
          </w:tcPr>
          <w:p w:rsidR="002929A1" w:rsidRPr="009A4AE6" w:rsidRDefault="009D3DC0" w:rsidP="001C0417">
            <w:pPr>
              <w:pStyle w:val="FSCtblh4"/>
            </w:pPr>
            <w:r>
              <w:rPr>
                <w:iCs/>
                <w:lang w:val="en-US"/>
              </w:rPr>
              <w:t>Permitted residue:</w:t>
            </w:r>
            <w:r w:rsidR="002929A1" w:rsidRPr="00FD5E02">
              <w:rPr>
                <w:iCs/>
                <w:lang w:val="en-US"/>
              </w:rPr>
              <w:t xml:space="preserve"> </w:t>
            </w:r>
            <w:r w:rsidR="002929A1">
              <w:rPr>
                <w:iCs/>
                <w:lang w:val="en-US"/>
              </w:rPr>
              <w:t>Etofenprox</w:t>
            </w:r>
          </w:p>
        </w:tc>
      </w:tr>
      <w:tr w:rsidR="002929A1" w:rsidRPr="009A4AE6" w:rsidTr="001C0417">
        <w:trPr>
          <w:cantSplit/>
        </w:trPr>
        <w:tc>
          <w:tcPr>
            <w:tcW w:w="3402" w:type="dxa"/>
            <w:tcBorders>
              <w:top w:val="single" w:sz="4" w:space="0" w:color="auto"/>
            </w:tcBorders>
          </w:tcPr>
          <w:p w:rsidR="002929A1" w:rsidRPr="009A4AE6" w:rsidRDefault="002929A1" w:rsidP="001C0417">
            <w:pPr>
              <w:pStyle w:val="FSCtblMRL1"/>
            </w:pPr>
            <w:r>
              <w:t>Edible offal (mammalian)</w:t>
            </w:r>
          </w:p>
        </w:tc>
        <w:tc>
          <w:tcPr>
            <w:tcW w:w="1021" w:type="dxa"/>
            <w:tcBorders>
              <w:top w:val="single" w:sz="4" w:space="0" w:color="auto"/>
            </w:tcBorders>
          </w:tcPr>
          <w:p w:rsidR="002929A1" w:rsidRPr="009A4AE6" w:rsidRDefault="002929A1" w:rsidP="001C0417">
            <w:pPr>
              <w:pStyle w:val="FSCtblMRL2"/>
            </w:pPr>
            <w:r>
              <w:t>*0.01</w:t>
            </w:r>
          </w:p>
        </w:tc>
      </w:tr>
      <w:tr w:rsidR="002929A1" w:rsidRPr="009A4AE6" w:rsidTr="001C0417">
        <w:trPr>
          <w:cantSplit/>
        </w:trPr>
        <w:tc>
          <w:tcPr>
            <w:tcW w:w="3402" w:type="dxa"/>
          </w:tcPr>
          <w:p w:rsidR="002929A1" w:rsidRDefault="002929A1" w:rsidP="001C0417">
            <w:pPr>
              <w:pStyle w:val="FSCtblMRL1"/>
            </w:pPr>
            <w:r>
              <w:t>Eggs</w:t>
            </w:r>
          </w:p>
        </w:tc>
        <w:tc>
          <w:tcPr>
            <w:tcW w:w="1021" w:type="dxa"/>
          </w:tcPr>
          <w:p w:rsidR="002929A1" w:rsidRDefault="002929A1" w:rsidP="001C0417">
            <w:pPr>
              <w:pStyle w:val="FSCtblMRL2"/>
            </w:pPr>
            <w:r>
              <w:t>*0.01</w:t>
            </w:r>
          </w:p>
        </w:tc>
      </w:tr>
      <w:tr w:rsidR="002929A1" w:rsidRPr="009A4AE6" w:rsidTr="001C0417">
        <w:trPr>
          <w:cantSplit/>
        </w:trPr>
        <w:tc>
          <w:tcPr>
            <w:tcW w:w="3402" w:type="dxa"/>
          </w:tcPr>
          <w:p w:rsidR="002929A1" w:rsidRDefault="002929A1" w:rsidP="001C0417">
            <w:pPr>
              <w:pStyle w:val="FSCtblMRL1"/>
            </w:pPr>
            <w:r>
              <w:t>Meat (mammalian) (in the fat)</w:t>
            </w:r>
          </w:p>
        </w:tc>
        <w:tc>
          <w:tcPr>
            <w:tcW w:w="1021" w:type="dxa"/>
          </w:tcPr>
          <w:p w:rsidR="002929A1" w:rsidRDefault="002929A1" w:rsidP="001C0417">
            <w:pPr>
              <w:pStyle w:val="FSCtblMRL2"/>
            </w:pPr>
            <w:r>
              <w:t>*0.01</w:t>
            </w:r>
          </w:p>
        </w:tc>
      </w:tr>
      <w:tr w:rsidR="002929A1" w:rsidRPr="009A4AE6" w:rsidTr="001C0417">
        <w:trPr>
          <w:cantSplit/>
        </w:trPr>
        <w:tc>
          <w:tcPr>
            <w:tcW w:w="3402" w:type="dxa"/>
          </w:tcPr>
          <w:p w:rsidR="002929A1" w:rsidRDefault="002929A1" w:rsidP="001C0417">
            <w:pPr>
              <w:pStyle w:val="FSCtblMRL1"/>
            </w:pPr>
            <w:r>
              <w:t>Milks</w:t>
            </w:r>
          </w:p>
        </w:tc>
        <w:tc>
          <w:tcPr>
            <w:tcW w:w="1021" w:type="dxa"/>
          </w:tcPr>
          <w:p w:rsidR="002929A1" w:rsidRDefault="002929A1" w:rsidP="001C0417">
            <w:pPr>
              <w:pStyle w:val="FSCtblMRL2"/>
            </w:pPr>
            <w:r>
              <w:t>*0.01</w:t>
            </w:r>
          </w:p>
        </w:tc>
      </w:tr>
      <w:tr w:rsidR="002929A1" w:rsidRPr="009A4AE6" w:rsidTr="001C0417">
        <w:trPr>
          <w:cantSplit/>
        </w:trPr>
        <w:tc>
          <w:tcPr>
            <w:tcW w:w="3402" w:type="dxa"/>
          </w:tcPr>
          <w:p w:rsidR="002929A1" w:rsidRDefault="002929A1" w:rsidP="001C0417">
            <w:pPr>
              <w:pStyle w:val="FSCtblMRL1"/>
            </w:pPr>
            <w:r>
              <w:t>Poultry, edible offal of</w:t>
            </w:r>
          </w:p>
        </w:tc>
        <w:tc>
          <w:tcPr>
            <w:tcW w:w="1021" w:type="dxa"/>
          </w:tcPr>
          <w:p w:rsidR="002929A1" w:rsidRDefault="002929A1" w:rsidP="001C0417">
            <w:pPr>
              <w:pStyle w:val="FSCtblMRL2"/>
            </w:pPr>
            <w:r>
              <w:t>*0.01</w:t>
            </w:r>
          </w:p>
        </w:tc>
      </w:tr>
      <w:tr w:rsidR="002929A1" w:rsidRPr="009A4AE6" w:rsidTr="001C0417">
        <w:trPr>
          <w:cantSplit/>
        </w:trPr>
        <w:tc>
          <w:tcPr>
            <w:tcW w:w="3402" w:type="dxa"/>
          </w:tcPr>
          <w:p w:rsidR="002929A1" w:rsidRDefault="002929A1" w:rsidP="001C0417">
            <w:pPr>
              <w:pStyle w:val="FSCtblMRL1"/>
            </w:pPr>
            <w:r>
              <w:t>Poultry meat (in the fat)</w:t>
            </w:r>
          </w:p>
        </w:tc>
        <w:tc>
          <w:tcPr>
            <w:tcW w:w="1021" w:type="dxa"/>
          </w:tcPr>
          <w:p w:rsidR="002929A1" w:rsidRDefault="002929A1" w:rsidP="001C0417">
            <w:pPr>
              <w:pStyle w:val="FSCtblMRL2"/>
            </w:pPr>
            <w:r>
              <w:t>*0.01</w:t>
            </w:r>
          </w:p>
        </w:tc>
      </w:tr>
      <w:tr w:rsidR="002929A1" w:rsidRPr="009A4AE6" w:rsidTr="001C0417">
        <w:trPr>
          <w:cantSplit/>
        </w:trPr>
        <w:tc>
          <w:tcPr>
            <w:tcW w:w="3402" w:type="dxa"/>
            <w:tcBorders>
              <w:bottom w:val="single" w:sz="4" w:space="0" w:color="auto"/>
            </w:tcBorders>
          </w:tcPr>
          <w:p w:rsidR="002929A1" w:rsidRDefault="002929A1" w:rsidP="001C0417">
            <w:pPr>
              <w:pStyle w:val="FSCtblMRL1"/>
            </w:pPr>
            <w:r>
              <w:t>Stone fruits [except cherries]</w:t>
            </w:r>
          </w:p>
        </w:tc>
        <w:tc>
          <w:tcPr>
            <w:tcW w:w="1021" w:type="dxa"/>
            <w:tcBorders>
              <w:bottom w:val="single" w:sz="4" w:space="0" w:color="auto"/>
            </w:tcBorders>
          </w:tcPr>
          <w:p w:rsidR="002929A1" w:rsidRDefault="002929A1" w:rsidP="001C0417">
            <w:pPr>
              <w:pStyle w:val="FSCtblMRL2"/>
            </w:pPr>
            <w:r>
              <w:t>5</w:t>
            </w:r>
          </w:p>
        </w:tc>
      </w:tr>
    </w:tbl>
    <w:p w:rsidR="002929A1" w:rsidRPr="008B2C15" w:rsidRDefault="002929A1" w:rsidP="002929A1">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9D3DC0" w:rsidP="001C0417">
            <w:pPr>
              <w:pStyle w:val="FSCtblh3"/>
            </w:pPr>
            <w:r>
              <w:rPr>
                <w:lang w:val="en-US"/>
              </w:rPr>
              <w:t>Agvet chemical:</w:t>
            </w:r>
            <w:r w:rsidR="002929A1" w:rsidRPr="009C272F">
              <w:rPr>
                <w:lang w:val="en-US"/>
              </w:rPr>
              <w:t xml:space="preserve"> E</w:t>
            </w:r>
            <w:r w:rsidR="002929A1">
              <w:rPr>
                <w:lang w:val="en-US"/>
              </w:rPr>
              <w:t>toxazole</w:t>
            </w:r>
          </w:p>
        </w:tc>
      </w:tr>
      <w:tr w:rsidR="002929A1" w:rsidRPr="009A4AE6" w:rsidTr="001C0417">
        <w:trPr>
          <w:cantSplit/>
        </w:trPr>
        <w:tc>
          <w:tcPr>
            <w:tcW w:w="4423" w:type="dxa"/>
            <w:gridSpan w:val="2"/>
            <w:tcBorders>
              <w:bottom w:val="single" w:sz="4" w:space="0" w:color="auto"/>
            </w:tcBorders>
            <w:shd w:val="clear" w:color="auto" w:fill="auto"/>
          </w:tcPr>
          <w:p w:rsidR="002929A1" w:rsidRPr="009A4AE6" w:rsidRDefault="009D3DC0" w:rsidP="001C0417">
            <w:pPr>
              <w:pStyle w:val="FSCtblh4"/>
            </w:pPr>
            <w:r>
              <w:rPr>
                <w:iCs/>
                <w:lang w:val="en-US"/>
              </w:rPr>
              <w:t>Permitted residue:</w:t>
            </w:r>
            <w:r w:rsidR="002929A1" w:rsidRPr="00FD5E02">
              <w:rPr>
                <w:iCs/>
                <w:lang w:val="en-US"/>
              </w:rPr>
              <w:t xml:space="preserve"> Etoxazole</w:t>
            </w:r>
          </w:p>
        </w:tc>
      </w:tr>
      <w:tr w:rsidR="002929A1" w:rsidRPr="009A4AE6" w:rsidTr="001C0417">
        <w:trPr>
          <w:cantSplit/>
        </w:trPr>
        <w:tc>
          <w:tcPr>
            <w:tcW w:w="3402" w:type="dxa"/>
            <w:tcBorders>
              <w:top w:val="single" w:sz="4" w:space="0" w:color="auto"/>
              <w:bottom w:val="single" w:sz="4" w:space="0" w:color="auto"/>
            </w:tcBorders>
          </w:tcPr>
          <w:p w:rsidR="002929A1" w:rsidRPr="009A4AE6" w:rsidRDefault="002929A1" w:rsidP="001C0417">
            <w:pPr>
              <w:pStyle w:val="FSCtblMRL1"/>
            </w:pPr>
            <w:r>
              <w:t>Passionfruit</w:t>
            </w:r>
          </w:p>
        </w:tc>
        <w:tc>
          <w:tcPr>
            <w:tcW w:w="1021" w:type="dxa"/>
            <w:tcBorders>
              <w:top w:val="single" w:sz="4" w:space="0" w:color="auto"/>
              <w:bottom w:val="single" w:sz="4" w:space="0" w:color="auto"/>
            </w:tcBorders>
          </w:tcPr>
          <w:p w:rsidR="002929A1" w:rsidRPr="009A4AE6" w:rsidRDefault="002929A1" w:rsidP="001C0417">
            <w:pPr>
              <w:pStyle w:val="FSCtblMRL2"/>
            </w:pPr>
            <w:r>
              <w:t>T0.1</w:t>
            </w:r>
          </w:p>
        </w:tc>
      </w:tr>
    </w:tbl>
    <w:p w:rsidR="002929A1" w:rsidRDefault="002929A1" w:rsidP="002929A1">
      <w:pPr>
        <w:rPr>
          <w:szCs w:val="18"/>
          <w:lang w:val="en-GB"/>
        </w:rPr>
      </w:pPr>
      <w:r>
        <w:rPr>
          <w:szCs w:val="18"/>
        </w:rPr>
        <w:br w:type="page"/>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9D3DC0" w:rsidP="001C0417">
            <w:pPr>
              <w:pStyle w:val="FSCtblh3"/>
            </w:pPr>
            <w:r>
              <w:rPr>
                <w:lang w:val="en-US"/>
              </w:rPr>
              <w:lastRenderedPageBreak/>
              <w:t>Agvet chemical:</w:t>
            </w:r>
            <w:r w:rsidR="002929A1" w:rsidRPr="009C272F">
              <w:rPr>
                <w:lang w:val="en-US"/>
              </w:rPr>
              <w:t xml:space="preserve"> </w:t>
            </w:r>
            <w:r w:rsidR="002929A1">
              <w:rPr>
                <w:lang w:val="en-US"/>
              </w:rPr>
              <w:t>Indoxacarb</w:t>
            </w:r>
          </w:p>
        </w:tc>
      </w:tr>
      <w:tr w:rsidR="002929A1" w:rsidRPr="009A4AE6" w:rsidTr="001C0417">
        <w:trPr>
          <w:cantSplit/>
        </w:trPr>
        <w:tc>
          <w:tcPr>
            <w:tcW w:w="4423" w:type="dxa"/>
            <w:gridSpan w:val="2"/>
            <w:tcBorders>
              <w:bottom w:val="single" w:sz="4" w:space="0" w:color="auto"/>
            </w:tcBorders>
            <w:shd w:val="clear" w:color="auto" w:fill="auto"/>
          </w:tcPr>
          <w:p w:rsidR="002929A1" w:rsidRPr="009A4AE6" w:rsidRDefault="002929A1" w:rsidP="009D3DC0">
            <w:pPr>
              <w:pStyle w:val="FSCtblh4"/>
            </w:pPr>
            <w:r w:rsidRPr="009C272F">
              <w:rPr>
                <w:lang w:val="en-US"/>
              </w:rPr>
              <w:t>Permitted residue: Sum of indoxacarb and its R-isomer</w:t>
            </w:r>
          </w:p>
        </w:tc>
      </w:tr>
      <w:tr w:rsidR="002929A1" w:rsidRPr="009A4AE6" w:rsidTr="001C0417">
        <w:trPr>
          <w:cantSplit/>
        </w:trPr>
        <w:tc>
          <w:tcPr>
            <w:tcW w:w="3402" w:type="dxa"/>
            <w:tcBorders>
              <w:top w:val="single" w:sz="4" w:space="0" w:color="auto"/>
            </w:tcBorders>
          </w:tcPr>
          <w:p w:rsidR="002929A1" w:rsidRPr="009A4AE6" w:rsidRDefault="002929A1" w:rsidP="001C0417">
            <w:pPr>
              <w:pStyle w:val="FSCtblMRL1"/>
            </w:pPr>
            <w:r>
              <w:t>Fennel, leaf</w:t>
            </w:r>
          </w:p>
        </w:tc>
        <w:tc>
          <w:tcPr>
            <w:tcW w:w="1021" w:type="dxa"/>
            <w:tcBorders>
              <w:top w:val="single" w:sz="4" w:space="0" w:color="auto"/>
            </w:tcBorders>
          </w:tcPr>
          <w:p w:rsidR="002929A1" w:rsidRPr="009A4AE6" w:rsidRDefault="002929A1" w:rsidP="001C0417">
            <w:pPr>
              <w:pStyle w:val="FSCtblMRL2"/>
            </w:pPr>
            <w:r>
              <w:t>5</w:t>
            </w:r>
          </w:p>
        </w:tc>
      </w:tr>
      <w:tr w:rsidR="002929A1" w:rsidRPr="009A4AE6" w:rsidTr="001C0417">
        <w:trPr>
          <w:cantSplit/>
        </w:trPr>
        <w:tc>
          <w:tcPr>
            <w:tcW w:w="3402" w:type="dxa"/>
          </w:tcPr>
          <w:p w:rsidR="002929A1" w:rsidRPr="009A4AE6" w:rsidRDefault="002929A1" w:rsidP="001C0417">
            <w:pPr>
              <w:pStyle w:val="FSCtblMRL1"/>
            </w:pPr>
            <w:r>
              <w:t>Fruiting vegetables, cucurbits</w:t>
            </w:r>
          </w:p>
        </w:tc>
        <w:tc>
          <w:tcPr>
            <w:tcW w:w="1021" w:type="dxa"/>
          </w:tcPr>
          <w:p w:rsidR="002929A1" w:rsidRPr="009A4AE6" w:rsidRDefault="002929A1" w:rsidP="001C0417">
            <w:pPr>
              <w:pStyle w:val="FSCtblMRL2"/>
            </w:pPr>
            <w:r>
              <w:t>0.2</w:t>
            </w:r>
          </w:p>
        </w:tc>
      </w:tr>
      <w:tr w:rsidR="002929A1" w:rsidRPr="009A4AE6" w:rsidTr="001C0417">
        <w:trPr>
          <w:cantSplit/>
        </w:trPr>
        <w:tc>
          <w:tcPr>
            <w:tcW w:w="3402" w:type="dxa"/>
            <w:tcBorders>
              <w:bottom w:val="single" w:sz="4" w:space="0" w:color="auto"/>
            </w:tcBorders>
          </w:tcPr>
          <w:p w:rsidR="002929A1" w:rsidRPr="009A4AE6" w:rsidRDefault="002929A1" w:rsidP="001C0417">
            <w:pPr>
              <w:pStyle w:val="FSCtblMRL1"/>
            </w:pPr>
            <w:r>
              <w:rPr>
                <w:lang w:val="en-AU"/>
              </w:rPr>
              <w:t>Leafy vegetables [except lettuce, head]</w:t>
            </w:r>
          </w:p>
        </w:tc>
        <w:tc>
          <w:tcPr>
            <w:tcW w:w="1021" w:type="dxa"/>
            <w:tcBorders>
              <w:bottom w:val="single" w:sz="4" w:space="0" w:color="auto"/>
            </w:tcBorders>
          </w:tcPr>
          <w:p w:rsidR="002929A1" w:rsidRPr="009A4AE6" w:rsidRDefault="002929A1" w:rsidP="001C0417">
            <w:pPr>
              <w:pStyle w:val="FSCtblMRL2"/>
            </w:pPr>
            <w:r>
              <w:t>5</w:t>
            </w:r>
          </w:p>
        </w:tc>
      </w:tr>
    </w:tbl>
    <w:p w:rsidR="002929A1" w:rsidRDefault="002929A1" w:rsidP="002929A1">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2929A1" w:rsidP="009D3DC0">
            <w:pPr>
              <w:pStyle w:val="FSCtblh3"/>
            </w:pPr>
            <w:r w:rsidRPr="009C272F">
              <w:rPr>
                <w:lang w:val="en-US"/>
              </w:rPr>
              <w:t xml:space="preserve">Agvet chemical: </w:t>
            </w:r>
            <w:r>
              <w:rPr>
                <w:lang w:val="en-US"/>
              </w:rPr>
              <w:t>Iprodione</w:t>
            </w:r>
          </w:p>
        </w:tc>
      </w:tr>
      <w:tr w:rsidR="002929A1" w:rsidRPr="009A4AE6" w:rsidTr="001C0417">
        <w:trPr>
          <w:cantSplit/>
        </w:trPr>
        <w:tc>
          <w:tcPr>
            <w:tcW w:w="4423" w:type="dxa"/>
            <w:gridSpan w:val="2"/>
            <w:tcBorders>
              <w:bottom w:val="single" w:sz="4" w:space="0" w:color="auto"/>
            </w:tcBorders>
            <w:shd w:val="clear" w:color="auto" w:fill="auto"/>
          </w:tcPr>
          <w:p w:rsidR="002929A1" w:rsidRPr="009A4AE6" w:rsidRDefault="002929A1" w:rsidP="009D3DC0">
            <w:pPr>
              <w:pStyle w:val="FSCtblh4"/>
            </w:pPr>
            <w:r w:rsidRPr="009C272F">
              <w:rPr>
                <w:lang w:val="en-US"/>
              </w:rPr>
              <w:t xml:space="preserve">Permitted residue: </w:t>
            </w:r>
            <w:r>
              <w:rPr>
                <w:lang w:val="en-US"/>
              </w:rPr>
              <w:t>Iprodione</w:t>
            </w:r>
          </w:p>
        </w:tc>
      </w:tr>
      <w:tr w:rsidR="002929A1" w:rsidRPr="009A4AE6" w:rsidTr="001C0417">
        <w:trPr>
          <w:cantSplit/>
        </w:trPr>
        <w:tc>
          <w:tcPr>
            <w:tcW w:w="3402" w:type="dxa"/>
            <w:tcBorders>
              <w:top w:val="single" w:sz="4" w:space="0" w:color="auto"/>
            </w:tcBorders>
          </w:tcPr>
          <w:p w:rsidR="002929A1" w:rsidRPr="009A4AE6" w:rsidRDefault="002929A1" w:rsidP="001C0417">
            <w:pPr>
              <w:pStyle w:val="FSCtblMRL1"/>
            </w:pPr>
            <w:r>
              <w:t>Beetroot leaves</w:t>
            </w:r>
          </w:p>
        </w:tc>
        <w:tc>
          <w:tcPr>
            <w:tcW w:w="1021" w:type="dxa"/>
            <w:tcBorders>
              <w:top w:val="single" w:sz="4" w:space="0" w:color="auto"/>
            </w:tcBorders>
          </w:tcPr>
          <w:p w:rsidR="002929A1" w:rsidRPr="009A4AE6" w:rsidRDefault="002929A1" w:rsidP="001C0417">
            <w:pPr>
              <w:pStyle w:val="FSCtblMRL2"/>
            </w:pPr>
            <w:r>
              <w:t>T20</w:t>
            </w:r>
          </w:p>
        </w:tc>
      </w:tr>
      <w:tr w:rsidR="002929A1" w:rsidRPr="009A4AE6" w:rsidTr="001C0417">
        <w:trPr>
          <w:cantSplit/>
        </w:trPr>
        <w:tc>
          <w:tcPr>
            <w:tcW w:w="3402" w:type="dxa"/>
          </w:tcPr>
          <w:p w:rsidR="002929A1" w:rsidRPr="009A4AE6" w:rsidRDefault="002929A1" w:rsidP="001C0417">
            <w:pPr>
              <w:pStyle w:val="FSCtblMRL1"/>
            </w:pPr>
            <w:r>
              <w:t>Chicory leaves</w:t>
            </w:r>
          </w:p>
        </w:tc>
        <w:tc>
          <w:tcPr>
            <w:tcW w:w="1021" w:type="dxa"/>
          </w:tcPr>
          <w:p w:rsidR="002929A1" w:rsidRPr="009A4AE6" w:rsidRDefault="002929A1" w:rsidP="001C0417">
            <w:pPr>
              <w:pStyle w:val="FSCtblMRL2"/>
            </w:pPr>
            <w:r>
              <w:t>T20</w:t>
            </w:r>
          </w:p>
        </w:tc>
      </w:tr>
      <w:tr w:rsidR="002929A1" w:rsidRPr="009A4AE6" w:rsidTr="001C0417">
        <w:trPr>
          <w:cantSplit/>
        </w:trPr>
        <w:tc>
          <w:tcPr>
            <w:tcW w:w="3402" w:type="dxa"/>
          </w:tcPr>
          <w:p w:rsidR="002929A1" w:rsidRPr="009A4AE6" w:rsidRDefault="002929A1" w:rsidP="001C0417">
            <w:pPr>
              <w:pStyle w:val="FSCtblMRL1"/>
            </w:pPr>
            <w:r>
              <w:rPr>
                <w:lang w:val="en-AU"/>
              </w:rPr>
              <w:t>Cucumber</w:t>
            </w:r>
          </w:p>
        </w:tc>
        <w:tc>
          <w:tcPr>
            <w:tcW w:w="1021" w:type="dxa"/>
          </w:tcPr>
          <w:p w:rsidR="002929A1" w:rsidRPr="009A4AE6" w:rsidRDefault="002929A1" w:rsidP="001C0417">
            <w:pPr>
              <w:pStyle w:val="FSCtblMRL2"/>
            </w:pPr>
            <w:r>
              <w:t>T0.5</w:t>
            </w:r>
          </w:p>
        </w:tc>
      </w:tr>
      <w:tr w:rsidR="002929A1" w:rsidRPr="009A4AE6" w:rsidTr="001C0417">
        <w:trPr>
          <w:cantSplit/>
        </w:trPr>
        <w:tc>
          <w:tcPr>
            <w:tcW w:w="3402" w:type="dxa"/>
            <w:tcBorders>
              <w:bottom w:val="single" w:sz="4" w:space="0" w:color="auto"/>
            </w:tcBorders>
          </w:tcPr>
          <w:p w:rsidR="002929A1" w:rsidRDefault="002929A1" w:rsidP="001C0417">
            <w:pPr>
              <w:pStyle w:val="FSCtblMRL1"/>
              <w:rPr>
                <w:lang w:val="en-AU"/>
              </w:rPr>
            </w:pPr>
            <w:r>
              <w:rPr>
                <w:lang w:val="en-AU"/>
              </w:rPr>
              <w:t>Endive</w:t>
            </w:r>
          </w:p>
        </w:tc>
        <w:tc>
          <w:tcPr>
            <w:tcW w:w="1021" w:type="dxa"/>
            <w:tcBorders>
              <w:bottom w:val="single" w:sz="4" w:space="0" w:color="auto"/>
            </w:tcBorders>
          </w:tcPr>
          <w:p w:rsidR="002929A1" w:rsidRDefault="002929A1" w:rsidP="001C0417">
            <w:pPr>
              <w:pStyle w:val="FSCtblMRL2"/>
            </w:pPr>
            <w:r>
              <w:t>T20</w:t>
            </w:r>
          </w:p>
        </w:tc>
      </w:tr>
    </w:tbl>
    <w:p w:rsidR="002929A1" w:rsidRPr="008B2C15" w:rsidRDefault="002929A1" w:rsidP="002929A1">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2929A1" w:rsidP="009D3DC0">
            <w:pPr>
              <w:pStyle w:val="FSCtblh3"/>
            </w:pPr>
            <w:r w:rsidRPr="009C272F">
              <w:rPr>
                <w:lang w:val="en-US"/>
              </w:rPr>
              <w:t>Agvet chemical: Prothioconazole</w:t>
            </w:r>
          </w:p>
        </w:tc>
      </w:tr>
      <w:tr w:rsidR="002929A1" w:rsidRPr="009A4AE6" w:rsidTr="001C0417">
        <w:trPr>
          <w:cantSplit/>
        </w:trPr>
        <w:tc>
          <w:tcPr>
            <w:tcW w:w="4423" w:type="dxa"/>
            <w:gridSpan w:val="2"/>
            <w:tcBorders>
              <w:bottom w:val="single" w:sz="4" w:space="0" w:color="auto"/>
            </w:tcBorders>
            <w:shd w:val="clear" w:color="auto" w:fill="auto"/>
          </w:tcPr>
          <w:p w:rsidR="002929A1" w:rsidRDefault="002929A1" w:rsidP="001C0417">
            <w:pPr>
              <w:pStyle w:val="FSCtblh4"/>
              <w:rPr>
                <w:lang w:val="en-US"/>
              </w:rPr>
            </w:pPr>
            <w:r w:rsidRPr="009C272F">
              <w:rPr>
                <w:lang w:val="en-US"/>
              </w:rPr>
              <w:t>Permitted resid</w:t>
            </w:r>
            <w:r w:rsidR="009D3DC0">
              <w:rPr>
                <w:lang w:val="en-US"/>
              </w:rPr>
              <w:t>ue—commodities of plant origin:</w:t>
            </w:r>
            <w:r w:rsidRPr="009C272F">
              <w:rPr>
                <w:lang w:val="en-US"/>
              </w:rPr>
              <w:t xml:space="preserve"> Sum of prothioconazole and prothioconazole desthio (2-(1-chlorocyclopropyl)-1-(2-chlorophenyl)-3-(1H-1,2,4-triazol-1-yl)-propan-2-ol), expressed as prothioconazole</w:t>
            </w:r>
          </w:p>
          <w:p w:rsidR="002929A1" w:rsidRPr="009A4AE6" w:rsidRDefault="002929A1" w:rsidP="001C0417">
            <w:pPr>
              <w:pStyle w:val="FSCtblh4"/>
            </w:pPr>
            <w:r w:rsidRPr="009C272F">
              <w:rPr>
                <w:lang w:val="en-US"/>
              </w:rPr>
              <w:t>Permitted residu</w:t>
            </w:r>
            <w:r w:rsidR="009D3DC0">
              <w:rPr>
                <w:lang w:val="en-US"/>
              </w:rPr>
              <w:t>e—commodities of animal origin:</w:t>
            </w:r>
            <w:r w:rsidRPr="009C272F">
              <w:rPr>
                <w:lang w:val="en-US"/>
              </w:rPr>
              <w:t xml:space="preserve"> Sum of prothioconazole, prothioconazole desthio (2-(1-chlorocyclopropyl)-1-(2-chlorophenyl)-3-(1H-1,2,4-triazol-1-yl)-propan-2-ol), prothioconazole-3-hydroxy-desthio (2-(1-chlorocyclopropyl)-1-(2-chloro-3-hydroxyphenyl)-3-(1H-1,2,4-triazol-1-yl)-propan-2-ol) and prothioconazole-4-hydroxy-desthio (2-(1-chlorocyclopropyl)-1-(2-chloro-4-hydroxyphenyl)-3-(1H-1,2,4-triazol-1-yl)-propan-2-ol), expressed as prothioconazole</w:t>
            </w:r>
          </w:p>
        </w:tc>
      </w:tr>
      <w:tr w:rsidR="002929A1" w:rsidRPr="009A4AE6" w:rsidTr="001C0417">
        <w:trPr>
          <w:cantSplit/>
        </w:trPr>
        <w:tc>
          <w:tcPr>
            <w:tcW w:w="3402" w:type="dxa"/>
            <w:tcBorders>
              <w:top w:val="single" w:sz="4" w:space="0" w:color="auto"/>
              <w:bottom w:val="single" w:sz="4" w:space="0" w:color="auto"/>
            </w:tcBorders>
          </w:tcPr>
          <w:p w:rsidR="002929A1" w:rsidRPr="009A4AE6" w:rsidRDefault="002929A1" w:rsidP="001C0417">
            <w:pPr>
              <w:pStyle w:val="FSCtblMRL1"/>
            </w:pPr>
            <w:r>
              <w:t>Cotton seed</w:t>
            </w:r>
          </w:p>
        </w:tc>
        <w:tc>
          <w:tcPr>
            <w:tcW w:w="1021" w:type="dxa"/>
            <w:tcBorders>
              <w:top w:val="single" w:sz="4" w:space="0" w:color="auto"/>
              <w:bottom w:val="single" w:sz="4" w:space="0" w:color="auto"/>
            </w:tcBorders>
          </w:tcPr>
          <w:p w:rsidR="002929A1" w:rsidRPr="009A4AE6" w:rsidRDefault="002929A1" w:rsidP="001C0417">
            <w:pPr>
              <w:pStyle w:val="FSCtblMRL2"/>
            </w:pPr>
            <w:r>
              <w:t>T0.2</w:t>
            </w:r>
          </w:p>
        </w:tc>
      </w:tr>
    </w:tbl>
    <w:p w:rsidR="002929A1" w:rsidRDefault="002929A1" w:rsidP="002929A1">
      <w:pPr>
        <w:pStyle w:val="FSCDraftingitem"/>
        <w:rPr>
          <w:sz w:val="18"/>
          <w:szCs w:val="18"/>
        </w:rPr>
      </w:pPr>
    </w:p>
    <w:p w:rsidR="002929A1" w:rsidRDefault="002929A1" w:rsidP="002929A1">
      <w:pPr>
        <w:pStyle w:val="FSCDraftingitem"/>
        <w:rPr>
          <w:sz w:val="18"/>
          <w:szCs w:val="18"/>
        </w:rPr>
      </w:pPr>
      <w:r w:rsidRPr="008B2C15">
        <w:rPr>
          <w:sz w:val="18"/>
          <w:szCs w:val="18"/>
        </w:rPr>
        <w:t>[1.</w:t>
      </w:r>
      <w:r>
        <w:rPr>
          <w:sz w:val="18"/>
          <w:szCs w:val="18"/>
        </w:rPr>
        <w:t>3</w:t>
      </w:r>
      <w:r w:rsidRPr="008B2C15">
        <w:rPr>
          <w:sz w:val="18"/>
          <w:szCs w:val="18"/>
        </w:rPr>
        <w:t>]</w:t>
      </w:r>
      <w:r w:rsidRPr="008B2C15">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2929A1" w:rsidP="009D3DC0">
            <w:pPr>
              <w:pStyle w:val="FSCtblh3"/>
            </w:pPr>
            <w:r w:rsidRPr="009C272F">
              <w:rPr>
                <w:lang w:val="en-US"/>
              </w:rPr>
              <w:t>Agvet chemical: Amoxycillin</w:t>
            </w:r>
          </w:p>
        </w:tc>
      </w:tr>
      <w:tr w:rsidR="002929A1" w:rsidRPr="009A4AE6" w:rsidTr="001C0417">
        <w:trPr>
          <w:cantSplit/>
        </w:trPr>
        <w:tc>
          <w:tcPr>
            <w:tcW w:w="4423" w:type="dxa"/>
            <w:gridSpan w:val="2"/>
            <w:tcBorders>
              <w:bottom w:val="single" w:sz="4" w:space="0" w:color="auto"/>
            </w:tcBorders>
            <w:shd w:val="clear" w:color="auto" w:fill="auto"/>
          </w:tcPr>
          <w:p w:rsidR="002929A1" w:rsidRPr="009A4AE6" w:rsidRDefault="002929A1" w:rsidP="009D3DC0">
            <w:pPr>
              <w:pStyle w:val="FSCtblh4"/>
            </w:pPr>
            <w:r w:rsidRPr="009C272F">
              <w:rPr>
                <w:lang w:val="en-US"/>
              </w:rPr>
              <w:t>Permitted residue: Inhibitory substance, identified as amoxycillin</w:t>
            </w:r>
          </w:p>
        </w:tc>
      </w:tr>
      <w:tr w:rsidR="002929A1" w:rsidRPr="009A4AE6" w:rsidTr="001C0417">
        <w:trPr>
          <w:cantSplit/>
        </w:trPr>
        <w:tc>
          <w:tcPr>
            <w:tcW w:w="3402" w:type="dxa"/>
            <w:tcBorders>
              <w:top w:val="single" w:sz="4" w:space="0" w:color="auto"/>
              <w:bottom w:val="single" w:sz="4" w:space="0" w:color="auto"/>
            </w:tcBorders>
          </w:tcPr>
          <w:p w:rsidR="002929A1" w:rsidRPr="009A4AE6" w:rsidRDefault="002929A1" w:rsidP="001C0417">
            <w:pPr>
              <w:pStyle w:val="FSCtblMRL1"/>
            </w:pPr>
            <w:r>
              <w:t>Eggs</w:t>
            </w:r>
          </w:p>
        </w:tc>
        <w:tc>
          <w:tcPr>
            <w:tcW w:w="1021" w:type="dxa"/>
            <w:tcBorders>
              <w:top w:val="single" w:sz="4" w:space="0" w:color="auto"/>
              <w:bottom w:val="single" w:sz="4" w:space="0" w:color="auto"/>
            </w:tcBorders>
          </w:tcPr>
          <w:p w:rsidR="002929A1" w:rsidRPr="009A4AE6" w:rsidRDefault="002929A1" w:rsidP="001C0417">
            <w:pPr>
              <w:pStyle w:val="FSCtblMRL2"/>
            </w:pPr>
            <w:r>
              <w:t>0.05</w:t>
            </w:r>
          </w:p>
        </w:tc>
      </w:tr>
    </w:tbl>
    <w:p w:rsidR="002929A1" w:rsidRDefault="002929A1" w:rsidP="002929A1">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2929A1" w:rsidP="009D3DC0">
            <w:pPr>
              <w:pStyle w:val="FSCtblh3"/>
            </w:pPr>
            <w:r w:rsidRPr="009C272F">
              <w:rPr>
                <w:lang w:val="en-US"/>
              </w:rPr>
              <w:t>Agvet chemical: Emamectin</w:t>
            </w:r>
          </w:p>
        </w:tc>
      </w:tr>
      <w:tr w:rsidR="002929A1" w:rsidRPr="009A4AE6" w:rsidTr="001C0417">
        <w:trPr>
          <w:cantSplit/>
        </w:trPr>
        <w:tc>
          <w:tcPr>
            <w:tcW w:w="4423" w:type="dxa"/>
            <w:gridSpan w:val="2"/>
            <w:tcBorders>
              <w:bottom w:val="single" w:sz="4" w:space="0" w:color="auto"/>
            </w:tcBorders>
            <w:shd w:val="clear" w:color="auto" w:fill="auto"/>
          </w:tcPr>
          <w:p w:rsidR="002929A1" w:rsidRPr="009A4AE6" w:rsidRDefault="009D3DC0" w:rsidP="001C0417">
            <w:pPr>
              <w:pStyle w:val="FSCtblh4"/>
            </w:pPr>
            <w:r>
              <w:rPr>
                <w:lang w:val="en-US"/>
              </w:rPr>
              <w:t>Permitted residue:</w:t>
            </w:r>
            <w:r w:rsidR="002929A1" w:rsidRPr="009C272F">
              <w:rPr>
                <w:lang w:val="en-US"/>
              </w:rPr>
              <w:t xml:space="preserve"> Sum of emamectin B1a and emamectin B1b</w:t>
            </w:r>
          </w:p>
        </w:tc>
      </w:tr>
      <w:tr w:rsidR="002929A1" w:rsidRPr="009A4AE6" w:rsidTr="001C0417">
        <w:trPr>
          <w:cantSplit/>
        </w:trPr>
        <w:tc>
          <w:tcPr>
            <w:tcW w:w="3402" w:type="dxa"/>
            <w:tcBorders>
              <w:top w:val="single" w:sz="4" w:space="0" w:color="auto"/>
              <w:bottom w:val="single" w:sz="4" w:space="0" w:color="auto"/>
            </w:tcBorders>
          </w:tcPr>
          <w:p w:rsidR="002929A1" w:rsidRPr="009A4AE6" w:rsidRDefault="002929A1" w:rsidP="001C0417">
            <w:pPr>
              <w:pStyle w:val="FSCtblMRL1"/>
            </w:pPr>
            <w:r>
              <w:t>Leafy vegetables [except lettuce, head and lettuce, leaf]</w:t>
            </w:r>
          </w:p>
        </w:tc>
        <w:tc>
          <w:tcPr>
            <w:tcW w:w="1021" w:type="dxa"/>
            <w:tcBorders>
              <w:top w:val="single" w:sz="4" w:space="0" w:color="auto"/>
              <w:bottom w:val="single" w:sz="4" w:space="0" w:color="auto"/>
            </w:tcBorders>
          </w:tcPr>
          <w:p w:rsidR="002929A1" w:rsidRPr="009A4AE6" w:rsidRDefault="002929A1" w:rsidP="001C0417">
            <w:pPr>
              <w:pStyle w:val="FSCtblMRL2"/>
            </w:pPr>
            <w:r>
              <w:t>T0.5</w:t>
            </w:r>
          </w:p>
        </w:tc>
      </w:tr>
    </w:tbl>
    <w:p w:rsidR="002929A1" w:rsidRDefault="002929A1" w:rsidP="002929A1">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2929A1" w:rsidP="009D3DC0">
            <w:pPr>
              <w:pStyle w:val="FSCtblh3"/>
            </w:pPr>
            <w:r w:rsidRPr="009C272F">
              <w:rPr>
                <w:lang w:val="en-US"/>
              </w:rPr>
              <w:lastRenderedPageBreak/>
              <w:t>Agvet chemical: Imidacloprid</w:t>
            </w:r>
          </w:p>
        </w:tc>
      </w:tr>
      <w:tr w:rsidR="002929A1" w:rsidRPr="009A4AE6" w:rsidTr="001C0417">
        <w:trPr>
          <w:cantSplit/>
        </w:trPr>
        <w:tc>
          <w:tcPr>
            <w:tcW w:w="4423" w:type="dxa"/>
            <w:gridSpan w:val="2"/>
            <w:tcBorders>
              <w:bottom w:val="single" w:sz="4" w:space="0" w:color="auto"/>
            </w:tcBorders>
            <w:shd w:val="clear" w:color="auto" w:fill="auto"/>
          </w:tcPr>
          <w:p w:rsidR="002929A1" w:rsidRPr="009A4AE6" w:rsidRDefault="009D3DC0" w:rsidP="001C0417">
            <w:pPr>
              <w:pStyle w:val="FSCtblh4"/>
            </w:pPr>
            <w:r>
              <w:rPr>
                <w:lang w:val="en-US"/>
              </w:rPr>
              <w:t>Permitted residue:</w:t>
            </w:r>
            <w:r w:rsidR="002929A1" w:rsidRPr="009C272F">
              <w:rPr>
                <w:lang w:val="en-US"/>
              </w:rPr>
              <w:t xml:space="preserve"> Sum of imidacloprid and metabolites containing the 6-chloropyridinylmethylene moiety, expressed as imidacloprid</w:t>
            </w:r>
          </w:p>
        </w:tc>
      </w:tr>
      <w:tr w:rsidR="002929A1" w:rsidRPr="009A4AE6" w:rsidTr="001C0417">
        <w:trPr>
          <w:cantSplit/>
        </w:trPr>
        <w:tc>
          <w:tcPr>
            <w:tcW w:w="3402" w:type="dxa"/>
            <w:tcBorders>
              <w:top w:val="nil"/>
              <w:left w:val="nil"/>
              <w:bottom w:val="single" w:sz="4" w:space="0" w:color="auto"/>
              <w:right w:val="nil"/>
            </w:tcBorders>
          </w:tcPr>
          <w:p w:rsidR="002929A1" w:rsidRPr="009A4AE6" w:rsidRDefault="002929A1" w:rsidP="001C0417">
            <w:pPr>
              <w:pStyle w:val="FSCtblMRL1"/>
            </w:pPr>
            <w:r w:rsidRPr="00DC06C3">
              <w:rPr>
                <w:rFonts w:eastAsia="Calibri"/>
                <w:color w:val="000000"/>
              </w:rPr>
              <w:t>Podded</w:t>
            </w:r>
            <w:r>
              <w:rPr>
                <w:rFonts w:eastAsia="Calibri"/>
                <w:color w:val="000000"/>
              </w:rPr>
              <w:t xml:space="preserve"> pea (young pods) (snow and sugar snap)</w:t>
            </w:r>
          </w:p>
        </w:tc>
        <w:tc>
          <w:tcPr>
            <w:tcW w:w="1021" w:type="dxa"/>
            <w:tcBorders>
              <w:top w:val="single" w:sz="4" w:space="0" w:color="auto"/>
              <w:bottom w:val="single" w:sz="4" w:space="0" w:color="auto"/>
            </w:tcBorders>
          </w:tcPr>
          <w:p w:rsidR="002929A1" w:rsidRPr="009A4AE6" w:rsidRDefault="002929A1" w:rsidP="001C0417">
            <w:pPr>
              <w:pStyle w:val="FSCtblMRL2"/>
            </w:pPr>
            <w:r>
              <w:t>T0.2</w:t>
            </w:r>
          </w:p>
        </w:tc>
      </w:tr>
    </w:tbl>
    <w:p w:rsidR="002929A1" w:rsidRDefault="002929A1" w:rsidP="002929A1">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929A1" w:rsidRPr="009A4AE6" w:rsidTr="001C0417">
        <w:trPr>
          <w:cantSplit/>
        </w:trPr>
        <w:tc>
          <w:tcPr>
            <w:tcW w:w="4423" w:type="dxa"/>
            <w:gridSpan w:val="2"/>
            <w:tcBorders>
              <w:top w:val="single" w:sz="4" w:space="0" w:color="auto"/>
            </w:tcBorders>
            <w:shd w:val="clear" w:color="auto" w:fill="auto"/>
          </w:tcPr>
          <w:p w:rsidR="002929A1" w:rsidRPr="009A4AE6" w:rsidRDefault="002929A1" w:rsidP="009D3DC0">
            <w:pPr>
              <w:pStyle w:val="FSCtblh3"/>
            </w:pPr>
            <w:r w:rsidRPr="009C272F">
              <w:rPr>
                <w:lang w:val="en-US"/>
              </w:rPr>
              <w:t xml:space="preserve">Agvet chemical: </w:t>
            </w:r>
            <w:r>
              <w:rPr>
                <w:lang w:val="en-US"/>
              </w:rPr>
              <w:t>Indoxacarb</w:t>
            </w:r>
          </w:p>
        </w:tc>
      </w:tr>
      <w:tr w:rsidR="002929A1" w:rsidRPr="009A4AE6" w:rsidTr="001C0417">
        <w:trPr>
          <w:cantSplit/>
        </w:trPr>
        <w:tc>
          <w:tcPr>
            <w:tcW w:w="4423" w:type="dxa"/>
            <w:gridSpan w:val="2"/>
            <w:tcBorders>
              <w:bottom w:val="single" w:sz="4" w:space="0" w:color="auto"/>
            </w:tcBorders>
            <w:shd w:val="clear" w:color="auto" w:fill="auto"/>
          </w:tcPr>
          <w:p w:rsidR="002929A1" w:rsidRPr="009A4AE6" w:rsidRDefault="002929A1" w:rsidP="009D3DC0">
            <w:pPr>
              <w:pStyle w:val="FSCtblh4"/>
            </w:pPr>
            <w:r w:rsidRPr="009C272F">
              <w:rPr>
                <w:lang w:val="en-US"/>
              </w:rPr>
              <w:t>Permitted residue:</w:t>
            </w:r>
            <w:r w:rsidR="009D3DC0">
              <w:rPr>
                <w:lang w:val="en-US"/>
              </w:rPr>
              <w:t xml:space="preserve"> </w:t>
            </w:r>
            <w:r w:rsidRPr="009C272F">
              <w:rPr>
                <w:lang w:val="en-US"/>
              </w:rPr>
              <w:t>Sum of indoxacarb and its R-isomer</w:t>
            </w:r>
          </w:p>
        </w:tc>
      </w:tr>
      <w:tr w:rsidR="002929A1" w:rsidRPr="009A4AE6" w:rsidTr="001C0417">
        <w:trPr>
          <w:cantSplit/>
        </w:trPr>
        <w:tc>
          <w:tcPr>
            <w:tcW w:w="3402" w:type="dxa"/>
            <w:tcBorders>
              <w:top w:val="single" w:sz="4" w:space="0" w:color="auto"/>
            </w:tcBorders>
          </w:tcPr>
          <w:p w:rsidR="002929A1" w:rsidRPr="009A4AE6" w:rsidRDefault="002929A1" w:rsidP="001C0417">
            <w:pPr>
              <w:pStyle w:val="FSCtblMRL1"/>
            </w:pPr>
            <w:r>
              <w:t>Asparagus</w:t>
            </w:r>
          </w:p>
        </w:tc>
        <w:tc>
          <w:tcPr>
            <w:tcW w:w="1021" w:type="dxa"/>
            <w:tcBorders>
              <w:top w:val="single" w:sz="4" w:space="0" w:color="auto"/>
            </w:tcBorders>
          </w:tcPr>
          <w:p w:rsidR="002929A1" w:rsidRPr="009A4AE6" w:rsidRDefault="002929A1" w:rsidP="001C0417">
            <w:pPr>
              <w:pStyle w:val="FSCtblMRL2"/>
            </w:pPr>
            <w:r>
              <w:t>*0.01</w:t>
            </w:r>
          </w:p>
        </w:tc>
      </w:tr>
      <w:tr w:rsidR="002929A1" w:rsidRPr="009A4AE6" w:rsidTr="001C0417">
        <w:trPr>
          <w:cantSplit/>
        </w:trPr>
        <w:tc>
          <w:tcPr>
            <w:tcW w:w="3402" w:type="dxa"/>
          </w:tcPr>
          <w:p w:rsidR="002929A1" w:rsidRPr="00DC06C3" w:rsidRDefault="002929A1" w:rsidP="001C0417">
            <w:pPr>
              <w:pStyle w:val="FSCtblMRL1"/>
            </w:pPr>
            <w:r w:rsidRPr="009C272F">
              <w:rPr>
                <w:lang w:val="en-AU"/>
              </w:rPr>
              <w:t>Celery</w:t>
            </w:r>
          </w:p>
        </w:tc>
        <w:tc>
          <w:tcPr>
            <w:tcW w:w="1021" w:type="dxa"/>
          </w:tcPr>
          <w:p w:rsidR="002929A1" w:rsidRDefault="002929A1" w:rsidP="001C0417">
            <w:pPr>
              <w:pStyle w:val="FSCtblMRL2"/>
            </w:pPr>
            <w:r>
              <w:t>3</w:t>
            </w:r>
          </w:p>
        </w:tc>
      </w:tr>
      <w:tr w:rsidR="002929A1" w:rsidRPr="009A4AE6" w:rsidTr="001C0417">
        <w:trPr>
          <w:cantSplit/>
        </w:trPr>
        <w:tc>
          <w:tcPr>
            <w:tcW w:w="3402" w:type="dxa"/>
          </w:tcPr>
          <w:p w:rsidR="002929A1" w:rsidRPr="00DC06C3" w:rsidRDefault="002929A1" w:rsidP="001C0417">
            <w:pPr>
              <w:pStyle w:val="FSCtblMRL1"/>
            </w:pPr>
            <w:r w:rsidRPr="009C272F">
              <w:rPr>
                <w:lang w:val="en-AU"/>
              </w:rPr>
              <w:t>Cherries</w:t>
            </w:r>
          </w:p>
        </w:tc>
        <w:tc>
          <w:tcPr>
            <w:tcW w:w="1021" w:type="dxa"/>
          </w:tcPr>
          <w:p w:rsidR="002929A1" w:rsidRDefault="002929A1" w:rsidP="001C0417">
            <w:pPr>
              <w:pStyle w:val="FSCtblMRL2"/>
            </w:pPr>
            <w:r>
              <w:t>1</w:t>
            </w:r>
          </w:p>
        </w:tc>
      </w:tr>
      <w:tr w:rsidR="002929A1" w:rsidRPr="009A4AE6" w:rsidTr="001C0417">
        <w:trPr>
          <w:cantSplit/>
        </w:trPr>
        <w:tc>
          <w:tcPr>
            <w:tcW w:w="3402" w:type="dxa"/>
          </w:tcPr>
          <w:p w:rsidR="002929A1" w:rsidRPr="00DC06C3" w:rsidRDefault="002929A1" w:rsidP="001C0417">
            <w:pPr>
              <w:pStyle w:val="FSCtblMRL1"/>
            </w:pPr>
            <w:r>
              <w:rPr>
                <w:lang w:val="en-AU"/>
              </w:rPr>
              <w:t>Edible offal (mammalian) [</w:t>
            </w:r>
            <w:r w:rsidRPr="009C272F">
              <w:rPr>
                <w:lang w:val="en-AU"/>
              </w:rPr>
              <w:t xml:space="preserve">except </w:t>
            </w:r>
            <w:r>
              <w:rPr>
                <w:lang w:val="en-AU"/>
              </w:rPr>
              <w:t>kidney]</w:t>
            </w:r>
          </w:p>
        </w:tc>
        <w:tc>
          <w:tcPr>
            <w:tcW w:w="1021" w:type="dxa"/>
          </w:tcPr>
          <w:p w:rsidR="002929A1" w:rsidRDefault="002929A1" w:rsidP="001C0417">
            <w:pPr>
              <w:pStyle w:val="FSCtblMRL2"/>
            </w:pPr>
            <w:r>
              <w:t>0.02</w:t>
            </w:r>
          </w:p>
        </w:tc>
      </w:tr>
      <w:tr w:rsidR="002929A1" w:rsidRPr="009A4AE6" w:rsidTr="001C0417">
        <w:trPr>
          <w:cantSplit/>
        </w:trPr>
        <w:tc>
          <w:tcPr>
            <w:tcW w:w="3402" w:type="dxa"/>
          </w:tcPr>
          <w:p w:rsidR="002929A1" w:rsidRPr="009C272F" w:rsidRDefault="002929A1" w:rsidP="001C0417">
            <w:pPr>
              <w:pStyle w:val="FSCtblMRL1"/>
              <w:rPr>
                <w:lang w:val="en-AU"/>
              </w:rPr>
            </w:pPr>
            <w:r>
              <w:rPr>
                <w:lang w:val="en-AU"/>
              </w:rPr>
              <w:t>Kidney (mammalian)</w:t>
            </w:r>
          </w:p>
        </w:tc>
        <w:tc>
          <w:tcPr>
            <w:tcW w:w="1021" w:type="dxa"/>
          </w:tcPr>
          <w:p w:rsidR="002929A1" w:rsidRDefault="002929A1" w:rsidP="001C0417">
            <w:pPr>
              <w:pStyle w:val="FSCtblMRL2"/>
            </w:pPr>
            <w:r>
              <w:t>0.5</w:t>
            </w:r>
          </w:p>
        </w:tc>
      </w:tr>
      <w:tr w:rsidR="002929A1" w:rsidRPr="009A4AE6" w:rsidTr="001C0417">
        <w:trPr>
          <w:cantSplit/>
        </w:trPr>
        <w:tc>
          <w:tcPr>
            <w:tcW w:w="3402" w:type="dxa"/>
          </w:tcPr>
          <w:p w:rsidR="002929A1" w:rsidRPr="00DC06C3" w:rsidRDefault="002929A1" w:rsidP="001C0417">
            <w:pPr>
              <w:pStyle w:val="FSCtblMRL1"/>
            </w:pPr>
            <w:r>
              <w:rPr>
                <w:lang w:val="en-AU"/>
              </w:rPr>
              <w:t>Meat (mammalian) (in the fat)</w:t>
            </w:r>
          </w:p>
        </w:tc>
        <w:tc>
          <w:tcPr>
            <w:tcW w:w="1021" w:type="dxa"/>
          </w:tcPr>
          <w:p w:rsidR="002929A1" w:rsidRDefault="002929A1" w:rsidP="001C0417">
            <w:pPr>
              <w:pStyle w:val="FSCtblMRL2"/>
            </w:pPr>
            <w:r>
              <w:t>3</w:t>
            </w:r>
          </w:p>
        </w:tc>
      </w:tr>
      <w:tr w:rsidR="002929A1" w:rsidRPr="009A4AE6" w:rsidTr="001C0417">
        <w:trPr>
          <w:cantSplit/>
        </w:trPr>
        <w:tc>
          <w:tcPr>
            <w:tcW w:w="3402" w:type="dxa"/>
          </w:tcPr>
          <w:p w:rsidR="002929A1" w:rsidRPr="00DC06C3" w:rsidRDefault="002929A1" w:rsidP="001C0417">
            <w:pPr>
              <w:pStyle w:val="FSCtblMRL1"/>
            </w:pPr>
            <w:r w:rsidRPr="009C272F">
              <w:rPr>
                <w:lang w:val="en-AU"/>
              </w:rPr>
              <w:t>Milk fats</w:t>
            </w:r>
          </w:p>
        </w:tc>
        <w:tc>
          <w:tcPr>
            <w:tcW w:w="1021" w:type="dxa"/>
          </w:tcPr>
          <w:p w:rsidR="002929A1" w:rsidRDefault="002929A1" w:rsidP="001C0417">
            <w:pPr>
              <w:pStyle w:val="FSCtblMRL2"/>
            </w:pPr>
            <w:r>
              <w:t>2</w:t>
            </w:r>
          </w:p>
        </w:tc>
      </w:tr>
      <w:tr w:rsidR="002929A1" w:rsidRPr="009A4AE6" w:rsidTr="001C0417">
        <w:trPr>
          <w:cantSplit/>
        </w:trPr>
        <w:tc>
          <w:tcPr>
            <w:tcW w:w="3402" w:type="dxa"/>
            <w:tcBorders>
              <w:bottom w:val="single" w:sz="4" w:space="0" w:color="auto"/>
            </w:tcBorders>
          </w:tcPr>
          <w:p w:rsidR="002929A1" w:rsidRPr="00DC06C3" w:rsidRDefault="002929A1" w:rsidP="001C0417">
            <w:pPr>
              <w:pStyle w:val="FSCtblMRL1"/>
            </w:pPr>
            <w:r w:rsidRPr="009C272F">
              <w:rPr>
                <w:lang w:val="en-AU"/>
              </w:rPr>
              <w:t>Tomato</w:t>
            </w:r>
          </w:p>
        </w:tc>
        <w:tc>
          <w:tcPr>
            <w:tcW w:w="1021" w:type="dxa"/>
            <w:tcBorders>
              <w:bottom w:val="single" w:sz="4" w:space="0" w:color="auto"/>
            </w:tcBorders>
          </w:tcPr>
          <w:p w:rsidR="002929A1" w:rsidRDefault="002929A1" w:rsidP="001C0417">
            <w:pPr>
              <w:pStyle w:val="FSCtblMRL2"/>
            </w:pPr>
            <w:r>
              <w:t>0.2</w:t>
            </w:r>
          </w:p>
        </w:tc>
      </w:tr>
    </w:tbl>
    <w:p w:rsidR="002929A1" w:rsidRDefault="002929A1" w:rsidP="002929A1">
      <w:pPr>
        <w:rPr>
          <w:rFonts w:ascii="Arial Bold" w:hAnsi="Arial Unicode MS" w:cs="Arial Unicode MS"/>
          <w:caps/>
          <w:color w:val="000000"/>
          <w:szCs w:val="18"/>
          <w:u w:color="000000"/>
          <w:lang w:val="en-GB" w:eastAsia="en-AU"/>
        </w:rPr>
      </w:pPr>
      <w:r>
        <w:rPr>
          <w:lang w:val="en-GB"/>
        </w:rPr>
        <w:br w:type="page"/>
      </w:r>
    </w:p>
    <w:p w:rsidR="002929A1" w:rsidRPr="003D5FD3" w:rsidRDefault="002929A1" w:rsidP="002929A1">
      <w:pPr>
        <w:pStyle w:val="GazetteHeading2"/>
        <w:rPr>
          <w:lang w:val="en-GB"/>
        </w:rPr>
      </w:pPr>
      <w:r w:rsidRPr="003D5FD3">
        <w:rPr>
          <w:lang w:val="en-GB"/>
        </w:rPr>
        <w:lastRenderedPageBreak/>
        <w:t>Invitation for Submissions</w:t>
      </w:r>
    </w:p>
    <w:p w:rsidR="002929A1" w:rsidRPr="003D5FD3" w:rsidRDefault="002929A1" w:rsidP="002929A1">
      <w:pPr>
        <w:pStyle w:val="BodyText"/>
        <w:rPr>
          <w:lang w:val="en-GB"/>
        </w:rPr>
      </w:pPr>
      <w:r w:rsidRPr="003D5FD3">
        <w:rPr>
          <w:lang w:val="en-GB"/>
        </w:rPr>
        <w:t>Written submissions are invited from interested individuals and organisations to assist the APVMA in considering the proposal to vary Schedule 20</w:t>
      </w:r>
      <w:r>
        <w:rPr>
          <w:lang w:val="en-GB"/>
        </w:rPr>
        <w:t>–</w:t>
      </w:r>
      <w:r w:rsidRPr="003D5FD3">
        <w:rPr>
          <w:lang w:val="en-GB"/>
        </w:rPr>
        <w:t xml:space="preserve">Maximum residue limits in the </w:t>
      </w:r>
      <w:r w:rsidRPr="00423F4C">
        <w:rPr>
          <w:iCs/>
          <w:lang w:val="en-GB"/>
        </w:rPr>
        <w:t>Australia New Zealand Food Standards Code</w:t>
      </w:r>
      <w:r w:rsidRPr="003D5FD3">
        <w:rPr>
          <w:i/>
          <w:iCs/>
          <w:lang w:val="en-GB"/>
        </w:rPr>
        <w:t>.</w:t>
      </w:r>
      <w:r w:rsidRPr="003D5FD3">
        <w:rPr>
          <w:lang w:val="en-GB"/>
        </w:rPr>
        <w:t xml:space="preserve"> Submissions should be strictly confined to relevant matters that the APVMA must consider (such as public health and safety) which are associated with the occurrence of the proposed residues in foods. Comments received outside these grounds will </w:t>
      </w:r>
      <w:r w:rsidRPr="008B2C15">
        <w:rPr>
          <w:lang w:val="en-GB"/>
        </w:rPr>
        <w:t>not</w:t>
      </w:r>
      <w:r w:rsidRPr="003D5FD3">
        <w:rPr>
          <w:lang w:val="en-GB"/>
        </w:rPr>
        <w:t xml:space="preserve"> be considered by the APVMA. Claims made in submissions should be supported wherever possible by referencing or including relevant studies, research findings, trials, surveys etc. Technical information should be in sufficient detail to allow independent scientific assessment. </w:t>
      </w:r>
    </w:p>
    <w:p w:rsidR="002929A1" w:rsidRPr="003D5FD3" w:rsidRDefault="002929A1" w:rsidP="002929A1">
      <w:pPr>
        <w:pStyle w:val="BodyText"/>
        <w:rPr>
          <w:lang w:val="en-GB"/>
        </w:rPr>
      </w:pPr>
      <w:r w:rsidRPr="003D5FD3">
        <w:rPr>
          <w:lang w:val="en-GB"/>
        </w:rPr>
        <w:t>Please note that FSANZ will make a SPS notification to the WTO and submissions related to impacts on international trade should be made to FSANZ in response to that notification</w:t>
      </w:r>
      <w:r>
        <w:rPr>
          <w:lang w:val="en-GB"/>
        </w:rPr>
        <w:t xml:space="preserve">. </w:t>
      </w:r>
    </w:p>
    <w:p w:rsidR="00990BC9" w:rsidRDefault="002929A1" w:rsidP="00990BC9">
      <w:pPr>
        <w:pStyle w:val="BodyText"/>
        <w:rPr>
          <w:lang w:val="en-GB"/>
        </w:rPr>
      </w:pPr>
      <w:r w:rsidRPr="003D5FD3">
        <w:rPr>
          <w:lang w:val="en-GB"/>
        </w:rPr>
        <w:t xml:space="preserve">Submissions must be made in writing and should be clearly marked as a </w:t>
      </w:r>
      <w:r w:rsidRPr="003D5FD3">
        <w:rPr>
          <w:rFonts w:ascii="Arial Unicode MS"/>
          <w:lang w:val="en-GB"/>
        </w:rPr>
        <w:t>‘</w:t>
      </w:r>
      <w:r w:rsidRPr="003D5FD3">
        <w:rPr>
          <w:lang w:val="en-GB"/>
        </w:rPr>
        <w:t>submission on the proposed amendment to Schedule 20’</w:t>
      </w:r>
      <w:r w:rsidRPr="003D5FD3">
        <w:rPr>
          <w:rFonts w:ascii="Arial Unicode MS"/>
          <w:lang w:val="en-GB"/>
        </w:rPr>
        <w:t xml:space="preserve"> </w:t>
      </w:r>
      <w:r w:rsidRPr="003D5FD3">
        <w:rPr>
          <w:lang w:val="en-GB"/>
        </w:rPr>
        <w:t>and quote the correct amendment number.</w:t>
      </w:r>
    </w:p>
    <w:p w:rsidR="00990BC9" w:rsidRDefault="002929A1" w:rsidP="00990BC9">
      <w:pPr>
        <w:pStyle w:val="BodyText"/>
        <w:rPr>
          <w:rFonts w:ascii="Arial Bold"/>
          <w:u w:color="FF00FF"/>
          <w:lang w:val="en-GB"/>
        </w:rPr>
      </w:pPr>
      <w:r w:rsidRPr="003D5FD3">
        <w:rPr>
          <w:rFonts w:ascii="Arial Bold"/>
          <w:lang w:val="en-GB"/>
        </w:rPr>
        <w:t xml:space="preserve">DEADLINE FOR PUBLIC </w:t>
      </w:r>
      <w:r w:rsidRPr="009C272F">
        <w:rPr>
          <w:rFonts w:ascii="Arial Bold"/>
          <w:lang w:val="en-GB"/>
        </w:rPr>
        <w:t>SUBMISSIONS</w:t>
      </w:r>
      <w:r w:rsidRPr="009C272F">
        <w:rPr>
          <w:lang w:val="en-GB"/>
        </w:rPr>
        <w:t xml:space="preserve">: </w:t>
      </w:r>
      <w:r w:rsidRPr="009C272F">
        <w:rPr>
          <w:rFonts w:ascii="Arial Bold"/>
          <w:lang w:val="en-GB"/>
        </w:rPr>
        <w:t xml:space="preserve">6 pm (AEST) </w:t>
      </w:r>
      <w:r w:rsidRPr="009C272F">
        <w:rPr>
          <w:rFonts w:ascii="Arial Bold"/>
          <w:u w:color="FF00FF"/>
          <w:lang w:val="en-GB"/>
        </w:rPr>
        <w:t>5 November 2019</w:t>
      </w:r>
    </w:p>
    <w:p w:rsidR="002929A1" w:rsidRPr="003D5FD3" w:rsidRDefault="002929A1" w:rsidP="00990BC9">
      <w:pPr>
        <w:pStyle w:val="BodyText"/>
        <w:rPr>
          <w:rFonts w:ascii="Arial Bold" w:eastAsia="Arial Bold" w:hAnsi="Arial Bold" w:cs="Arial Bold"/>
          <w:lang w:val="en-GB"/>
        </w:rPr>
      </w:pPr>
      <w:r w:rsidRPr="003D5FD3">
        <w:rPr>
          <w:rFonts w:ascii="Arial Bold"/>
          <w:lang w:val="en-GB"/>
        </w:rPr>
        <w:t>SUBMISSIONS RECEIVED AFTER THIS DEADLINE WILL ONLY BE CONSIDERED BY PRIOR ARRANGEMENT</w:t>
      </w:r>
    </w:p>
    <w:p w:rsidR="002929A1" w:rsidRPr="003D5FD3" w:rsidRDefault="002929A1" w:rsidP="002929A1">
      <w:pPr>
        <w:pStyle w:val="BodyText"/>
        <w:spacing w:before="120"/>
        <w:rPr>
          <w:rFonts w:ascii="Times New Roman" w:hAnsi="Times New Roman"/>
          <w:lang w:val="en-GB"/>
        </w:rPr>
      </w:pPr>
      <w:r w:rsidRPr="003D5FD3">
        <w:rPr>
          <w:lang w:val="en-GB"/>
        </w:rPr>
        <w:t xml:space="preserve">Submissions received after this date will only be considered if agreement for an extension has been given prior to this closing date. Agreement to an extension of time will only be given if extraordinary circumstances warrant an extension to the submission period. </w:t>
      </w:r>
    </w:p>
    <w:p w:rsidR="002929A1" w:rsidRPr="003D5FD3" w:rsidRDefault="002929A1" w:rsidP="002929A1">
      <w:pPr>
        <w:pStyle w:val="BodyText"/>
        <w:keepNext/>
        <w:rPr>
          <w:lang w:val="en-GB"/>
        </w:rPr>
      </w:pPr>
      <w:r w:rsidRPr="003D5FD3">
        <w:rPr>
          <w:lang w:val="en-GB"/>
        </w:rPr>
        <w:t>For further information please contact:</w:t>
      </w:r>
    </w:p>
    <w:p w:rsidR="002929A1" w:rsidRDefault="002929A1" w:rsidP="002929A1">
      <w:pPr>
        <w:pStyle w:val="GazetteAPVMAContact"/>
        <w:keepNext/>
        <w:spacing w:line="240" w:lineRule="exact"/>
        <w:ind w:left="0"/>
        <w:rPr>
          <w:lang w:val="en-GB"/>
        </w:rPr>
      </w:pPr>
      <w:r w:rsidRPr="003D5FD3">
        <w:rPr>
          <w:lang w:val="en-GB"/>
        </w:rPr>
        <w:t xml:space="preserve">MRL Contact Officer </w:t>
      </w:r>
    </w:p>
    <w:p w:rsidR="002929A1" w:rsidRDefault="002929A1" w:rsidP="002929A1">
      <w:pPr>
        <w:pStyle w:val="GazetteAPVMAContact"/>
        <w:keepNext/>
        <w:spacing w:line="240" w:lineRule="exact"/>
        <w:ind w:left="0"/>
        <w:rPr>
          <w:lang w:val="en-GB"/>
        </w:rPr>
      </w:pPr>
      <w:r w:rsidRPr="003D5FD3">
        <w:rPr>
          <w:lang w:val="en-GB"/>
        </w:rPr>
        <w:t>Australian Pesticides and Veterinary Medicines Authority</w:t>
      </w:r>
    </w:p>
    <w:p w:rsidR="00AE1AC4" w:rsidRDefault="00AE1AC4" w:rsidP="00AE1AC4">
      <w:pPr>
        <w:pStyle w:val="GazetteAPVMAContact"/>
        <w:keepNext/>
        <w:spacing w:line="280" w:lineRule="exact"/>
        <w:ind w:left="0"/>
      </w:pPr>
      <w:r>
        <w:t>GPO Box 3262</w:t>
      </w:r>
    </w:p>
    <w:p w:rsidR="00AE1AC4" w:rsidRDefault="00AE1AC4" w:rsidP="00AE1AC4">
      <w:pPr>
        <w:pStyle w:val="GazetteAPVMAContact"/>
        <w:keepNext/>
        <w:spacing w:line="280" w:lineRule="exact"/>
        <w:ind w:left="0"/>
      </w:pPr>
      <w:r>
        <w:t>SYDNEY NSW 2001</w:t>
      </w:r>
    </w:p>
    <w:p w:rsidR="002929A1" w:rsidRPr="003D5FD3" w:rsidRDefault="002929A1" w:rsidP="002929A1">
      <w:pPr>
        <w:pStyle w:val="GazetteAPVMAContact"/>
        <w:keepNext/>
        <w:spacing w:line="240" w:lineRule="exact"/>
        <w:ind w:left="0"/>
        <w:rPr>
          <w:lang w:val="en-GB"/>
        </w:rPr>
      </w:pPr>
    </w:p>
    <w:p w:rsidR="002929A1" w:rsidRPr="003D5FD3" w:rsidRDefault="002929A1" w:rsidP="002929A1">
      <w:pPr>
        <w:pStyle w:val="GazetteAPVMAContact"/>
        <w:spacing w:line="240" w:lineRule="exact"/>
        <w:ind w:left="0"/>
        <w:rPr>
          <w:lang w:val="en-GB"/>
        </w:rPr>
      </w:pPr>
      <w:r w:rsidRPr="003D5FD3">
        <w:rPr>
          <w:rFonts w:ascii="Arial Bold"/>
          <w:lang w:val="en-GB"/>
        </w:rPr>
        <w:t>Phone:</w:t>
      </w:r>
      <w:r w:rsidRPr="003D5FD3">
        <w:rPr>
          <w:lang w:val="en-GB"/>
        </w:rPr>
        <w:tab/>
      </w:r>
      <w:r>
        <w:rPr>
          <w:lang w:val="en-GB"/>
        </w:rPr>
        <w:t>+61 2</w:t>
      </w:r>
      <w:r w:rsidRPr="003D5FD3">
        <w:rPr>
          <w:lang w:val="en-GB"/>
        </w:rPr>
        <w:t xml:space="preserve"> </w:t>
      </w:r>
      <w:r>
        <w:rPr>
          <w:lang w:val="en-GB"/>
        </w:rPr>
        <w:t xml:space="preserve">6770 </w:t>
      </w:r>
      <w:r w:rsidR="00C10A2C">
        <w:rPr>
          <w:lang w:val="en-GB"/>
        </w:rPr>
        <w:t>2300</w:t>
      </w:r>
    </w:p>
    <w:p w:rsidR="002929A1" w:rsidRPr="002A6820" w:rsidRDefault="002929A1" w:rsidP="002929A1">
      <w:pPr>
        <w:pStyle w:val="BodyText"/>
        <w:spacing w:before="0" w:after="40" w:line="240" w:lineRule="exact"/>
      </w:pPr>
      <w:r w:rsidRPr="003D5FD3">
        <w:rPr>
          <w:rFonts w:ascii="Arial Bold"/>
          <w:lang w:val="en-GB"/>
        </w:rPr>
        <w:t>Email:</w:t>
      </w:r>
      <w:r w:rsidRPr="003D5FD3">
        <w:rPr>
          <w:lang w:val="en-GB"/>
        </w:rPr>
        <w:tab/>
      </w:r>
      <w:hyperlink r:id="rId30" w:history="1">
        <w:r w:rsidRPr="00F94888">
          <w:rPr>
            <w:rStyle w:val="Hyperlink"/>
            <w:lang w:val="en-GB"/>
          </w:rPr>
          <w:t>enquiries@apvma.gov.au</w:t>
        </w:r>
      </w:hyperlink>
    </w:p>
    <w:p w:rsidR="002929A1" w:rsidRDefault="002929A1" w:rsidP="003E30C4">
      <w:pPr>
        <w:tabs>
          <w:tab w:val="left" w:pos="8335"/>
        </w:tabs>
        <w:rPr>
          <w:rFonts w:cs="Arial"/>
        </w:rPr>
        <w:sectPr w:rsidR="002929A1">
          <w:footerReference w:type="default" r:id="rId31"/>
          <w:pgSz w:w="11900" w:h="16840"/>
          <w:pgMar w:top="1440" w:right="1134" w:bottom="1440" w:left="1134" w:header="709" w:footer="709" w:gutter="0"/>
          <w:cols w:space="720"/>
        </w:sectPr>
      </w:pPr>
    </w:p>
    <w:p w:rsidR="002929A1" w:rsidRDefault="002929A1" w:rsidP="00990BC9">
      <w:pPr>
        <w:pStyle w:val="GazetteHeading1"/>
      </w:pPr>
      <w:bookmarkStart w:id="8" w:name="_Toc222806123"/>
      <w:bookmarkStart w:id="9" w:name="_Toc234638539"/>
      <w:bookmarkStart w:id="10" w:name="_Toc21421524"/>
      <w:r>
        <w:lastRenderedPageBreak/>
        <w:t>New Chemical Products</w:t>
      </w:r>
      <w:bookmarkEnd w:id="8"/>
      <w:bookmarkEnd w:id="9"/>
      <w:r>
        <w:t xml:space="preserve"> </w:t>
      </w:r>
      <w:proofErr w:type="spellStart"/>
      <w:r>
        <w:t>Luximax</w:t>
      </w:r>
      <w:proofErr w:type="spellEnd"/>
      <w:r>
        <w:t xml:space="preserve"> Herbicide containing </w:t>
      </w:r>
      <w:proofErr w:type="spellStart"/>
      <w:r>
        <w:t>cinmethylin</w:t>
      </w:r>
      <w:bookmarkEnd w:id="10"/>
      <w:proofErr w:type="spellEnd"/>
    </w:p>
    <w:p w:rsidR="002929A1" w:rsidRDefault="002929A1" w:rsidP="002929A1">
      <w:pPr>
        <w:pStyle w:val="BodyText"/>
      </w:pPr>
      <w:r>
        <w:t xml:space="preserve">The Australian Pesticides and Veterinary Medicines Authority (APVMA) has before it an application for registration of </w:t>
      </w:r>
      <w:r>
        <w:rPr>
          <w:lang w:val="en-GB"/>
        </w:rPr>
        <w:t>a new product containing a new active constituent.</w:t>
      </w:r>
      <w:r>
        <w:t xml:space="preserve"> The product is </w:t>
      </w:r>
      <w:r>
        <w:rPr>
          <w:b/>
          <w:caps/>
        </w:rPr>
        <w:t>Luximax Herbicide</w:t>
      </w:r>
      <w:r>
        <w:t>.</w:t>
      </w:r>
    </w:p>
    <w:p w:rsidR="002929A1" w:rsidRDefault="002929A1" w:rsidP="002929A1">
      <w:pPr>
        <w:pStyle w:val="GazetteHeading2"/>
      </w:pPr>
      <w:r>
        <w:t>Particulars of The Application</w:t>
      </w:r>
    </w:p>
    <w:tbl>
      <w:tblPr>
        <w:tblW w:w="5000" w:type="pct"/>
        <w:tblCellMar>
          <w:top w:w="28" w:type="dxa"/>
          <w:bottom w:w="28" w:type="dxa"/>
        </w:tblCellMar>
        <w:tblLook w:val="0000" w:firstRow="0" w:lastRow="0" w:firstColumn="0" w:lastColumn="0" w:noHBand="0" w:noVBand="0"/>
      </w:tblPr>
      <w:tblGrid>
        <w:gridCol w:w="2138"/>
        <w:gridCol w:w="7501"/>
      </w:tblGrid>
      <w:tr w:rsidR="002929A1" w:rsidTr="00AE1AC4">
        <w:tc>
          <w:tcPr>
            <w:tcW w:w="1109" w:type="pct"/>
          </w:tcPr>
          <w:p w:rsidR="002929A1" w:rsidRDefault="002929A1" w:rsidP="001C0417">
            <w:pPr>
              <w:pStyle w:val="GazetteTableHeading"/>
              <w:spacing w:line="280" w:lineRule="exact"/>
            </w:pPr>
            <w:r>
              <w:t>Proposed product name(s):</w:t>
            </w:r>
          </w:p>
        </w:tc>
        <w:tc>
          <w:tcPr>
            <w:tcW w:w="3891" w:type="pct"/>
          </w:tcPr>
          <w:p w:rsidR="002929A1" w:rsidRDefault="002929A1" w:rsidP="001C0417">
            <w:pPr>
              <w:pStyle w:val="GazetteTableText"/>
              <w:rPr>
                <w:caps/>
              </w:rPr>
            </w:pPr>
            <w:r>
              <w:t>Luximax Herbicide</w:t>
            </w:r>
          </w:p>
        </w:tc>
      </w:tr>
      <w:tr w:rsidR="002929A1" w:rsidTr="00AE1AC4">
        <w:tc>
          <w:tcPr>
            <w:tcW w:w="1109" w:type="pct"/>
          </w:tcPr>
          <w:p w:rsidR="002929A1" w:rsidRDefault="002929A1" w:rsidP="001C0417">
            <w:pPr>
              <w:pStyle w:val="GazetteTableHeading"/>
              <w:spacing w:line="280" w:lineRule="exact"/>
            </w:pPr>
            <w:r>
              <w:t>Applicant company:</w:t>
            </w:r>
          </w:p>
        </w:tc>
        <w:tc>
          <w:tcPr>
            <w:tcW w:w="3891" w:type="pct"/>
          </w:tcPr>
          <w:p w:rsidR="002929A1" w:rsidRDefault="002929A1" w:rsidP="001C0417">
            <w:pPr>
              <w:pStyle w:val="GazetteTableText"/>
              <w:rPr>
                <w:highlight w:val="yellow"/>
              </w:rPr>
            </w:pPr>
            <w:r w:rsidRPr="004D6D09">
              <w:t>BASF AUSTRALIA LTD</w:t>
            </w:r>
          </w:p>
        </w:tc>
      </w:tr>
      <w:tr w:rsidR="002929A1" w:rsidTr="00AE1AC4">
        <w:tc>
          <w:tcPr>
            <w:tcW w:w="1109" w:type="pct"/>
          </w:tcPr>
          <w:p w:rsidR="002929A1" w:rsidRDefault="002929A1" w:rsidP="001C0417">
            <w:pPr>
              <w:pStyle w:val="GazetteTableHeading"/>
              <w:spacing w:line="280" w:lineRule="exact"/>
            </w:pPr>
            <w:r>
              <w:t>Name of active constituent:</w:t>
            </w:r>
          </w:p>
        </w:tc>
        <w:tc>
          <w:tcPr>
            <w:tcW w:w="3891" w:type="pct"/>
          </w:tcPr>
          <w:p w:rsidR="002929A1" w:rsidRDefault="002929A1" w:rsidP="001C0417">
            <w:pPr>
              <w:pStyle w:val="GazetteTableText"/>
            </w:pPr>
            <w:r>
              <w:t>cinmethylin</w:t>
            </w:r>
          </w:p>
        </w:tc>
      </w:tr>
      <w:tr w:rsidR="002929A1" w:rsidTr="00AE1AC4">
        <w:tc>
          <w:tcPr>
            <w:tcW w:w="1109" w:type="pct"/>
          </w:tcPr>
          <w:p w:rsidR="002929A1" w:rsidRDefault="002929A1" w:rsidP="001C0417">
            <w:pPr>
              <w:pStyle w:val="GazetteTableHeading"/>
              <w:spacing w:line="280" w:lineRule="exact"/>
              <w:rPr>
                <w:highlight w:val="yellow"/>
              </w:rPr>
            </w:pPr>
            <w:r>
              <w:t>Signal heading:</w:t>
            </w:r>
          </w:p>
        </w:tc>
        <w:tc>
          <w:tcPr>
            <w:tcW w:w="3891" w:type="pct"/>
          </w:tcPr>
          <w:p w:rsidR="002929A1" w:rsidRDefault="002929A1" w:rsidP="001C0417">
            <w:pPr>
              <w:pStyle w:val="GazetteTableText"/>
              <w:rPr>
                <w:highlight w:val="yellow"/>
              </w:rPr>
            </w:pPr>
            <w:r>
              <w:t>Schedule 5</w:t>
            </w:r>
          </w:p>
        </w:tc>
      </w:tr>
      <w:tr w:rsidR="002929A1" w:rsidTr="00AE1AC4">
        <w:tc>
          <w:tcPr>
            <w:tcW w:w="1109" w:type="pct"/>
          </w:tcPr>
          <w:p w:rsidR="002929A1" w:rsidRDefault="002929A1" w:rsidP="001C0417">
            <w:pPr>
              <w:pStyle w:val="GazetteTableHeading"/>
              <w:spacing w:line="280" w:lineRule="exact"/>
            </w:pPr>
            <w:r>
              <w:t>Summary of proposed use:</w:t>
            </w:r>
          </w:p>
        </w:tc>
        <w:tc>
          <w:tcPr>
            <w:tcW w:w="3891" w:type="pct"/>
          </w:tcPr>
          <w:p w:rsidR="002929A1" w:rsidRDefault="002929A1" w:rsidP="001C0417">
            <w:pPr>
              <w:pStyle w:val="GazetteTableText"/>
              <w:rPr>
                <w:highlight w:val="yellow"/>
              </w:rPr>
            </w:pPr>
            <w:r w:rsidRPr="004D6D09">
              <w:t>For the pre-emergence control of annual ryegrass (</w:t>
            </w:r>
            <w:r w:rsidRPr="004D6D09">
              <w:rPr>
                <w:i/>
              </w:rPr>
              <w:t>Lolium rigidum</w:t>
            </w:r>
            <w:r w:rsidRPr="004D6D09">
              <w:t>) and suppression of certain grass weeds in wheat (not durum wheat)</w:t>
            </w:r>
            <w:r>
              <w:t>.</w:t>
            </w:r>
          </w:p>
        </w:tc>
      </w:tr>
      <w:tr w:rsidR="002929A1" w:rsidTr="00AE1AC4">
        <w:tc>
          <w:tcPr>
            <w:tcW w:w="1109" w:type="pct"/>
          </w:tcPr>
          <w:p w:rsidR="002929A1" w:rsidRDefault="002929A1" w:rsidP="001C0417">
            <w:pPr>
              <w:pStyle w:val="GazetteTableHeading"/>
              <w:spacing w:line="280" w:lineRule="exact"/>
            </w:pPr>
            <w:r>
              <w:t>Pack sizes:</w:t>
            </w:r>
          </w:p>
        </w:tc>
        <w:tc>
          <w:tcPr>
            <w:tcW w:w="3891" w:type="pct"/>
          </w:tcPr>
          <w:p w:rsidR="002929A1" w:rsidRDefault="002929A1" w:rsidP="001C0417">
            <w:pPr>
              <w:pStyle w:val="GazetteTableText"/>
            </w:pPr>
            <w:r w:rsidRPr="004D6D09">
              <w:t>10L, 20L, 110L, 1000L</w:t>
            </w:r>
          </w:p>
        </w:tc>
      </w:tr>
      <w:tr w:rsidR="002929A1" w:rsidTr="00AE1AC4">
        <w:tc>
          <w:tcPr>
            <w:tcW w:w="1109" w:type="pct"/>
          </w:tcPr>
          <w:p w:rsidR="002929A1" w:rsidRDefault="002929A1" w:rsidP="001C0417">
            <w:pPr>
              <w:pStyle w:val="GazetteTableHeading"/>
              <w:spacing w:line="280" w:lineRule="exact"/>
            </w:pPr>
            <w:r>
              <w:t>Withholding period:</w:t>
            </w:r>
          </w:p>
        </w:tc>
        <w:tc>
          <w:tcPr>
            <w:tcW w:w="3891" w:type="pct"/>
          </w:tcPr>
          <w:p w:rsidR="002929A1" w:rsidRPr="004D6D09" w:rsidRDefault="002929A1" w:rsidP="001C0417">
            <w:pPr>
              <w:pStyle w:val="GazetteTableHeading"/>
              <w:spacing w:line="280" w:lineRule="exact"/>
              <w:rPr>
                <w:b w:val="0"/>
                <w:iCs/>
              </w:rPr>
            </w:pPr>
            <w:r w:rsidRPr="004D6D09">
              <w:rPr>
                <w:b w:val="0"/>
                <w:iCs/>
              </w:rPr>
              <w:t>HARVEST: NOT REQUIRED WHEN USED AS DIRECTED</w:t>
            </w:r>
          </w:p>
          <w:p w:rsidR="002929A1" w:rsidRDefault="002929A1" w:rsidP="001C0417">
            <w:pPr>
              <w:pStyle w:val="GazetteTableText"/>
            </w:pPr>
            <w:r w:rsidRPr="004D6D09">
              <w:t>GRAZING: DO NOT GRAZE OR CUT FOR STOCK FOOD FOR 7 WEEKS AFTER APPLICATION.</w:t>
            </w:r>
          </w:p>
        </w:tc>
      </w:tr>
    </w:tbl>
    <w:p w:rsidR="002929A1" w:rsidRDefault="002929A1" w:rsidP="002929A1">
      <w:pPr>
        <w:pStyle w:val="GazetteHeading2"/>
        <w:rPr>
          <w:i/>
        </w:rPr>
      </w:pPr>
      <w:r>
        <w:t>Summary of the APVMA’s evaluation of Luximax Herbicide in accordance with THE REQUIREMENTS OF SECTION 14(1</w:t>
      </w:r>
      <w:proofErr w:type="gramStart"/>
      <w:r>
        <w:t>)(</w:t>
      </w:r>
      <w:proofErr w:type="gramEnd"/>
      <w:r>
        <w:t>C) of the Agricultural and Veterinary Chemicals Code (the ‘Agvet Code’), scheduled to the</w:t>
      </w:r>
      <w:r>
        <w:rPr>
          <w:i/>
        </w:rPr>
        <w:t xml:space="preserve"> Agricultural and Veterinary Chemicals Code Act 1994</w:t>
      </w:r>
    </w:p>
    <w:p w:rsidR="002929A1" w:rsidRDefault="002929A1" w:rsidP="002929A1">
      <w:pPr>
        <w:pStyle w:val="GazetteList-Numbered"/>
      </w:pPr>
      <w:r>
        <w:t>The APVMA has evaluated the application and in its assessment in relation to whether the safety criteria have been met in accordance with the definition set out in section 5A of the Agvet Code, and proposes to determine that:</w:t>
      </w:r>
    </w:p>
    <w:p w:rsidR="002929A1" w:rsidRPr="002929A1" w:rsidRDefault="002929A1" w:rsidP="002929A1">
      <w:pPr>
        <w:pStyle w:val="GazetteList-RomanNumerals"/>
      </w:pPr>
      <w:r w:rsidRPr="002929A1">
        <w:t>The APVMA is satisfied that the proposed use of Luximax Herbicide would not be an undue hazard to the safety of people exposed to it during its handling and use.</w:t>
      </w:r>
    </w:p>
    <w:p w:rsidR="002929A1" w:rsidRPr="002929A1" w:rsidRDefault="002929A1" w:rsidP="002929A1">
      <w:pPr>
        <w:pStyle w:val="GazetteList-RomanNumerals"/>
      </w:pPr>
      <w:r w:rsidRPr="002929A1">
        <w:t>The APVMA is satisfied that the proposed use of Luximax Herbicide will not be an undue hazard to the safety of people using anything containing its residues.</w:t>
      </w:r>
    </w:p>
    <w:p w:rsidR="002929A1" w:rsidRPr="002929A1" w:rsidRDefault="002929A1" w:rsidP="002929A1">
      <w:pPr>
        <w:pStyle w:val="GazetteList-RomanNumerals"/>
      </w:pPr>
      <w:r w:rsidRPr="002929A1">
        <w:t>The APVMA is satisfied that the proposed use of Luximax Herbicide containing the active constituent cinmethylin is not likely to be harmful to human beings if used according to the product label directions.</w:t>
      </w:r>
    </w:p>
    <w:p w:rsidR="002929A1" w:rsidRPr="002929A1" w:rsidRDefault="002929A1" w:rsidP="002929A1">
      <w:pPr>
        <w:pStyle w:val="GazetteList-RomanNumerals"/>
      </w:pPr>
      <w:r w:rsidRPr="002929A1">
        <w:t>The APVMA is satisfied that the proposed use of Luximax Herbicide is not likely to have an unintended effect that is harmful to animals, plants or the environment if used according to the product label directions.</w:t>
      </w:r>
    </w:p>
    <w:p w:rsidR="002929A1" w:rsidRDefault="002929A1" w:rsidP="002929A1">
      <w:pPr>
        <w:pStyle w:val="GazetteList-Numbered"/>
      </w:pPr>
      <w:r>
        <w:t>The APVMA has evaluated the application and in its assessment in relation to whether the efficacy criteria have been met in accordance with the definition set out in section 5B of the Agvet Code, and proposes to determine that:</w:t>
      </w:r>
    </w:p>
    <w:p w:rsidR="002929A1" w:rsidRDefault="002929A1" w:rsidP="002929A1">
      <w:pPr>
        <w:pStyle w:val="GazetteList-RomanNumerals"/>
        <w:numPr>
          <w:ilvl w:val="0"/>
          <w:numId w:val="4"/>
        </w:numPr>
      </w:pPr>
      <w:r>
        <w:lastRenderedPageBreak/>
        <w:t>In relation to its assessment of efficacy under section 14(3)(f), the APVMA is satisfied that data from trials supporting the efficacy of the product adequately demonstrate that, if used according to the product label directions, the product is effective for its proposed uses.</w:t>
      </w:r>
    </w:p>
    <w:p w:rsidR="002929A1" w:rsidRPr="002929A1" w:rsidRDefault="002929A1" w:rsidP="002929A1">
      <w:pPr>
        <w:pStyle w:val="GazetteList-Numbered"/>
      </w:pPr>
      <w:r w:rsidRPr="002929A1">
        <w:t>The APVMA has evaluated the application and in its assessment in relation to whether the trade criteria have been met in accordance with the definition set out in section 5C of the Agvet Code, and proposes to determine that:</w:t>
      </w:r>
    </w:p>
    <w:p w:rsidR="002929A1" w:rsidRPr="002929A1" w:rsidRDefault="002929A1" w:rsidP="002929A1">
      <w:pPr>
        <w:pStyle w:val="GazetteList-RomanNumerals"/>
        <w:numPr>
          <w:ilvl w:val="0"/>
          <w:numId w:val="4"/>
        </w:numPr>
      </w:pPr>
      <w:r w:rsidRPr="002929A1">
        <w:t>The APVMA is considering whether the proposed use of Luximax Herbicide would not adversely affect trade between Australia and places outside Australia.</w:t>
      </w:r>
    </w:p>
    <w:p w:rsidR="002929A1" w:rsidRDefault="002929A1" w:rsidP="002929A1">
      <w:pPr>
        <w:pStyle w:val="GazetteHeading2"/>
      </w:pPr>
      <w:r>
        <w:t>FuRther Information</w:t>
      </w:r>
    </w:p>
    <w:p w:rsidR="002929A1" w:rsidRDefault="002929A1" w:rsidP="002929A1">
      <w:pPr>
        <w:pStyle w:val="BodyText"/>
      </w:pPr>
      <w:r>
        <w:t xml:space="preserve">A Public Release Summary (PRS) of the evaluation of this product is available from the </w:t>
      </w:r>
      <w:hyperlink r:id="rId32" w:history="1">
        <w:r w:rsidRPr="00AE1AC4">
          <w:rPr>
            <w:rStyle w:val="Hyperlink"/>
          </w:rPr>
          <w:t>APVMA website’s ‘Public Consultation’ pag</w:t>
        </w:r>
      </w:hyperlink>
      <w:r>
        <w:t>e, or by contacting the APVMA as listed below.</w:t>
      </w:r>
    </w:p>
    <w:p w:rsidR="002929A1" w:rsidRDefault="002929A1" w:rsidP="002929A1">
      <w:pPr>
        <w:pStyle w:val="GazetteHeading2"/>
      </w:pPr>
      <w:r>
        <w:t>Making a Submission</w:t>
      </w:r>
    </w:p>
    <w:p w:rsidR="002929A1" w:rsidRDefault="002929A1" w:rsidP="002929A1">
      <w:pPr>
        <w:pStyle w:val="BodyText"/>
      </w:pPr>
      <w:r>
        <w:t>In accordance with section 13 of the Agvet Code, the APVMA invites any person to submit a relevant written submission as to whether Luximax Herbicide</w:t>
      </w:r>
      <w:r w:rsidRPr="008371B0">
        <w:rPr>
          <w:rFonts w:cs="Arial"/>
        </w:rPr>
        <w:t xml:space="preserve"> </w:t>
      </w:r>
      <w:r>
        <w:t xml:space="preserve">should be registered. Submissions should relate only to matters that are required by the APVMA to be taken into consideration in determining whether the safety, efficacy or trade criteria have been met. Submissions should state the grounds on which they are based. </w:t>
      </w:r>
    </w:p>
    <w:p w:rsidR="002929A1" w:rsidRDefault="002929A1" w:rsidP="002929A1">
      <w:pPr>
        <w:pStyle w:val="BodyText"/>
      </w:pPr>
      <w:r>
        <w:t xml:space="preserve">Submissions must be received by the APVMA within </w:t>
      </w:r>
      <w:r>
        <w:rPr>
          <w:b/>
        </w:rPr>
        <w:t>28 days</w:t>
      </w:r>
      <w:r>
        <w:t xml:space="preserve"> of the date of this notice and be directed to the contact listed below. All submissions to the APVMA will be acknowledged in writing via email or by post. </w:t>
      </w:r>
    </w:p>
    <w:p w:rsidR="002929A1" w:rsidRDefault="002929A1" w:rsidP="002929A1">
      <w:pPr>
        <w:pStyle w:val="BodyText"/>
      </w:pPr>
      <w:r>
        <w:t>Relevant comments will be taken into account by the APVMA in deciding whether the product should be registered and in determining appropriate conditions of registration and product labelling.</w:t>
      </w:r>
    </w:p>
    <w:p w:rsidR="002929A1" w:rsidRDefault="002929A1" w:rsidP="002929A1">
      <w:pPr>
        <w:pStyle w:val="BodyText"/>
      </w:pPr>
      <w:r>
        <w:t>When making a submission please include:</w:t>
      </w:r>
    </w:p>
    <w:p w:rsidR="002929A1" w:rsidRPr="002929A1" w:rsidRDefault="002929A1" w:rsidP="002929A1">
      <w:pPr>
        <w:pStyle w:val="GazetteBulletList"/>
      </w:pPr>
      <w:r w:rsidRPr="002929A1">
        <w:t>contact name</w:t>
      </w:r>
    </w:p>
    <w:p w:rsidR="002929A1" w:rsidRPr="002929A1" w:rsidRDefault="002929A1" w:rsidP="002929A1">
      <w:pPr>
        <w:pStyle w:val="GazetteBulletList"/>
      </w:pPr>
      <w:r w:rsidRPr="002929A1">
        <w:t>company or group name (if relevant)</w:t>
      </w:r>
    </w:p>
    <w:p w:rsidR="002929A1" w:rsidRPr="002929A1" w:rsidRDefault="002929A1" w:rsidP="002929A1">
      <w:pPr>
        <w:pStyle w:val="GazetteBulletList"/>
      </w:pPr>
      <w:r w:rsidRPr="002929A1">
        <w:t>email or postal address</w:t>
      </w:r>
    </w:p>
    <w:p w:rsidR="002929A1" w:rsidRPr="002929A1" w:rsidRDefault="002929A1" w:rsidP="002929A1">
      <w:pPr>
        <w:pStyle w:val="GazetteBulletList"/>
      </w:pPr>
      <w:r w:rsidRPr="002929A1">
        <w:t>the date you made the submission.</w:t>
      </w:r>
    </w:p>
    <w:p w:rsidR="002929A1" w:rsidRDefault="002929A1" w:rsidP="002929A1">
      <w:pPr>
        <w:pStyle w:val="BodyText"/>
      </w:pPr>
      <w:r w:rsidRPr="00B92FC5">
        <w:t>All personal and confidential commercial information (CCI) material contained in submissions will be treated confidentially.</w:t>
      </w:r>
    </w:p>
    <w:p w:rsidR="002929A1" w:rsidRDefault="002929A1" w:rsidP="002929A1">
      <w:pPr>
        <w:pStyle w:val="BodyText"/>
      </w:pPr>
      <w:r>
        <w:t xml:space="preserve">Written submissions should be addressed in writing to: </w:t>
      </w:r>
    </w:p>
    <w:p w:rsidR="002929A1" w:rsidRDefault="002929A1" w:rsidP="002929A1">
      <w:pPr>
        <w:pStyle w:val="GazetteAPVMAContact"/>
        <w:keepNext/>
        <w:spacing w:line="280" w:lineRule="exact"/>
        <w:ind w:left="0"/>
      </w:pPr>
      <w:r>
        <w:t xml:space="preserve">Case Management and Administration Unit </w:t>
      </w:r>
    </w:p>
    <w:p w:rsidR="002929A1" w:rsidRDefault="002929A1" w:rsidP="002929A1">
      <w:pPr>
        <w:pStyle w:val="GazetteAPVMAContact"/>
        <w:keepNext/>
        <w:spacing w:line="280" w:lineRule="exact"/>
        <w:ind w:left="0"/>
      </w:pPr>
      <w:r>
        <w:t>Australian Pesticides and Veterinary Medicines Authority</w:t>
      </w:r>
    </w:p>
    <w:p w:rsidR="002929A1" w:rsidRPr="002929A1" w:rsidRDefault="002929A1" w:rsidP="002929A1">
      <w:pPr>
        <w:pStyle w:val="GazetteAPVMAContact"/>
        <w:ind w:hanging="540"/>
      </w:pPr>
      <w:r w:rsidRPr="002929A1">
        <w:t>GPO Box 3262</w:t>
      </w:r>
    </w:p>
    <w:p w:rsidR="002929A1" w:rsidRPr="002929A1" w:rsidRDefault="002929A1" w:rsidP="002929A1">
      <w:pPr>
        <w:pStyle w:val="GazetteAPVMAContact"/>
        <w:ind w:hanging="540"/>
      </w:pPr>
      <w:r w:rsidRPr="002929A1">
        <w:t xml:space="preserve">SYDNEY NSW 2001 </w:t>
      </w:r>
    </w:p>
    <w:p w:rsidR="002929A1" w:rsidRPr="002929A1" w:rsidRDefault="002929A1" w:rsidP="002929A1">
      <w:pPr>
        <w:pStyle w:val="GazetteAPVMAContact"/>
        <w:ind w:hanging="540"/>
      </w:pPr>
      <w:r w:rsidRPr="002929A1">
        <w:t>Australia</w:t>
      </w:r>
    </w:p>
    <w:p w:rsidR="002929A1" w:rsidRPr="002929A1" w:rsidRDefault="002929A1" w:rsidP="002929A1">
      <w:pPr>
        <w:pStyle w:val="GazetteAPVMAContact"/>
        <w:ind w:hanging="540"/>
      </w:pPr>
      <w:r w:rsidRPr="002929A1">
        <w:t>Phone:</w:t>
      </w:r>
      <w:r w:rsidRPr="002929A1">
        <w:tab/>
        <w:t>+61 2 6770 2300</w:t>
      </w:r>
    </w:p>
    <w:p w:rsidR="002929A1" w:rsidRPr="002929A1" w:rsidRDefault="002929A1" w:rsidP="002929A1">
      <w:pPr>
        <w:pStyle w:val="GazetteAPVMAContact"/>
        <w:ind w:hanging="540"/>
      </w:pPr>
      <w:r w:rsidRPr="002929A1">
        <w:t>Email:</w:t>
      </w:r>
      <w:r w:rsidRPr="002929A1">
        <w:tab/>
      </w:r>
      <w:hyperlink r:id="rId33" w:history="1">
        <w:r w:rsidRPr="00AE1AC4">
          <w:rPr>
            <w:rStyle w:val="Hyperlink"/>
          </w:rPr>
          <w:t>enquiries@apvma.gov.au</w:t>
        </w:r>
      </w:hyperlink>
    </w:p>
    <w:p w:rsidR="003E30C4" w:rsidRPr="008C7949" w:rsidRDefault="003E30C4" w:rsidP="003E30C4">
      <w:pPr>
        <w:tabs>
          <w:tab w:val="left" w:pos="8335"/>
        </w:tabs>
        <w:rPr>
          <w:rFonts w:cs="Arial"/>
        </w:rPr>
      </w:pPr>
    </w:p>
    <w:sectPr w:rsidR="003E30C4" w:rsidRPr="008C7949" w:rsidSect="008C09B3">
      <w:headerReference w:type="default" r:id="rId34"/>
      <w:footerReference w:type="default" r:id="rId35"/>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B62" w:rsidRDefault="00EE1B62">
      <w:r>
        <w:separator/>
      </w:r>
    </w:p>
    <w:p w:rsidR="00EE1B62" w:rsidRDefault="00EE1B62"/>
  </w:endnote>
  <w:endnote w:type="continuationSeparator" w:id="0">
    <w:p w:rsidR="00EE1B62" w:rsidRDefault="00EE1B62">
      <w:r>
        <w:continuationSeparator/>
      </w:r>
    </w:p>
    <w:p w:rsidR="00EE1B62" w:rsidRDefault="00EE1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C10A2C" w:rsidRDefault="007D72FB" w:rsidP="00C10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Default="001703E4">
    <w:pPr>
      <w:pStyle w:val="Footer"/>
      <w:pBdr>
        <w:top w:val="single" w:sz="4" w:space="1" w:color="auto"/>
      </w:pBdr>
      <w:tabs>
        <w:tab w:val="clear" w:pos="8640"/>
        <w:tab w:val="right" w:pos="9900"/>
      </w:tabs>
    </w:pPr>
    <w:r>
      <w:t>Agricultural Chemical Products and Approved Labels</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C4" w:rsidRDefault="00AE1AC4">
    <w:pPr>
      <w:pStyle w:val="Footer"/>
      <w:pBdr>
        <w:top w:val="single" w:sz="4" w:space="1" w:color="auto"/>
      </w:pBdr>
      <w:tabs>
        <w:tab w:val="clear" w:pos="8640"/>
        <w:tab w:val="right" w:pos="9900"/>
      </w:tabs>
    </w:pPr>
    <w:r>
      <w:t>Veterinary Chemical Products and Approved Labels</w:t>
    </w:r>
    <w:r>
      <w:tab/>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1703E4">
    <w:pPr>
      <w:pStyle w:val="Footer"/>
      <w:pBdr>
        <w:top w:val="single" w:sz="4" w:space="1" w:color="auto"/>
      </w:pBdr>
      <w:tabs>
        <w:tab w:val="clear" w:pos="8640"/>
        <w:tab w:val="right" w:pos="9900"/>
      </w:tabs>
    </w:pPr>
    <w:r>
      <w:t>Approved Active Constitu</w:t>
    </w:r>
    <w:r w:rsidR="00AE1AC4">
      <w:t>ents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A2C" w:rsidRDefault="00C10A2C">
    <w:pPr>
      <w:pStyle w:val="Footer"/>
      <w:pBdr>
        <w:top w:val="single" w:sz="4" w:space="1" w:color="auto"/>
      </w:pBdr>
      <w:tabs>
        <w:tab w:val="clear" w:pos="8640"/>
        <w:tab w:val="right" w:pos="9900"/>
      </w:tabs>
    </w:pPr>
    <w:r>
      <w:t>Suspens</w:t>
    </w:r>
    <w:r w:rsidR="00AE1AC4">
      <w:t>ion of 2</w:t>
    </w:r>
    <w:proofErr w:type="gramStart"/>
    <w:r w:rsidR="00AE1AC4">
      <w:t>,4</w:t>
    </w:r>
    <w:proofErr w:type="gramEnd"/>
    <w:r w:rsidR="00AE1AC4">
      <w:t xml:space="preserve">-D Active Constituent </w:t>
    </w:r>
    <w:r w:rsidR="00AE1AC4" w:rsidRPr="00AE1AC4">
      <w:t>Approval No. 68950</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289" w:rsidRPr="00C86292" w:rsidRDefault="001703E4" w:rsidP="00C10A2C">
    <w:pPr>
      <w:pStyle w:val="Footer"/>
      <w:pBdr>
        <w:top w:val="single" w:sz="4" w:space="1" w:color="auto"/>
      </w:pBdr>
      <w:tabs>
        <w:tab w:val="clear" w:pos="8640"/>
        <w:tab w:val="right" w:pos="9612"/>
      </w:tabs>
      <w:rPr>
        <w:rFonts w:ascii="Calibri" w:hAnsi="Calibri"/>
        <w:color w:val="A6A6A6" w:themeColor="background1" w:themeShade="A6"/>
      </w:rPr>
    </w:pPr>
    <w:r>
      <w:t>Amendments to the APVMA MRL Standard</w:t>
    </w: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C4" w:rsidRPr="00C86292" w:rsidRDefault="00AE1AC4" w:rsidP="00C10A2C">
    <w:pPr>
      <w:pStyle w:val="Footer"/>
      <w:pBdr>
        <w:top w:val="single" w:sz="4" w:space="1" w:color="auto"/>
      </w:pBdr>
      <w:tabs>
        <w:tab w:val="clear" w:pos="8640"/>
        <w:tab w:val="right" w:pos="9612"/>
      </w:tabs>
      <w:rPr>
        <w:rFonts w:ascii="Calibri" w:hAnsi="Calibri"/>
        <w:color w:val="A6A6A6" w:themeColor="background1" w:themeShade="A6"/>
      </w:rPr>
    </w:pPr>
    <w:r w:rsidRPr="00AE1AC4">
      <w:t>Proposal to amend Schedule 20 in the Australia New Zealand Food Standards Code</w:t>
    </w:r>
    <w: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902" w:rsidRPr="00110ABE" w:rsidRDefault="00EE1B62" w:rsidP="00C10A2C">
    <w:pPr>
      <w:pStyle w:val="Footer"/>
      <w:pBdr>
        <w:top w:val="single" w:sz="4" w:space="1" w:color="auto"/>
      </w:pBdr>
      <w:tabs>
        <w:tab w:val="clear" w:pos="8640"/>
        <w:tab w:val="right" w:pos="9900"/>
      </w:tabs>
      <w:rPr>
        <w:color w:val="808080" w:themeColor="background1" w:themeShade="80"/>
      </w:rPr>
    </w:pPr>
    <w:fldSimple w:instr=" STYLEREF  &quot;Gazette Heading 1&quot;  \* MERGEFORMAT ">
      <w:r w:rsidR="0097175E">
        <w:rPr>
          <w:noProof/>
        </w:rPr>
        <w:t>New Chemical Products Luximax Herbicide containing cinmethylin</w:t>
      </w:r>
    </w:fldSimple>
    <w:r w:rsidR="001703E4">
      <w:rPr>
        <w:noProof/>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B62" w:rsidRDefault="00EE1B62">
      <w:r>
        <w:separator/>
      </w:r>
    </w:p>
    <w:p w:rsidR="00EE1B62" w:rsidRDefault="00EE1B62"/>
  </w:footnote>
  <w:footnote w:type="continuationSeparator" w:id="0">
    <w:p w:rsidR="00EE1B62" w:rsidRDefault="00EE1B62">
      <w:r>
        <w:continuationSeparator/>
      </w:r>
    </w:p>
    <w:p w:rsidR="00EE1B62" w:rsidRDefault="00EE1B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97175E" w:rsidRPr="0097175E">
      <w:rPr>
        <w:i w:val="0"/>
        <w:noProof/>
      </w:rPr>
      <w:t>No. APVMA 20, Tuesday</w:t>
    </w:r>
    <w:r w:rsidR="0097175E">
      <w:rPr>
        <w:bCs/>
        <w:i w:val="0"/>
        <w:noProof/>
        <w:lang w:val="en-AU"/>
      </w:rPr>
      <w:t>, 8 October 2019</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97175E">
      <w:rPr>
        <w:rStyle w:val="PageNumber"/>
        <w:b/>
        <w:i w:val="0"/>
        <w:noProof/>
        <w:lang w:val="en-AU"/>
      </w:rPr>
      <w:t>3</w:t>
    </w:r>
    <w:r w:rsidRPr="003F2769">
      <w:rPr>
        <w:rStyle w:val="PageNumber"/>
        <w:b/>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Pr="00AE1AC4" w:rsidRDefault="001703E4">
    <w:pPr>
      <w:pStyle w:val="Header"/>
      <w:rPr>
        <w:i w:val="0"/>
        <w:lang w:val="en-AU"/>
      </w:rPr>
    </w:pPr>
    <w:r w:rsidRPr="00AE1AC4">
      <w:rPr>
        <w:i w:val="0"/>
        <w:lang w:val="en-AU"/>
      </w:rPr>
      <w:t>Commonwealth of Australia Gazette</w:t>
    </w:r>
  </w:p>
  <w:p w:rsidR="005479D5" w:rsidRDefault="001703E4">
    <w:pPr>
      <w:pStyle w:val="Header"/>
      <w:tabs>
        <w:tab w:val="clear" w:pos="9757"/>
        <w:tab w:val="right" w:pos="9967"/>
      </w:tabs>
      <w:rPr>
        <w:i w:val="0"/>
        <w:szCs w:val="20"/>
        <w:lang w:val="en-AU"/>
      </w:rPr>
    </w:pPr>
    <w:r w:rsidRPr="00AE1AC4">
      <w:rPr>
        <w:i w:val="0"/>
        <w:lang w:val="en-AU"/>
      </w:rPr>
      <w:fldChar w:fldCharType="begin"/>
    </w:r>
    <w:r w:rsidRPr="00AE1AC4">
      <w:rPr>
        <w:i w:val="0"/>
        <w:lang w:val="en-AU"/>
      </w:rPr>
      <w:instrText xml:space="preserve"> STYLEREF "Gazette Number" \* MERGEFORMAT </w:instrText>
    </w:r>
    <w:r w:rsidRPr="00AE1AC4">
      <w:rPr>
        <w:i w:val="0"/>
        <w:lang w:val="en-AU"/>
      </w:rPr>
      <w:fldChar w:fldCharType="separate"/>
    </w:r>
    <w:r w:rsidR="0097175E" w:rsidRPr="0097175E">
      <w:rPr>
        <w:bCs/>
        <w:i w:val="0"/>
        <w:noProof/>
      </w:rPr>
      <w:t>No. APVMA 20, Tuesday, 8 October 2019</w:t>
    </w:r>
    <w:r w:rsidRPr="00AE1AC4">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97175E">
      <w:rPr>
        <w:rStyle w:val="PageNumber"/>
        <w:i w:val="0"/>
        <w:noProof/>
        <w:lang w:val="en-AU"/>
      </w:rPr>
      <w:t>18</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AE1AC4" w:rsidRDefault="001703E4">
    <w:pPr>
      <w:pStyle w:val="Header"/>
      <w:rPr>
        <w:i w:val="0"/>
        <w:lang w:val="en-AU"/>
      </w:rPr>
    </w:pPr>
    <w:r w:rsidRPr="00AE1AC4">
      <w:rPr>
        <w:i w:val="0"/>
        <w:lang w:val="en-AU"/>
      </w:rPr>
      <w:t>Commonwealth of Australia Gazette</w:t>
    </w:r>
  </w:p>
  <w:p w:rsidR="00A12F21" w:rsidRDefault="001703E4">
    <w:pPr>
      <w:pStyle w:val="Header"/>
      <w:tabs>
        <w:tab w:val="clear" w:pos="9757"/>
        <w:tab w:val="right" w:pos="9967"/>
      </w:tabs>
      <w:rPr>
        <w:i w:val="0"/>
        <w:szCs w:val="20"/>
        <w:lang w:val="en-AU"/>
      </w:rPr>
    </w:pPr>
    <w:r w:rsidRPr="00AE1AC4">
      <w:rPr>
        <w:i w:val="0"/>
        <w:lang w:val="en-AU"/>
      </w:rPr>
      <w:fldChar w:fldCharType="begin"/>
    </w:r>
    <w:r w:rsidRPr="00AE1AC4">
      <w:rPr>
        <w:i w:val="0"/>
        <w:lang w:val="en-AU"/>
      </w:rPr>
      <w:instrText xml:space="preserve"> STYLEREF "Gazette Number" \* MERGEFORMAT </w:instrText>
    </w:r>
    <w:r w:rsidRPr="00AE1AC4">
      <w:rPr>
        <w:i w:val="0"/>
        <w:lang w:val="en-AU"/>
      </w:rPr>
      <w:fldChar w:fldCharType="separate"/>
    </w:r>
    <w:r w:rsidR="0097175E" w:rsidRPr="0097175E">
      <w:rPr>
        <w:bCs/>
        <w:i w:val="0"/>
        <w:noProof/>
      </w:rPr>
      <w:t>No. APVMA 20, Tuesday, 8 October 2019</w:t>
    </w:r>
    <w:r w:rsidRPr="00AE1AC4">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97175E">
      <w:rPr>
        <w:rStyle w:val="PageNumber"/>
        <w:i w:val="0"/>
        <w:noProof/>
        <w:lang w:val="en-AU"/>
      </w:rPr>
      <w:t>22</w:t>
    </w:r>
    <w:r>
      <w:rPr>
        <w:rStyle w:val="PageNumber"/>
        <w:i w:val="0"/>
        <w:lang w:val="en-AU"/>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289" w:rsidRPr="00AE1AC4" w:rsidRDefault="001703E4">
    <w:pPr>
      <w:pStyle w:val="Header"/>
      <w:tabs>
        <w:tab w:val="clear" w:pos="9757"/>
        <w:tab w:val="right" w:pos="9612"/>
      </w:tabs>
      <w:rPr>
        <w:i w:val="0"/>
      </w:rPr>
    </w:pPr>
    <w:r w:rsidRPr="00AE1AC4">
      <w:rPr>
        <w:i w:val="0"/>
      </w:rPr>
      <w:t>Commonwealth of Australia Gazette</w:t>
    </w:r>
  </w:p>
  <w:p w:rsidR="001F2289" w:rsidRDefault="00C10A2C">
    <w:pPr>
      <w:pStyle w:val="Header"/>
      <w:tabs>
        <w:tab w:val="clear" w:pos="9757"/>
        <w:tab w:val="right" w:pos="9612"/>
      </w:tabs>
    </w:pPr>
    <w:r w:rsidRPr="00AE1AC4">
      <w:rPr>
        <w:i w:val="0"/>
        <w:lang w:val="en-AU"/>
      </w:rPr>
      <w:fldChar w:fldCharType="begin"/>
    </w:r>
    <w:r w:rsidRPr="00AE1AC4">
      <w:rPr>
        <w:i w:val="0"/>
        <w:lang w:val="en-AU"/>
      </w:rPr>
      <w:instrText xml:space="preserve"> STYLEREF "Gazette Number" \* MERGEFORMAT </w:instrText>
    </w:r>
    <w:r w:rsidRPr="00AE1AC4">
      <w:rPr>
        <w:i w:val="0"/>
        <w:lang w:val="en-AU"/>
      </w:rPr>
      <w:fldChar w:fldCharType="separate"/>
    </w:r>
    <w:r w:rsidR="0097175E" w:rsidRPr="0097175E">
      <w:rPr>
        <w:bCs/>
        <w:i w:val="0"/>
        <w:noProof/>
      </w:rPr>
      <w:t>No. APVMA 20, Tuesday, 8 October 2019</w:t>
    </w:r>
    <w:r w:rsidRPr="00AE1AC4">
      <w:rPr>
        <w:i w:val="0"/>
        <w:lang w:val="en-AU"/>
      </w:rPr>
      <w:fldChar w:fldCharType="end"/>
    </w:r>
    <w:r w:rsidR="001703E4" w:rsidRPr="00AE1AC4">
      <w:rPr>
        <w:bCs/>
        <w:i w:val="0"/>
      </w:rPr>
      <w:t>.</w:t>
    </w:r>
    <w:r w:rsidR="001703E4" w:rsidRPr="00AE1AC4">
      <w:rPr>
        <w:i w:val="0"/>
      </w:rPr>
      <w:tab/>
    </w:r>
    <w:r w:rsidR="001703E4">
      <w:t>Agricultural and Veterinary Chemicals Code Act 1994</w:t>
    </w:r>
    <w:r w:rsidR="001703E4">
      <w:tab/>
    </w:r>
    <w:r w:rsidR="001703E4">
      <w:rPr>
        <w:i w:val="0"/>
        <w:iCs w:val="0"/>
      </w:rPr>
      <w:fldChar w:fldCharType="begin"/>
    </w:r>
    <w:r w:rsidR="001703E4">
      <w:rPr>
        <w:i w:val="0"/>
        <w:iCs w:val="0"/>
      </w:rPr>
      <w:instrText xml:space="preserve"> PAGE </w:instrText>
    </w:r>
    <w:r w:rsidR="001703E4">
      <w:rPr>
        <w:i w:val="0"/>
        <w:iCs w:val="0"/>
      </w:rPr>
      <w:fldChar w:fldCharType="separate"/>
    </w:r>
    <w:r w:rsidR="0097175E">
      <w:rPr>
        <w:i w:val="0"/>
        <w:iCs w:val="0"/>
        <w:noProof/>
      </w:rPr>
      <w:t>29</w:t>
    </w:r>
    <w:r w:rsidR="001703E4">
      <w:rPr>
        <w:i w:val="0"/>
        <w:iCs w:val="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902" w:rsidRPr="00AE1AC4" w:rsidRDefault="001703E4">
    <w:pPr>
      <w:pStyle w:val="Header"/>
      <w:rPr>
        <w:i w:val="0"/>
        <w:lang w:val="en-AU"/>
      </w:rPr>
    </w:pPr>
    <w:r w:rsidRPr="00AE1AC4">
      <w:rPr>
        <w:i w:val="0"/>
        <w:lang w:val="en-AU"/>
      </w:rPr>
      <w:t>Commonwealth of Australia Gazette</w:t>
    </w:r>
  </w:p>
  <w:p w:rsidR="00554902" w:rsidRDefault="00C10A2C">
    <w:pPr>
      <w:pStyle w:val="Header"/>
      <w:tabs>
        <w:tab w:val="clear" w:pos="9757"/>
        <w:tab w:val="right" w:pos="9967"/>
      </w:tabs>
      <w:rPr>
        <w:i w:val="0"/>
        <w:szCs w:val="20"/>
        <w:lang w:val="en-AU"/>
      </w:rPr>
    </w:pPr>
    <w:r w:rsidRPr="00AE1AC4">
      <w:rPr>
        <w:i w:val="0"/>
        <w:lang w:val="en-AU"/>
      </w:rPr>
      <w:fldChar w:fldCharType="begin"/>
    </w:r>
    <w:r w:rsidRPr="00AE1AC4">
      <w:rPr>
        <w:i w:val="0"/>
        <w:lang w:val="en-AU"/>
      </w:rPr>
      <w:instrText xml:space="preserve"> STYLEREF "Gazette Number" \* MERGEFORMAT </w:instrText>
    </w:r>
    <w:r w:rsidRPr="00AE1AC4">
      <w:rPr>
        <w:i w:val="0"/>
        <w:lang w:val="en-AU"/>
      </w:rPr>
      <w:fldChar w:fldCharType="separate"/>
    </w:r>
    <w:r w:rsidR="0097175E" w:rsidRPr="0097175E">
      <w:rPr>
        <w:bCs/>
        <w:i w:val="0"/>
        <w:noProof/>
      </w:rPr>
      <w:t>No. APVMA 20, Tuesday, 8 October 2019</w:t>
    </w:r>
    <w:r w:rsidRPr="00AE1AC4">
      <w:rPr>
        <w:i w:val="0"/>
        <w:lang w:val="en-AU"/>
      </w:rPr>
      <w:fldChar w:fldCharType="end"/>
    </w:r>
    <w:r w:rsidRPr="00AE1AC4">
      <w:rPr>
        <w:bCs/>
        <w:i w:val="0"/>
      </w:rPr>
      <w:t>.</w:t>
    </w:r>
    <w:r>
      <w:rPr>
        <w:b/>
        <w:bCs/>
      </w:rPr>
      <w:tab/>
    </w:r>
    <w:r w:rsidR="001703E4">
      <w:rPr>
        <w:lang w:val="en-AU"/>
      </w:rPr>
      <w:t>Agricultural and Veterinary Chemicals Code Act 1994</w:t>
    </w:r>
    <w:r w:rsidR="001703E4">
      <w:rPr>
        <w:lang w:val="en-AU"/>
      </w:rPr>
      <w:tab/>
    </w:r>
    <w:r w:rsidR="001703E4">
      <w:rPr>
        <w:rStyle w:val="PageNumber"/>
        <w:i w:val="0"/>
        <w:lang w:val="en-AU"/>
      </w:rPr>
      <w:fldChar w:fldCharType="begin"/>
    </w:r>
    <w:r w:rsidR="001703E4">
      <w:rPr>
        <w:rStyle w:val="PageNumber"/>
        <w:i w:val="0"/>
        <w:lang w:val="en-AU"/>
      </w:rPr>
      <w:instrText xml:space="preserve"> PAGE </w:instrText>
    </w:r>
    <w:r w:rsidR="001703E4">
      <w:rPr>
        <w:rStyle w:val="PageNumber"/>
        <w:i w:val="0"/>
        <w:lang w:val="en-AU"/>
      </w:rPr>
      <w:fldChar w:fldCharType="separate"/>
    </w:r>
    <w:r w:rsidR="0097175E">
      <w:rPr>
        <w:rStyle w:val="PageNumber"/>
        <w:i w:val="0"/>
        <w:noProof/>
        <w:lang w:val="en-AU"/>
      </w:rPr>
      <w:t>31</w:t>
    </w:r>
    <w:r w:rsidR="001703E4">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A29B7"/>
    <w:rsid w:val="000E12A0"/>
    <w:rsid w:val="001703E4"/>
    <w:rsid w:val="0017726F"/>
    <w:rsid w:val="0025256B"/>
    <w:rsid w:val="00270632"/>
    <w:rsid w:val="002929A1"/>
    <w:rsid w:val="00295A98"/>
    <w:rsid w:val="00330BE7"/>
    <w:rsid w:val="00350771"/>
    <w:rsid w:val="0036768D"/>
    <w:rsid w:val="003E30C4"/>
    <w:rsid w:val="003F2769"/>
    <w:rsid w:val="00410A22"/>
    <w:rsid w:val="00430E77"/>
    <w:rsid w:val="00440F44"/>
    <w:rsid w:val="00467D3F"/>
    <w:rsid w:val="00520DE2"/>
    <w:rsid w:val="00546BD8"/>
    <w:rsid w:val="0055403E"/>
    <w:rsid w:val="005F07A3"/>
    <w:rsid w:val="006928E9"/>
    <w:rsid w:val="006A452C"/>
    <w:rsid w:val="007756E7"/>
    <w:rsid w:val="007C4CA4"/>
    <w:rsid w:val="007D72FB"/>
    <w:rsid w:val="007F04A5"/>
    <w:rsid w:val="00876758"/>
    <w:rsid w:val="00886506"/>
    <w:rsid w:val="008B72EE"/>
    <w:rsid w:val="008E2EC3"/>
    <w:rsid w:val="00910A0E"/>
    <w:rsid w:val="0097175E"/>
    <w:rsid w:val="009765B1"/>
    <w:rsid w:val="00990BC9"/>
    <w:rsid w:val="009C4720"/>
    <w:rsid w:val="009D3DC0"/>
    <w:rsid w:val="009E2547"/>
    <w:rsid w:val="00A83740"/>
    <w:rsid w:val="00AE1AC4"/>
    <w:rsid w:val="00B06B59"/>
    <w:rsid w:val="00BC1A36"/>
    <w:rsid w:val="00C10A2C"/>
    <w:rsid w:val="00CC6421"/>
    <w:rsid w:val="00D3546F"/>
    <w:rsid w:val="00D87A53"/>
    <w:rsid w:val="00D96D76"/>
    <w:rsid w:val="00DA2325"/>
    <w:rsid w:val="00E1774A"/>
    <w:rsid w:val="00E40370"/>
    <w:rsid w:val="00E421E0"/>
    <w:rsid w:val="00EE1B62"/>
    <w:rsid w:val="00F751ED"/>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816A4E"/>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uiPriority w:val="39"/>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34"/>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990BC9"/>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yperlink" Target="mailto:chemicalreview@apvma.gov.au" TargetMode="Externa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mailto:enquiries@apvma.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yperlink" Target="https://edrms/id:A147213/document/versions/enquiries@apvm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s://apvma.gov.au/news-and-publications/public-consultations"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yperlink" Target="mailto:enquiries@apvma.gov.au" TargetMode="Externa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A1541342</value>
    </field>
    <field name="Objective-Title">
      <value order="0">gazette_08102010</value>
    </field>
    <field name="Objective-Description">
      <value order="0"/>
    </field>
    <field name="Objective-CreationStamp">
      <value order="0">2019-10-03T22:42:41Z</value>
    </field>
    <field name="Objective-IsApproved">
      <value order="0">false</value>
    </field>
    <field name="Objective-IsPublished">
      <value order="0">false</value>
    </field>
    <field name="Objective-DatePublished">
      <value order="0"/>
    </field>
    <field name="Objective-ModificationStamp">
      <value order="0">2019-10-07T23:04:31Z</value>
    </field>
    <field name="Objective-Owner">
      <value order="0">Rachel Devenish-Meares</value>
    </field>
    <field name="Objective-Path">
      <value order="0">APVMA:PUBLIC AFFAIRS AND COMMUNICATION:Public Affairs and Communication - Publications:Public Affairs and Communication - Publications - Gazette:Public Affairs and Communication - Publications - Gazette - 2019:Public Affairs and Communication - Publications - Gazette - 2019:Public Affairs and Communication - Publications - Gazette - 2019 - 20:Gazette 20 - compiled</value>
    </field>
    <field name="Objective-Parent">
      <value order="0">Gazette 20 - compiled</value>
    </field>
    <field name="Objective-State">
      <value order="0">Being Edited</value>
    </field>
    <field name="Objective-VersionId">
      <value order="0">vA2429637</value>
    </field>
    <field name="Objective-Version">
      <value order="0">0.5</value>
    </field>
    <field name="Objective-VersionNumber">
      <value order="0">5</value>
    </field>
    <field name="Objective-VersionComment">
      <value order="0"/>
    </field>
    <field name="Objective-FileNumber">
      <value order="0">2019\19165</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0AF97799-E3F4-44FF-BBD9-0769F119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7537</Words>
  <Characters>46437</Characters>
  <Application>Microsoft Office Word</Application>
  <DocSecurity>0</DocSecurity>
  <Lines>386</Lines>
  <Paragraphs>107</Paragraphs>
  <ScaleCrop>false</ScaleCrop>
  <HeadingPairs>
    <vt:vector size="2" baseType="variant">
      <vt:variant>
        <vt:lpstr>Title</vt:lpstr>
      </vt:variant>
      <vt:variant>
        <vt:i4>1</vt:i4>
      </vt:variant>
    </vt:vector>
  </HeadingPairs>
  <TitlesOfParts>
    <vt:vector size="1" baseType="lpstr">
      <vt:lpstr>APVMA Gazette No. 20, 08 October 2019</vt:lpstr>
    </vt:vector>
  </TitlesOfParts>
  <Company>APVMA</Company>
  <LinksUpToDate>false</LinksUpToDate>
  <CharactersWithSpaces>53867</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20, 08 October 2019</dc:title>
  <dc:creator>APVMA</dc:creator>
  <cp:lastModifiedBy>DEVENISH-MEARES, Rachel</cp:lastModifiedBy>
  <cp:revision>2</cp:revision>
  <cp:lastPrinted>2009-06-23T05:31:00Z</cp:lastPrinted>
  <dcterms:created xsi:type="dcterms:W3CDTF">2019-10-08T00:02:00Z</dcterms:created>
  <dcterms:modified xsi:type="dcterms:W3CDTF">2019-10-08T00:02:00Z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A1541342</vt:lpwstr>
  </property>
  <property fmtid="{D5CDD505-2E9C-101B-9397-08002B2CF9AE}" pid="5" name="Objective-Title">
    <vt:lpwstr>gazette_08102010</vt:lpwstr>
  </property>
  <property fmtid="{D5CDD505-2E9C-101B-9397-08002B2CF9AE}" pid="6" name="Objective-Comment">
    <vt:lpwstr/>
  </property>
  <property fmtid="{D5CDD505-2E9C-101B-9397-08002B2CF9AE}" pid="7" name="Objective-CreationStamp">
    <vt:filetime>2019-10-03T22:42:55Z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2019-10-07T23:04:31Z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Gazette:Public Affairs and Communication - Publications - Gazette - 2019:Public Affairs and Communication - Publicatio</vt:lpwstr>
  </property>
  <property fmtid="{D5CDD505-2E9C-101B-9397-08002B2CF9AE}" pid="14" name="Objective-Parent">
    <vt:lpwstr>Gazette 20 - compiled</vt:lpwstr>
  </property>
  <property fmtid="{D5CDD505-2E9C-101B-9397-08002B2CF9AE}" pid="15" name="Objective-State">
    <vt:lpwstr>Being Edited</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2019\19165</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vA2429637</vt:lpwstr>
  </property>
  <property fmtid="{D5CDD505-2E9C-101B-9397-08002B2CF9AE}" pid="24" name="Objective-Connect Creator">
    <vt:lpwstr/>
  </property>
</Properties>
</file>