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APVMA</w:t>
      </w:r>
      <w:r w:rsidR="00871EF6">
        <w:t xml:space="preserve"> Special Gazette</w:t>
      </w:r>
      <w:r>
        <w:t xml:space="preserve">, </w:t>
      </w:r>
      <w:r w:rsidR="001347AE">
        <w:t>Wednesday</w:t>
      </w:r>
      <w:r>
        <w:t xml:space="preserve">, </w:t>
      </w:r>
      <w:r w:rsidR="001347AE">
        <w:t>1 April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1D7BB7">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1347AE">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18098F"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18098F" w:rsidRDefault="001D7BB7">
      <w:pPr>
        <w:pStyle w:val="TOC2"/>
        <w:rPr>
          <w:rFonts w:asciiTheme="minorHAnsi" w:eastAsiaTheme="minorEastAsia" w:hAnsiTheme="minorHAnsi" w:cstheme="minorBidi"/>
          <w:sz w:val="22"/>
          <w:lang w:eastAsia="en-AU"/>
        </w:rPr>
      </w:pPr>
      <w:hyperlink w:anchor="_Toc36636358" w:history="1">
        <w:r w:rsidR="0018098F" w:rsidRPr="00ED61FF">
          <w:rPr>
            <w:rStyle w:val="Hyperlink"/>
          </w:rPr>
          <w:t>Stop supply: unregistered veterinary chemical products bearing the HAMPL trademark</w:t>
        </w:r>
        <w:r w:rsidR="0018098F">
          <w:rPr>
            <w:webHidden/>
          </w:rPr>
          <w:tab/>
        </w:r>
        <w:r w:rsidR="0018098F">
          <w:rPr>
            <w:webHidden/>
          </w:rPr>
          <w:fldChar w:fldCharType="begin"/>
        </w:r>
        <w:r w:rsidR="0018098F">
          <w:rPr>
            <w:webHidden/>
          </w:rPr>
          <w:instrText xml:space="preserve"> PAGEREF _Toc36636358 \h </w:instrText>
        </w:r>
        <w:r w:rsidR="0018098F">
          <w:rPr>
            <w:webHidden/>
          </w:rPr>
        </w:r>
        <w:r w:rsidR="0018098F">
          <w:rPr>
            <w:webHidden/>
          </w:rPr>
          <w:fldChar w:fldCharType="separate"/>
        </w:r>
        <w:r>
          <w:rPr>
            <w:webHidden/>
          </w:rPr>
          <w:t>4</w:t>
        </w:r>
        <w:r w:rsidR="0018098F">
          <w:rPr>
            <w:webHidden/>
          </w:rPr>
          <w:fldChar w:fldCharType="end"/>
        </w:r>
      </w:hyperlink>
    </w:p>
    <w:p w:rsidR="00330BE7" w:rsidRDefault="007C4CA4" w:rsidP="00127B64">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55403E" w:rsidRDefault="007E5430" w:rsidP="007E5430">
      <w:pPr>
        <w:pStyle w:val="GazetteHeading1"/>
      </w:pPr>
      <w:bookmarkStart w:id="1" w:name="_Toc36636358"/>
      <w:r>
        <w:lastRenderedPageBreak/>
        <w:t>Stop supply: unregistered veterinary chemical products bearing the HAMPL trademark</w:t>
      </w:r>
      <w:bookmarkEnd w:id="1"/>
    </w:p>
    <w:p w:rsidR="007E5430" w:rsidRDefault="007E5430" w:rsidP="007E5430">
      <w:pPr>
        <w:pStyle w:val="GazetteHeading2"/>
      </w:pPr>
      <w:r>
        <w:t>Notice under section 101 of the Agricultural and Veterinary Chemicals Code scheduled to the</w:t>
      </w:r>
      <w:r w:rsidRPr="007E5430">
        <w:rPr>
          <w:i/>
        </w:rPr>
        <w:t xml:space="preserve"> Agricultural and Veterinary Chemicals code act 1994 (Cth) </w:t>
      </w:r>
      <w:r>
        <w:t xml:space="preserve">(Agvet Code) No. </w:t>
      </w:r>
      <w:r w:rsidRPr="00FD4B11">
        <w:t>0</w:t>
      </w:r>
      <w:r w:rsidR="00FD4B11">
        <w:t>6</w:t>
      </w:r>
      <w:r w:rsidR="0052191D">
        <w:t>–</w:t>
      </w:r>
      <w:r w:rsidR="00FD4B11">
        <w:t>18</w:t>
      </w:r>
      <w:r>
        <w:t xml:space="preserve"> of 2020</w:t>
      </w:r>
    </w:p>
    <w:p w:rsidR="007E5430" w:rsidRPr="007E5430" w:rsidRDefault="007E5430" w:rsidP="007E5430">
      <w:pPr>
        <w:tabs>
          <w:tab w:val="center" w:pos="4513"/>
          <w:tab w:val="right" w:pos="9026"/>
        </w:tabs>
        <w:spacing w:before="240" w:after="240" w:line="280" w:lineRule="atLeast"/>
        <w:jc w:val="both"/>
        <w:rPr>
          <w:rFonts w:cs="Arial"/>
          <w:szCs w:val="20"/>
        </w:rPr>
      </w:pPr>
      <w:r w:rsidRPr="007E5430">
        <w:rPr>
          <w:rFonts w:cs="Arial"/>
          <w:szCs w:val="20"/>
        </w:rPr>
        <w:t xml:space="preserve">On </w:t>
      </w:r>
      <w:r w:rsidR="00FD4B11">
        <w:rPr>
          <w:rFonts w:cs="Arial"/>
          <w:szCs w:val="20"/>
        </w:rPr>
        <w:t>20</w:t>
      </w:r>
      <w:r w:rsidRPr="007E5430">
        <w:rPr>
          <w:rFonts w:cs="Arial"/>
          <w:szCs w:val="20"/>
        </w:rPr>
        <w:t xml:space="preserve"> February 2020, the Australian Pesticides and Veterinary Medicines Authority (APVMA) issued notice</w:t>
      </w:r>
      <w:r w:rsidR="00183121">
        <w:rPr>
          <w:rFonts w:cs="Arial"/>
          <w:szCs w:val="20"/>
        </w:rPr>
        <w:t>s</w:t>
      </w:r>
      <w:r w:rsidRPr="007E5430">
        <w:rPr>
          <w:rFonts w:cs="Arial"/>
          <w:szCs w:val="20"/>
        </w:rPr>
        <w:t xml:space="preserve"> to the following entities and pe</w:t>
      </w:r>
      <w:r w:rsidR="00183121">
        <w:rPr>
          <w:rFonts w:cs="Arial"/>
          <w:szCs w:val="20"/>
        </w:rPr>
        <w:t>rsons</w:t>
      </w:r>
      <w:r w:rsidRPr="007E5430">
        <w:rPr>
          <w:rFonts w:cs="Arial"/>
          <w:szCs w:val="20"/>
        </w:rPr>
        <w:t xml:space="preserve"> pursuant to section 101 of the Agvet Code in relation to the unregistered veterinary chemical products bearing the HAMPL trademark set out in the Schedule below:</w:t>
      </w:r>
    </w:p>
    <w:p w:rsidR="007E5430" w:rsidRPr="004A2367" w:rsidRDefault="007E5430" w:rsidP="007E5430">
      <w:pPr>
        <w:pStyle w:val="GazetteList-Numbered"/>
      </w:pPr>
      <w:r w:rsidRPr="004A2367">
        <w:t>Arnica Pty Ltd ACN 602 797 624</w:t>
      </w:r>
    </w:p>
    <w:p w:rsidR="007E5430" w:rsidRPr="004A2367" w:rsidRDefault="007E5430" w:rsidP="007E5430">
      <w:pPr>
        <w:pStyle w:val="GazetteList-Numbered"/>
      </w:pPr>
      <w:r w:rsidRPr="004A2367">
        <w:t>Arnica Pty Ltd ACN 602 797 624 trading as Holistic Animal Remedies, Holistic Pet Remedies, and Natural Pet Pharmacy</w:t>
      </w:r>
    </w:p>
    <w:p w:rsidR="007E5430" w:rsidRPr="004A2367" w:rsidRDefault="007E5430" w:rsidP="007E5430">
      <w:pPr>
        <w:pStyle w:val="GazetteList-Numbered"/>
      </w:pPr>
      <w:r w:rsidRPr="004A2367">
        <w:t>Arnica Pty Ltd ACN 602 797 624 as trustee for Arnica Investment Trust</w:t>
      </w:r>
    </w:p>
    <w:p w:rsidR="007E5430" w:rsidRPr="004A2367" w:rsidRDefault="007E5430" w:rsidP="007E5430">
      <w:pPr>
        <w:pStyle w:val="GazetteList-Numbered"/>
      </w:pPr>
      <w:r w:rsidRPr="004A2367">
        <w:t>Arnica Pty Ltd ACN 602 797 624 as trustee for Arnica Investment Trust trading as Animal Naturopathy, Petpathics and HAMPL</w:t>
      </w:r>
    </w:p>
    <w:p w:rsidR="007E5430" w:rsidRPr="004A2367" w:rsidRDefault="007E5430" w:rsidP="007E5430">
      <w:pPr>
        <w:pStyle w:val="GazetteList-Numbered"/>
      </w:pPr>
      <w:r w:rsidRPr="004A2367">
        <w:t>Ariel Wings Pty Ltd ACN 602 808 079</w:t>
      </w:r>
    </w:p>
    <w:p w:rsidR="007E5430" w:rsidRPr="004A2367" w:rsidRDefault="007E5430" w:rsidP="007E5430">
      <w:pPr>
        <w:pStyle w:val="GazetteList-Numbered"/>
      </w:pPr>
      <w:r w:rsidRPr="004A2367">
        <w:t>Kim Leanne Lewis trading as Back to Nature for Canines ABN 56 654 897 388</w:t>
      </w:r>
    </w:p>
    <w:p w:rsidR="007E5430" w:rsidRPr="004A2367" w:rsidRDefault="007E5430" w:rsidP="007E5430">
      <w:pPr>
        <w:pStyle w:val="GazetteList-Numbered"/>
      </w:pPr>
      <w:r w:rsidRPr="004A2367">
        <w:t>The Trustee for the AE &amp; KL Lewis Family Trust trading as Back to Nature for Canines ABN 23 133 229 667</w:t>
      </w:r>
    </w:p>
    <w:p w:rsidR="007E5430" w:rsidRPr="004A2367" w:rsidRDefault="007E5430" w:rsidP="007E5430">
      <w:pPr>
        <w:pStyle w:val="GazetteList-Numbered"/>
      </w:pPr>
      <w:r w:rsidRPr="004A2367">
        <w:t>Patty Walcott trading as Healthy Pets Naturally ABN 53 007 510 264</w:t>
      </w:r>
    </w:p>
    <w:p w:rsidR="007E5430" w:rsidRPr="004A2367" w:rsidRDefault="007E5430" w:rsidP="007E5430">
      <w:pPr>
        <w:pStyle w:val="GazetteList-Numbered"/>
      </w:pPr>
      <w:r w:rsidRPr="004A2367">
        <w:t>Greenpet Pty Ltd ACN 109 219 712</w:t>
      </w:r>
    </w:p>
    <w:p w:rsidR="007E5430" w:rsidRDefault="007E5430" w:rsidP="007E5430">
      <w:pPr>
        <w:pStyle w:val="GazetteList-Numbered"/>
      </w:pPr>
      <w:r w:rsidRPr="004A2367">
        <w:t>The Trustee for Massoni Investment Trust trading as Greenpet Pty Ltd ABN 95 098 591 092</w:t>
      </w:r>
    </w:p>
    <w:p w:rsidR="007E5430" w:rsidRDefault="007E5430" w:rsidP="007E5430">
      <w:pPr>
        <w:pStyle w:val="GazetteList-Numbered"/>
      </w:pPr>
      <w:r>
        <w:t>Kerry Allman trading as Natural Healing for Animals</w:t>
      </w:r>
      <w:r w:rsidRPr="001F756C">
        <w:t xml:space="preserve"> ABN </w:t>
      </w:r>
      <w:r>
        <w:t>35 190 035 588</w:t>
      </w:r>
    </w:p>
    <w:p w:rsidR="007E5430" w:rsidRDefault="007E5430" w:rsidP="007E5430">
      <w:pPr>
        <w:pStyle w:val="GazetteList-Numbered"/>
      </w:pPr>
      <w:r>
        <w:t>Davina Ann Hopkins trading as Natural Paws</w:t>
      </w:r>
      <w:r w:rsidRPr="001F756C">
        <w:t xml:space="preserve"> ABN </w:t>
      </w:r>
      <w:r w:rsidRPr="00EE73D5">
        <w:t>90 686 805 521</w:t>
      </w:r>
    </w:p>
    <w:p w:rsidR="007E5430" w:rsidRPr="004A2367" w:rsidRDefault="007E5430" w:rsidP="007E5430">
      <w:pPr>
        <w:pStyle w:val="GazetteList-Numbered"/>
      </w:pPr>
      <w:r>
        <w:t>CA &amp; RC Kerr trading as Nikita Naturals Australia</w:t>
      </w:r>
      <w:r w:rsidRPr="001F756C">
        <w:t xml:space="preserve"> ABN </w:t>
      </w:r>
      <w:r>
        <w:t>94 296 865 690</w:t>
      </w:r>
    </w:p>
    <w:p w:rsidR="007E5430" w:rsidRDefault="007E5430" w:rsidP="007E5430">
      <w:pPr>
        <w:tabs>
          <w:tab w:val="center" w:pos="4513"/>
          <w:tab w:val="right" w:pos="9026"/>
        </w:tabs>
        <w:spacing w:before="240" w:after="240" w:line="280" w:lineRule="exact"/>
        <w:jc w:val="both"/>
        <w:rPr>
          <w:rFonts w:cs="Arial"/>
          <w:szCs w:val="20"/>
        </w:rPr>
      </w:pPr>
      <w:r w:rsidRPr="007E5430">
        <w:rPr>
          <w:rFonts w:cs="Arial"/>
          <w:szCs w:val="20"/>
        </w:rPr>
        <w:t>This notice required the Suppliers to immediately stop supply of the Products to any person; to immediately notify any person who has possession or custody of the Products either directly or indirectly because of a supply by the Suppliers that they must stop supply of the Products and return them to the Suppliers immediately; and take all necessary steps to recover all stocks of the Products from any person that the Suppliers ha</w:t>
      </w:r>
      <w:r w:rsidR="00183121">
        <w:rPr>
          <w:rFonts w:cs="Arial"/>
          <w:szCs w:val="20"/>
        </w:rPr>
        <w:t>ve</w:t>
      </w:r>
      <w:r w:rsidRPr="007E5430">
        <w:rPr>
          <w:rFonts w:cs="Arial"/>
          <w:szCs w:val="20"/>
        </w:rPr>
        <w:t xml:space="preserve"> either directly or indirectly supplied the Products to.</w:t>
      </w:r>
    </w:p>
    <w:p w:rsidR="007E5430" w:rsidRDefault="007E5430" w:rsidP="007E5430">
      <w:pPr>
        <w:pStyle w:val="GazetteHeading2"/>
      </w:pPr>
      <w:r>
        <w:t>Supplier details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4246"/>
      </w:tblGrid>
      <w:tr w:rsidR="007E5430" w:rsidTr="007E5430">
        <w:trPr>
          <w:tblHeader/>
        </w:trPr>
        <w:tc>
          <w:tcPr>
            <w:tcW w:w="2795" w:type="pct"/>
            <w:shd w:val="clear" w:color="auto" w:fill="D9D9D9" w:themeFill="background1" w:themeFillShade="D9"/>
          </w:tcPr>
          <w:p w:rsidR="007E5430" w:rsidRDefault="007E5430" w:rsidP="007E5430">
            <w:pPr>
              <w:pStyle w:val="GazetteTableHeading"/>
            </w:pPr>
            <w:r>
              <w:t>Name</w:t>
            </w:r>
          </w:p>
        </w:tc>
        <w:tc>
          <w:tcPr>
            <w:tcW w:w="2205" w:type="pct"/>
            <w:shd w:val="clear" w:color="auto" w:fill="D9D9D9" w:themeFill="background1" w:themeFillShade="D9"/>
          </w:tcPr>
          <w:p w:rsidR="007E5430" w:rsidRDefault="007E5430" w:rsidP="007E5430">
            <w:pPr>
              <w:pStyle w:val="GazetteTableHeading"/>
            </w:pPr>
            <w:r>
              <w:t>Address</w:t>
            </w:r>
          </w:p>
        </w:tc>
      </w:tr>
      <w:tr w:rsidR="007E5430" w:rsidTr="007E5430">
        <w:tc>
          <w:tcPr>
            <w:tcW w:w="2795" w:type="pct"/>
          </w:tcPr>
          <w:p w:rsidR="007E5430" w:rsidRPr="007114A3" w:rsidRDefault="007E5430" w:rsidP="00871EF6">
            <w:pPr>
              <w:pStyle w:val="GazetteTableText"/>
            </w:pPr>
            <w:r w:rsidRPr="007114A3">
              <w:t>Arnica Pty Ltd ACN 602 797 624</w:t>
            </w:r>
          </w:p>
        </w:tc>
        <w:tc>
          <w:tcPr>
            <w:tcW w:w="2205" w:type="pct"/>
          </w:tcPr>
          <w:p w:rsidR="007E5430" w:rsidRPr="007114A3" w:rsidRDefault="007E5430" w:rsidP="00871EF6">
            <w:pPr>
              <w:pStyle w:val="GazetteTableText"/>
            </w:pPr>
            <w:r w:rsidRPr="007114A3">
              <w:t>Unit 13, 9 Brentham Street, Leederville WA 6007</w:t>
            </w:r>
          </w:p>
        </w:tc>
      </w:tr>
      <w:tr w:rsidR="007E5430" w:rsidTr="007E5430">
        <w:tc>
          <w:tcPr>
            <w:tcW w:w="2795" w:type="pct"/>
          </w:tcPr>
          <w:p w:rsidR="007E5430" w:rsidRPr="007114A3" w:rsidRDefault="007E5430" w:rsidP="00871EF6">
            <w:pPr>
              <w:pStyle w:val="GazetteTableText"/>
            </w:pPr>
            <w:r w:rsidRPr="007114A3">
              <w:t>Arnica Pty Ltd ACN 602 797 624 trading as Holistic Animal Remedies, Holistic Pet Remedies, and Natural Pet Pharmacy</w:t>
            </w:r>
          </w:p>
        </w:tc>
        <w:tc>
          <w:tcPr>
            <w:tcW w:w="2205" w:type="pct"/>
          </w:tcPr>
          <w:p w:rsidR="007E5430" w:rsidRPr="007114A3" w:rsidRDefault="007E5430" w:rsidP="00871EF6">
            <w:pPr>
              <w:pStyle w:val="GazetteTableText"/>
            </w:pPr>
            <w:r w:rsidRPr="007114A3">
              <w:t>Unit 13, 9 Brentham Street, Leederville WA 6007</w:t>
            </w:r>
          </w:p>
        </w:tc>
      </w:tr>
      <w:tr w:rsidR="007E5430" w:rsidTr="007E5430">
        <w:tc>
          <w:tcPr>
            <w:tcW w:w="2795" w:type="pct"/>
          </w:tcPr>
          <w:p w:rsidR="007E5430" w:rsidRPr="007114A3" w:rsidRDefault="007E5430" w:rsidP="00871EF6">
            <w:pPr>
              <w:pStyle w:val="GazetteTableText"/>
            </w:pPr>
            <w:r w:rsidRPr="007114A3">
              <w:t>Arnica Pty Ltd ACN 602 797 624 as trustee for Arnica Investment Trust</w:t>
            </w:r>
          </w:p>
        </w:tc>
        <w:tc>
          <w:tcPr>
            <w:tcW w:w="2205" w:type="pct"/>
          </w:tcPr>
          <w:p w:rsidR="007E5430" w:rsidRPr="007114A3" w:rsidRDefault="007E5430" w:rsidP="00871EF6">
            <w:pPr>
              <w:pStyle w:val="GazetteTableText"/>
            </w:pPr>
            <w:r w:rsidRPr="007114A3">
              <w:t>Unit 13, 9 Brentham Street, Leederville WA 6007</w:t>
            </w:r>
          </w:p>
        </w:tc>
      </w:tr>
      <w:tr w:rsidR="007E5430" w:rsidTr="007E5430">
        <w:tc>
          <w:tcPr>
            <w:tcW w:w="2795" w:type="pct"/>
          </w:tcPr>
          <w:p w:rsidR="007E5430" w:rsidRPr="007114A3" w:rsidRDefault="007E5430" w:rsidP="00871EF6">
            <w:pPr>
              <w:pStyle w:val="GazetteTableText"/>
            </w:pPr>
            <w:r w:rsidRPr="007114A3">
              <w:t>Arnica Pty Ltd ACN 602 797 624 as trustee for Arnica Investment Trust trading as Animal Naturopathy, Petpathics and HAMPL</w:t>
            </w:r>
          </w:p>
        </w:tc>
        <w:tc>
          <w:tcPr>
            <w:tcW w:w="2205" w:type="pct"/>
          </w:tcPr>
          <w:p w:rsidR="007E5430" w:rsidRPr="007114A3" w:rsidRDefault="007E5430" w:rsidP="00871EF6">
            <w:pPr>
              <w:pStyle w:val="GazetteTableText"/>
            </w:pPr>
            <w:r w:rsidRPr="007114A3">
              <w:t>Unit 13, 9 Brentham Street, Leederville WA 6007</w:t>
            </w:r>
          </w:p>
        </w:tc>
      </w:tr>
      <w:tr w:rsidR="007E5430" w:rsidTr="007E5430">
        <w:tc>
          <w:tcPr>
            <w:tcW w:w="2795" w:type="pct"/>
          </w:tcPr>
          <w:p w:rsidR="007E5430" w:rsidRPr="007114A3" w:rsidRDefault="007E5430" w:rsidP="00871EF6">
            <w:pPr>
              <w:pStyle w:val="GazetteTableText"/>
            </w:pPr>
            <w:r w:rsidRPr="007114A3">
              <w:lastRenderedPageBreak/>
              <w:t>Ariel Wings Pty Ltd ACN 602 808 079</w:t>
            </w:r>
          </w:p>
        </w:tc>
        <w:tc>
          <w:tcPr>
            <w:tcW w:w="2205" w:type="pct"/>
          </w:tcPr>
          <w:p w:rsidR="007E5430" w:rsidRPr="007114A3" w:rsidRDefault="007E5430" w:rsidP="00871EF6">
            <w:pPr>
              <w:pStyle w:val="GazetteTableText"/>
            </w:pPr>
            <w:r w:rsidRPr="007114A3">
              <w:t>Unit 13, 9 Brentham Street, Leederville WA 6007</w:t>
            </w:r>
          </w:p>
        </w:tc>
      </w:tr>
      <w:tr w:rsidR="007E5430" w:rsidTr="007E5430">
        <w:tc>
          <w:tcPr>
            <w:tcW w:w="2795" w:type="pct"/>
          </w:tcPr>
          <w:p w:rsidR="007E5430" w:rsidRPr="007114A3" w:rsidRDefault="007E5430" w:rsidP="00871EF6">
            <w:pPr>
              <w:pStyle w:val="GazetteTableText"/>
            </w:pPr>
            <w:r w:rsidRPr="007114A3">
              <w:t>Kim Leanne Lewis trading as Back to Nature for Canines ABN 56 654 897 388</w:t>
            </w:r>
          </w:p>
        </w:tc>
        <w:tc>
          <w:tcPr>
            <w:tcW w:w="2205" w:type="pct"/>
          </w:tcPr>
          <w:p w:rsidR="007E5430" w:rsidRPr="007114A3" w:rsidRDefault="007E5430" w:rsidP="00871EF6">
            <w:pPr>
              <w:pStyle w:val="GazetteTableText"/>
            </w:pPr>
            <w:r w:rsidRPr="007114A3">
              <w:t>93 Fraser Crescent, Wantirna South VIC 3152</w:t>
            </w:r>
          </w:p>
        </w:tc>
      </w:tr>
      <w:tr w:rsidR="007E5430" w:rsidTr="007E5430">
        <w:tc>
          <w:tcPr>
            <w:tcW w:w="2795" w:type="pct"/>
          </w:tcPr>
          <w:p w:rsidR="007E5430" w:rsidRPr="007114A3" w:rsidRDefault="007E5430" w:rsidP="00871EF6">
            <w:pPr>
              <w:pStyle w:val="GazetteTableText"/>
            </w:pPr>
            <w:r w:rsidRPr="007114A3">
              <w:t>The Trustee for the AE &amp; KL Lewis Family Trust trading as Back to Nature for Canines ABN 23 133 229 667</w:t>
            </w:r>
          </w:p>
        </w:tc>
        <w:tc>
          <w:tcPr>
            <w:tcW w:w="2205" w:type="pct"/>
          </w:tcPr>
          <w:p w:rsidR="007E5430" w:rsidRPr="007114A3" w:rsidRDefault="007E5430" w:rsidP="00871EF6">
            <w:pPr>
              <w:pStyle w:val="GazetteTableText"/>
            </w:pPr>
            <w:r w:rsidRPr="007114A3">
              <w:t>93 Fraser Crescent, Wantirna South VIC 3152</w:t>
            </w:r>
          </w:p>
        </w:tc>
      </w:tr>
      <w:tr w:rsidR="007E5430" w:rsidTr="007E5430">
        <w:tc>
          <w:tcPr>
            <w:tcW w:w="2795" w:type="pct"/>
          </w:tcPr>
          <w:p w:rsidR="007E5430" w:rsidRPr="007114A3" w:rsidRDefault="007E5430" w:rsidP="00871EF6">
            <w:pPr>
              <w:pStyle w:val="GazetteTableText"/>
            </w:pPr>
            <w:r w:rsidRPr="007114A3">
              <w:t>Patty Walcott trading as Healthy Pets Naturally ABN 53 007 510 264</w:t>
            </w:r>
          </w:p>
        </w:tc>
        <w:tc>
          <w:tcPr>
            <w:tcW w:w="2205" w:type="pct"/>
          </w:tcPr>
          <w:p w:rsidR="007E5430" w:rsidRPr="007114A3" w:rsidRDefault="007E5430" w:rsidP="00871EF6">
            <w:pPr>
              <w:pStyle w:val="GazetteTableText"/>
            </w:pPr>
            <w:r w:rsidRPr="007114A3">
              <w:t>4C Minkara Road, Bayview NSW 2104</w:t>
            </w:r>
          </w:p>
        </w:tc>
      </w:tr>
      <w:tr w:rsidR="007E5430" w:rsidTr="007E5430">
        <w:tc>
          <w:tcPr>
            <w:tcW w:w="2795" w:type="pct"/>
          </w:tcPr>
          <w:p w:rsidR="007E5430" w:rsidRPr="007114A3" w:rsidRDefault="007E5430" w:rsidP="00871EF6">
            <w:pPr>
              <w:pStyle w:val="GazetteTableText"/>
            </w:pPr>
            <w:r w:rsidRPr="007114A3">
              <w:t>Greenpet Pty Ltd ACN 109 219 712</w:t>
            </w:r>
          </w:p>
        </w:tc>
        <w:tc>
          <w:tcPr>
            <w:tcW w:w="2205" w:type="pct"/>
          </w:tcPr>
          <w:p w:rsidR="007E5430" w:rsidRPr="007114A3" w:rsidRDefault="007E5430" w:rsidP="00871EF6">
            <w:pPr>
              <w:pStyle w:val="GazetteTableText"/>
            </w:pPr>
            <w:r w:rsidRPr="007114A3">
              <w:t>244 Verrierdale Road, Verrierdale QLD 4562</w:t>
            </w:r>
          </w:p>
        </w:tc>
      </w:tr>
      <w:tr w:rsidR="007E5430" w:rsidTr="007E5430">
        <w:tc>
          <w:tcPr>
            <w:tcW w:w="2795" w:type="pct"/>
          </w:tcPr>
          <w:p w:rsidR="007E5430" w:rsidRPr="007114A3" w:rsidRDefault="007E5430" w:rsidP="00871EF6">
            <w:pPr>
              <w:pStyle w:val="GazetteTableText"/>
            </w:pPr>
            <w:r w:rsidRPr="007114A3">
              <w:t>The Trustee for Massoni Investment Trust trading as Greenpet Pty Ltd ABN 95 098 591 092</w:t>
            </w:r>
          </w:p>
        </w:tc>
        <w:tc>
          <w:tcPr>
            <w:tcW w:w="2205" w:type="pct"/>
          </w:tcPr>
          <w:p w:rsidR="007E5430" w:rsidRPr="007114A3" w:rsidRDefault="007E5430" w:rsidP="00871EF6">
            <w:pPr>
              <w:pStyle w:val="GazetteTableText"/>
            </w:pPr>
            <w:r w:rsidRPr="007114A3">
              <w:t>244 Verrierdale Road, Verrierdale QLD 4562</w:t>
            </w:r>
          </w:p>
        </w:tc>
      </w:tr>
      <w:tr w:rsidR="007E5430" w:rsidTr="007E5430">
        <w:tc>
          <w:tcPr>
            <w:tcW w:w="2795" w:type="pct"/>
          </w:tcPr>
          <w:p w:rsidR="007E5430" w:rsidRPr="007114A3" w:rsidRDefault="007E5430" w:rsidP="00871EF6">
            <w:pPr>
              <w:pStyle w:val="GazetteTableText"/>
            </w:pPr>
            <w:r w:rsidRPr="007114A3">
              <w:t>Kerry Allman trading as Natural Healing for Animals ABN 35 190 035 588</w:t>
            </w:r>
          </w:p>
        </w:tc>
        <w:tc>
          <w:tcPr>
            <w:tcW w:w="2205" w:type="pct"/>
          </w:tcPr>
          <w:p w:rsidR="007E5430" w:rsidRPr="007114A3" w:rsidRDefault="007E5430" w:rsidP="00871EF6">
            <w:pPr>
              <w:pStyle w:val="GazetteTableText"/>
            </w:pPr>
            <w:r w:rsidRPr="007114A3">
              <w:t>20/38 Stanley Road, Epping NSW 2121</w:t>
            </w:r>
          </w:p>
        </w:tc>
      </w:tr>
      <w:tr w:rsidR="007E5430" w:rsidTr="007E5430">
        <w:tc>
          <w:tcPr>
            <w:tcW w:w="2795" w:type="pct"/>
          </w:tcPr>
          <w:p w:rsidR="007E5430" w:rsidRPr="007114A3" w:rsidRDefault="007E5430" w:rsidP="00871EF6">
            <w:pPr>
              <w:pStyle w:val="GazetteTableText"/>
            </w:pPr>
            <w:r w:rsidRPr="007114A3">
              <w:t>Davina Ann Hopkins trading as Natural Paws ABN 90 686 805 521</w:t>
            </w:r>
          </w:p>
        </w:tc>
        <w:tc>
          <w:tcPr>
            <w:tcW w:w="2205" w:type="pct"/>
          </w:tcPr>
          <w:p w:rsidR="007E5430" w:rsidRPr="007114A3" w:rsidRDefault="007E5430" w:rsidP="00871EF6">
            <w:pPr>
              <w:pStyle w:val="GazetteTableText"/>
            </w:pPr>
            <w:r w:rsidRPr="007114A3">
              <w:t>209 Cormorant Court, Southern River WA 6110</w:t>
            </w:r>
          </w:p>
        </w:tc>
      </w:tr>
      <w:tr w:rsidR="007E5430" w:rsidTr="007E5430">
        <w:tc>
          <w:tcPr>
            <w:tcW w:w="2795" w:type="pct"/>
          </w:tcPr>
          <w:p w:rsidR="007E5430" w:rsidRPr="007114A3" w:rsidRDefault="007E5430" w:rsidP="00871EF6">
            <w:pPr>
              <w:pStyle w:val="GazetteTableText"/>
            </w:pPr>
            <w:r w:rsidRPr="007114A3">
              <w:t>CA &amp; RC Kerr trading as Nikita Naturals Australia ABN 94 296 865 690</w:t>
            </w:r>
          </w:p>
        </w:tc>
        <w:tc>
          <w:tcPr>
            <w:tcW w:w="2205" w:type="pct"/>
          </w:tcPr>
          <w:p w:rsidR="007E5430" w:rsidRPr="007114A3" w:rsidRDefault="007E5430" w:rsidP="00871EF6">
            <w:pPr>
              <w:pStyle w:val="GazetteTableText"/>
            </w:pPr>
            <w:r w:rsidRPr="007114A3">
              <w:t>RMB 402, Kendenup WA 6323</w:t>
            </w:r>
          </w:p>
        </w:tc>
      </w:tr>
    </w:tbl>
    <w:p w:rsidR="007E5430" w:rsidRDefault="007E5430" w:rsidP="007E5430">
      <w:pPr>
        <w:pStyle w:val="GazetteHeading2"/>
      </w:pPr>
      <w:r>
        <w:t>APVMA Contact</w:t>
      </w:r>
    </w:p>
    <w:p w:rsidR="007E5430" w:rsidRPr="00BA0291" w:rsidRDefault="007E5430" w:rsidP="007E5430">
      <w:pPr>
        <w:pStyle w:val="GazetteAPVMAContact"/>
        <w:keepNext/>
        <w:spacing w:line="280" w:lineRule="exact"/>
        <w:ind w:left="0"/>
        <w:rPr>
          <w:rFonts w:cs="Arial"/>
          <w:sz w:val="20"/>
          <w:szCs w:val="20"/>
        </w:rPr>
      </w:pPr>
      <w:r w:rsidRPr="00BA0291">
        <w:rPr>
          <w:rFonts w:cs="Arial"/>
          <w:sz w:val="20"/>
          <w:szCs w:val="20"/>
        </w:rPr>
        <w:t>Director, Compliance and Monitoring</w:t>
      </w:r>
    </w:p>
    <w:p w:rsidR="007E5430" w:rsidRPr="00BA0291" w:rsidRDefault="007E5430" w:rsidP="007E5430">
      <w:pPr>
        <w:pStyle w:val="GazetteAPVMAContact"/>
        <w:keepNext/>
        <w:spacing w:line="280" w:lineRule="exact"/>
        <w:ind w:left="0"/>
        <w:rPr>
          <w:rFonts w:cs="Arial"/>
          <w:sz w:val="20"/>
          <w:szCs w:val="20"/>
        </w:rPr>
      </w:pPr>
      <w:r w:rsidRPr="00BA0291">
        <w:rPr>
          <w:rFonts w:cs="Arial"/>
          <w:sz w:val="20"/>
          <w:szCs w:val="20"/>
        </w:rPr>
        <w:t>Australian Pesticides and Veterinary Medicines Authority</w:t>
      </w:r>
    </w:p>
    <w:p w:rsidR="00184630" w:rsidRDefault="007E5430" w:rsidP="007E5430">
      <w:pPr>
        <w:pStyle w:val="GazetteAPVMAContact"/>
        <w:keepNext/>
        <w:spacing w:line="280" w:lineRule="exact"/>
        <w:ind w:left="0"/>
        <w:rPr>
          <w:rFonts w:cs="Arial"/>
          <w:sz w:val="20"/>
          <w:szCs w:val="20"/>
        </w:rPr>
      </w:pPr>
      <w:r w:rsidRPr="00BA0291">
        <w:rPr>
          <w:rFonts w:cs="Arial"/>
          <w:sz w:val="20"/>
          <w:szCs w:val="20"/>
        </w:rPr>
        <w:t>GPO Box 3262</w:t>
      </w:r>
    </w:p>
    <w:p w:rsidR="007E5430" w:rsidRPr="00BA0291" w:rsidRDefault="0018098F" w:rsidP="007E5430">
      <w:pPr>
        <w:pStyle w:val="GazetteAPVMAContact"/>
        <w:keepNext/>
        <w:spacing w:line="280" w:lineRule="exact"/>
        <w:ind w:left="0"/>
        <w:rPr>
          <w:rFonts w:cs="Arial"/>
          <w:sz w:val="20"/>
          <w:szCs w:val="20"/>
        </w:rPr>
      </w:pPr>
      <w:r>
        <w:rPr>
          <w:rFonts w:cs="Arial"/>
          <w:sz w:val="20"/>
          <w:szCs w:val="20"/>
        </w:rPr>
        <w:t>Sydney</w:t>
      </w:r>
      <w:r w:rsidR="007E5430" w:rsidRPr="00BA0291">
        <w:rPr>
          <w:rFonts w:cs="Arial"/>
          <w:sz w:val="20"/>
          <w:szCs w:val="20"/>
        </w:rPr>
        <w:t xml:space="preserve"> NSW 2001</w:t>
      </w:r>
    </w:p>
    <w:p w:rsidR="007E5430" w:rsidRPr="00BA0291" w:rsidRDefault="007E5430" w:rsidP="007E5430">
      <w:pPr>
        <w:pStyle w:val="GazetteAPVMAContact"/>
        <w:keepNext/>
        <w:spacing w:before="240" w:line="280" w:lineRule="exact"/>
        <w:ind w:left="0"/>
        <w:rPr>
          <w:rFonts w:cs="Arial"/>
          <w:sz w:val="20"/>
          <w:szCs w:val="20"/>
        </w:rPr>
      </w:pPr>
      <w:r w:rsidRPr="00BA0291">
        <w:rPr>
          <w:rFonts w:cs="Arial"/>
          <w:b/>
          <w:sz w:val="20"/>
          <w:szCs w:val="20"/>
        </w:rPr>
        <w:t>Phone:</w:t>
      </w:r>
      <w:r w:rsidRPr="00BA0291">
        <w:rPr>
          <w:rFonts w:cs="Arial"/>
          <w:sz w:val="20"/>
          <w:szCs w:val="20"/>
        </w:rPr>
        <w:tab/>
        <w:t>+61 2 6770</w:t>
      </w:r>
      <w:r w:rsidR="00DF4E8F">
        <w:rPr>
          <w:rFonts w:cs="Arial"/>
          <w:sz w:val="20"/>
          <w:szCs w:val="20"/>
        </w:rPr>
        <w:t xml:space="preserve"> </w:t>
      </w:r>
      <w:r w:rsidRPr="00BA0291">
        <w:rPr>
          <w:rFonts w:cs="Arial"/>
          <w:sz w:val="20"/>
          <w:szCs w:val="20"/>
        </w:rPr>
        <w:t>2300</w:t>
      </w:r>
    </w:p>
    <w:p w:rsidR="007E5430" w:rsidRPr="00BA0291" w:rsidRDefault="007E5430" w:rsidP="007E5430">
      <w:pPr>
        <w:pStyle w:val="GazetteAPVMAContact"/>
        <w:keepNext/>
        <w:spacing w:line="280" w:lineRule="exact"/>
        <w:ind w:left="0"/>
        <w:rPr>
          <w:rFonts w:cs="Arial"/>
          <w:sz w:val="20"/>
          <w:szCs w:val="20"/>
        </w:rPr>
      </w:pPr>
      <w:r w:rsidRPr="00BA0291">
        <w:rPr>
          <w:rFonts w:cs="Arial"/>
          <w:b/>
          <w:sz w:val="20"/>
          <w:szCs w:val="20"/>
        </w:rPr>
        <w:t>Email:</w:t>
      </w:r>
      <w:r w:rsidRPr="00BA0291">
        <w:rPr>
          <w:rFonts w:cs="Arial"/>
          <w:b/>
          <w:sz w:val="20"/>
          <w:szCs w:val="20"/>
        </w:rPr>
        <w:tab/>
      </w:r>
      <w:hyperlink r:id="rId20" w:history="1">
        <w:r w:rsidRPr="00BA0291">
          <w:rPr>
            <w:rStyle w:val="Hyperlink"/>
            <w:rFonts w:cs="Arial"/>
            <w:sz w:val="20"/>
            <w:szCs w:val="20"/>
          </w:rPr>
          <w:t>compliance@apvma.gov.au</w:t>
        </w:r>
      </w:hyperlink>
      <w:r w:rsidRPr="00BA0291">
        <w:rPr>
          <w:rFonts w:cs="Arial"/>
          <w:sz w:val="20"/>
          <w:szCs w:val="20"/>
        </w:rPr>
        <w:t xml:space="preserve"> </w:t>
      </w:r>
    </w:p>
    <w:p w:rsidR="007E5430" w:rsidRDefault="007E5430">
      <w:r>
        <w:br w:type="page"/>
      </w:r>
    </w:p>
    <w:p w:rsidR="007E5430" w:rsidRDefault="007E5430" w:rsidP="007E5430">
      <w:pPr>
        <w:pStyle w:val="GazetteHeading2"/>
      </w:pPr>
      <w:r>
        <w:lastRenderedPageBreak/>
        <w:t>Schedule of products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4"/>
      </w:tblGrid>
      <w:tr w:rsidR="00871EF6" w:rsidRPr="00FD4B11" w:rsidTr="00FD4B11">
        <w:trPr>
          <w:tblHeader/>
        </w:trPr>
        <w:tc>
          <w:tcPr>
            <w:tcW w:w="1555" w:type="dxa"/>
            <w:shd w:val="clear" w:color="auto" w:fill="D9D9D9" w:themeFill="background1" w:themeFillShade="D9"/>
          </w:tcPr>
          <w:p w:rsidR="00871EF6" w:rsidRPr="00FD4B11" w:rsidRDefault="00E92EF5" w:rsidP="00FD4B11">
            <w:pPr>
              <w:pStyle w:val="GazetteTableHeading"/>
              <w:jc w:val="center"/>
              <w:rPr>
                <w:rFonts w:cs="Arial"/>
                <w:szCs w:val="18"/>
              </w:rPr>
            </w:pPr>
            <w:r w:rsidRPr="00FD4B11">
              <w:rPr>
                <w:rFonts w:cs="Arial"/>
                <w:szCs w:val="18"/>
              </w:rPr>
              <w:t>Product Code</w:t>
            </w:r>
          </w:p>
        </w:tc>
        <w:tc>
          <w:tcPr>
            <w:tcW w:w="8074" w:type="dxa"/>
            <w:shd w:val="clear" w:color="auto" w:fill="D9D9D9" w:themeFill="background1" w:themeFillShade="D9"/>
          </w:tcPr>
          <w:p w:rsidR="00871EF6" w:rsidRPr="00FD4B11" w:rsidRDefault="00E92EF5" w:rsidP="00FD4B11">
            <w:pPr>
              <w:pStyle w:val="GazetteTableHeading"/>
              <w:jc w:val="center"/>
              <w:rPr>
                <w:rFonts w:cs="Arial"/>
                <w:szCs w:val="18"/>
              </w:rPr>
            </w:pPr>
            <w:r w:rsidRPr="00FD4B11">
              <w:rPr>
                <w:rFonts w:cs="Arial"/>
                <w:szCs w:val="18"/>
              </w:rPr>
              <w:t>Product name</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AN003</w:t>
            </w:r>
          </w:p>
        </w:tc>
        <w:tc>
          <w:tcPr>
            <w:tcW w:w="8074" w:type="dxa"/>
            <w:vAlign w:val="center"/>
          </w:tcPr>
          <w:p w:rsidR="00FD4B11" w:rsidRPr="00FD4B11" w:rsidRDefault="00FD4B11" w:rsidP="006E1E09">
            <w:pPr>
              <w:pStyle w:val="GazetteTableText"/>
              <w:rPr>
                <w:lang w:eastAsia="en-AU"/>
              </w:rPr>
            </w:pPr>
            <w:r w:rsidRPr="00FD4B11">
              <w:rPr>
                <w:lang w:eastAsia="en-AU"/>
              </w:rPr>
              <w:t>Behaviour</w:t>
            </w:r>
            <w:r w:rsidR="006E1E09">
              <w:rPr>
                <w:lang w:eastAsia="en-AU"/>
              </w:rPr>
              <w:t>: g</w:t>
            </w:r>
            <w:r w:rsidRPr="00FD4B11">
              <w:rPr>
                <w:lang w:eastAsia="en-AU"/>
              </w:rPr>
              <w:t>rief from loss or separation from humans or other species they have bonded with.</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AN004</w:t>
            </w:r>
          </w:p>
        </w:tc>
        <w:tc>
          <w:tcPr>
            <w:tcW w:w="8074" w:type="dxa"/>
            <w:vAlign w:val="center"/>
          </w:tcPr>
          <w:p w:rsidR="00FD4B11" w:rsidRPr="00FD4B11" w:rsidRDefault="00FD4B11" w:rsidP="006E1E09">
            <w:pPr>
              <w:pStyle w:val="GazetteTableText"/>
              <w:rPr>
                <w:lang w:eastAsia="en-AU"/>
              </w:rPr>
            </w:pPr>
            <w:r w:rsidRPr="00FD4B11">
              <w:rPr>
                <w:lang w:eastAsia="en-AU"/>
              </w:rPr>
              <w:t>Behaviour</w:t>
            </w:r>
            <w:r w:rsidR="006E1E09">
              <w:rPr>
                <w:lang w:eastAsia="en-AU"/>
              </w:rPr>
              <w:t>: p</w:t>
            </w:r>
            <w:r w:rsidRPr="00FD4B11">
              <w:rPr>
                <w:lang w:eastAsia="en-AU"/>
              </w:rPr>
              <w:t xml:space="preserve">et </w:t>
            </w:r>
            <w:r w:rsidR="006E1E09">
              <w:rPr>
                <w:lang w:eastAsia="en-AU"/>
              </w:rPr>
              <w:t>c</w:t>
            </w:r>
            <w:r w:rsidRPr="00FD4B11">
              <w:rPr>
                <w:lang w:eastAsia="en-AU"/>
              </w:rPr>
              <w:t>alm. Helping calm your pet or animal naturally</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AN005</w:t>
            </w:r>
          </w:p>
        </w:tc>
        <w:tc>
          <w:tcPr>
            <w:tcW w:w="8074" w:type="dxa"/>
            <w:vAlign w:val="center"/>
          </w:tcPr>
          <w:p w:rsidR="00FD4B11" w:rsidRPr="00FD4B11" w:rsidRDefault="006E1E09" w:rsidP="006E1E09">
            <w:pPr>
              <w:pStyle w:val="GazetteTableText"/>
              <w:rPr>
                <w:lang w:eastAsia="en-AU"/>
              </w:rPr>
            </w:pPr>
            <w:r>
              <w:rPr>
                <w:lang w:eastAsia="en-AU"/>
              </w:rPr>
              <w:t>Behaviour: s</w:t>
            </w:r>
            <w:r w:rsidR="00FD4B11" w:rsidRPr="00FD4B11">
              <w:rPr>
                <w:lang w:eastAsia="en-AU"/>
              </w:rPr>
              <w:t xml:space="preserve">eparation </w:t>
            </w:r>
            <w:r>
              <w:rPr>
                <w:lang w:eastAsia="en-AU"/>
              </w:rPr>
              <w:t>a</w:t>
            </w:r>
            <w:r w:rsidR="00FD4B11" w:rsidRPr="00FD4B11">
              <w:rPr>
                <w:lang w:eastAsia="en-AU"/>
              </w:rPr>
              <w:t>nxiety in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AN006</w:t>
            </w:r>
          </w:p>
        </w:tc>
        <w:tc>
          <w:tcPr>
            <w:tcW w:w="8074" w:type="dxa"/>
            <w:vAlign w:val="center"/>
          </w:tcPr>
          <w:p w:rsidR="00FD4B11" w:rsidRPr="00FD4B11" w:rsidRDefault="006E1E09" w:rsidP="006E1E09">
            <w:pPr>
              <w:pStyle w:val="GazetteTableText"/>
              <w:rPr>
                <w:lang w:eastAsia="en-AU"/>
              </w:rPr>
            </w:pPr>
            <w:r>
              <w:rPr>
                <w:lang w:eastAsia="en-AU"/>
              </w:rPr>
              <w:t>Behaviour: d</w:t>
            </w:r>
            <w:r w:rsidR="00FD4B11" w:rsidRPr="00FD4B11">
              <w:rPr>
                <w:lang w:eastAsia="en-AU"/>
              </w:rPr>
              <w:t xml:space="preserve">estructive </w:t>
            </w:r>
            <w:r>
              <w:rPr>
                <w:lang w:eastAsia="en-AU"/>
              </w:rPr>
              <w:t>a</w:t>
            </w:r>
            <w:r w:rsidR="00FD4B11" w:rsidRPr="00FD4B11">
              <w:rPr>
                <w:lang w:eastAsia="en-AU"/>
              </w:rPr>
              <w:t>nxious dog, puppy</w:t>
            </w:r>
            <w:r>
              <w:rPr>
                <w:lang w:eastAsia="en-AU"/>
              </w:rPr>
              <w:t>—</w:t>
            </w:r>
            <w:r w:rsidR="00FD4B11" w:rsidRPr="00FD4B11">
              <w:rPr>
                <w:lang w:eastAsia="en-AU"/>
              </w:rPr>
              <w:t>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AN008</w:t>
            </w:r>
          </w:p>
        </w:tc>
        <w:tc>
          <w:tcPr>
            <w:tcW w:w="8074" w:type="dxa"/>
            <w:vAlign w:val="center"/>
          </w:tcPr>
          <w:p w:rsidR="00FD4B11" w:rsidRPr="00FD4B11" w:rsidRDefault="006E1E09" w:rsidP="006E1E09">
            <w:pPr>
              <w:pStyle w:val="GazetteTableText"/>
              <w:rPr>
                <w:lang w:eastAsia="en-AU"/>
              </w:rPr>
            </w:pPr>
            <w:r>
              <w:rPr>
                <w:lang w:eastAsia="en-AU"/>
              </w:rPr>
              <w:t>Seizure:</w:t>
            </w:r>
            <w:r w:rsidR="00FD4B11" w:rsidRPr="00FD4B11">
              <w:rPr>
                <w:lang w:eastAsia="en-AU"/>
              </w:rPr>
              <w:t xml:space="preserve"> </w:t>
            </w:r>
            <w:r>
              <w:rPr>
                <w:lang w:eastAsia="en-AU"/>
              </w:rPr>
              <w:t>feline</w:t>
            </w:r>
            <w:r w:rsidR="00FD4B11" w:rsidRPr="00FD4B11">
              <w:rPr>
                <w:lang w:eastAsia="en-AU"/>
              </w:rPr>
              <w:t xml:space="preserve"> cat or kitten using homeopathic and herbal medicines (often seen after using insectici</w:t>
            </w:r>
            <w:r>
              <w:rPr>
                <w:lang w:eastAsia="en-AU"/>
              </w:rPr>
              <w:t>de drugs—worming, flea, tick e</w:t>
            </w:r>
            <w:r w:rsidR="00FD4B11" w:rsidRPr="00FD4B11">
              <w:rPr>
                <w:lang w:eastAsia="en-AU"/>
              </w:rPr>
              <w:t>g Trifexis® (spinosad + milbemycin oxime)</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AN009</w:t>
            </w:r>
          </w:p>
        </w:tc>
        <w:tc>
          <w:tcPr>
            <w:tcW w:w="8074" w:type="dxa"/>
            <w:vAlign w:val="center"/>
          </w:tcPr>
          <w:p w:rsidR="00FD4B11" w:rsidRPr="00FD4B11" w:rsidRDefault="00FD4B11" w:rsidP="006E1E09">
            <w:pPr>
              <w:pStyle w:val="GazetteTableText"/>
              <w:rPr>
                <w:lang w:eastAsia="en-AU"/>
              </w:rPr>
            </w:pPr>
            <w:r w:rsidRPr="00FD4B11">
              <w:rPr>
                <w:lang w:eastAsia="en-AU"/>
              </w:rPr>
              <w:t>Anal gland</w:t>
            </w:r>
            <w:r w:rsidR="006E1E09">
              <w:rPr>
                <w:lang w:eastAsia="en-AU"/>
              </w:rPr>
              <w:t>:</w:t>
            </w:r>
            <w:r w:rsidRPr="00FD4B11">
              <w:rPr>
                <w:lang w:eastAsia="en-AU"/>
              </w:rPr>
              <w:t xml:space="preserve"> infection abscess and ulcerations, blockage, or just irritation in anal glands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AN010</w:t>
            </w:r>
          </w:p>
        </w:tc>
        <w:tc>
          <w:tcPr>
            <w:tcW w:w="8074" w:type="dxa"/>
            <w:vAlign w:val="center"/>
          </w:tcPr>
          <w:p w:rsidR="00FD4B11" w:rsidRPr="00FD4B11" w:rsidRDefault="00FD4B11" w:rsidP="006E1E09">
            <w:pPr>
              <w:pStyle w:val="GazetteTableText"/>
              <w:rPr>
                <w:lang w:eastAsia="en-AU"/>
              </w:rPr>
            </w:pPr>
            <w:r w:rsidRPr="00FD4B11">
              <w:rPr>
                <w:lang w:eastAsia="en-AU"/>
              </w:rPr>
              <w:t>Skin</w:t>
            </w:r>
            <w:r w:rsidR="006E1E09">
              <w:rPr>
                <w:lang w:eastAsia="en-AU"/>
              </w:rPr>
              <w:t>:</w:t>
            </w:r>
            <w:r w:rsidRPr="00FD4B11">
              <w:rPr>
                <w:lang w:eastAsia="en-AU"/>
              </w:rPr>
              <w:t xml:space="preserve"> feline eczema skin condition</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AN011</w:t>
            </w:r>
          </w:p>
        </w:tc>
        <w:tc>
          <w:tcPr>
            <w:tcW w:w="8074" w:type="dxa"/>
            <w:vAlign w:val="center"/>
          </w:tcPr>
          <w:p w:rsidR="00FD4B11" w:rsidRPr="00FD4B11" w:rsidRDefault="00FD4B11" w:rsidP="006E1E09">
            <w:pPr>
              <w:pStyle w:val="GazetteTableText"/>
              <w:rPr>
                <w:lang w:eastAsia="en-AU"/>
              </w:rPr>
            </w:pPr>
            <w:r w:rsidRPr="00FD4B11">
              <w:rPr>
                <w:lang w:eastAsia="en-AU"/>
              </w:rPr>
              <w:t>Mouth</w:t>
            </w:r>
            <w:r w:rsidR="006E1E09">
              <w:rPr>
                <w:lang w:eastAsia="en-AU"/>
              </w:rPr>
              <w:t>:</w:t>
            </w:r>
            <w:r w:rsidRPr="00FD4B11">
              <w:rPr>
                <w:lang w:eastAsia="en-AU"/>
              </w:rPr>
              <w:t xml:space="preserve"> </w:t>
            </w:r>
            <w:r w:rsidR="006E1E09">
              <w:rPr>
                <w:lang w:eastAsia="en-AU"/>
              </w:rPr>
              <w:t>g</w:t>
            </w:r>
            <w:r w:rsidRPr="00FD4B11">
              <w:rPr>
                <w:lang w:eastAsia="en-AU"/>
              </w:rPr>
              <w:t>um</w:t>
            </w:r>
            <w:r w:rsidR="006E1E09">
              <w:rPr>
                <w:lang w:eastAsia="en-AU"/>
              </w:rPr>
              <w:t xml:space="preserve"> d</w:t>
            </w:r>
            <w:r w:rsidRPr="00FD4B11">
              <w:rPr>
                <w:lang w:eastAsia="en-AU"/>
              </w:rPr>
              <w:t>isorder</w:t>
            </w:r>
            <w:r w:rsidR="006E1E09">
              <w:rPr>
                <w:lang w:eastAsia="en-AU"/>
              </w:rPr>
              <w:t>—g</w:t>
            </w:r>
            <w:r w:rsidRPr="00FD4B11">
              <w:rPr>
                <w:lang w:eastAsia="en-AU"/>
              </w:rPr>
              <w:t xml:space="preserve">ingivitis, </w:t>
            </w:r>
            <w:r w:rsidR="006E1E09">
              <w:rPr>
                <w:lang w:eastAsia="en-AU"/>
              </w:rPr>
              <w:t>s</w:t>
            </w:r>
            <w:r w:rsidRPr="00FD4B11">
              <w:rPr>
                <w:lang w:eastAsia="en-AU"/>
              </w:rPr>
              <w:t xml:space="preserve">tomatitis, </w:t>
            </w:r>
            <w:r w:rsidR="006E1E09">
              <w:rPr>
                <w:lang w:eastAsia="en-AU"/>
              </w:rPr>
              <w:t>g</w:t>
            </w:r>
            <w:r w:rsidRPr="00FD4B11">
              <w:rPr>
                <w:lang w:eastAsia="en-AU"/>
              </w:rPr>
              <w:t xml:space="preserve">lossitis, </w:t>
            </w:r>
            <w:r w:rsidR="006E1E09">
              <w:rPr>
                <w:lang w:eastAsia="en-AU"/>
              </w:rPr>
              <w:t>plasma c</w:t>
            </w:r>
            <w:r w:rsidRPr="00FD4B11">
              <w:rPr>
                <w:lang w:eastAsia="en-AU"/>
              </w:rPr>
              <w:t xml:space="preserve">ell </w:t>
            </w:r>
            <w:r w:rsidR="006E1E09">
              <w:rPr>
                <w:lang w:eastAsia="en-AU"/>
              </w:rPr>
              <w:t>s</w:t>
            </w:r>
            <w:r w:rsidRPr="00FD4B11">
              <w:rPr>
                <w:lang w:eastAsia="en-AU"/>
              </w:rPr>
              <w:t>tomatitis (gingivostomatitis, caudal stomatitis, lymphocy</w:t>
            </w:r>
            <w:r w:rsidR="006E1E09">
              <w:rPr>
                <w:lang w:eastAsia="en-AU"/>
              </w:rPr>
              <w:t>tic-plasmacytic stomatitis) or acute n</w:t>
            </w:r>
            <w:r w:rsidRPr="00FD4B11">
              <w:rPr>
                <w:lang w:eastAsia="en-AU"/>
              </w:rPr>
              <w:t xml:space="preserve">ecrotizing </w:t>
            </w:r>
            <w:r w:rsidR="006E1E09">
              <w:rPr>
                <w:lang w:eastAsia="en-AU"/>
              </w:rPr>
              <w:t>u</w:t>
            </w:r>
            <w:r w:rsidRPr="00FD4B11">
              <w:rPr>
                <w:lang w:eastAsia="en-AU"/>
              </w:rPr>
              <w:t>lcerative conditions.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AN012</w:t>
            </w:r>
          </w:p>
        </w:tc>
        <w:tc>
          <w:tcPr>
            <w:tcW w:w="8074" w:type="dxa"/>
            <w:vAlign w:val="center"/>
          </w:tcPr>
          <w:p w:rsidR="00FD4B11" w:rsidRPr="00FD4B11" w:rsidRDefault="006E1E09" w:rsidP="006E1E09">
            <w:pPr>
              <w:pStyle w:val="GazetteTableText"/>
              <w:rPr>
                <w:lang w:eastAsia="en-AU"/>
              </w:rPr>
            </w:pPr>
            <w:r>
              <w:rPr>
                <w:lang w:eastAsia="en-AU"/>
              </w:rPr>
              <w:t>Tooth p</w:t>
            </w:r>
            <w:r w:rsidR="00FD4B11" w:rsidRPr="00FD4B11">
              <w:rPr>
                <w:lang w:eastAsia="en-AU"/>
              </w:rPr>
              <w:t xml:space="preserve">ain, </w:t>
            </w:r>
            <w:r>
              <w:rPr>
                <w:lang w:eastAsia="en-AU"/>
              </w:rPr>
              <w:t>g</w:t>
            </w:r>
            <w:r w:rsidR="00FD4B11" w:rsidRPr="00FD4B11">
              <w:rPr>
                <w:lang w:eastAsia="en-AU"/>
              </w:rPr>
              <w:t>um-</w:t>
            </w:r>
            <w:r>
              <w:rPr>
                <w:lang w:eastAsia="en-AU"/>
              </w:rPr>
              <w:t>n</w:t>
            </w:r>
            <w:r w:rsidR="00FD4B11" w:rsidRPr="00FD4B11">
              <w:rPr>
                <w:lang w:eastAsia="en-AU"/>
              </w:rPr>
              <w:t xml:space="preserve">erve </w:t>
            </w:r>
            <w:r>
              <w:rPr>
                <w:lang w:eastAsia="en-AU"/>
              </w:rPr>
              <w:t>p</w:t>
            </w:r>
            <w:r w:rsidR="00FD4B11" w:rsidRPr="00FD4B11">
              <w:rPr>
                <w:lang w:eastAsia="en-AU"/>
              </w:rPr>
              <w:t>ain</w:t>
            </w:r>
            <w:r>
              <w:rPr>
                <w:lang w:eastAsia="en-AU"/>
              </w:rPr>
              <w:t>: s</w:t>
            </w:r>
            <w:r w:rsidR="00FD4B11" w:rsidRPr="00FD4B11">
              <w:rPr>
                <w:lang w:eastAsia="en-AU"/>
              </w:rPr>
              <w:t>ymptoms of chattering of teeth, toothache, bleed, and pain after tooth extractions, an</w:t>
            </w:r>
            <w:r w:rsidR="00312681">
              <w:rPr>
                <w:lang w:eastAsia="en-AU"/>
              </w:rPr>
              <w:t>a</w:t>
            </w:r>
            <w:r w:rsidR="00FD4B11" w:rsidRPr="00FD4B11">
              <w:rPr>
                <w:lang w:eastAsia="en-AU"/>
              </w:rPr>
              <w:t>esthetic detox.</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AN013(A)</w:t>
            </w:r>
          </w:p>
        </w:tc>
        <w:tc>
          <w:tcPr>
            <w:tcW w:w="8074" w:type="dxa"/>
            <w:vAlign w:val="center"/>
          </w:tcPr>
          <w:p w:rsidR="00FD4B11" w:rsidRPr="00FD4B11" w:rsidRDefault="006E1E09" w:rsidP="006E1E09">
            <w:pPr>
              <w:pStyle w:val="GazetteTableText"/>
              <w:rPr>
                <w:lang w:eastAsia="en-AU"/>
              </w:rPr>
            </w:pPr>
            <w:r>
              <w:rPr>
                <w:lang w:eastAsia="en-AU"/>
              </w:rPr>
              <w:t>Cancer,</w:t>
            </w:r>
            <w:r w:rsidR="00FD4B11" w:rsidRPr="00FD4B11">
              <w:rPr>
                <w:lang w:eastAsia="en-AU"/>
              </w:rPr>
              <w:t xml:space="preserve"> </w:t>
            </w:r>
            <w:r>
              <w:rPr>
                <w:lang w:eastAsia="en-AU"/>
              </w:rPr>
              <w:t>oral:</w:t>
            </w:r>
            <w:r w:rsidR="00FD4B11" w:rsidRPr="00FD4B11">
              <w:rPr>
                <w:lang w:eastAsia="en-AU"/>
              </w:rPr>
              <w:t xml:space="preserve"> </w:t>
            </w:r>
            <w:r>
              <w:rPr>
                <w:lang w:eastAsia="en-AU"/>
              </w:rPr>
              <w:t>s</w:t>
            </w:r>
            <w:r w:rsidR="00FD4B11" w:rsidRPr="00FD4B11">
              <w:rPr>
                <w:lang w:eastAsia="en-AU"/>
              </w:rPr>
              <w:t xml:space="preserve">quamous </w:t>
            </w:r>
            <w:r>
              <w:rPr>
                <w:lang w:eastAsia="en-AU"/>
              </w:rPr>
              <w:t>c</w:t>
            </w:r>
            <w:r w:rsidR="00FD4B11" w:rsidRPr="00FD4B11">
              <w:rPr>
                <w:lang w:eastAsia="en-AU"/>
              </w:rPr>
              <w:t xml:space="preserve">ell </w:t>
            </w:r>
            <w:r>
              <w:rPr>
                <w:lang w:eastAsia="en-AU"/>
              </w:rPr>
              <w:t>c</w:t>
            </w:r>
            <w:r w:rsidR="00FD4B11" w:rsidRPr="00FD4B11">
              <w:rPr>
                <w:lang w:eastAsia="en-AU"/>
              </w:rPr>
              <w:t>arcinoma are mostly lip and oral cavity, and may s</w:t>
            </w:r>
            <w:r>
              <w:rPr>
                <w:lang w:eastAsia="en-AU"/>
              </w:rPr>
              <w:t>pread into deeper tissue. Also f</w:t>
            </w:r>
            <w:r w:rsidR="00FD4B11" w:rsidRPr="00FD4B11">
              <w:rPr>
                <w:lang w:eastAsia="en-AU"/>
              </w:rPr>
              <w:t>ibrosarcoma growths in mouth area in a cat or dog.</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AN013(B)</w:t>
            </w:r>
          </w:p>
        </w:tc>
        <w:tc>
          <w:tcPr>
            <w:tcW w:w="8074" w:type="dxa"/>
            <w:vAlign w:val="center"/>
          </w:tcPr>
          <w:p w:rsidR="00FD4B11" w:rsidRPr="00FD4B11" w:rsidRDefault="006E1E09" w:rsidP="006E1E09">
            <w:pPr>
              <w:pStyle w:val="GazetteTableText"/>
              <w:rPr>
                <w:lang w:eastAsia="en-AU"/>
              </w:rPr>
            </w:pPr>
            <w:r>
              <w:rPr>
                <w:lang w:eastAsia="en-AU"/>
              </w:rPr>
              <w:t>Cancer,</w:t>
            </w:r>
            <w:r w:rsidR="00FD4B11" w:rsidRPr="00FD4B11">
              <w:rPr>
                <w:lang w:eastAsia="en-AU"/>
              </w:rPr>
              <w:t xml:space="preserve"> </w:t>
            </w:r>
            <w:r>
              <w:rPr>
                <w:lang w:eastAsia="en-AU"/>
              </w:rPr>
              <w:t>throat</w:t>
            </w:r>
            <w:r w:rsidR="00FD4B11" w:rsidRPr="00FD4B11">
              <w:rPr>
                <w:lang w:eastAsia="en-AU"/>
              </w:rPr>
              <w:t xml:space="preserve">, </w:t>
            </w:r>
            <w:r w:rsidRPr="00FD4B11">
              <w:rPr>
                <w:lang w:eastAsia="en-AU"/>
              </w:rPr>
              <w:t>esophagus</w:t>
            </w:r>
            <w:r w:rsidR="00FD4B11" w:rsidRPr="00FD4B11">
              <w:rPr>
                <w:lang w:eastAsia="en-AU"/>
              </w:rPr>
              <w:t xml:space="preserve">, </w:t>
            </w:r>
            <w:r>
              <w:rPr>
                <w:lang w:eastAsia="en-AU"/>
              </w:rPr>
              <w:t>pharynx: squamous cell carcinoma. clinical n</w:t>
            </w:r>
            <w:r w:rsidR="00FD4B11" w:rsidRPr="00FD4B11">
              <w:rPr>
                <w:lang w:eastAsia="en-AU"/>
              </w:rPr>
              <w:t>aturopathic formulas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 xml:space="preserve">AN013(C) </w:t>
            </w:r>
          </w:p>
        </w:tc>
        <w:tc>
          <w:tcPr>
            <w:tcW w:w="8074" w:type="dxa"/>
            <w:vAlign w:val="center"/>
          </w:tcPr>
          <w:p w:rsidR="00FD4B11" w:rsidRPr="00FD4B11" w:rsidRDefault="006E1E09" w:rsidP="006E1E09">
            <w:pPr>
              <w:pStyle w:val="GazetteTableText"/>
              <w:rPr>
                <w:lang w:eastAsia="en-AU"/>
              </w:rPr>
            </w:pPr>
            <w:r>
              <w:rPr>
                <w:lang w:eastAsia="en-AU"/>
              </w:rPr>
              <w:t>Cancer, glandular adenocarcinoma:</w:t>
            </w:r>
            <w:r w:rsidR="00FD4B11" w:rsidRPr="00FD4B11">
              <w:rPr>
                <w:lang w:eastAsia="en-AU"/>
              </w:rPr>
              <w:t xml:space="preserve"> (ie salivary gland, or nasal passage), esophageal cancer, lining of the lips, tongue, hard </w:t>
            </w:r>
            <w:r w:rsidR="00184630">
              <w:rPr>
                <w:lang w:eastAsia="en-AU"/>
              </w:rPr>
              <w:t>and</w:t>
            </w:r>
            <w:r w:rsidR="00FD4B11" w:rsidRPr="00FD4B11">
              <w:rPr>
                <w:lang w:eastAsia="en-AU"/>
              </w:rPr>
              <w:t xml:space="preserve"> sof</w:t>
            </w:r>
            <w:r>
              <w:rPr>
                <w:lang w:eastAsia="en-AU"/>
              </w:rPr>
              <w:t>t palate, i</w:t>
            </w:r>
            <w:r w:rsidR="00FD4B11" w:rsidRPr="00FD4B11">
              <w:rPr>
                <w:lang w:eastAsia="en-AU"/>
              </w:rPr>
              <w:t>nside cheeks, sinus gland, larynx, apocrine adenoma (sweat gland).</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AN013(D)</w:t>
            </w:r>
          </w:p>
        </w:tc>
        <w:tc>
          <w:tcPr>
            <w:tcW w:w="8074" w:type="dxa"/>
            <w:vAlign w:val="center"/>
          </w:tcPr>
          <w:p w:rsidR="00FD4B11" w:rsidRPr="00FD4B11" w:rsidRDefault="006E1E09" w:rsidP="001347AE">
            <w:pPr>
              <w:pStyle w:val="GazetteTableText"/>
              <w:rPr>
                <w:lang w:eastAsia="en-AU"/>
              </w:rPr>
            </w:pPr>
            <w:r>
              <w:rPr>
                <w:lang w:eastAsia="en-AU"/>
              </w:rPr>
              <w:t>Cancer, brain tumour: clinical n</w:t>
            </w:r>
            <w:r w:rsidR="00FD4B11" w:rsidRPr="00FD4B11">
              <w:rPr>
                <w:lang w:eastAsia="en-AU"/>
              </w:rPr>
              <w:t>aturopathic formulas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AN014</w:t>
            </w:r>
          </w:p>
        </w:tc>
        <w:tc>
          <w:tcPr>
            <w:tcW w:w="8074" w:type="dxa"/>
            <w:vAlign w:val="center"/>
          </w:tcPr>
          <w:p w:rsidR="00FD4B11" w:rsidRPr="00FD4B11" w:rsidRDefault="00FD4B11" w:rsidP="006E1E09">
            <w:pPr>
              <w:pStyle w:val="GazetteTableText"/>
              <w:rPr>
                <w:lang w:eastAsia="en-AU"/>
              </w:rPr>
            </w:pPr>
            <w:r w:rsidRPr="00FD4B11">
              <w:rPr>
                <w:lang w:eastAsia="en-AU"/>
              </w:rPr>
              <w:t>Cystiti</w:t>
            </w:r>
            <w:r w:rsidR="006E1E09">
              <w:rPr>
                <w:lang w:eastAsia="en-AU"/>
              </w:rPr>
              <w:t>s (UTI) (bladder infection) or i</w:t>
            </w:r>
            <w:r w:rsidRPr="00FD4B11">
              <w:rPr>
                <w:lang w:eastAsia="en-AU"/>
              </w:rPr>
              <w:t xml:space="preserve">nterstitial </w:t>
            </w:r>
            <w:r w:rsidR="006E1E09">
              <w:rPr>
                <w:lang w:eastAsia="en-AU"/>
              </w:rPr>
              <w:t>c</w:t>
            </w:r>
            <w:r w:rsidRPr="00FD4B11">
              <w:rPr>
                <w:lang w:eastAsia="en-AU"/>
              </w:rPr>
              <w:t>ystitis (bladder inflammation)</w:t>
            </w:r>
            <w:r w:rsidR="006E1E09">
              <w:rPr>
                <w:lang w:eastAsia="en-AU"/>
              </w:rPr>
              <w:t xml:space="preserve">: </w:t>
            </w:r>
            <w:r w:rsidRPr="00FD4B11">
              <w:rPr>
                <w:lang w:eastAsia="en-AU"/>
              </w:rPr>
              <w:t>licking genitals, dribbling urine (with or without traces of blood seen in urine) for cat or dog</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AN015</w:t>
            </w:r>
          </w:p>
        </w:tc>
        <w:tc>
          <w:tcPr>
            <w:tcW w:w="8074" w:type="dxa"/>
            <w:vAlign w:val="center"/>
          </w:tcPr>
          <w:p w:rsidR="00FD4B11" w:rsidRPr="00FD4B11" w:rsidRDefault="006E1E09">
            <w:pPr>
              <w:pStyle w:val="GazetteTableText"/>
              <w:rPr>
                <w:lang w:eastAsia="en-AU"/>
              </w:rPr>
            </w:pPr>
            <w:r>
              <w:rPr>
                <w:lang w:eastAsia="en-AU"/>
              </w:rPr>
              <w:t>Bladder: a</w:t>
            </w:r>
            <w:r w:rsidR="00FD4B11" w:rsidRPr="00FD4B11">
              <w:rPr>
                <w:lang w:eastAsia="en-AU"/>
              </w:rPr>
              <w:t>cute blockage</w:t>
            </w:r>
            <w:r>
              <w:rPr>
                <w:lang w:eastAsia="en-AU"/>
              </w:rPr>
              <w:t xml:space="preserve"> (</w:t>
            </w:r>
            <w:r w:rsidR="00FD4B11" w:rsidRPr="00FD4B11">
              <w:rPr>
                <w:lang w:eastAsia="en-AU"/>
              </w:rPr>
              <w:t>urethral obstruction</w:t>
            </w:r>
            <w:r>
              <w:rPr>
                <w:lang w:eastAsia="en-AU"/>
              </w:rPr>
              <w:t>), urethritis (</w:t>
            </w:r>
            <w:r w:rsidR="00FD4B11" w:rsidRPr="00FD4B11">
              <w:rPr>
                <w:lang w:eastAsia="en-AU"/>
              </w:rPr>
              <w:t>inflammation of the urethra</w:t>
            </w:r>
            <w:r>
              <w:rPr>
                <w:lang w:eastAsia="en-AU"/>
              </w:rPr>
              <w:t>), FLUTD</w:t>
            </w:r>
            <w:r w:rsidR="00FD4B11" w:rsidRPr="00FD4B11">
              <w:rPr>
                <w:lang w:eastAsia="en-AU"/>
              </w:rPr>
              <w:t xml:space="preserve"> from struvite crystals, damages</w:t>
            </w:r>
            <w:r>
              <w:rPr>
                <w:lang w:eastAsia="en-AU"/>
              </w:rPr>
              <w:t>,</w:t>
            </w:r>
            <w:r w:rsidR="00FD4B11" w:rsidRPr="00FD4B11">
              <w:rPr>
                <w:lang w:eastAsia="en-AU"/>
              </w:rPr>
              <w:t xml:space="preserve"> bladder paralysis, polyps</w:t>
            </w:r>
            <w:r>
              <w:rPr>
                <w:lang w:eastAsia="en-AU"/>
              </w:rPr>
              <w:t>.</w:t>
            </w:r>
            <w:r w:rsidR="00FD4B11" w:rsidRPr="00FD4B11">
              <w:rPr>
                <w:lang w:eastAsia="en-AU"/>
              </w:rPr>
              <w:t xml:space="preserve"> </w:t>
            </w:r>
            <w:r w:rsidR="00184630">
              <w:rPr>
                <w:lang w:eastAsia="en-AU"/>
              </w:rPr>
              <w:t>C</w:t>
            </w:r>
            <w:r w:rsidR="00FD4B11" w:rsidRPr="00FD4B11">
              <w:rPr>
                <w:lang w:eastAsia="en-AU"/>
              </w:rPr>
              <w:t>at or dog</w:t>
            </w:r>
            <w:r>
              <w:rPr>
                <w:lang w:eastAsia="en-AU"/>
              </w:rPr>
              <w:t>,</w:t>
            </w:r>
            <w:r w:rsidR="00FD4B11" w:rsidRPr="00FD4B11">
              <w:rPr>
                <w:lang w:eastAsia="en-AU"/>
              </w:rPr>
              <w:t xml:space="preserve"> all other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AN016</w:t>
            </w:r>
          </w:p>
        </w:tc>
        <w:tc>
          <w:tcPr>
            <w:tcW w:w="8074" w:type="dxa"/>
            <w:vAlign w:val="center"/>
          </w:tcPr>
          <w:p w:rsidR="00FD4B11" w:rsidRPr="00FD4B11" w:rsidRDefault="006E1E09" w:rsidP="006E1E09">
            <w:pPr>
              <w:pStyle w:val="GazetteTableText"/>
              <w:rPr>
                <w:lang w:eastAsia="en-AU"/>
              </w:rPr>
            </w:pPr>
            <w:r>
              <w:rPr>
                <w:lang w:eastAsia="en-AU"/>
              </w:rPr>
              <w:t>Drawing o</w:t>
            </w:r>
            <w:r w:rsidR="00FD4B11" w:rsidRPr="00FD4B11">
              <w:rPr>
                <w:lang w:eastAsia="en-AU"/>
              </w:rPr>
              <w:t>ut</w:t>
            </w:r>
            <w:r>
              <w:rPr>
                <w:lang w:eastAsia="en-AU"/>
              </w:rPr>
              <w:t>:</w:t>
            </w:r>
            <w:r w:rsidR="00FD4B11" w:rsidRPr="00FD4B11">
              <w:rPr>
                <w:lang w:eastAsia="en-AU"/>
              </w:rPr>
              <w:t xml:space="preserve"> abscess, tooth or gum infection, cheesygland, pigeon fever, gangrene, </w:t>
            </w:r>
            <w:r>
              <w:rPr>
                <w:lang w:eastAsia="en-AU"/>
              </w:rPr>
              <w:t>anti-tetanus, chondroids (firm ‘</w:t>
            </w:r>
            <w:r w:rsidR="00FD4B11" w:rsidRPr="00FD4B11">
              <w:rPr>
                <w:lang w:eastAsia="en-AU"/>
              </w:rPr>
              <w:t>stones</w:t>
            </w:r>
            <w:r>
              <w:rPr>
                <w:lang w:eastAsia="en-AU"/>
              </w:rPr>
              <w:t>’</w:t>
            </w:r>
            <w:r w:rsidR="00FD4B11" w:rsidRPr="00FD4B11">
              <w:rPr>
                <w:lang w:eastAsia="en-AU"/>
              </w:rPr>
              <w:t xml:space="preserve"> of pus), salivary cysts or duct stones, interdigital furunculosis (cysts), tear duct gland (overflowing or swelling lachrymal.</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AN017</w:t>
            </w:r>
          </w:p>
        </w:tc>
        <w:tc>
          <w:tcPr>
            <w:tcW w:w="8074" w:type="dxa"/>
            <w:vAlign w:val="center"/>
          </w:tcPr>
          <w:p w:rsidR="00FD4B11" w:rsidRPr="00FD4B11" w:rsidRDefault="00FD4B11" w:rsidP="006E1E09">
            <w:pPr>
              <w:pStyle w:val="MRLTableText"/>
              <w:rPr>
                <w:lang w:eastAsia="en-AU"/>
              </w:rPr>
            </w:pPr>
            <w:r w:rsidRPr="00FD4B11">
              <w:rPr>
                <w:lang w:eastAsia="en-AU"/>
              </w:rPr>
              <w:t>Constipation</w:t>
            </w:r>
            <w:r w:rsidR="006E1E09">
              <w:rPr>
                <w:lang w:eastAsia="en-AU"/>
              </w:rPr>
              <w:t>:</w:t>
            </w:r>
            <w:r w:rsidRPr="00FD4B11">
              <w:rPr>
                <w:lang w:eastAsia="en-AU"/>
              </w:rPr>
              <w:t xml:space="preserve"> </w:t>
            </w:r>
            <w:r w:rsidR="006E1E09">
              <w:rPr>
                <w:lang w:eastAsia="en-AU"/>
              </w:rPr>
              <w:t>a</w:t>
            </w:r>
            <w:r w:rsidRPr="00FD4B11">
              <w:rPr>
                <w:lang w:eastAsia="en-AU"/>
              </w:rPr>
              <w:t xml:space="preserve">cute or </w:t>
            </w:r>
            <w:r w:rsidR="006E1E09">
              <w:rPr>
                <w:lang w:eastAsia="en-AU"/>
              </w:rPr>
              <w:t>c</w:t>
            </w:r>
            <w:r w:rsidRPr="00FD4B11">
              <w:rPr>
                <w:lang w:eastAsia="en-AU"/>
              </w:rPr>
              <w:t>hronic in dog or cat or other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AN018</w:t>
            </w:r>
          </w:p>
        </w:tc>
        <w:tc>
          <w:tcPr>
            <w:tcW w:w="8074" w:type="dxa"/>
            <w:vAlign w:val="center"/>
          </w:tcPr>
          <w:p w:rsidR="00FD4B11" w:rsidRPr="00FD4B11" w:rsidRDefault="00FD4B11" w:rsidP="006E1E09">
            <w:pPr>
              <w:pStyle w:val="MRLTableText"/>
              <w:rPr>
                <w:lang w:eastAsia="en-AU"/>
              </w:rPr>
            </w:pPr>
            <w:r w:rsidRPr="00FD4B11">
              <w:rPr>
                <w:lang w:eastAsia="en-AU"/>
              </w:rPr>
              <w:t>F</w:t>
            </w:r>
            <w:r w:rsidR="006E1E09">
              <w:rPr>
                <w:lang w:eastAsia="en-AU"/>
              </w:rPr>
              <w:t>eline panleukopenia virus (FPV): also known as f</w:t>
            </w:r>
            <w:r w:rsidRPr="00FD4B11">
              <w:rPr>
                <w:lang w:eastAsia="en-AU"/>
              </w:rPr>
              <w:t xml:space="preserve">eline infectious enteritis, </w:t>
            </w:r>
            <w:r w:rsidR="006E1E09">
              <w:rPr>
                <w:lang w:eastAsia="en-AU"/>
              </w:rPr>
              <w:t>f</w:t>
            </w:r>
            <w:r w:rsidRPr="00FD4B11">
              <w:rPr>
                <w:lang w:eastAsia="en-AU"/>
              </w:rPr>
              <w:t>eline parvoviral enteritis, feline ataxia, feline distemper</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AN019</w:t>
            </w:r>
          </w:p>
        </w:tc>
        <w:tc>
          <w:tcPr>
            <w:tcW w:w="8074" w:type="dxa"/>
            <w:vAlign w:val="center"/>
          </w:tcPr>
          <w:p w:rsidR="00FD4B11" w:rsidRPr="00FD4B11" w:rsidRDefault="00FD4B11" w:rsidP="006E1E09">
            <w:pPr>
              <w:pStyle w:val="MRLTableText"/>
              <w:rPr>
                <w:lang w:eastAsia="en-AU"/>
              </w:rPr>
            </w:pPr>
            <w:r w:rsidRPr="00FD4B11">
              <w:rPr>
                <w:lang w:eastAsia="en-AU"/>
              </w:rPr>
              <w:t xml:space="preserve">Kidney </w:t>
            </w:r>
            <w:r w:rsidR="006E1E09">
              <w:rPr>
                <w:lang w:eastAsia="en-AU"/>
              </w:rPr>
              <w:t>d</w:t>
            </w:r>
            <w:r w:rsidRPr="00FD4B11">
              <w:rPr>
                <w:lang w:eastAsia="en-AU"/>
              </w:rPr>
              <w:t>isease</w:t>
            </w:r>
            <w:r w:rsidR="006E1E09">
              <w:rPr>
                <w:lang w:eastAsia="en-AU"/>
              </w:rPr>
              <w:t>:</w:t>
            </w:r>
            <w:r w:rsidRPr="00FD4B11">
              <w:rPr>
                <w:lang w:eastAsia="en-AU"/>
              </w:rPr>
              <w:t xml:space="preserve"> </w:t>
            </w:r>
            <w:r w:rsidR="006E1E09">
              <w:rPr>
                <w:lang w:eastAsia="en-AU"/>
              </w:rPr>
              <w:t>a</w:t>
            </w:r>
            <w:r w:rsidRPr="00FD4B11">
              <w:rPr>
                <w:lang w:eastAsia="en-AU"/>
              </w:rPr>
              <w:t>cute-</w:t>
            </w:r>
            <w:r w:rsidR="006E1E09">
              <w:rPr>
                <w:lang w:eastAsia="en-AU"/>
              </w:rPr>
              <w:t>chronic r</w:t>
            </w:r>
            <w:r w:rsidRPr="00FD4B11">
              <w:rPr>
                <w:lang w:eastAsia="en-AU"/>
              </w:rPr>
              <w:t xml:space="preserve">enal failure, </w:t>
            </w:r>
            <w:r w:rsidR="006E1E09">
              <w:rPr>
                <w:lang w:eastAsia="en-AU"/>
              </w:rPr>
              <w:t>kidney d</w:t>
            </w:r>
            <w:r w:rsidRPr="00FD4B11">
              <w:rPr>
                <w:lang w:eastAsia="en-AU"/>
              </w:rPr>
              <w:t xml:space="preserve">ysplasia, </w:t>
            </w:r>
            <w:r w:rsidR="006E1E09">
              <w:rPr>
                <w:lang w:eastAsia="en-AU"/>
              </w:rPr>
              <w:t xml:space="preserve">acute nephritis (inflammation), </w:t>
            </w:r>
            <w:r w:rsidRPr="00FD4B11">
              <w:rPr>
                <w:lang w:eastAsia="en-AU"/>
              </w:rPr>
              <w:t>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AN020</w:t>
            </w:r>
          </w:p>
        </w:tc>
        <w:tc>
          <w:tcPr>
            <w:tcW w:w="8074" w:type="dxa"/>
            <w:vAlign w:val="center"/>
          </w:tcPr>
          <w:p w:rsidR="00FD4B11" w:rsidRPr="00FD4B11" w:rsidRDefault="00FD4B11" w:rsidP="006E1E09">
            <w:pPr>
              <w:pStyle w:val="MRLTableText"/>
              <w:rPr>
                <w:lang w:eastAsia="en-AU"/>
              </w:rPr>
            </w:pPr>
            <w:r w:rsidRPr="00FD4B11">
              <w:rPr>
                <w:lang w:eastAsia="en-AU"/>
              </w:rPr>
              <w:t>Hyperthyroidism in my cat</w:t>
            </w:r>
            <w:r w:rsidR="006E1E09">
              <w:rPr>
                <w:lang w:eastAsia="en-AU"/>
              </w:rPr>
              <w:t>:</w:t>
            </w:r>
            <w:r w:rsidRPr="00FD4B11">
              <w:rPr>
                <w:lang w:eastAsia="en-AU"/>
              </w:rPr>
              <w:t xml:space="preserve"> restless, drinking excessi</w:t>
            </w:r>
            <w:r w:rsidR="006E1E09">
              <w:rPr>
                <w:lang w:eastAsia="en-AU"/>
              </w:rPr>
              <w:t xml:space="preserve">ve amount of water, weight loss </w:t>
            </w:r>
            <w:r w:rsidRPr="00FD4B11">
              <w:rPr>
                <w:lang w:eastAsia="en-AU"/>
              </w:rPr>
              <w:t>but hungry, trouble swallowing, rapid breathing.</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lastRenderedPageBreak/>
              <w:t>AN021</w:t>
            </w:r>
          </w:p>
        </w:tc>
        <w:tc>
          <w:tcPr>
            <w:tcW w:w="8074" w:type="dxa"/>
            <w:vAlign w:val="center"/>
          </w:tcPr>
          <w:p w:rsidR="00FD4B11" w:rsidRPr="00FD4B11" w:rsidRDefault="00FD4B11" w:rsidP="001347AE">
            <w:pPr>
              <w:pStyle w:val="MRLTableText"/>
              <w:rPr>
                <w:lang w:eastAsia="en-AU"/>
              </w:rPr>
            </w:pPr>
            <w:r w:rsidRPr="00FD4B11">
              <w:rPr>
                <w:lang w:eastAsia="en-AU"/>
              </w:rPr>
              <w:t>Hypothyroi</w:t>
            </w:r>
            <w:r w:rsidR="006E1E09">
              <w:rPr>
                <w:lang w:eastAsia="en-AU"/>
              </w:rPr>
              <w:t xml:space="preserve">dism: (low or borderline thyroid </w:t>
            </w:r>
            <w:r w:rsidRPr="00FD4B11">
              <w:rPr>
                <w:lang w:eastAsia="en-AU"/>
              </w:rPr>
              <w:t>function) behaviour and physical disorders with your dog.</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AN022</w:t>
            </w:r>
          </w:p>
        </w:tc>
        <w:tc>
          <w:tcPr>
            <w:tcW w:w="8074" w:type="dxa"/>
            <w:vAlign w:val="center"/>
          </w:tcPr>
          <w:p w:rsidR="00FD4B11" w:rsidRPr="00FD4B11" w:rsidRDefault="006E1E09" w:rsidP="001347AE">
            <w:pPr>
              <w:pStyle w:val="MRLTableText"/>
              <w:rPr>
                <w:lang w:eastAsia="en-AU"/>
              </w:rPr>
            </w:pPr>
            <w:r>
              <w:rPr>
                <w:lang w:eastAsia="en-AU"/>
              </w:rPr>
              <w:t>Heart: c</w:t>
            </w:r>
            <w:r w:rsidR="00FD4B11" w:rsidRPr="00FD4B11">
              <w:rPr>
                <w:lang w:eastAsia="en-AU"/>
              </w:rPr>
              <w:t>ongestive heart failure,</w:t>
            </w:r>
            <w:r>
              <w:rPr>
                <w:lang w:eastAsia="en-AU"/>
              </w:rPr>
              <w:t xml:space="preserve"> </w:t>
            </w:r>
            <w:r w:rsidR="00FD4B11" w:rsidRPr="00FD4B11">
              <w:rPr>
                <w:lang w:eastAsia="en-AU"/>
              </w:rPr>
              <w:t>cardiomyopathy, arrhythmias, tachycardia, hypertropic, cardiomegaly, bradycardia, AF, feline hypertrophic cardiomyopathy.</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AN023</w:t>
            </w:r>
          </w:p>
        </w:tc>
        <w:tc>
          <w:tcPr>
            <w:tcW w:w="8074" w:type="dxa"/>
            <w:vAlign w:val="center"/>
          </w:tcPr>
          <w:p w:rsidR="00FD4B11" w:rsidRPr="00FD4B11" w:rsidRDefault="00FD4B11" w:rsidP="006E1E09">
            <w:pPr>
              <w:pStyle w:val="MRLTableText"/>
              <w:rPr>
                <w:lang w:eastAsia="en-AU"/>
              </w:rPr>
            </w:pPr>
            <w:r w:rsidRPr="00FD4B11">
              <w:rPr>
                <w:lang w:eastAsia="en-AU"/>
              </w:rPr>
              <w:t xml:space="preserve">Fluid in </w:t>
            </w:r>
            <w:r w:rsidR="006E1E09">
              <w:rPr>
                <w:lang w:eastAsia="en-AU"/>
              </w:rPr>
              <w:t>l</w:t>
            </w:r>
            <w:r w:rsidRPr="00FD4B11">
              <w:rPr>
                <w:lang w:eastAsia="en-AU"/>
              </w:rPr>
              <w:t xml:space="preserve">ungs, </w:t>
            </w:r>
            <w:r w:rsidR="006E1E09">
              <w:rPr>
                <w:lang w:eastAsia="en-AU"/>
              </w:rPr>
              <w:t>c</w:t>
            </w:r>
            <w:r w:rsidRPr="00FD4B11">
              <w:rPr>
                <w:lang w:eastAsia="en-AU"/>
              </w:rPr>
              <w:t xml:space="preserve">hest </w:t>
            </w:r>
            <w:r w:rsidR="006E1E09">
              <w:rPr>
                <w:lang w:eastAsia="en-AU"/>
              </w:rPr>
              <w:t>c</w:t>
            </w:r>
            <w:r w:rsidRPr="00FD4B11">
              <w:rPr>
                <w:lang w:eastAsia="en-AU"/>
              </w:rPr>
              <w:t>avity</w:t>
            </w:r>
            <w:r w:rsidR="006E1E09">
              <w:rPr>
                <w:lang w:eastAsia="en-AU"/>
              </w:rPr>
              <w:t>:</w:t>
            </w:r>
            <w:r w:rsidRPr="00FD4B11">
              <w:rPr>
                <w:lang w:eastAsia="en-AU"/>
              </w:rPr>
              <w:t xml:space="preserve"> (DuraAid) eg </w:t>
            </w:r>
            <w:r w:rsidR="006E1E09">
              <w:rPr>
                <w:lang w:eastAsia="en-AU"/>
              </w:rPr>
              <w:t>c</w:t>
            </w:r>
            <w:r w:rsidRPr="00FD4B11">
              <w:rPr>
                <w:lang w:eastAsia="en-AU"/>
              </w:rPr>
              <w:t>hylothorax in cat or dog. A natural alternative to Furosemide, but with none of the potential side effects.</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AN024</w:t>
            </w:r>
          </w:p>
        </w:tc>
        <w:tc>
          <w:tcPr>
            <w:tcW w:w="8074" w:type="dxa"/>
            <w:vAlign w:val="center"/>
          </w:tcPr>
          <w:p w:rsidR="00FD4B11" w:rsidRPr="00FD4B11" w:rsidRDefault="006E1E09" w:rsidP="006E1E09">
            <w:pPr>
              <w:pStyle w:val="MRLTableText"/>
              <w:rPr>
                <w:lang w:eastAsia="en-AU"/>
              </w:rPr>
            </w:pPr>
            <w:r>
              <w:rPr>
                <w:lang w:eastAsia="en-AU"/>
              </w:rPr>
              <w:t>Respiratory bronchitis, m</w:t>
            </w:r>
            <w:r w:rsidR="00FD4B11" w:rsidRPr="00FD4B11">
              <w:rPr>
                <w:lang w:eastAsia="en-AU"/>
              </w:rPr>
              <w:t>ycoplasma infection</w:t>
            </w:r>
            <w:r>
              <w:rPr>
                <w:lang w:eastAsia="en-AU"/>
              </w:rPr>
              <w:t>:</w:t>
            </w:r>
            <w:r w:rsidR="00FD4B11" w:rsidRPr="00FD4B11">
              <w:rPr>
                <w:lang w:eastAsia="en-AU"/>
              </w:rPr>
              <w:t xml:space="preserve"> </w:t>
            </w:r>
            <w:r>
              <w:rPr>
                <w:lang w:eastAsia="en-AU"/>
              </w:rPr>
              <w:t>a</w:t>
            </w:r>
            <w:r w:rsidR="00FD4B11" w:rsidRPr="00FD4B11">
              <w:rPr>
                <w:lang w:eastAsia="en-AU"/>
              </w:rPr>
              <w:t xml:space="preserve">spiration, </w:t>
            </w:r>
            <w:r>
              <w:rPr>
                <w:lang w:eastAsia="en-AU"/>
              </w:rPr>
              <w:t>i</w:t>
            </w:r>
            <w:r w:rsidR="00FD4B11" w:rsidRPr="00FD4B11">
              <w:rPr>
                <w:lang w:eastAsia="en-AU"/>
              </w:rPr>
              <w:t xml:space="preserve">nhalant allergy, </w:t>
            </w:r>
            <w:r>
              <w:rPr>
                <w:lang w:eastAsia="en-AU"/>
              </w:rPr>
              <w:t>w</w:t>
            </w:r>
            <w:r w:rsidR="00FD4B11" w:rsidRPr="00FD4B11">
              <w:rPr>
                <w:lang w:eastAsia="en-AU"/>
              </w:rPr>
              <w:t>heezing (</w:t>
            </w:r>
            <w:r>
              <w:rPr>
                <w:lang w:eastAsia="en-AU"/>
              </w:rPr>
              <w:t>p</w:t>
            </w:r>
            <w:r w:rsidR="00FD4B11" w:rsidRPr="00FD4B11">
              <w:rPr>
                <w:lang w:eastAsia="en-AU"/>
              </w:rPr>
              <w:t>seudomonas ae</w:t>
            </w:r>
            <w:r>
              <w:rPr>
                <w:lang w:eastAsia="en-AU"/>
              </w:rPr>
              <w:t>ruginosa bacterial infection), b</w:t>
            </w:r>
            <w:r w:rsidR="00FD4B11" w:rsidRPr="00FD4B11">
              <w:rPr>
                <w:lang w:eastAsia="en-AU"/>
              </w:rPr>
              <w:t xml:space="preserve">ronchial </w:t>
            </w:r>
            <w:r>
              <w:rPr>
                <w:lang w:eastAsia="en-AU"/>
              </w:rPr>
              <w:t>s</w:t>
            </w:r>
            <w:r w:rsidR="00FD4B11" w:rsidRPr="00FD4B11">
              <w:rPr>
                <w:lang w:eastAsia="en-AU"/>
              </w:rPr>
              <w:t>tenosis.</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AN025</w:t>
            </w:r>
          </w:p>
        </w:tc>
        <w:tc>
          <w:tcPr>
            <w:tcW w:w="8074" w:type="dxa"/>
            <w:vAlign w:val="center"/>
          </w:tcPr>
          <w:p w:rsidR="00FD4B11" w:rsidRPr="00FD4B11" w:rsidRDefault="006E1E09" w:rsidP="006E1E09">
            <w:pPr>
              <w:pStyle w:val="MRLTableText"/>
              <w:rPr>
                <w:lang w:eastAsia="en-AU"/>
              </w:rPr>
            </w:pPr>
            <w:r>
              <w:rPr>
                <w:lang w:eastAsia="en-AU"/>
              </w:rPr>
              <w:t>Cancer, l</w:t>
            </w:r>
            <w:r w:rsidR="00FD4B11" w:rsidRPr="00FD4B11">
              <w:rPr>
                <w:lang w:eastAsia="en-AU"/>
              </w:rPr>
              <w:t xml:space="preserve">ung </w:t>
            </w:r>
            <w:r>
              <w:rPr>
                <w:lang w:eastAsia="en-AU"/>
              </w:rPr>
              <w:t>a</w:t>
            </w:r>
            <w:r w:rsidR="00FD4B11" w:rsidRPr="00FD4B11">
              <w:rPr>
                <w:lang w:eastAsia="en-AU"/>
              </w:rPr>
              <w:t>denocar</w:t>
            </w:r>
            <w:r>
              <w:rPr>
                <w:lang w:eastAsia="en-AU"/>
              </w:rPr>
              <w:t>cinoma, squamous cell carcinoma:</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AN026</w:t>
            </w:r>
          </w:p>
        </w:tc>
        <w:tc>
          <w:tcPr>
            <w:tcW w:w="8074" w:type="dxa"/>
            <w:vAlign w:val="center"/>
          </w:tcPr>
          <w:p w:rsidR="00FD4B11" w:rsidRPr="00FD4B11" w:rsidRDefault="006E1E09" w:rsidP="006E1E09">
            <w:pPr>
              <w:pStyle w:val="MRLTableText"/>
              <w:rPr>
                <w:lang w:eastAsia="en-AU"/>
              </w:rPr>
            </w:pPr>
            <w:r>
              <w:rPr>
                <w:lang w:eastAsia="en-AU"/>
              </w:rPr>
              <w:t>Seizure in e</w:t>
            </w:r>
            <w:r w:rsidR="00FD4B11" w:rsidRPr="00FD4B11">
              <w:rPr>
                <w:lang w:eastAsia="en-AU"/>
              </w:rPr>
              <w:t xml:space="preserve">quines or </w:t>
            </w:r>
            <w:r>
              <w:rPr>
                <w:lang w:eastAsia="en-AU"/>
              </w:rPr>
              <w:t>c</w:t>
            </w:r>
            <w:r w:rsidR="00FD4B11" w:rsidRPr="00FD4B11">
              <w:rPr>
                <w:lang w:eastAsia="en-AU"/>
              </w:rPr>
              <w:t xml:space="preserve">anines (eg </w:t>
            </w:r>
            <w:r>
              <w:rPr>
                <w:lang w:eastAsia="en-AU"/>
              </w:rPr>
              <w:t>c</w:t>
            </w:r>
            <w:r w:rsidR="00FD4B11" w:rsidRPr="00FD4B11">
              <w:rPr>
                <w:lang w:eastAsia="en-AU"/>
              </w:rPr>
              <w:t xml:space="preserve">hemical </w:t>
            </w:r>
            <w:r>
              <w:rPr>
                <w:lang w:eastAsia="en-AU"/>
              </w:rPr>
              <w:t>n</w:t>
            </w:r>
            <w:r w:rsidR="00FD4B11" w:rsidRPr="00FD4B11">
              <w:rPr>
                <w:lang w:eastAsia="en-AU"/>
              </w:rPr>
              <w:t>eurotoxins damages often seen after using Bravecto®, Trifexis® (spinosad + milbemycin oxime)</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AN027 (A)</w:t>
            </w:r>
          </w:p>
        </w:tc>
        <w:tc>
          <w:tcPr>
            <w:tcW w:w="8074" w:type="dxa"/>
            <w:vAlign w:val="center"/>
          </w:tcPr>
          <w:p w:rsidR="00FD4B11" w:rsidRPr="00FD4B11" w:rsidRDefault="006E1E09" w:rsidP="006E1E09">
            <w:pPr>
              <w:pStyle w:val="MRLTableText"/>
              <w:rPr>
                <w:lang w:eastAsia="en-AU"/>
              </w:rPr>
            </w:pPr>
            <w:r>
              <w:rPr>
                <w:lang w:eastAsia="en-AU"/>
              </w:rPr>
              <w:t>Sinus bacterial: viral i</w:t>
            </w:r>
            <w:r w:rsidR="00FD4B11" w:rsidRPr="00FD4B11">
              <w:rPr>
                <w:lang w:eastAsia="en-AU"/>
              </w:rPr>
              <w:t xml:space="preserve">nfections (eg bacteria pasteurella or viral </w:t>
            </w:r>
            <w:r>
              <w:rPr>
                <w:lang w:eastAsia="en-AU"/>
              </w:rPr>
              <w:t>i</w:t>
            </w:r>
            <w:r w:rsidR="00FD4B11" w:rsidRPr="00FD4B11">
              <w:rPr>
                <w:lang w:eastAsia="en-AU"/>
              </w:rPr>
              <w:t xml:space="preserve">nfection, allergic rhinitis, sphenoid sinusitis </w:t>
            </w:r>
            <w:r>
              <w:rPr>
                <w:lang w:eastAsia="en-AU"/>
              </w:rPr>
              <w:t>i</w:t>
            </w:r>
            <w:r w:rsidR="00FD4B11" w:rsidRPr="00FD4B11">
              <w:rPr>
                <w:lang w:eastAsia="en-AU"/>
              </w:rPr>
              <w:t xml:space="preserve">nfection, mucous discharges) </w:t>
            </w:r>
            <w:r>
              <w:rPr>
                <w:lang w:eastAsia="en-AU"/>
              </w:rPr>
              <w:t>o</w:t>
            </w:r>
            <w:r w:rsidR="00FD4B11" w:rsidRPr="00FD4B11">
              <w:rPr>
                <w:lang w:eastAsia="en-AU"/>
              </w:rPr>
              <w:t xml:space="preserve">r </w:t>
            </w:r>
            <w:r>
              <w:rPr>
                <w:lang w:eastAsia="en-AU"/>
              </w:rPr>
              <w:t>n</w:t>
            </w:r>
            <w:r w:rsidR="00FD4B11" w:rsidRPr="00FD4B11">
              <w:rPr>
                <w:lang w:eastAsia="en-AU"/>
              </w:rPr>
              <w:t xml:space="preserve">asal </w:t>
            </w:r>
            <w:r>
              <w:rPr>
                <w:lang w:eastAsia="en-AU"/>
              </w:rPr>
              <w:t>b</w:t>
            </w:r>
            <w:r w:rsidR="00FD4B11" w:rsidRPr="00FD4B11">
              <w:rPr>
                <w:lang w:eastAsia="en-AU"/>
              </w:rPr>
              <w:t>lockages (polyps, scarring, blockage from respiratory infections)</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AN027 (B)</w:t>
            </w:r>
          </w:p>
        </w:tc>
        <w:tc>
          <w:tcPr>
            <w:tcW w:w="8074" w:type="dxa"/>
            <w:vAlign w:val="center"/>
          </w:tcPr>
          <w:p w:rsidR="00FD4B11" w:rsidRPr="00FD4B11" w:rsidRDefault="006E1E09" w:rsidP="001347AE">
            <w:pPr>
              <w:pStyle w:val="MRLTableText"/>
              <w:rPr>
                <w:lang w:eastAsia="en-AU"/>
              </w:rPr>
            </w:pPr>
            <w:r>
              <w:rPr>
                <w:lang w:eastAsia="en-AU"/>
              </w:rPr>
              <w:t>Sinus f</w:t>
            </w:r>
            <w:r w:rsidR="00FD4B11" w:rsidRPr="00FD4B11">
              <w:rPr>
                <w:lang w:eastAsia="en-AU"/>
              </w:rPr>
              <w:t>ungal</w:t>
            </w:r>
            <w:r>
              <w:rPr>
                <w:lang w:eastAsia="en-AU"/>
              </w:rPr>
              <w:t>:</w:t>
            </w:r>
            <w:r w:rsidR="00FD4B11" w:rsidRPr="00FD4B11">
              <w:rPr>
                <w:lang w:eastAsia="en-AU"/>
              </w:rPr>
              <w:t xml:space="preserve"> (nasal aspergillus, systemic fungal aspergillus, sporotrichosis, allergic rhinitis, sinus Infection) discharge or blocked nasal passage.</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AN028</w:t>
            </w:r>
          </w:p>
        </w:tc>
        <w:tc>
          <w:tcPr>
            <w:tcW w:w="8074" w:type="dxa"/>
            <w:vAlign w:val="center"/>
          </w:tcPr>
          <w:p w:rsidR="00FD4B11" w:rsidRPr="00FD4B11" w:rsidRDefault="006E1E09" w:rsidP="006E1E09">
            <w:pPr>
              <w:pStyle w:val="MRLTableText"/>
              <w:rPr>
                <w:lang w:eastAsia="en-AU"/>
              </w:rPr>
            </w:pPr>
            <w:r>
              <w:rPr>
                <w:lang w:eastAsia="en-AU"/>
              </w:rPr>
              <w:t>Cancer, mammary gland t</w:t>
            </w:r>
            <w:r w:rsidR="00FD4B11" w:rsidRPr="00FD4B11">
              <w:rPr>
                <w:lang w:eastAsia="en-AU"/>
              </w:rPr>
              <w:t>umours</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AN029(A)</w:t>
            </w:r>
          </w:p>
        </w:tc>
        <w:tc>
          <w:tcPr>
            <w:tcW w:w="8074" w:type="dxa"/>
            <w:vAlign w:val="center"/>
          </w:tcPr>
          <w:p w:rsidR="00FD4B11" w:rsidRPr="00FD4B11" w:rsidRDefault="006E1E09" w:rsidP="006E1E09">
            <w:pPr>
              <w:pStyle w:val="MRLTableText"/>
              <w:rPr>
                <w:lang w:eastAsia="en-AU"/>
              </w:rPr>
            </w:pPr>
            <w:r>
              <w:rPr>
                <w:lang w:eastAsia="en-AU"/>
              </w:rPr>
              <w:t>Cancer,</w:t>
            </w:r>
            <w:r w:rsidR="00FD4B11" w:rsidRPr="00FD4B11">
              <w:rPr>
                <w:lang w:eastAsia="en-AU"/>
              </w:rPr>
              <w:t xml:space="preserve"> </w:t>
            </w:r>
            <w:r>
              <w:rPr>
                <w:lang w:eastAsia="en-AU"/>
              </w:rPr>
              <w:t>f</w:t>
            </w:r>
            <w:r w:rsidR="00FD4B11" w:rsidRPr="00FD4B11">
              <w:rPr>
                <w:lang w:eastAsia="en-AU"/>
              </w:rPr>
              <w:t>eline</w:t>
            </w:r>
            <w:r>
              <w:rPr>
                <w:lang w:eastAsia="en-AU"/>
              </w:rPr>
              <w:t>,</w:t>
            </w:r>
            <w:r w:rsidR="00FD4B11" w:rsidRPr="00FD4B11">
              <w:rPr>
                <w:lang w:eastAsia="en-AU"/>
              </w:rPr>
              <w:t xml:space="preserve"> </w:t>
            </w:r>
            <w:r>
              <w:rPr>
                <w:lang w:eastAsia="en-AU"/>
              </w:rPr>
              <w:t>t</w:t>
            </w:r>
            <w:r w:rsidR="00FD4B11" w:rsidRPr="00FD4B11">
              <w:rPr>
                <w:lang w:eastAsia="en-AU"/>
              </w:rPr>
              <w:t>hyroid</w:t>
            </w:r>
            <w:r>
              <w:rPr>
                <w:lang w:eastAsia="en-AU"/>
              </w:rPr>
              <w:t>:</w:t>
            </w:r>
            <w:r w:rsidR="00FD4B11" w:rsidRPr="00FD4B11">
              <w:rPr>
                <w:lang w:eastAsia="en-AU"/>
              </w:rPr>
              <w:t xml:space="preserve"> (benign nodule growth)</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AN029 (B)</w:t>
            </w:r>
          </w:p>
        </w:tc>
        <w:tc>
          <w:tcPr>
            <w:tcW w:w="8074" w:type="dxa"/>
            <w:vAlign w:val="center"/>
          </w:tcPr>
          <w:p w:rsidR="00FD4B11" w:rsidRPr="00FD4B11" w:rsidRDefault="006E1E09" w:rsidP="006E1E09">
            <w:pPr>
              <w:pStyle w:val="MRLTableText"/>
              <w:rPr>
                <w:lang w:eastAsia="en-AU"/>
              </w:rPr>
            </w:pPr>
            <w:r>
              <w:rPr>
                <w:lang w:eastAsia="en-AU"/>
              </w:rPr>
              <w:t>Cancer,</w:t>
            </w:r>
            <w:r w:rsidR="00FD4B11" w:rsidRPr="00FD4B11">
              <w:rPr>
                <w:lang w:eastAsia="en-AU"/>
              </w:rPr>
              <w:t xml:space="preserve"> </w:t>
            </w:r>
            <w:r>
              <w:rPr>
                <w:lang w:eastAsia="en-AU"/>
              </w:rPr>
              <w:t>t</w:t>
            </w:r>
            <w:r w:rsidR="00FD4B11" w:rsidRPr="00FD4B11">
              <w:rPr>
                <w:lang w:eastAsia="en-AU"/>
              </w:rPr>
              <w:t>hyroid tumour</w:t>
            </w:r>
            <w:r>
              <w:rPr>
                <w:lang w:eastAsia="en-AU"/>
              </w:rPr>
              <w:t>:</w:t>
            </w:r>
            <w:r w:rsidR="00FD4B11" w:rsidRPr="00FD4B11">
              <w:rPr>
                <w:lang w:eastAsia="en-AU"/>
              </w:rPr>
              <w:t xml:space="preserve"> (cancerous growth) in </w:t>
            </w:r>
            <w:r>
              <w:rPr>
                <w:lang w:eastAsia="en-AU"/>
              </w:rPr>
              <w:t>c</w:t>
            </w:r>
            <w:r w:rsidR="00FD4B11" w:rsidRPr="00FD4B11">
              <w:rPr>
                <w:lang w:eastAsia="en-AU"/>
              </w:rPr>
              <w:t>anines (or felines)</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AN030</w:t>
            </w:r>
          </w:p>
        </w:tc>
        <w:tc>
          <w:tcPr>
            <w:tcW w:w="8074" w:type="dxa"/>
            <w:vAlign w:val="center"/>
          </w:tcPr>
          <w:p w:rsidR="00FD4B11" w:rsidRPr="00FD4B11" w:rsidRDefault="006E1E09" w:rsidP="006E1E09">
            <w:pPr>
              <w:pStyle w:val="MRLTableText"/>
              <w:rPr>
                <w:lang w:eastAsia="en-AU"/>
              </w:rPr>
            </w:pPr>
            <w:r>
              <w:rPr>
                <w:lang w:eastAsia="en-AU"/>
              </w:rPr>
              <w:t>Ear d</w:t>
            </w:r>
            <w:r w:rsidR="00FD4B11" w:rsidRPr="00FD4B11">
              <w:rPr>
                <w:lang w:eastAsia="en-AU"/>
              </w:rPr>
              <w:t xml:space="preserve">eafness, </w:t>
            </w:r>
            <w:r>
              <w:rPr>
                <w:lang w:eastAsia="en-AU"/>
              </w:rPr>
              <w:t>e</w:t>
            </w:r>
            <w:r w:rsidR="00FD4B11" w:rsidRPr="00FD4B11">
              <w:rPr>
                <w:lang w:eastAsia="en-AU"/>
              </w:rPr>
              <w:t xml:space="preserve">ar </w:t>
            </w:r>
            <w:r>
              <w:rPr>
                <w:lang w:eastAsia="en-AU"/>
              </w:rPr>
              <w:t>p</w:t>
            </w:r>
            <w:r w:rsidR="00FD4B11" w:rsidRPr="00FD4B11">
              <w:rPr>
                <w:lang w:eastAsia="en-AU"/>
              </w:rPr>
              <w:t>olyps (or tinnitus or old age)</w:t>
            </w:r>
            <w:r>
              <w:rPr>
                <w:lang w:eastAsia="en-AU"/>
              </w:rPr>
              <w:t>: h</w:t>
            </w:r>
            <w:r w:rsidR="00FD4B11" w:rsidRPr="00FD4B11">
              <w:rPr>
                <w:lang w:eastAsia="en-AU"/>
              </w:rPr>
              <w:t>omeopathic remedies for your cat, dog, all species.</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AN031</w:t>
            </w:r>
          </w:p>
        </w:tc>
        <w:tc>
          <w:tcPr>
            <w:tcW w:w="8074" w:type="dxa"/>
            <w:vAlign w:val="center"/>
          </w:tcPr>
          <w:p w:rsidR="00FD4B11" w:rsidRPr="00FD4B11" w:rsidRDefault="006E1E09" w:rsidP="006E1E09">
            <w:pPr>
              <w:pStyle w:val="MRLTableText"/>
              <w:rPr>
                <w:lang w:eastAsia="en-AU"/>
              </w:rPr>
            </w:pPr>
            <w:r>
              <w:rPr>
                <w:lang w:eastAsia="en-AU"/>
              </w:rPr>
              <w:t>Surgery h</w:t>
            </w:r>
            <w:r w:rsidR="00FD4B11" w:rsidRPr="00FD4B11">
              <w:rPr>
                <w:lang w:eastAsia="en-AU"/>
              </w:rPr>
              <w:t>ealing</w:t>
            </w:r>
            <w:r>
              <w:rPr>
                <w:lang w:eastAsia="en-AU"/>
              </w:rPr>
              <w:t xml:space="preserve">: bleeds, injury, bruising, pre or </w:t>
            </w:r>
            <w:r w:rsidR="00FD4B11" w:rsidRPr="00FD4B11">
              <w:rPr>
                <w:lang w:eastAsia="en-AU"/>
              </w:rPr>
              <w:t>post</w:t>
            </w:r>
            <w:r>
              <w:rPr>
                <w:lang w:eastAsia="en-AU"/>
              </w:rPr>
              <w:t>-</w:t>
            </w:r>
            <w:r w:rsidR="00FD4B11" w:rsidRPr="00FD4B11">
              <w:rPr>
                <w:lang w:eastAsia="en-AU"/>
              </w:rPr>
              <w:t>surgery, sterilisation ease for all species</w:t>
            </w:r>
            <w:r w:rsidR="008036D6">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AN032</w:t>
            </w:r>
          </w:p>
        </w:tc>
        <w:tc>
          <w:tcPr>
            <w:tcW w:w="8074" w:type="dxa"/>
            <w:vAlign w:val="center"/>
          </w:tcPr>
          <w:p w:rsidR="00FD4B11" w:rsidRPr="00FD4B11" w:rsidRDefault="008036D6" w:rsidP="008036D6">
            <w:pPr>
              <w:pStyle w:val="MRLTableText"/>
              <w:rPr>
                <w:lang w:eastAsia="en-AU"/>
              </w:rPr>
            </w:pPr>
            <w:r>
              <w:rPr>
                <w:lang w:eastAsia="en-AU"/>
              </w:rPr>
              <w:t>Pain Eze:</w:t>
            </w:r>
            <w:r w:rsidR="00FD4B11" w:rsidRPr="00FD4B11">
              <w:rPr>
                <w:lang w:eastAsia="en-AU"/>
              </w:rPr>
              <w:t xml:space="preserve"> </w:t>
            </w:r>
            <w:r>
              <w:rPr>
                <w:lang w:eastAsia="en-AU"/>
              </w:rPr>
              <w:t>h</w:t>
            </w:r>
            <w:r w:rsidR="00FD4B11" w:rsidRPr="00FD4B11">
              <w:rPr>
                <w:lang w:eastAsia="en-AU"/>
              </w:rPr>
              <w:t xml:space="preserve">omeopathic remedy to help ease any type of pain eg from general inflammation, fever, or </w:t>
            </w:r>
            <w:r w:rsidRPr="00FD4B11">
              <w:rPr>
                <w:lang w:eastAsia="en-AU"/>
              </w:rPr>
              <w:t>post-surgery</w:t>
            </w:r>
            <w:r w:rsidR="00FD4B11" w:rsidRPr="00FD4B11">
              <w:rPr>
                <w:lang w:eastAsia="en-AU"/>
              </w:rPr>
              <w:t>, and injuries for all species.</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AN033</w:t>
            </w:r>
          </w:p>
        </w:tc>
        <w:tc>
          <w:tcPr>
            <w:tcW w:w="8074" w:type="dxa"/>
            <w:vAlign w:val="center"/>
          </w:tcPr>
          <w:p w:rsidR="00FD4B11" w:rsidRPr="00FD4B11" w:rsidRDefault="008036D6" w:rsidP="008036D6">
            <w:pPr>
              <w:pStyle w:val="MRLTableText"/>
              <w:rPr>
                <w:lang w:eastAsia="en-AU"/>
              </w:rPr>
            </w:pPr>
            <w:r>
              <w:rPr>
                <w:lang w:eastAsia="en-AU"/>
              </w:rPr>
              <w:t>Cancer, f</w:t>
            </w:r>
            <w:r w:rsidR="00FD4B11" w:rsidRPr="00FD4B11">
              <w:rPr>
                <w:lang w:eastAsia="en-AU"/>
              </w:rPr>
              <w:t xml:space="preserve">eline </w:t>
            </w:r>
            <w:r>
              <w:rPr>
                <w:lang w:eastAsia="en-AU"/>
              </w:rPr>
              <w:t>l</w:t>
            </w:r>
            <w:r w:rsidR="00FD4B11" w:rsidRPr="00FD4B11">
              <w:rPr>
                <w:lang w:eastAsia="en-AU"/>
              </w:rPr>
              <w:t>ymphoma</w:t>
            </w:r>
            <w:r>
              <w:rPr>
                <w:lang w:eastAsia="en-AU"/>
              </w:rPr>
              <w:t>:</w:t>
            </w:r>
            <w:r w:rsidR="00FD4B11" w:rsidRPr="00FD4B11">
              <w:rPr>
                <w:lang w:eastAsia="en-AU"/>
              </w:rPr>
              <w:t xml:space="preserve"> (</w:t>
            </w:r>
            <w:r>
              <w:rPr>
                <w:lang w:eastAsia="en-AU"/>
              </w:rPr>
              <w:t>l</w:t>
            </w:r>
            <w:r w:rsidR="00FD4B11" w:rsidRPr="00FD4B11">
              <w:rPr>
                <w:lang w:eastAsia="en-AU"/>
              </w:rPr>
              <w:t>ymphoid tissue</w:t>
            </w:r>
            <w:r>
              <w:rPr>
                <w:lang w:eastAsia="en-AU"/>
              </w:rPr>
              <w:t>,</w:t>
            </w:r>
            <w:r w:rsidR="00FD4B11" w:rsidRPr="00FD4B11">
              <w:rPr>
                <w:lang w:eastAsia="en-AU"/>
              </w:rPr>
              <w:t xml:space="preserve"> lymph nodes, spleen, liver, gastrointestinal tract and bone marrow)</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AN034</w:t>
            </w:r>
          </w:p>
        </w:tc>
        <w:tc>
          <w:tcPr>
            <w:tcW w:w="8074" w:type="dxa"/>
            <w:vAlign w:val="center"/>
          </w:tcPr>
          <w:p w:rsidR="00FD4B11" w:rsidRPr="00FD4B11" w:rsidRDefault="00FD4B11" w:rsidP="008036D6">
            <w:pPr>
              <w:pStyle w:val="MRLTableText"/>
              <w:rPr>
                <w:lang w:eastAsia="en-AU"/>
              </w:rPr>
            </w:pPr>
            <w:r w:rsidRPr="00FD4B11">
              <w:rPr>
                <w:lang w:eastAsia="en-AU"/>
              </w:rPr>
              <w:t>Rabbit Myxomatosis</w:t>
            </w:r>
            <w:r w:rsidR="008036D6">
              <w:rPr>
                <w:lang w:eastAsia="en-AU"/>
              </w:rPr>
              <w:t>: treatment and i</w:t>
            </w:r>
            <w:r w:rsidRPr="00FD4B11">
              <w:rPr>
                <w:lang w:eastAsia="en-AU"/>
              </w:rPr>
              <w:t xml:space="preserve">mmunization </w:t>
            </w:r>
            <w:r w:rsidR="008036D6">
              <w:rPr>
                <w:lang w:eastAsia="en-AU"/>
              </w:rPr>
              <w:t>n</w:t>
            </w:r>
            <w:r w:rsidRPr="00FD4B11">
              <w:rPr>
                <w:lang w:eastAsia="en-AU"/>
              </w:rPr>
              <w:t>osodes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AN035</w:t>
            </w:r>
          </w:p>
        </w:tc>
        <w:tc>
          <w:tcPr>
            <w:tcW w:w="8074" w:type="dxa"/>
            <w:vAlign w:val="center"/>
          </w:tcPr>
          <w:p w:rsidR="00FD4B11" w:rsidRPr="00FD4B11" w:rsidRDefault="00FD4B11" w:rsidP="001347AE">
            <w:pPr>
              <w:pStyle w:val="MRLTableText"/>
              <w:rPr>
                <w:lang w:eastAsia="en-AU"/>
              </w:rPr>
            </w:pPr>
            <w:r w:rsidRPr="00FD4B11">
              <w:rPr>
                <w:lang w:eastAsia="en-AU"/>
              </w:rPr>
              <w:t>Synergy Super Green Supplement Powder</w:t>
            </w:r>
            <w:r w:rsidR="008036D6">
              <w:rPr>
                <w:lang w:eastAsia="en-AU"/>
              </w:rPr>
              <w:t>:</w:t>
            </w:r>
            <w:r w:rsidRPr="00FD4B11">
              <w:rPr>
                <w:lang w:eastAsia="en-AU"/>
              </w:rPr>
              <w:t xml:space="preserve">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AN036</w:t>
            </w:r>
          </w:p>
        </w:tc>
        <w:tc>
          <w:tcPr>
            <w:tcW w:w="8074" w:type="dxa"/>
            <w:vAlign w:val="center"/>
          </w:tcPr>
          <w:p w:rsidR="00FD4B11" w:rsidRPr="00FD4B11" w:rsidRDefault="008036D6" w:rsidP="008036D6">
            <w:pPr>
              <w:pStyle w:val="MRLTableText"/>
              <w:rPr>
                <w:lang w:eastAsia="en-AU"/>
              </w:rPr>
            </w:pPr>
            <w:r>
              <w:rPr>
                <w:lang w:eastAsia="en-AU"/>
              </w:rPr>
              <w:t>Liver:</w:t>
            </w:r>
            <w:r w:rsidR="00FD4B11" w:rsidRPr="00FD4B11">
              <w:rPr>
                <w:lang w:eastAsia="en-AU"/>
              </w:rPr>
              <w:t xml:space="preserve"> </w:t>
            </w:r>
            <w:r>
              <w:rPr>
                <w:lang w:eastAsia="en-AU"/>
              </w:rPr>
              <w:t>c</w:t>
            </w:r>
            <w:r w:rsidR="00FD4B11" w:rsidRPr="00FD4B11">
              <w:rPr>
                <w:lang w:eastAsia="en-AU"/>
              </w:rPr>
              <w:t xml:space="preserve">holangitis, </w:t>
            </w:r>
            <w:r>
              <w:rPr>
                <w:lang w:eastAsia="en-AU"/>
              </w:rPr>
              <w:t>h</w:t>
            </w:r>
            <w:r w:rsidR="00FD4B11" w:rsidRPr="00FD4B11">
              <w:rPr>
                <w:lang w:eastAsia="en-AU"/>
              </w:rPr>
              <w:t xml:space="preserve">igh </w:t>
            </w:r>
            <w:r>
              <w:rPr>
                <w:lang w:eastAsia="en-AU"/>
              </w:rPr>
              <w:t>liver enzyme, c</w:t>
            </w:r>
            <w:r w:rsidR="00FD4B11" w:rsidRPr="00FD4B11">
              <w:rPr>
                <w:lang w:eastAsia="en-AU"/>
              </w:rPr>
              <w:t xml:space="preserve">irrhosis, </w:t>
            </w:r>
            <w:r>
              <w:rPr>
                <w:lang w:eastAsia="en-AU"/>
              </w:rPr>
              <w:t>hepatic lipidosis,</w:t>
            </w:r>
            <w:r w:rsidR="00FD4B11" w:rsidRPr="00FD4B11">
              <w:rPr>
                <w:lang w:eastAsia="en-AU"/>
              </w:rPr>
              <w:t xml:space="preserve">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AN037 (A)</w:t>
            </w:r>
          </w:p>
        </w:tc>
        <w:tc>
          <w:tcPr>
            <w:tcW w:w="8074" w:type="dxa"/>
            <w:vAlign w:val="center"/>
          </w:tcPr>
          <w:p w:rsidR="00FD4B11" w:rsidRPr="00FD4B11" w:rsidRDefault="00FD4B11" w:rsidP="008036D6">
            <w:pPr>
              <w:pStyle w:val="MRLTableText"/>
              <w:rPr>
                <w:lang w:eastAsia="en-AU"/>
              </w:rPr>
            </w:pPr>
            <w:r w:rsidRPr="00FD4B11">
              <w:rPr>
                <w:lang w:eastAsia="en-AU"/>
              </w:rPr>
              <w:t>Hepatitis</w:t>
            </w:r>
            <w:r w:rsidR="008036D6">
              <w:rPr>
                <w:lang w:eastAsia="en-AU"/>
              </w:rPr>
              <w:t>:</w:t>
            </w:r>
            <w:r w:rsidRPr="00FD4B11">
              <w:rPr>
                <w:lang w:eastAsia="en-AU"/>
              </w:rPr>
              <w:t xml:space="preserve"> (inflamed liver) </w:t>
            </w:r>
            <w:r w:rsidR="008036D6">
              <w:rPr>
                <w:lang w:eastAsia="en-AU"/>
              </w:rPr>
              <w:t>e</w:t>
            </w:r>
            <w:r w:rsidRPr="00FD4B11">
              <w:rPr>
                <w:lang w:eastAsia="en-AU"/>
              </w:rPr>
              <w:t xml:space="preserve">nlarged liver, </w:t>
            </w:r>
            <w:r w:rsidR="008036D6">
              <w:rPr>
                <w:lang w:eastAsia="en-AU"/>
              </w:rPr>
              <w:t>cholangiohepatitis,</w:t>
            </w:r>
            <w:r w:rsidRPr="00FD4B11">
              <w:rPr>
                <w:lang w:eastAsia="en-AU"/>
              </w:rPr>
              <w:t xml:space="preserve">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AN037 (B)</w:t>
            </w:r>
          </w:p>
        </w:tc>
        <w:tc>
          <w:tcPr>
            <w:tcW w:w="8074" w:type="dxa"/>
            <w:vAlign w:val="center"/>
          </w:tcPr>
          <w:p w:rsidR="00FD4B11" w:rsidRPr="00FD4B11" w:rsidRDefault="00FD4B11" w:rsidP="008036D6">
            <w:pPr>
              <w:pStyle w:val="MRLTableText"/>
              <w:rPr>
                <w:lang w:eastAsia="en-AU"/>
              </w:rPr>
            </w:pPr>
            <w:r w:rsidRPr="00FD4B11">
              <w:rPr>
                <w:lang w:eastAsia="en-AU"/>
              </w:rPr>
              <w:t>Babesiosis</w:t>
            </w:r>
            <w:r w:rsidR="008036D6">
              <w:rPr>
                <w:lang w:eastAsia="en-AU"/>
              </w:rPr>
              <w:t>:</w:t>
            </w:r>
            <w:r w:rsidRPr="00FD4B11">
              <w:rPr>
                <w:lang w:eastAsia="en-AU"/>
              </w:rPr>
              <w:t xml:space="preserve"> </w:t>
            </w:r>
            <w:r w:rsidR="008036D6">
              <w:rPr>
                <w:lang w:eastAsia="en-AU"/>
              </w:rPr>
              <w:t>B</w:t>
            </w:r>
            <w:r w:rsidRPr="00FD4B11">
              <w:rPr>
                <w:lang w:eastAsia="en-AU"/>
              </w:rPr>
              <w:t xml:space="preserve">abesia a parasitic infection that affects blood, </w:t>
            </w:r>
            <w:r w:rsidR="008036D6">
              <w:rPr>
                <w:lang w:eastAsia="en-AU"/>
              </w:rPr>
              <w:t>liver and kidney causing (IMHA i</w:t>
            </w:r>
            <w:r w:rsidRPr="00FD4B11">
              <w:rPr>
                <w:lang w:eastAsia="en-AU"/>
              </w:rPr>
              <w:t xml:space="preserve">mmune-meditated </w:t>
            </w:r>
            <w:r w:rsidR="00312681" w:rsidRPr="00FD4B11">
              <w:rPr>
                <w:lang w:eastAsia="en-AU"/>
              </w:rPr>
              <w:t>haemolytic</w:t>
            </w:r>
            <w:r w:rsidRPr="00FD4B11">
              <w:rPr>
                <w:lang w:eastAsia="en-AU"/>
              </w:rPr>
              <w:t xml:space="preserve"> </w:t>
            </w:r>
            <w:r w:rsidR="00312681" w:rsidRPr="00FD4B11">
              <w:rPr>
                <w:lang w:eastAsia="en-AU"/>
              </w:rPr>
              <w:t>anaemia</w:t>
            </w:r>
            <w:r w:rsidRPr="00FD4B11">
              <w:rPr>
                <w:lang w:eastAsia="en-AU"/>
              </w:rPr>
              <w:t xml:space="preserve"> or thrombocytopenia or hemoglobinuria, icterus, pallor, </w:t>
            </w:r>
            <w:r w:rsidR="00312681" w:rsidRPr="00FD4B11">
              <w:rPr>
                <w:lang w:eastAsia="en-AU"/>
              </w:rPr>
              <w:t>splenomegaly, or</w:t>
            </w:r>
            <w:r w:rsidRPr="00FD4B11">
              <w:rPr>
                <w:lang w:eastAsia="en-AU"/>
              </w:rPr>
              <w:t xml:space="preserve"> lymphadenopathy and fever)</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AN038</w:t>
            </w:r>
          </w:p>
        </w:tc>
        <w:tc>
          <w:tcPr>
            <w:tcW w:w="8074" w:type="dxa"/>
            <w:vAlign w:val="center"/>
          </w:tcPr>
          <w:p w:rsidR="00FD4B11" w:rsidRPr="00FD4B11" w:rsidRDefault="00312681" w:rsidP="008036D6">
            <w:pPr>
              <w:pStyle w:val="MRLTableText"/>
              <w:rPr>
                <w:lang w:eastAsia="en-AU"/>
              </w:rPr>
            </w:pPr>
            <w:r w:rsidRPr="00FD4B11">
              <w:rPr>
                <w:lang w:eastAsia="en-AU"/>
              </w:rPr>
              <w:t>Anaemia</w:t>
            </w:r>
            <w:r w:rsidR="008036D6">
              <w:rPr>
                <w:lang w:eastAsia="en-AU"/>
              </w:rPr>
              <w:t>:</w:t>
            </w:r>
            <w:r w:rsidR="00FD4B11" w:rsidRPr="00FD4B11">
              <w:rPr>
                <w:lang w:eastAsia="en-AU"/>
              </w:rPr>
              <w:t xml:space="preserve"> (autoimmune disorder, aplastic </w:t>
            </w:r>
            <w:r w:rsidRPr="00FD4B11">
              <w:rPr>
                <w:lang w:eastAsia="en-AU"/>
              </w:rPr>
              <w:t>anaemia</w:t>
            </w:r>
            <w:r w:rsidR="00FD4B11" w:rsidRPr="00FD4B11">
              <w:rPr>
                <w:lang w:eastAsia="en-AU"/>
              </w:rPr>
              <w:t>, feline infec</w:t>
            </w:r>
            <w:r w:rsidR="008036D6">
              <w:rPr>
                <w:lang w:eastAsia="en-AU"/>
              </w:rPr>
              <w:t xml:space="preserve">tious </w:t>
            </w:r>
            <w:r>
              <w:rPr>
                <w:lang w:eastAsia="en-AU"/>
              </w:rPr>
              <w:t>anaemia</w:t>
            </w:r>
            <w:r w:rsidR="008036D6">
              <w:rPr>
                <w:lang w:eastAsia="en-AU"/>
              </w:rPr>
              <w:t xml:space="preserve">, </w:t>
            </w:r>
            <w:r>
              <w:rPr>
                <w:lang w:eastAsia="en-AU"/>
              </w:rPr>
              <w:t>haemolytic</w:t>
            </w:r>
            <w:r w:rsidR="008036D6">
              <w:rPr>
                <w:lang w:eastAsia="en-AU"/>
              </w:rPr>
              <w:t xml:space="preserve"> </w:t>
            </w:r>
            <w:r>
              <w:rPr>
                <w:lang w:eastAsia="en-AU"/>
              </w:rPr>
              <w:t>anaemia</w:t>
            </w:r>
            <w:r w:rsidR="008036D6">
              <w:rPr>
                <w:lang w:eastAsia="en-AU"/>
              </w:rPr>
              <w:t xml:space="preserve">, </w:t>
            </w:r>
            <w:r w:rsidR="00FD4B11" w:rsidRPr="00FD4B11">
              <w:rPr>
                <w:lang w:eastAsia="en-AU"/>
              </w:rPr>
              <w:t>IMHA</w:t>
            </w:r>
            <w:r w:rsidR="008036D6">
              <w:rPr>
                <w:lang w:eastAsia="en-AU"/>
              </w:rPr>
              <w:t>,</w:t>
            </w:r>
            <w:r w:rsidR="00FD4B11" w:rsidRPr="00FD4B11">
              <w:rPr>
                <w:lang w:eastAsia="en-AU"/>
              </w:rPr>
              <w:t xml:space="preserve"> enlarged spleen</w:t>
            </w:r>
            <w:r w:rsidR="008036D6">
              <w:rPr>
                <w:lang w:eastAsia="en-AU"/>
              </w:rPr>
              <w:t>,</w:t>
            </w:r>
            <w:r w:rsidR="00FD4B11" w:rsidRPr="00FD4B11">
              <w:rPr>
                <w:lang w:eastAsia="en-AU"/>
              </w:rPr>
              <w:t xml:space="preserve"> which is </w:t>
            </w:r>
            <w:r w:rsidR="008036D6">
              <w:rPr>
                <w:lang w:eastAsia="en-AU"/>
              </w:rPr>
              <w:t>‘l</w:t>
            </w:r>
            <w:r w:rsidR="00FD4B11" w:rsidRPr="00FD4B11">
              <w:rPr>
                <w:lang w:eastAsia="en-AU"/>
              </w:rPr>
              <w:t xml:space="preserve">ow </w:t>
            </w:r>
            <w:r w:rsidR="008036D6">
              <w:rPr>
                <w:lang w:eastAsia="en-AU"/>
              </w:rPr>
              <w:t>r</w:t>
            </w:r>
            <w:r w:rsidR="00FD4B11" w:rsidRPr="00FD4B11">
              <w:rPr>
                <w:lang w:eastAsia="en-AU"/>
              </w:rPr>
              <w:t xml:space="preserve">ed </w:t>
            </w:r>
            <w:r w:rsidR="008036D6">
              <w:rPr>
                <w:lang w:eastAsia="en-AU"/>
              </w:rPr>
              <w:t>b</w:t>
            </w:r>
            <w:r w:rsidR="00FD4B11" w:rsidRPr="00FD4B11">
              <w:rPr>
                <w:lang w:eastAsia="en-AU"/>
              </w:rPr>
              <w:t xml:space="preserve">lood </w:t>
            </w:r>
            <w:r w:rsidR="008036D6">
              <w:rPr>
                <w:lang w:eastAsia="en-AU"/>
              </w:rPr>
              <w:t>c</w:t>
            </w:r>
            <w:r w:rsidR="00FD4B11" w:rsidRPr="00FD4B11">
              <w:rPr>
                <w:lang w:eastAsia="en-AU"/>
              </w:rPr>
              <w:t>ells</w:t>
            </w:r>
            <w:r w:rsidR="008036D6">
              <w:rPr>
                <w:lang w:eastAsia="en-AU"/>
              </w:rPr>
              <w:t>’</w:t>
            </w:r>
            <w:r w:rsidR="00FD4B11" w:rsidRPr="00FD4B11">
              <w:rPr>
                <w:lang w:eastAsia="en-AU"/>
              </w:rPr>
              <w:t>)</w:t>
            </w:r>
            <w:r w:rsidR="008036D6">
              <w:rPr>
                <w:lang w:eastAsia="en-AU"/>
              </w:rPr>
              <w:t>.</w:t>
            </w:r>
            <w:r w:rsidR="00FD4B11" w:rsidRPr="00FD4B11">
              <w:rPr>
                <w:lang w:eastAsia="en-AU"/>
              </w:rPr>
              <w:t xml:space="preserve"> Babesiosis</w:t>
            </w:r>
            <w:r w:rsidR="008036D6">
              <w:rPr>
                <w:lang w:eastAsia="en-AU"/>
              </w:rPr>
              <w:t>:</w:t>
            </w:r>
            <w:r w:rsidR="00FD4B11" w:rsidRPr="00FD4B11">
              <w:rPr>
                <w:lang w:eastAsia="en-AU"/>
              </w:rPr>
              <w:t xml:space="preserve"> IMHA.</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AN039</w:t>
            </w:r>
          </w:p>
        </w:tc>
        <w:tc>
          <w:tcPr>
            <w:tcW w:w="8074" w:type="dxa"/>
            <w:vAlign w:val="center"/>
          </w:tcPr>
          <w:p w:rsidR="00FD4B11" w:rsidRPr="00FD4B11" w:rsidRDefault="00FD4B11" w:rsidP="008036D6">
            <w:pPr>
              <w:pStyle w:val="MRLTableText"/>
              <w:rPr>
                <w:lang w:eastAsia="en-AU"/>
              </w:rPr>
            </w:pPr>
            <w:r w:rsidRPr="00FD4B11">
              <w:rPr>
                <w:lang w:eastAsia="en-AU"/>
              </w:rPr>
              <w:t xml:space="preserve">Blood </w:t>
            </w:r>
            <w:r w:rsidR="008036D6">
              <w:rPr>
                <w:lang w:eastAsia="en-AU"/>
              </w:rPr>
              <w:t>t</w:t>
            </w:r>
            <w:r w:rsidRPr="00FD4B11">
              <w:rPr>
                <w:lang w:eastAsia="en-AU"/>
              </w:rPr>
              <w:t>onic</w:t>
            </w:r>
            <w:r w:rsidR="008036D6">
              <w:rPr>
                <w:lang w:eastAsia="en-AU"/>
              </w:rPr>
              <w:t>:</w:t>
            </w:r>
            <w:r w:rsidRPr="00FD4B11">
              <w:rPr>
                <w:lang w:eastAsia="en-AU"/>
              </w:rPr>
              <w:t xml:space="preserve"> homeopathic (blood disease)</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lastRenderedPageBreak/>
              <w:t>AN040</w:t>
            </w:r>
          </w:p>
        </w:tc>
        <w:tc>
          <w:tcPr>
            <w:tcW w:w="8074" w:type="dxa"/>
            <w:vAlign w:val="center"/>
          </w:tcPr>
          <w:p w:rsidR="00FD4B11" w:rsidRPr="00FD4B11" w:rsidRDefault="00FD4B11" w:rsidP="0052191D">
            <w:pPr>
              <w:pStyle w:val="MRLTableText"/>
              <w:rPr>
                <w:lang w:eastAsia="en-AU"/>
              </w:rPr>
            </w:pPr>
            <w:r w:rsidRPr="00FD4B11">
              <w:rPr>
                <w:lang w:eastAsia="en-AU"/>
              </w:rPr>
              <w:t xml:space="preserve">Vaccine injection side effects called </w:t>
            </w:r>
            <w:r w:rsidR="00E35FC9">
              <w:rPr>
                <w:lang w:eastAsia="en-AU"/>
              </w:rPr>
              <w:t>vaccinosis:</w:t>
            </w:r>
            <w:r w:rsidRPr="00FD4B11">
              <w:rPr>
                <w:lang w:eastAsia="en-AU"/>
              </w:rPr>
              <w:t xml:space="preserve"> </w:t>
            </w:r>
            <w:r w:rsidR="00E35FC9">
              <w:rPr>
                <w:lang w:eastAsia="en-AU"/>
              </w:rPr>
              <w:t>d</w:t>
            </w:r>
            <w:r w:rsidRPr="00FD4B11">
              <w:rPr>
                <w:lang w:eastAsia="en-AU"/>
              </w:rPr>
              <w:t>etox from side effects of vaccination (heavy metal poisoning)</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AN041</w:t>
            </w:r>
          </w:p>
        </w:tc>
        <w:tc>
          <w:tcPr>
            <w:tcW w:w="8074" w:type="dxa"/>
            <w:vAlign w:val="center"/>
          </w:tcPr>
          <w:p w:rsidR="00FD4B11" w:rsidRPr="00FD4B11" w:rsidRDefault="00FD4B11" w:rsidP="001347AE">
            <w:pPr>
              <w:pStyle w:val="MRLTableText"/>
              <w:rPr>
                <w:lang w:eastAsia="en-AU"/>
              </w:rPr>
            </w:pPr>
            <w:r w:rsidRPr="00FD4B11">
              <w:rPr>
                <w:lang w:eastAsia="en-AU"/>
              </w:rPr>
              <w:t>Polyradiculo</w:t>
            </w:r>
            <w:r w:rsidR="00E35FC9">
              <w:rPr>
                <w:lang w:eastAsia="en-AU"/>
              </w:rPr>
              <w:t>neuritis (coonhound paralysis):</w:t>
            </w:r>
            <w:r w:rsidRPr="00FD4B11">
              <w:rPr>
                <w:lang w:eastAsia="en-AU"/>
              </w:rPr>
              <w:t xml:space="preserve">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AN043</w:t>
            </w:r>
          </w:p>
        </w:tc>
        <w:tc>
          <w:tcPr>
            <w:tcW w:w="8074" w:type="dxa"/>
            <w:vAlign w:val="center"/>
          </w:tcPr>
          <w:p w:rsidR="00FD4B11" w:rsidRPr="00FD4B11" w:rsidRDefault="00E35FC9" w:rsidP="00E35FC9">
            <w:pPr>
              <w:pStyle w:val="MRLTableText"/>
              <w:rPr>
                <w:lang w:eastAsia="en-AU"/>
              </w:rPr>
            </w:pPr>
            <w:r>
              <w:rPr>
                <w:lang w:eastAsia="en-AU"/>
              </w:rPr>
              <w:t>Be</w:t>
            </w:r>
            <w:r w:rsidRPr="00FD4B11">
              <w:rPr>
                <w:lang w:eastAsia="en-AU"/>
              </w:rPr>
              <w:t>ni</w:t>
            </w:r>
            <w:r>
              <w:rPr>
                <w:lang w:eastAsia="en-AU"/>
              </w:rPr>
              <w:t>g</w:t>
            </w:r>
            <w:r w:rsidRPr="00FD4B11">
              <w:rPr>
                <w:lang w:eastAsia="en-AU"/>
              </w:rPr>
              <w:t>n tumours</w:t>
            </w:r>
            <w:r>
              <w:rPr>
                <w:lang w:eastAsia="en-AU"/>
              </w:rPr>
              <w:t>:</w:t>
            </w:r>
            <w:r w:rsidR="00FD4B11" w:rsidRPr="00FD4B11">
              <w:rPr>
                <w:lang w:eastAsia="en-AU"/>
              </w:rPr>
              <w:t xml:space="preserve"> fatty tumours are fat accumulation that are visible or infiltrating lipomas, </w:t>
            </w:r>
            <w:r>
              <w:rPr>
                <w:lang w:eastAsia="en-AU"/>
              </w:rPr>
              <w:t>or subcutaneous benign fibrous h</w:t>
            </w:r>
            <w:r w:rsidR="00FD4B11" w:rsidRPr="00FD4B11">
              <w:rPr>
                <w:lang w:eastAsia="en-AU"/>
              </w:rPr>
              <w:t>istiocytoma or internally-harmless benign gr</w:t>
            </w:r>
            <w:r>
              <w:rPr>
                <w:lang w:eastAsia="en-AU"/>
              </w:rPr>
              <w:t>owths both origin mesenchymal, b</w:t>
            </w:r>
            <w:r w:rsidR="00FD4B11" w:rsidRPr="00FD4B11">
              <w:rPr>
                <w:lang w:eastAsia="en-AU"/>
              </w:rPr>
              <w:t>utton tumour (histiocytomas) in your dog.</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AN044</w:t>
            </w:r>
          </w:p>
        </w:tc>
        <w:tc>
          <w:tcPr>
            <w:tcW w:w="8074" w:type="dxa"/>
            <w:vAlign w:val="center"/>
          </w:tcPr>
          <w:p w:rsidR="00FD4B11" w:rsidRPr="00FD4B11" w:rsidRDefault="00FD4B11" w:rsidP="00E35FC9">
            <w:pPr>
              <w:pStyle w:val="MRLTableText"/>
              <w:rPr>
                <w:lang w:eastAsia="en-AU"/>
              </w:rPr>
            </w:pPr>
            <w:r w:rsidRPr="00FD4B11">
              <w:rPr>
                <w:lang w:eastAsia="en-AU"/>
              </w:rPr>
              <w:t>Cou</w:t>
            </w:r>
            <w:r w:rsidR="00E35FC9">
              <w:rPr>
                <w:lang w:eastAsia="en-AU"/>
              </w:rPr>
              <w:t>gh, d</w:t>
            </w:r>
            <w:r w:rsidRPr="00FD4B11">
              <w:rPr>
                <w:lang w:eastAsia="en-AU"/>
              </w:rPr>
              <w:t>ry hacking</w:t>
            </w:r>
            <w:r w:rsidR="00E35FC9">
              <w:rPr>
                <w:lang w:eastAsia="en-AU"/>
              </w:rPr>
              <w:t>:</w:t>
            </w:r>
            <w:r w:rsidRPr="00FD4B11">
              <w:rPr>
                <w:lang w:eastAsia="en-AU"/>
              </w:rPr>
              <w:t xml:space="preserve"> </w:t>
            </w:r>
            <w:r w:rsidR="00E35FC9">
              <w:rPr>
                <w:lang w:eastAsia="en-AU"/>
              </w:rPr>
              <w:t>kennel c</w:t>
            </w:r>
            <w:r w:rsidRPr="00FD4B11">
              <w:rPr>
                <w:lang w:eastAsia="en-AU"/>
              </w:rPr>
              <w:t xml:space="preserve">ough </w:t>
            </w:r>
            <w:r w:rsidR="00E35FC9">
              <w:rPr>
                <w:lang w:eastAsia="en-AU"/>
              </w:rPr>
              <w:t>v</w:t>
            </w:r>
            <w:r w:rsidRPr="00FD4B11">
              <w:rPr>
                <w:lang w:eastAsia="en-AU"/>
              </w:rPr>
              <w:t xml:space="preserve">irus, CPiV, </w:t>
            </w:r>
            <w:r w:rsidR="00E35FC9">
              <w:rPr>
                <w:lang w:eastAsia="en-AU"/>
              </w:rPr>
              <w:t>bordetella v</w:t>
            </w:r>
            <w:r w:rsidRPr="00FD4B11">
              <w:rPr>
                <w:lang w:eastAsia="en-AU"/>
              </w:rPr>
              <w:t>irus prevention.</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AN045</w:t>
            </w:r>
          </w:p>
        </w:tc>
        <w:tc>
          <w:tcPr>
            <w:tcW w:w="8074" w:type="dxa"/>
            <w:vAlign w:val="center"/>
          </w:tcPr>
          <w:p w:rsidR="00FD4B11" w:rsidRPr="00FD4B11" w:rsidRDefault="00FD4B11" w:rsidP="00E35FC9">
            <w:pPr>
              <w:pStyle w:val="MRLTableText"/>
              <w:rPr>
                <w:lang w:eastAsia="en-AU"/>
              </w:rPr>
            </w:pPr>
            <w:r w:rsidRPr="00FD4B11">
              <w:rPr>
                <w:lang w:eastAsia="en-AU"/>
              </w:rPr>
              <w:t>Jaundice</w:t>
            </w:r>
            <w:r w:rsidR="00E35FC9">
              <w:rPr>
                <w:lang w:eastAsia="en-AU"/>
              </w:rPr>
              <w:t>: (liver) h</w:t>
            </w:r>
            <w:r w:rsidRPr="00FD4B11">
              <w:rPr>
                <w:lang w:eastAsia="en-AU"/>
              </w:rPr>
              <w:t xml:space="preserve">epatic </w:t>
            </w:r>
            <w:r w:rsidR="00E35FC9">
              <w:rPr>
                <w:lang w:eastAsia="en-AU"/>
              </w:rPr>
              <w:t>l</w:t>
            </w:r>
            <w:r w:rsidRPr="00FD4B11">
              <w:rPr>
                <w:lang w:eastAsia="en-AU"/>
              </w:rPr>
              <w:t>ipidosis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AN046 (A)</w:t>
            </w:r>
          </w:p>
        </w:tc>
        <w:tc>
          <w:tcPr>
            <w:tcW w:w="8074" w:type="dxa"/>
            <w:vAlign w:val="center"/>
          </w:tcPr>
          <w:p w:rsidR="00FD4B11" w:rsidRPr="00FD4B11" w:rsidRDefault="00E35FC9" w:rsidP="00E35FC9">
            <w:pPr>
              <w:pStyle w:val="MRLTableText"/>
              <w:rPr>
                <w:lang w:eastAsia="en-AU"/>
              </w:rPr>
            </w:pPr>
            <w:r>
              <w:rPr>
                <w:lang w:eastAsia="en-AU"/>
              </w:rPr>
              <w:t>Australia,</w:t>
            </w:r>
            <w:r w:rsidR="00FD4B11" w:rsidRPr="00FD4B11">
              <w:rPr>
                <w:lang w:eastAsia="en-AU"/>
              </w:rPr>
              <w:t xml:space="preserve"> </w:t>
            </w:r>
            <w:r>
              <w:rPr>
                <w:lang w:eastAsia="en-AU"/>
              </w:rPr>
              <w:t>f</w:t>
            </w:r>
            <w:r w:rsidR="00FD4B11" w:rsidRPr="00FD4B11">
              <w:rPr>
                <w:lang w:eastAsia="en-AU"/>
              </w:rPr>
              <w:t xml:space="preserve">eline </w:t>
            </w:r>
            <w:r>
              <w:rPr>
                <w:lang w:eastAsia="en-AU"/>
              </w:rPr>
              <w:t>v</w:t>
            </w:r>
            <w:r w:rsidR="00FD4B11" w:rsidRPr="00FD4B11">
              <w:rPr>
                <w:lang w:eastAsia="en-AU"/>
              </w:rPr>
              <w:t xml:space="preserve">accinations </w:t>
            </w:r>
            <w:r>
              <w:rPr>
                <w:lang w:eastAsia="en-AU"/>
              </w:rPr>
              <w:t>o</w:t>
            </w:r>
            <w:r w:rsidR="00FD4B11" w:rsidRPr="00FD4B11">
              <w:rPr>
                <w:lang w:eastAsia="en-AU"/>
              </w:rPr>
              <w:t>ptions</w:t>
            </w:r>
            <w:r>
              <w:rPr>
                <w:lang w:eastAsia="en-AU"/>
              </w:rPr>
              <w:t>:</w:t>
            </w:r>
            <w:r w:rsidR="00FD4B11" w:rsidRPr="00FD4B11">
              <w:rPr>
                <w:lang w:eastAsia="en-AU"/>
              </w:rPr>
              <w:t xml:space="preserve"> </w:t>
            </w:r>
            <w:r>
              <w:rPr>
                <w:lang w:eastAsia="en-AU"/>
              </w:rPr>
              <w:t>feline parvo (FPV), t</w:t>
            </w:r>
            <w:r w:rsidR="00FD4B11" w:rsidRPr="00FD4B11">
              <w:rPr>
                <w:lang w:eastAsia="en-AU"/>
              </w:rPr>
              <w:t xml:space="preserve">itre </w:t>
            </w:r>
            <w:r>
              <w:rPr>
                <w:lang w:eastAsia="en-AU"/>
              </w:rPr>
              <w:t>t</w:t>
            </w:r>
            <w:r w:rsidR="00FD4B11" w:rsidRPr="00FD4B11">
              <w:rPr>
                <w:lang w:eastAsia="en-AU"/>
              </w:rPr>
              <w:t xml:space="preserve">est, </w:t>
            </w:r>
            <w:r>
              <w:rPr>
                <w:lang w:eastAsia="en-AU"/>
              </w:rPr>
              <w:t>o</w:t>
            </w:r>
            <w:r w:rsidR="00FD4B11" w:rsidRPr="00FD4B11">
              <w:rPr>
                <w:lang w:eastAsia="en-AU"/>
              </w:rPr>
              <w:t xml:space="preserve">ral </w:t>
            </w:r>
            <w:r>
              <w:rPr>
                <w:lang w:eastAsia="en-AU"/>
              </w:rPr>
              <w:t>n</w:t>
            </w:r>
            <w:r w:rsidR="00FD4B11" w:rsidRPr="00FD4B11">
              <w:rPr>
                <w:lang w:eastAsia="en-AU"/>
              </w:rPr>
              <w:t>osode</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AN046 (B)</w:t>
            </w:r>
          </w:p>
        </w:tc>
        <w:tc>
          <w:tcPr>
            <w:tcW w:w="8074" w:type="dxa"/>
            <w:vAlign w:val="center"/>
          </w:tcPr>
          <w:p w:rsidR="00FD4B11" w:rsidRPr="00FD4B11" w:rsidRDefault="00E35FC9" w:rsidP="00E35FC9">
            <w:pPr>
              <w:pStyle w:val="MRLTableText"/>
              <w:rPr>
                <w:lang w:eastAsia="en-AU"/>
              </w:rPr>
            </w:pPr>
            <w:r>
              <w:rPr>
                <w:lang w:eastAsia="en-AU"/>
              </w:rPr>
              <w:t>USA, f</w:t>
            </w:r>
            <w:r w:rsidR="00FD4B11" w:rsidRPr="00FD4B11">
              <w:rPr>
                <w:lang w:eastAsia="en-AU"/>
              </w:rPr>
              <w:t xml:space="preserve">eline </w:t>
            </w:r>
            <w:r>
              <w:rPr>
                <w:lang w:eastAsia="en-AU"/>
              </w:rPr>
              <w:t>v</w:t>
            </w:r>
            <w:r w:rsidR="00FD4B11" w:rsidRPr="00FD4B11">
              <w:rPr>
                <w:lang w:eastAsia="en-AU"/>
              </w:rPr>
              <w:t xml:space="preserve">accinations </w:t>
            </w:r>
            <w:r>
              <w:rPr>
                <w:lang w:eastAsia="en-AU"/>
              </w:rPr>
              <w:t>o</w:t>
            </w:r>
            <w:r w:rsidR="00FD4B11" w:rsidRPr="00FD4B11">
              <w:rPr>
                <w:lang w:eastAsia="en-AU"/>
              </w:rPr>
              <w:t>ptions</w:t>
            </w:r>
            <w:r>
              <w:rPr>
                <w:lang w:eastAsia="en-AU"/>
              </w:rPr>
              <w:t>:</w:t>
            </w:r>
            <w:r w:rsidR="00FD4B11" w:rsidRPr="00FD4B11">
              <w:rPr>
                <w:lang w:eastAsia="en-AU"/>
              </w:rPr>
              <w:t xml:space="preserve"> </w:t>
            </w:r>
            <w:r>
              <w:rPr>
                <w:lang w:eastAsia="en-AU"/>
              </w:rPr>
              <w:t>titre t</w:t>
            </w:r>
            <w:r w:rsidR="00FD4B11" w:rsidRPr="00FD4B11">
              <w:rPr>
                <w:lang w:eastAsia="en-AU"/>
              </w:rPr>
              <w:t xml:space="preserve">est, </w:t>
            </w:r>
            <w:r>
              <w:rPr>
                <w:lang w:eastAsia="en-AU"/>
              </w:rPr>
              <w:t>oral nosode, f</w:t>
            </w:r>
            <w:r w:rsidR="00FD4B11" w:rsidRPr="00FD4B11">
              <w:rPr>
                <w:lang w:eastAsia="en-AU"/>
              </w:rPr>
              <w:t xml:space="preserve">eline </w:t>
            </w:r>
            <w:r>
              <w:rPr>
                <w:lang w:eastAsia="en-AU"/>
              </w:rPr>
              <w:t>parvo (FPV), rabies tautode or t</w:t>
            </w:r>
            <w:r w:rsidR="00FD4B11" w:rsidRPr="00FD4B11">
              <w:rPr>
                <w:lang w:eastAsia="en-AU"/>
              </w:rPr>
              <w:t xml:space="preserve">autopathic </w:t>
            </w:r>
            <w:r>
              <w:rPr>
                <w:lang w:eastAsia="en-AU"/>
              </w:rPr>
              <w:t>prescribing detox f</w:t>
            </w:r>
            <w:r w:rsidR="00FD4B11" w:rsidRPr="00FD4B11">
              <w:rPr>
                <w:lang w:eastAsia="en-AU"/>
              </w:rPr>
              <w:t>r</w:t>
            </w:r>
            <w:r>
              <w:rPr>
                <w:lang w:eastAsia="en-AU"/>
              </w:rPr>
              <w:t>o</w:t>
            </w:r>
            <w:r w:rsidR="00FD4B11" w:rsidRPr="00FD4B11">
              <w:rPr>
                <w:lang w:eastAsia="en-AU"/>
              </w:rPr>
              <w:t xml:space="preserve">m </w:t>
            </w:r>
            <w:r>
              <w:rPr>
                <w:lang w:eastAsia="en-AU"/>
              </w:rPr>
              <w:t>v</w:t>
            </w:r>
            <w:r w:rsidR="00FD4B11" w:rsidRPr="00FD4B11">
              <w:rPr>
                <w:lang w:eastAsia="en-AU"/>
              </w:rPr>
              <w:t>accine side effects</w:t>
            </w:r>
            <w:r>
              <w:rPr>
                <w:lang w:eastAsia="en-AU"/>
              </w:rPr>
              <w:t>.</w:t>
            </w:r>
          </w:p>
        </w:tc>
      </w:tr>
      <w:tr w:rsidR="00FD4B11" w:rsidRPr="00FD4B11" w:rsidTr="00FD4B11">
        <w:tc>
          <w:tcPr>
            <w:tcW w:w="1555" w:type="dxa"/>
            <w:vAlign w:val="center"/>
          </w:tcPr>
          <w:p w:rsidR="00FD4B11" w:rsidRPr="00FD4B11" w:rsidRDefault="00FD4B11" w:rsidP="001347AE">
            <w:pPr>
              <w:pStyle w:val="MRLTableText"/>
              <w:rPr>
                <w:lang w:eastAsia="en-AU"/>
              </w:rPr>
            </w:pPr>
            <w:r w:rsidRPr="00FD4B11">
              <w:rPr>
                <w:lang w:eastAsia="en-AU"/>
              </w:rPr>
              <w:t>AN047 (A)</w:t>
            </w:r>
          </w:p>
        </w:tc>
        <w:tc>
          <w:tcPr>
            <w:tcW w:w="8074" w:type="dxa"/>
            <w:vAlign w:val="center"/>
          </w:tcPr>
          <w:p w:rsidR="00FD4B11" w:rsidRPr="00FD4B11" w:rsidRDefault="00E35FC9">
            <w:pPr>
              <w:pStyle w:val="MRLTableText"/>
              <w:rPr>
                <w:lang w:eastAsia="en-AU"/>
              </w:rPr>
            </w:pPr>
            <w:r>
              <w:rPr>
                <w:lang w:eastAsia="en-AU"/>
              </w:rPr>
              <w:t>Australian d</w:t>
            </w:r>
            <w:r w:rsidR="00FD4B11" w:rsidRPr="00FD4B11">
              <w:rPr>
                <w:lang w:eastAsia="en-AU"/>
              </w:rPr>
              <w:t>ogs</w:t>
            </w:r>
            <w:r>
              <w:rPr>
                <w:lang w:eastAsia="en-AU"/>
              </w:rPr>
              <w:t>,</w:t>
            </w:r>
            <w:r w:rsidR="00FD4B11" w:rsidRPr="00FD4B11">
              <w:rPr>
                <w:lang w:eastAsia="en-AU"/>
              </w:rPr>
              <w:t xml:space="preserve"> </w:t>
            </w:r>
            <w:r>
              <w:rPr>
                <w:lang w:eastAsia="en-AU"/>
              </w:rPr>
              <w:t>canine v</w:t>
            </w:r>
            <w:r w:rsidR="00FD4B11" w:rsidRPr="00FD4B11">
              <w:rPr>
                <w:lang w:eastAsia="en-AU"/>
              </w:rPr>
              <w:t xml:space="preserve">accinations </w:t>
            </w:r>
            <w:r>
              <w:rPr>
                <w:lang w:eastAsia="en-AU"/>
              </w:rPr>
              <w:t>o</w:t>
            </w:r>
            <w:r w:rsidR="00FD4B11" w:rsidRPr="00FD4B11">
              <w:rPr>
                <w:lang w:eastAsia="en-AU"/>
              </w:rPr>
              <w:t>ptions</w:t>
            </w:r>
            <w:r>
              <w:rPr>
                <w:lang w:eastAsia="en-AU"/>
              </w:rPr>
              <w:t>:</w:t>
            </w:r>
            <w:r w:rsidR="00FD4B11" w:rsidRPr="00FD4B11">
              <w:rPr>
                <w:lang w:eastAsia="en-AU"/>
              </w:rPr>
              <w:t xml:space="preserve"> </w:t>
            </w:r>
            <w:r>
              <w:rPr>
                <w:lang w:eastAsia="en-AU"/>
              </w:rPr>
              <w:t>t</w:t>
            </w:r>
            <w:r w:rsidR="00FD4B11" w:rsidRPr="00FD4B11">
              <w:rPr>
                <w:lang w:eastAsia="en-AU"/>
              </w:rPr>
              <w:t xml:space="preserve">itre </w:t>
            </w:r>
            <w:r>
              <w:rPr>
                <w:lang w:eastAsia="en-AU"/>
              </w:rPr>
              <w:t>t</w:t>
            </w:r>
            <w:r w:rsidR="00FD4B11" w:rsidRPr="00FD4B11">
              <w:rPr>
                <w:lang w:eastAsia="en-AU"/>
              </w:rPr>
              <w:t xml:space="preserve">est, </w:t>
            </w:r>
            <w:r>
              <w:rPr>
                <w:lang w:eastAsia="en-AU"/>
              </w:rPr>
              <w:t>o</w:t>
            </w:r>
            <w:r w:rsidR="00FD4B11" w:rsidRPr="00FD4B11">
              <w:rPr>
                <w:lang w:eastAsia="en-AU"/>
              </w:rPr>
              <w:t xml:space="preserve">ral </w:t>
            </w:r>
            <w:r>
              <w:rPr>
                <w:lang w:eastAsia="en-AU"/>
              </w:rPr>
              <w:t>n</w:t>
            </w:r>
            <w:r w:rsidR="00FD4B11" w:rsidRPr="00FD4B11">
              <w:rPr>
                <w:lang w:eastAsia="en-AU"/>
              </w:rPr>
              <w:t xml:space="preserve">osode, </w:t>
            </w:r>
            <w:r>
              <w:rPr>
                <w:lang w:eastAsia="en-AU"/>
              </w:rPr>
              <w:t>v</w:t>
            </w:r>
            <w:r w:rsidR="00FD4B11" w:rsidRPr="00FD4B11">
              <w:rPr>
                <w:lang w:eastAsia="en-AU"/>
              </w:rPr>
              <w:t xml:space="preserve">accine </w:t>
            </w:r>
            <w:r>
              <w:rPr>
                <w:lang w:eastAsia="en-AU"/>
              </w:rPr>
              <w:t>d</w:t>
            </w:r>
            <w:r w:rsidR="00FD4B11" w:rsidRPr="00FD4B11">
              <w:rPr>
                <w:lang w:eastAsia="en-AU"/>
              </w:rPr>
              <w:t>etox</w:t>
            </w:r>
            <w:r w:rsidR="00184630">
              <w:rPr>
                <w:lang w:eastAsia="en-AU"/>
              </w:rPr>
              <w:t>,</w:t>
            </w:r>
            <w:r w:rsidR="00FD4B11" w:rsidRPr="00FD4B11">
              <w:rPr>
                <w:lang w:eastAsia="en-AU"/>
              </w:rPr>
              <w:t xml:space="preserve"> eg </w:t>
            </w:r>
            <w:r>
              <w:rPr>
                <w:lang w:eastAsia="en-AU"/>
              </w:rPr>
              <w:t>p</w:t>
            </w:r>
            <w:r w:rsidR="00FD4B11" w:rsidRPr="00FD4B11">
              <w:rPr>
                <w:lang w:eastAsia="en-AU"/>
              </w:rPr>
              <w:t xml:space="preserve">arvo </w:t>
            </w:r>
            <w:r>
              <w:rPr>
                <w:lang w:eastAsia="en-AU"/>
              </w:rPr>
              <w:t>v</w:t>
            </w:r>
            <w:r w:rsidR="00FD4B11" w:rsidRPr="00FD4B11">
              <w:rPr>
                <w:lang w:eastAsia="en-AU"/>
              </w:rPr>
              <w:t>irus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AN047 (B)</w:t>
            </w:r>
          </w:p>
        </w:tc>
        <w:tc>
          <w:tcPr>
            <w:tcW w:w="8074" w:type="dxa"/>
            <w:vAlign w:val="center"/>
          </w:tcPr>
          <w:p w:rsidR="00FD4B11" w:rsidRPr="00FD4B11" w:rsidRDefault="00E35FC9" w:rsidP="00E35FC9">
            <w:pPr>
              <w:pStyle w:val="GazetteTableText"/>
              <w:rPr>
                <w:lang w:eastAsia="en-AU"/>
              </w:rPr>
            </w:pPr>
            <w:r>
              <w:rPr>
                <w:lang w:eastAsia="en-AU"/>
              </w:rPr>
              <w:t>USA</w:t>
            </w:r>
            <w:r w:rsidR="00FD4B11" w:rsidRPr="00FD4B11">
              <w:rPr>
                <w:lang w:eastAsia="en-AU"/>
              </w:rPr>
              <w:t xml:space="preserve"> </w:t>
            </w:r>
            <w:r w:rsidRPr="00FD4B11">
              <w:rPr>
                <w:lang w:eastAsia="en-AU"/>
              </w:rPr>
              <w:t>dogs</w:t>
            </w:r>
            <w:r>
              <w:rPr>
                <w:lang w:eastAsia="en-AU"/>
              </w:rPr>
              <w:t>,</w:t>
            </w:r>
            <w:r w:rsidRPr="00FD4B11">
              <w:rPr>
                <w:lang w:eastAsia="en-AU"/>
              </w:rPr>
              <w:t xml:space="preserve"> </w:t>
            </w:r>
            <w:r>
              <w:rPr>
                <w:lang w:eastAsia="en-AU"/>
              </w:rPr>
              <w:t>c</w:t>
            </w:r>
            <w:r w:rsidR="00FD4B11" w:rsidRPr="00FD4B11">
              <w:rPr>
                <w:lang w:eastAsia="en-AU"/>
              </w:rPr>
              <w:t xml:space="preserve">anine </w:t>
            </w:r>
            <w:r>
              <w:rPr>
                <w:lang w:eastAsia="en-AU"/>
              </w:rPr>
              <w:t>vaccination o</w:t>
            </w:r>
            <w:r w:rsidR="00FD4B11" w:rsidRPr="00FD4B11">
              <w:rPr>
                <w:lang w:eastAsia="en-AU"/>
              </w:rPr>
              <w:t>ptions</w:t>
            </w:r>
            <w:r>
              <w:rPr>
                <w:lang w:eastAsia="en-AU"/>
              </w:rPr>
              <w:t>:</w:t>
            </w:r>
            <w:r w:rsidR="00FD4B11" w:rsidRPr="00FD4B11">
              <w:rPr>
                <w:lang w:eastAsia="en-AU"/>
              </w:rPr>
              <w:t xml:space="preserve"> </w:t>
            </w:r>
            <w:r>
              <w:rPr>
                <w:lang w:eastAsia="en-AU"/>
              </w:rPr>
              <w:t>t</w:t>
            </w:r>
            <w:r w:rsidR="00FD4B11" w:rsidRPr="00FD4B11">
              <w:rPr>
                <w:lang w:eastAsia="en-AU"/>
              </w:rPr>
              <w:t xml:space="preserve">itre </w:t>
            </w:r>
            <w:r>
              <w:rPr>
                <w:lang w:eastAsia="en-AU"/>
              </w:rPr>
              <w:t>t</w:t>
            </w:r>
            <w:r w:rsidR="00FD4B11" w:rsidRPr="00FD4B11">
              <w:rPr>
                <w:lang w:eastAsia="en-AU"/>
              </w:rPr>
              <w:t xml:space="preserve">est, </w:t>
            </w:r>
            <w:r>
              <w:rPr>
                <w:lang w:eastAsia="en-AU"/>
              </w:rPr>
              <w:t>o</w:t>
            </w:r>
            <w:r w:rsidR="00FD4B11" w:rsidRPr="00FD4B11">
              <w:rPr>
                <w:lang w:eastAsia="en-AU"/>
              </w:rPr>
              <w:t xml:space="preserve">ral </w:t>
            </w:r>
            <w:r>
              <w:rPr>
                <w:lang w:eastAsia="en-AU"/>
              </w:rPr>
              <w:t>nosode, p</w:t>
            </w:r>
            <w:r w:rsidR="00FD4B11" w:rsidRPr="00FD4B11">
              <w:rPr>
                <w:lang w:eastAsia="en-AU"/>
              </w:rPr>
              <w:t>arvo</w:t>
            </w:r>
            <w:r>
              <w:rPr>
                <w:lang w:eastAsia="en-AU"/>
              </w:rPr>
              <w:t xml:space="preserve"> virus, r</w:t>
            </w:r>
            <w:r w:rsidR="00FD4B11" w:rsidRPr="00FD4B11">
              <w:rPr>
                <w:lang w:eastAsia="en-AU"/>
              </w:rPr>
              <w:t xml:space="preserve">abies </w:t>
            </w:r>
            <w:r>
              <w:rPr>
                <w:lang w:eastAsia="en-AU"/>
              </w:rPr>
              <w:t>d</w:t>
            </w:r>
            <w:r w:rsidR="00FD4B11" w:rsidRPr="00FD4B11">
              <w:rPr>
                <w:lang w:eastAsia="en-AU"/>
              </w:rPr>
              <w:t xml:space="preserve">etox (negative side effects) </w:t>
            </w:r>
            <w:r>
              <w:rPr>
                <w:lang w:eastAsia="en-AU"/>
              </w:rPr>
              <w:t>t</w:t>
            </w:r>
            <w:r w:rsidR="00FD4B11" w:rsidRPr="00FD4B11">
              <w:rPr>
                <w:lang w:eastAsia="en-AU"/>
              </w:rPr>
              <w:t xml:space="preserve">autode or </w:t>
            </w:r>
            <w:r>
              <w:rPr>
                <w:lang w:eastAsia="en-AU"/>
              </w:rPr>
              <w:t>t</w:t>
            </w:r>
            <w:r w:rsidR="00FD4B11" w:rsidRPr="00FD4B11">
              <w:rPr>
                <w:lang w:eastAsia="en-AU"/>
              </w:rPr>
              <w:t xml:space="preserve">autopathic </w:t>
            </w:r>
            <w:r>
              <w:rPr>
                <w:lang w:eastAsia="en-AU"/>
              </w:rPr>
              <w:t>prescribing detox form v</w:t>
            </w:r>
            <w:r w:rsidR="00FD4B11" w:rsidRPr="00FD4B11">
              <w:rPr>
                <w:lang w:eastAsia="en-AU"/>
              </w:rPr>
              <w:t>accine side effects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AN048 (A)</w:t>
            </w:r>
          </w:p>
        </w:tc>
        <w:tc>
          <w:tcPr>
            <w:tcW w:w="8074" w:type="dxa"/>
            <w:vAlign w:val="center"/>
          </w:tcPr>
          <w:p w:rsidR="00FD4B11" w:rsidRPr="00FD4B11" w:rsidRDefault="00E35FC9" w:rsidP="00E35FC9">
            <w:pPr>
              <w:pStyle w:val="GazetteTableText"/>
              <w:rPr>
                <w:lang w:eastAsia="en-AU"/>
              </w:rPr>
            </w:pPr>
            <w:r w:rsidRPr="00FD4B11">
              <w:rPr>
                <w:lang w:eastAsia="en-AU"/>
              </w:rPr>
              <w:t>Australian</w:t>
            </w:r>
            <w:r w:rsidR="0004330B">
              <w:rPr>
                <w:lang w:eastAsia="en-AU"/>
              </w:rPr>
              <w:t xml:space="preserve"> e</w:t>
            </w:r>
            <w:r w:rsidR="00FD4B11" w:rsidRPr="00FD4B11">
              <w:rPr>
                <w:lang w:eastAsia="en-AU"/>
              </w:rPr>
              <w:t>quine</w:t>
            </w:r>
            <w:r>
              <w:rPr>
                <w:lang w:eastAsia="en-AU"/>
              </w:rPr>
              <w:t>:</w:t>
            </w:r>
            <w:r w:rsidR="00FD4B11" w:rsidRPr="00FD4B11">
              <w:rPr>
                <w:lang w:eastAsia="en-AU"/>
              </w:rPr>
              <w:t xml:space="preserve"> </w:t>
            </w:r>
            <w:r>
              <w:rPr>
                <w:lang w:eastAsia="en-AU"/>
              </w:rPr>
              <w:t>o</w:t>
            </w:r>
            <w:r w:rsidR="00FD4B11" w:rsidRPr="00FD4B11">
              <w:rPr>
                <w:lang w:eastAsia="en-AU"/>
              </w:rPr>
              <w:t xml:space="preserve">ral </w:t>
            </w:r>
            <w:r>
              <w:rPr>
                <w:lang w:eastAsia="en-AU"/>
              </w:rPr>
              <w:t>n</w:t>
            </w:r>
            <w:r w:rsidR="00FD4B11" w:rsidRPr="00FD4B11">
              <w:rPr>
                <w:lang w:eastAsia="en-AU"/>
              </w:rPr>
              <w:t>osode (prophylactic)</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AN048 (B)</w:t>
            </w:r>
          </w:p>
        </w:tc>
        <w:tc>
          <w:tcPr>
            <w:tcW w:w="8074" w:type="dxa"/>
            <w:vAlign w:val="center"/>
          </w:tcPr>
          <w:p w:rsidR="00FD4B11" w:rsidRPr="00FD4B11" w:rsidRDefault="00E35FC9" w:rsidP="00E35FC9">
            <w:pPr>
              <w:pStyle w:val="GazetteTableText"/>
              <w:rPr>
                <w:lang w:eastAsia="en-AU"/>
              </w:rPr>
            </w:pPr>
            <w:r>
              <w:rPr>
                <w:lang w:eastAsia="en-AU"/>
              </w:rPr>
              <w:t>USA</w:t>
            </w:r>
            <w:r w:rsidR="0004330B">
              <w:rPr>
                <w:lang w:eastAsia="en-AU"/>
              </w:rPr>
              <w:t xml:space="preserve"> e</w:t>
            </w:r>
            <w:r w:rsidR="00FD4B11" w:rsidRPr="00FD4B11">
              <w:rPr>
                <w:lang w:eastAsia="en-AU"/>
              </w:rPr>
              <w:t>quine</w:t>
            </w:r>
            <w:r>
              <w:rPr>
                <w:lang w:eastAsia="en-AU"/>
              </w:rPr>
              <w:t>:</w:t>
            </w:r>
            <w:r w:rsidR="00FD4B11" w:rsidRPr="00FD4B11">
              <w:rPr>
                <w:lang w:eastAsia="en-AU"/>
              </w:rPr>
              <w:t xml:space="preserve"> </w:t>
            </w:r>
            <w:r>
              <w:rPr>
                <w:lang w:eastAsia="en-AU"/>
              </w:rPr>
              <w:t>o</w:t>
            </w:r>
            <w:r w:rsidR="00FD4B11" w:rsidRPr="00FD4B11">
              <w:rPr>
                <w:lang w:eastAsia="en-AU"/>
              </w:rPr>
              <w:t xml:space="preserve">ral </w:t>
            </w:r>
            <w:r>
              <w:rPr>
                <w:lang w:eastAsia="en-AU"/>
              </w:rPr>
              <w:t>n</w:t>
            </w:r>
            <w:r w:rsidR="00FD4B11" w:rsidRPr="00FD4B11">
              <w:rPr>
                <w:lang w:eastAsia="en-AU"/>
              </w:rPr>
              <w:t xml:space="preserve">osode (prophylactic) plus </w:t>
            </w:r>
            <w:r>
              <w:rPr>
                <w:lang w:eastAsia="en-AU"/>
              </w:rPr>
              <w:t>l</w:t>
            </w:r>
            <w:r w:rsidR="00FD4B11" w:rsidRPr="00FD4B11">
              <w:rPr>
                <w:lang w:eastAsia="en-AU"/>
              </w:rPr>
              <w:t xml:space="preserve">yssin </w:t>
            </w:r>
            <w:r>
              <w:rPr>
                <w:lang w:eastAsia="en-AU"/>
              </w:rPr>
              <w:t>o</w:t>
            </w:r>
            <w:r w:rsidR="00FD4B11" w:rsidRPr="00FD4B11">
              <w:rPr>
                <w:lang w:eastAsia="en-AU"/>
              </w:rPr>
              <w:t xml:space="preserve">ral </w:t>
            </w:r>
            <w:r>
              <w:rPr>
                <w:lang w:eastAsia="en-AU"/>
              </w:rPr>
              <w:t>nosode and r</w:t>
            </w:r>
            <w:r w:rsidR="00FD4B11" w:rsidRPr="00FD4B11">
              <w:rPr>
                <w:lang w:eastAsia="en-AU"/>
              </w:rPr>
              <w:t xml:space="preserve">abies </w:t>
            </w:r>
            <w:r>
              <w:rPr>
                <w:lang w:eastAsia="en-AU"/>
              </w:rPr>
              <w:t>c</w:t>
            </w:r>
            <w:r w:rsidR="00FD4B11" w:rsidRPr="00FD4B11">
              <w:rPr>
                <w:lang w:eastAsia="en-AU"/>
              </w:rPr>
              <w:t xml:space="preserve">hemical </w:t>
            </w:r>
            <w:r>
              <w:rPr>
                <w:lang w:eastAsia="en-AU"/>
              </w:rPr>
              <w:t>d</w:t>
            </w:r>
            <w:r w:rsidR="00FD4B11" w:rsidRPr="00FD4B11">
              <w:rPr>
                <w:lang w:eastAsia="en-AU"/>
              </w:rPr>
              <w:t>etox</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AN049</w:t>
            </w:r>
          </w:p>
        </w:tc>
        <w:tc>
          <w:tcPr>
            <w:tcW w:w="8074" w:type="dxa"/>
            <w:vAlign w:val="center"/>
          </w:tcPr>
          <w:p w:rsidR="00FD4B11" w:rsidRPr="00FD4B11" w:rsidRDefault="00E35FC9" w:rsidP="00E35FC9">
            <w:pPr>
              <w:pStyle w:val="GazetteTableText"/>
              <w:rPr>
                <w:lang w:eastAsia="en-AU"/>
              </w:rPr>
            </w:pPr>
            <w:r>
              <w:rPr>
                <w:lang w:eastAsia="en-AU"/>
              </w:rPr>
              <w:t>ParaExpel w</w:t>
            </w:r>
            <w:r w:rsidR="00FD4B11" w:rsidRPr="00FD4B11">
              <w:rPr>
                <w:lang w:eastAsia="en-AU"/>
              </w:rPr>
              <w:t>ormer (</w:t>
            </w:r>
            <w:r w:rsidRPr="00FD4B11">
              <w:rPr>
                <w:lang w:eastAsia="en-AU"/>
              </w:rPr>
              <w:t>homeopathic</w:t>
            </w:r>
            <w:r w:rsidR="00FD4B11" w:rsidRPr="00FD4B11">
              <w:rPr>
                <w:lang w:eastAsia="en-AU"/>
              </w:rPr>
              <w:t>)</w:t>
            </w:r>
            <w:r>
              <w:rPr>
                <w:lang w:eastAsia="en-AU"/>
              </w:rPr>
              <w:t>: eg</w:t>
            </w:r>
            <w:r w:rsidR="00FD4B11" w:rsidRPr="00FD4B11">
              <w:rPr>
                <w:lang w:eastAsia="en-AU"/>
              </w:rPr>
              <w:t xml:space="preserve"> </w:t>
            </w:r>
            <w:r>
              <w:rPr>
                <w:lang w:eastAsia="en-AU"/>
              </w:rPr>
              <w:t>nematodes (l</w:t>
            </w:r>
            <w:r w:rsidR="00FD4B11" w:rsidRPr="00FD4B11">
              <w:rPr>
                <w:lang w:eastAsia="en-AU"/>
              </w:rPr>
              <w:t xml:space="preserve">ungworm and </w:t>
            </w:r>
            <w:r>
              <w:rPr>
                <w:lang w:eastAsia="en-AU"/>
              </w:rPr>
              <w:t>s</w:t>
            </w:r>
            <w:r w:rsidR="00FD4B11" w:rsidRPr="00FD4B11">
              <w:rPr>
                <w:lang w:eastAsia="en-AU"/>
              </w:rPr>
              <w:t xml:space="preserve">pirocerca lupi others), </w:t>
            </w:r>
            <w:r>
              <w:rPr>
                <w:lang w:eastAsia="en-AU"/>
              </w:rPr>
              <w:t>intestinal worms,</w:t>
            </w:r>
            <w:r w:rsidR="00FD4B11" w:rsidRPr="00FD4B11">
              <w:rPr>
                <w:lang w:eastAsia="en-AU"/>
              </w:rPr>
              <w:t xml:space="preserve"> protozoan</w:t>
            </w:r>
            <w:r>
              <w:rPr>
                <w:lang w:eastAsia="en-AU"/>
              </w:rPr>
              <w:t>,</w:t>
            </w:r>
            <w:r w:rsidR="00FD4B11" w:rsidRPr="00FD4B11">
              <w:rPr>
                <w:lang w:eastAsia="en-AU"/>
              </w:rPr>
              <w:t xml:space="preserve"> </w:t>
            </w:r>
            <w:r>
              <w:rPr>
                <w:lang w:eastAsia="en-AU"/>
              </w:rPr>
              <w:t>microscopic parasite T.foetus, c</w:t>
            </w:r>
            <w:r w:rsidR="00FD4B11" w:rsidRPr="00FD4B11">
              <w:rPr>
                <w:lang w:eastAsia="en-AU"/>
              </w:rPr>
              <w:t xml:space="preserve">ampylobacter </w:t>
            </w:r>
            <w:r>
              <w:rPr>
                <w:lang w:eastAsia="en-AU"/>
              </w:rPr>
              <w:t>b</w:t>
            </w:r>
            <w:r w:rsidR="00FD4B11" w:rsidRPr="00FD4B11">
              <w:rPr>
                <w:lang w:eastAsia="en-AU"/>
              </w:rPr>
              <w:t>acteria. For cat, dog, kitten, puppy, chook, rabbits, birds.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AN050</w:t>
            </w:r>
          </w:p>
        </w:tc>
        <w:tc>
          <w:tcPr>
            <w:tcW w:w="8074" w:type="dxa"/>
            <w:vAlign w:val="center"/>
          </w:tcPr>
          <w:p w:rsidR="00FD4B11" w:rsidRPr="00FD4B11" w:rsidRDefault="00E35FC9" w:rsidP="001347AE">
            <w:pPr>
              <w:pStyle w:val="GazetteTableText"/>
              <w:rPr>
                <w:lang w:eastAsia="en-AU"/>
              </w:rPr>
            </w:pPr>
            <w:r>
              <w:rPr>
                <w:lang w:eastAsia="en-AU"/>
              </w:rPr>
              <w:t>Equine w</w:t>
            </w:r>
            <w:r w:rsidR="00FD4B11" w:rsidRPr="00FD4B11">
              <w:rPr>
                <w:lang w:eastAsia="en-AU"/>
              </w:rPr>
              <w:t>ormer</w:t>
            </w:r>
            <w:r>
              <w:rPr>
                <w:lang w:eastAsia="en-AU"/>
              </w:rPr>
              <w:t>:</w:t>
            </w:r>
            <w:r w:rsidR="00FD4B11" w:rsidRPr="00FD4B11">
              <w:rPr>
                <w:lang w:eastAsia="en-AU"/>
              </w:rPr>
              <w:t xml:space="preserve"> (herbal vermifuges </w:t>
            </w:r>
            <w:r w:rsidR="00184630">
              <w:rPr>
                <w:lang w:eastAsia="en-AU"/>
              </w:rPr>
              <w:t>and</w:t>
            </w:r>
            <w:r w:rsidR="00FD4B11" w:rsidRPr="00FD4B11">
              <w:rPr>
                <w:lang w:eastAsia="en-AU"/>
              </w:rPr>
              <w:t xml:space="preserve"> vermicides)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AN051</w:t>
            </w:r>
          </w:p>
        </w:tc>
        <w:tc>
          <w:tcPr>
            <w:tcW w:w="8074" w:type="dxa"/>
            <w:vAlign w:val="center"/>
          </w:tcPr>
          <w:p w:rsidR="00FD4B11" w:rsidRPr="00FD4B11" w:rsidRDefault="00E35FC9" w:rsidP="001347AE">
            <w:pPr>
              <w:pStyle w:val="GazetteTableText"/>
              <w:rPr>
                <w:lang w:eastAsia="en-AU"/>
              </w:rPr>
            </w:pPr>
            <w:r>
              <w:rPr>
                <w:lang w:eastAsia="en-AU"/>
              </w:rPr>
              <w:t>Equine l</w:t>
            </w:r>
            <w:r w:rsidR="00FD4B11" w:rsidRPr="00FD4B11">
              <w:rPr>
                <w:lang w:eastAsia="en-AU"/>
              </w:rPr>
              <w:t>aminitis (founder)</w:t>
            </w:r>
            <w:r>
              <w:rPr>
                <w:lang w:eastAsia="en-AU"/>
              </w:rPr>
              <w:t>:</w:t>
            </w:r>
            <w:r w:rsidR="00FD4B11" w:rsidRPr="00FD4B11">
              <w:rPr>
                <w:lang w:eastAsia="en-AU"/>
              </w:rPr>
              <w:t xml:space="preserve"> acute or chronic inflammation hoof.</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AN052 (A)</w:t>
            </w:r>
          </w:p>
        </w:tc>
        <w:tc>
          <w:tcPr>
            <w:tcW w:w="8074" w:type="dxa"/>
            <w:vAlign w:val="center"/>
          </w:tcPr>
          <w:p w:rsidR="00FD4B11" w:rsidRPr="00FD4B11" w:rsidRDefault="00FD4B11" w:rsidP="001347AE">
            <w:pPr>
              <w:pStyle w:val="GazetteTableText"/>
              <w:rPr>
                <w:lang w:eastAsia="en-AU"/>
              </w:rPr>
            </w:pPr>
            <w:r w:rsidRPr="00FD4B11">
              <w:rPr>
                <w:lang w:eastAsia="en-AU"/>
              </w:rPr>
              <w:t>Mange (</w:t>
            </w:r>
            <w:r w:rsidR="00E35FC9" w:rsidRPr="00FD4B11">
              <w:rPr>
                <w:lang w:eastAsia="en-AU"/>
              </w:rPr>
              <w:t xml:space="preserve">skin </w:t>
            </w:r>
            <w:r w:rsidRPr="00FD4B11">
              <w:rPr>
                <w:lang w:eastAsia="en-AU"/>
              </w:rPr>
              <w:t>mites on body)</w:t>
            </w:r>
            <w:r w:rsidR="00E35FC9">
              <w:rPr>
                <w:lang w:eastAsia="en-AU"/>
              </w:rPr>
              <w:t>:</w:t>
            </w:r>
            <w:r w:rsidRPr="00FD4B11">
              <w:rPr>
                <w:lang w:eastAsia="en-AU"/>
              </w:rPr>
              <w:t xml:space="preserve"> demodectic mange in </w:t>
            </w:r>
            <w:r w:rsidR="00E35FC9">
              <w:rPr>
                <w:lang w:eastAsia="en-AU"/>
              </w:rPr>
              <w:t>canine and l</w:t>
            </w:r>
            <w:r w:rsidRPr="00FD4B11">
              <w:rPr>
                <w:lang w:eastAsia="en-AU"/>
              </w:rPr>
              <w:t>arge animals.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AN052 (B)</w:t>
            </w:r>
          </w:p>
        </w:tc>
        <w:tc>
          <w:tcPr>
            <w:tcW w:w="8074" w:type="dxa"/>
            <w:vAlign w:val="center"/>
          </w:tcPr>
          <w:p w:rsidR="00FD4B11" w:rsidRPr="00FD4B11" w:rsidRDefault="00FD4B11" w:rsidP="00E35FC9">
            <w:pPr>
              <w:pStyle w:val="GazetteTableText"/>
              <w:rPr>
                <w:lang w:eastAsia="en-AU"/>
              </w:rPr>
            </w:pPr>
            <w:r w:rsidRPr="00FD4B11">
              <w:rPr>
                <w:lang w:eastAsia="en-AU"/>
              </w:rPr>
              <w:t>Mange (</w:t>
            </w:r>
            <w:r w:rsidR="00E35FC9" w:rsidRPr="00FD4B11">
              <w:rPr>
                <w:lang w:eastAsia="en-AU"/>
              </w:rPr>
              <w:t xml:space="preserve">skin </w:t>
            </w:r>
            <w:r w:rsidRPr="00FD4B11">
              <w:rPr>
                <w:lang w:eastAsia="en-AU"/>
              </w:rPr>
              <w:t>mites on body)</w:t>
            </w:r>
            <w:r w:rsidR="00E35FC9">
              <w:rPr>
                <w:lang w:eastAsia="en-AU"/>
              </w:rPr>
              <w:t>:</w:t>
            </w:r>
            <w:r w:rsidRPr="00FD4B11">
              <w:rPr>
                <w:lang w:eastAsia="en-AU"/>
              </w:rPr>
              <w:t xml:space="preserve"> demodectic mange in </w:t>
            </w:r>
            <w:r w:rsidR="00E35FC9" w:rsidRPr="00FD4B11">
              <w:rPr>
                <w:lang w:eastAsia="en-AU"/>
              </w:rPr>
              <w:t xml:space="preserve">small species </w:t>
            </w:r>
            <w:r w:rsidR="00E35FC9">
              <w:rPr>
                <w:lang w:eastAsia="en-AU"/>
              </w:rPr>
              <w:t>e</w:t>
            </w:r>
            <w:r w:rsidRPr="00FD4B11">
              <w:rPr>
                <w:lang w:eastAsia="en-AU"/>
              </w:rPr>
              <w:t xml:space="preserve">g </w:t>
            </w:r>
            <w:r w:rsidR="00E35FC9">
              <w:rPr>
                <w:lang w:eastAsia="en-AU"/>
              </w:rPr>
              <w:t>f</w:t>
            </w:r>
            <w:r w:rsidRPr="00FD4B11">
              <w:rPr>
                <w:lang w:eastAsia="en-AU"/>
              </w:rPr>
              <w:t xml:space="preserve">eline, </w:t>
            </w:r>
            <w:r w:rsidR="00E35FC9">
              <w:rPr>
                <w:lang w:eastAsia="en-AU"/>
              </w:rPr>
              <w:t>rabbit, w</w:t>
            </w:r>
            <w:r w:rsidRPr="00FD4B11">
              <w:rPr>
                <w:lang w:eastAsia="en-AU"/>
              </w:rPr>
              <w:t xml:space="preserve">ombat, </w:t>
            </w:r>
            <w:r w:rsidR="00E35FC9">
              <w:rPr>
                <w:lang w:eastAsia="en-AU"/>
              </w:rPr>
              <w:t>f</w:t>
            </w:r>
            <w:r w:rsidRPr="00FD4B11">
              <w:rPr>
                <w:lang w:eastAsia="en-AU"/>
              </w:rPr>
              <w:t>owl (bird)</w:t>
            </w:r>
            <w:r w:rsidR="00E35FC9">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AN053</w:t>
            </w:r>
          </w:p>
        </w:tc>
        <w:tc>
          <w:tcPr>
            <w:tcW w:w="8074" w:type="dxa"/>
            <w:vAlign w:val="center"/>
          </w:tcPr>
          <w:p w:rsidR="00FD4B11" w:rsidRPr="00FD4B11" w:rsidRDefault="00FD4B11" w:rsidP="00E35FC9">
            <w:pPr>
              <w:pStyle w:val="GazetteTableText"/>
              <w:rPr>
                <w:lang w:eastAsia="en-AU"/>
              </w:rPr>
            </w:pPr>
            <w:r w:rsidRPr="00FD4B11">
              <w:rPr>
                <w:lang w:eastAsia="en-AU"/>
              </w:rPr>
              <w:t xml:space="preserve">Skin </w:t>
            </w:r>
            <w:r w:rsidR="00E35FC9">
              <w:rPr>
                <w:lang w:eastAsia="en-AU"/>
              </w:rPr>
              <w:t>i</w:t>
            </w:r>
            <w:r w:rsidRPr="00FD4B11">
              <w:rPr>
                <w:lang w:eastAsia="en-AU"/>
              </w:rPr>
              <w:t>tch</w:t>
            </w:r>
            <w:r w:rsidR="00E35FC9">
              <w:rPr>
                <w:lang w:eastAsia="en-AU"/>
              </w:rPr>
              <w:t>:</w:t>
            </w:r>
            <w:r w:rsidRPr="00FD4B11">
              <w:rPr>
                <w:lang w:eastAsia="en-AU"/>
              </w:rPr>
              <w:t xml:space="preserve"> allergies, pemphigus, </w:t>
            </w:r>
            <w:r w:rsidR="00E35FC9">
              <w:rPr>
                <w:lang w:eastAsia="en-AU"/>
              </w:rPr>
              <w:t>folliculitis, pruritus (itchy, i</w:t>
            </w:r>
            <w:r w:rsidRPr="00FD4B11">
              <w:rPr>
                <w:lang w:eastAsia="en-AU"/>
              </w:rPr>
              <w:t>chthyosis) in all species</w:t>
            </w:r>
            <w:r w:rsidR="00E35FC9">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AN054</w:t>
            </w:r>
          </w:p>
        </w:tc>
        <w:tc>
          <w:tcPr>
            <w:tcW w:w="8074" w:type="dxa"/>
            <w:vAlign w:val="center"/>
          </w:tcPr>
          <w:p w:rsidR="00FD4B11" w:rsidRPr="00FD4B11" w:rsidRDefault="00E35FC9" w:rsidP="00E35FC9">
            <w:pPr>
              <w:pStyle w:val="GazetteTableText"/>
              <w:rPr>
                <w:lang w:eastAsia="en-AU"/>
              </w:rPr>
            </w:pPr>
            <w:r>
              <w:rPr>
                <w:lang w:eastAsia="en-AU"/>
              </w:rPr>
              <w:t>Fur:</w:t>
            </w:r>
            <w:r w:rsidR="00FD4B11" w:rsidRPr="00FD4B11">
              <w:rPr>
                <w:lang w:eastAsia="en-AU"/>
              </w:rPr>
              <w:t xml:space="preserve"> matted, poor fur growth, unhealthy in your </w:t>
            </w:r>
            <w:r>
              <w:rPr>
                <w:lang w:eastAsia="en-AU"/>
              </w:rPr>
              <w:t>c</w:t>
            </w:r>
            <w:r w:rsidR="00FD4B11" w:rsidRPr="00FD4B11">
              <w:rPr>
                <w:lang w:eastAsia="en-AU"/>
              </w:rPr>
              <w:t xml:space="preserve">at, </w:t>
            </w:r>
            <w:r>
              <w:rPr>
                <w:lang w:eastAsia="en-AU"/>
              </w:rPr>
              <w:t>d</w:t>
            </w:r>
            <w:r w:rsidR="00FD4B11" w:rsidRPr="00FD4B11">
              <w:rPr>
                <w:lang w:eastAsia="en-AU"/>
              </w:rPr>
              <w:t>og or other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AN055</w:t>
            </w:r>
          </w:p>
        </w:tc>
        <w:tc>
          <w:tcPr>
            <w:tcW w:w="8074" w:type="dxa"/>
            <w:vAlign w:val="center"/>
          </w:tcPr>
          <w:p w:rsidR="00FD4B11" w:rsidRPr="00FD4B11" w:rsidRDefault="00E35FC9" w:rsidP="00E35FC9">
            <w:pPr>
              <w:pStyle w:val="GazetteTableText"/>
              <w:rPr>
                <w:lang w:eastAsia="en-AU"/>
              </w:rPr>
            </w:pPr>
            <w:r>
              <w:rPr>
                <w:lang w:eastAsia="en-AU"/>
              </w:rPr>
              <w:t>Fur:</w:t>
            </w:r>
            <w:r w:rsidR="00FD4B11" w:rsidRPr="00FD4B11">
              <w:rPr>
                <w:lang w:eastAsia="en-AU"/>
              </w:rPr>
              <w:t xml:space="preserve"> </w:t>
            </w:r>
            <w:r>
              <w:rPr>
                <w:lang w:eastAsia="en-AU"/>
              </w:rPr>
              <w:t>al</w:t>
            </w:r>
            <w:r w:rsidR="00FD4B11" w:rsidRPr="00FD4B11">
              <w:rPr>
                <w:lang w:eastAsia="en-AU"/>
              </w:rPr>
              <w:t xml:space="preserve">opecia, </w:t>
            </w:r>
            <w:r>
              <w:rPr>
                <w:lang w:eastAsia="en-AU"/>
              </w:rPr>
              <w:t>h</w:t>
            </w:r>
            <w:r w:rsidR="00FD4B11" w:rsidRPr="00FD4B11">
              <w:rPr>
                <w:lang w:eastAsia="en-AU"/>
              </w:rPr>
              <w:t>ormonal (loss of fur)</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AN056</w:t>
            </w:r>
          </w:p>
        </w:tc>
        <w:tc>
          <w:tcPr>
            <w:tcW w:w="8074" w:type="dxa"/>
            <w:vAlign w:val="center"/>
          </w:tcPr>
          <w:p w:rsidR="00FD4B11" w:rsidRPr="00FD4B11" w:rsidRDefault="00FD4B11" w:rsidP="001347AE">
            <w:pPr>
              <w:pStyle w:val="GazetteTableText"/>
              <w:rPr>
                <w:lang w:eastAsia="en-AU"/>
              </w:rPr>
            </w:pPr>
            <w:r w:rsidRPr="00FD4B11">
              <w:rPr>
                <w:lang w:eastAsia="en-AU"/>
              </w:rPr>
              <w:t xml:space="preserve">Canine Cushing's Syndrome </w:t>
            </w:r>
            <w:r w:rsidR="00184630">
              <w:rPr>
                <w:lang w:eastAsia="en-AU"/>
              </w:rPr>
              <w:t>and</w:t>
            </w:r>
            <w:r w:rsidRPr="00FD4B11">
              <w:rPr>
                <w:lang w:eastAsia="en-AU"/>
              </w:rPr>
              <w:t xml:space="preserve"> Cushings Disease in your dog.</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AN057</w:t>
            </w:r>
          </w:p>
        </w:tc>
        <w:tc>
          <w:tcPr>
            <w:tcW w:w="8074" w:type="dxa"/>
            <w:vAlign w:val="center"/>
          </w:tcPr>
          <w:p w:rsidR="00FD4B11" w:rsidRPr="00FD4B11" w:rsidRDefault="00565401" w:rsidP="00565401">
            <w:pPr>
              <w:pStyle w:val="GazetteTableText"/>
              <w:rPr>
                <w:lang w:eastAsia="en-AU"/>
              </w:rPr>
            </w:pPr>
            <w:r>
              <w:rPr>
                <w:lang w:eastAsia="en-AU"/>
              </w:rPr>
              <w:t>Warts n</w:t>
            </w:r>
            <w:r w:rsidR="00FD4B11" w:rsidRPr="00FD4B11">
              <w:rPr>
                <w:lang w:eastAsia="en-AU"/>
              </w:rPr>
              <w:t xml:space="preserve"> Growths</w:t>
            </w:r>
            <w:r>
              <w:rPr>
                <w:lang w:eastAsia="en-AU"/>
              </w:rPr>
              <w:t>:</w:t>
            </w:r>
            <w:r w:rsidR="00FD4B11" w:rsidRPr="00FD4B11">
              <w:rPr>
                <w:lang w:eastAsia="en-AU"/>
              </w:rPr>
              <w:t xml:space="preserve"> (eg warts, moles, papilloma, epulis tumors, pediculated, polyps) in all species natural medicines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AN058</w:t>
            </w:r>
          </w:p>
        </w:tc>
        <w:tc>
          <w:tcPr>
            <w:tcW w:w="8074" w:type="dxa"/>
            <w:vAlign w:val="center"/>
          </w:tcPr>
          <w:p w:rsidR="00FD4B11" w:rsidRPr="00FD4B11" w:rsidRDefault="0004330B" w:rsidP="00565401">
            <w:pPr>
              <w:pStyle w:val="GazetteTableText"/>
              <w:rPr>
                <w:lang w:eastAsia="en-AU"/>
              </w:rPr>
            </w:pPr>
            <w:r>
              <w:rPr>
                <w:lang w:eastAsia="en-AU"/>
              </w:rPr>
              <w:t>Scar t</w:t>
            </w:r>
            <w:r w:rsidR="00FD4B11" w:rsidRPr="00FD4B11">
              <w:rPr>
                <w:lang w:eastAsia="en-AU"/>
              </w:rPr>
              <w:t>issue (</w:t>
            </w:r>
            <w:r w:rsidR="00565401">
              <w:rPr>
                <w:lang w:eastAsia="en-AU"/>
              </w:rPr>
              <w:t>keloid), b</w:t>
            </w:r>
            <w:r w:rsidR="00FD4B11" w:rsidRPr="00FD4B11">
              <w:rPr>
                <w:lang w:eastAsia="en-AU"/>
              </w:rPr>
              <w:t>enign grow</w:t>
            </w:r>
            <w:r>
              <w:rPr>
                <w:lang w:eastAsia="en-AU"/>
              </w:rPr>
              <w:t>th, Epulis tumors, h</w:t>
            </w:r>
            <w:r w:rsidR="00565401">
              <w:rPr>
                <w:lang w:eastAsia="en-AU"/>
              </w:rPr>
              <w:t>emangioma, polyps, r</w:t>
            </w:r>
            <w:r w:rsidR="00FD4B11" w:rsidRPr="00FD4B11">
              <w:rPr>
                <w:lang w:eastAsia="en-AU"/>
              </w:rPr>
              <w:t>estrictive cardiomyopathy (</w:t>
            </w:r>
            <w:r w:rsidR="00565401">
              <w:rPr>
                <w:lang w:eastAsia="en-AU"/>
              </w:rPr>
              <w:t>scarring in the heart valves), epidermoid (sebaceous)</w:t>
            </w:r>
            <w:r w:rsidR="00FD4B11" w:rsidRPr="00FD4B11">
              <w:rPr>
                <w:lang w:eastAsia="en-AU"/>
              </w:rPr>
              <w:t xml:space="preserve"> </w:t>
            </w:r>
            <w:r w:rsidR="00565401">
              <w:rPr>
                <w:lang w:eastAsia="en-AU"/>
              </w:rPr>
              <w:t>c</w:t>
            </w:r>
            <w:r w:rsidR="00FD4B11" w:rsidRPr="00FD4B11">
              <w:rPr>
                <w:lang w:eastAsia="en-AU"/>
              </w:rPr>
              <w:t xml:space="preserve">ysts sac growths (tumour) </w:t>
            </w:r>
            <w:r w:rsidR="00565401">
              <w:rPr>
                <w:lang w:eastAsia="en-AU"/>
              </w:rPr>
              <w:t>k</w:t>
            </w:r>
            <w:r w:rsidR="00FD4B11" w:rsidRPr="00FD4B11">
              <w:rPr>
                <w:lang w:eastAsia="en-AU"/>
              </w:rPr>
              <w:t xml:space="preserve">idney papillomas, </w:t>
            </w:r>
            <w:r w:rsidR="00565401">
              <w:rPr>
                <w:lang w:eastAsia="en-AU"/>
              </w:rPr>
              <w:t>l</w:t>
            </w:r>
            <w:r w:rsidR="00FD4B11" w:rsidRPr="00FD4B11">
              <w:rPr>
                <w:lang w:eastAsia="en-AU"/>
              </w:rPr>
              <w:t>aryngeal (throat) polyps.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AN062</w:t>
            </w:r>
          </w:p>
        </w:tc>
        <w:tc>
          <w:tcPr>
            <w:tcW w:w="8074" w:type="dxa"/>
            <w:vAlign w:val="center"/>
          </w:tcPr>
          <w:p w:rsidR="00FD4B11" w:rsidRPr="00FD4B11" w:rsidRDefault="00565401" w:rsidP="001347AE">
            <w:pPr>
              <w:pStyle w:val="GazetteTableText"/>
              <w:rPr>
                <w:lang w:eastAsia="en-AU"/>
              </w:rPr>
            </w:pPr>
            <w:r>
              <w:rPr>
                <w:lang w:eastAsia="en-AU"/>
              </w:rPr>
              <w:t>Nasal or t</w:t>
            </w:r>
            <w:r w:rsidR="00FD4B11" w:rsidRPr="00FD4B11">
              <w:rPr>
                <w:lang w:eastAsia="en-AU"/>
              </w:rPr>
              <w:t>hroat obstruction</w:t>
            </w:r>
            <w:r>
              <w:rPr>
                <w:lang w:eastAsia="en-AU"/>
              </w:rPr>
              <w:t>:</w:t>
            </w:r>
            <w:r w:rsidR="00FD4B11" w:rsidRPr="00FD4B11">
              <w:rPr>
                <w:lang w:eastAsia="en-AU"/>
              </w:rPr>
              <w:t xml:space="preserve"> (from polyps in the nasal passage, vocal cord, or throat and infe</w:t>
            </w:r>
            <w:r>
              <w:rPr>
                <w:lang w:eastAsia="en-AU"/>
              </w:rPr>
              <w:t>ctions, enlargement of adenoids/</w:t>
            </w:r>
            <w:r w:rsidR="00FD4B11" w:rsidRPr="00FD4B11">
              <w:rPr>
                <w:lang w:eastAsia="en-AU"/>
              </w:rPr>
              <w:t>tonsil, nasal papillomas or nasopharyngeal benign growth-inverted papilloma, or chondroid)</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AN063</w:t>
            </w:r>
          </w:p>
        </w:tc>
        <w:tc>
          <w:tcPr>
            <w:tcW w:w="8074" w:type="dxa"/>
            <w:vAlign w:val="center"/>
          </w:tcPr>
          <w:p w:rsidR="00FD4B11" w:rsidRPr="00FD4B11" w:rsidRDefault="00565401" w:rsidP="00565401">
            <w:pPr>
              <w:pStyle w:val="GazetteTableText"/>
              <w:rPr>
                <w:lang w:eastAsia="en-AU"/>
              </w:rPr>
            </w:pPr>
            <w:r>
              <w:rPr>
                <w:lang w:eastAsia="en-AU"/>
              </w:rPr>
              <w:t>Internal u</w:t>
            </w:r>
            <w:r w:rsidR="00FD4B11" w:rsidRPr="00FD4B11">
              <w:rPr>
                <w:lang w:eastAsia="en-AU"/>
              </w:rPr>
              <w:t xml:space="preserve">lcers (gastric, duodenal, peptic, cramping, pain, bleed) </w:t>
            </w:r>
            <w:r>
              <w:rPr>
                <w:lang w:eastAsia="en-AU"/>
              </w:rPr>
              <w:t>t</w:t>
            </w:r>
            <w:r w:rsidR="00FD4B11" w:rsidRPr="00FD4B11">
              <w:rPr>
                <w:lang w:eastAsia="en-AU"/>
              </w:rPr>
              <w:t xml:space="preserve">reatment </w:t>
            </w:r>
            <w:r w:rsidR="00184630">
              <w:rPr>
                <w:lang w:eastAsia="en-AU"/>
              </w:rPr>
              <w:t>and</w:t>
            </w:r>
            <w:r w:rsidR="00FD4B11" w:rsidRPr="00FD4B11">
              <w:rPr>
                <w:lang w:eastAsia="en-AU"/>
              </w:rPr>
              <w:t xml:space="preserve"> </w:t>
            </w:r>
            <w:r>
              <w:rPr>
                <w:lang w:eastAsia="en-AU"/>
              </w:rPr>
              <w:t>p</w:t>
            </w:r>
            <w:r w:rsidR="00FD4B11" w:rsidRPr="00FD4B11">
              <w:rPr>
                <w:lang w:eastAsia="en-AU"/>
              </w:rPr>
              <w:t>revention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AN064</w:t>
            </w:r>
          </w:p>
        </w:tc>
        <w:tc>
          <w:tcPr>
            <w:tcW w:w="8074" w:type="dxa"/>
            <w:vAlign w:val="center"/>
          </w:tcPr>
          <w:p w:rsidR="00FD4B11" w:rsidRPr="00FD4B11" w:rsidRDefault="00FD4B11" w:rsidP="00624A51">
            <w:pPr>
              <w:pStyle w:val="GazetteTableText"/>
              <w:rPr>
                <w:lang w:eastAsia="en-AU"/>
              </w:rPr>
            </w:pPr>
            <w:r w:rsidRPr="00FD4B11">
              <w:rPr>
                <w:lang w:eastAsia="en-AU"/>
              </w:rPr>
              <w:t>Vaccine</w:t>
            </w:r>
            <w:r w:rsidR="00624A51">
              <w:rPr>
                <w:lang w:eastAsia="en-AU"/>
              </w:rPr>
              <w:t xml:space="preserve"> injection side effects called v</w:t>
            </w:r>
            <w:r w:rsidRPr="00FD4B11">
              <w:rPr>
                <w:lang w:eastAsia="en-AU"/>
              </w:rPr>
              <w:t>accinosis. Detox from side effects of vaccination (heavy metal poisoning)</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AN065</w:t>
            </w:r>
          </w:p>
        </w:tc>
        <w:tc>
          <w:tcPr>
            <w:tcW w:w="8074" w:type="dxa"/>
            <w:vAlign w:val="center"/>
          </w:tcPr>
          <w:p w:rsidR="00FD4B11" w:rsidRPr="00FD4B11" w:rsidRDefault="00FD4B11" w:rsidP="00624A51">
            <w:pPr>
              <w:pStyle w:val="GazetteTableText"/>
              <w:rPr>
                <w:lang w:eastAsia="en-AU"/>
              </w:rPr>
            </w:pPr>
            <w:r w:rsidRPr="00FD4B11">
              <w:rPr>
                <w:lang w:eastAsia="en-AU"/>
              </w:rPr>
              <w:t xml:space="preserve">Vaccine injection side effects called </w:t>
            </w:r>
            <w:r w:rsidR="00624A51">
              <w:rPr>
                <w:lang w:eastAsia="en-AU"/>
              </w:rPr>
              <w:t>v</w:t>
            </w:r>
            <w:r w:rsidRPr="00FD4B11">
              <w:rPr>
                <w:lang w:eastAsia="en-AU"/>
              </w:rPr>
              <w:t>accinosis. Detox from side effects of vacc</w:t>
            </w:r>
            <w:r w:rsidR="00624A51">
              <w:rPr>
                <w:lang w:eastAsia="en-AU"/>
              </w:rPr>
              <w:t>ination (heavy metal poisoning).</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AN066</w:t>
            </w:r>
          </w:p>
        </w:tc>
        <w:tc>
          <w:tcPr>
            <w:tcW w:w="8074" w:type="dxa"/>
            <w:vAlign w:val="center"/>
          </w:tcPr>
          <w:p w:rsidR="00FD4B11" w:rsidRPr="00FD4B11" w:rsidRDefault="00624A51" w:rsidP="00624A51">
            <w:pPr>
              <w:pStyle w:val="GazetteTableText"/>
              <w:rPr>
                <w:lang w:eastAsia="en-AU"/>
              </w:rPr>
            </w:pPr>
            <w:r>
              <w:rPr>
                <w:lang w:eastAsia="en-AU"/>
              </w:rPr>
              <w:t>Behaviour:</w:t>
            </w:r>
            <w:r w:rsidR="00FD4B11" w:rsidRPr="00FD4B11">
              <w:rPr>
                <w:lang w:eastAsia="en-AU"/>
              </w:rPr>
              <w:t xml:space="preserve"> </w:t>
            </w:r>
            <w:r>
              <w:rPr>
                <w:lang w:eastAsia="en-AU"/>
              </w:rPr>
              <w:t>d</w:t>
            </w:r>
            <w:r w:rsidR="00FD4B11" w:rsidRPr="00FD4B11">
              <w:rPr>
                <w:lang w:eastAsia="en-AU"/>
              </w:rPr>
              <w:t>og sensitive to loud noises</w:t>
            </w:r>
            <w:r>
              <w:rPr>
                <w:lang w:eastAsia="en-AU"/>
              </w:rPr>
              <w:t>, show ring, storms, fireworks,</w:t>
            </w:r>
            <w:r w:rsidR="00FD4B11" w:rsidRPr="00FD4B11">
              <w:rPr>
                <w:lang w:eastAsia="en-AU"/>
              </w:rPr>
              <w:t xml:space="preserve">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AN067</w:t>
            </w:r>
          </w:p>
        </w:tc>
        <w:tc>
          <w:tcPr>
            <w:tcW w:w="8074" w:type="dxa"/>
            <w:vAlign w:val="center"/>
          </w:tcPr>
          <w:p w:rsidR="00FD4B11" w:rsidRPr="00FD4B11" w:rsidRDefault="00624A51">
            <w:pPr>
              <w:pStyle w:val="GazetteTableText"/>
              <w:rPr>
                <w:lang w:eastAsia="en-AU"/>
              </w:rPr>
            </w:pPr>
            <w:r>
              <w:rPr>
                <w:lang w:eastAsia="en-AU"/>
              </w:rPr>
              <w:t>Naturopathic f</w:t>
            </w:r>
            <w:r w:rsidR="00FD4B11" w:rsidRPr="00FD4B11">
              <w:rPr>
                <w:lang w:eastAsia="en-AU"/>
              </w:rPr>
              <w:t xml:space="preserve">lea </w:t>
            </w:r>
            <w:r w:rsidR="00184630">
              <w:rPr>
                <w:lang w:eastAsia="en-AU"/>
              </w:rPr>
              <w:t>and</w:t>
            </w:r>
            <w:r w:rsidR="00FD4B11" w:rsidRPr="00FD4B11">
              <w:rPr>
                <w:lang w:eastAsia="en-AU"/>
              </w:rPr>
              <w:t xml:space="preserve"> </w:t>
            </w:r>
            <w:r>
              <w:rPr>
                <w:lang w:eastAsia="en-AU"/>
              </w:rPr>
              <w:t>t</w:t>
            </w:r>
            <w:r w:rsidR="00FD4B11" w:rsidRPr="00FD4B11">
              <w:rPr>
                <w:lang w:eastAsia="en-AU"/>
              </w:rPr>
              <w:t xml:space="preserve">ick </w:t>
            </w:r>
            <w:r>
              <w:rPr>
                <w:lang w:eastAsia="en-AU"/>
              </w:rPr>
              <w:t>r</w:t>
            </w:r>
            <w:r w:rsidRPr="00FD4B11">
              <w:rPr>
                <w:lang w:eastAsia="en-AU"/>
              </w:rPr>
              <w:t>epellent</w:t>
            </w:r>
            <w:r w:rsidR="00FD4B11" w:rsidRPr="00FD4B11">
              <w:rPr>
                <w:lang w:eastAsia="en-AU"/>
              </w:rPr>
              <w:t xml:space="preserve"> (also use if pet has a</w:t>
            </w:r>
            <w:r>
              <w:rPr>
                <w:lang w:eastAsia="en-AU"/>
              </w:rPr>
              <w:t>n</w:t>
            </w:r>
            <w:r w:rsidR="00FD4B11" w:rsidRPr="00FD4B11">
              <w:rPr>
                <w:lang w:eastAsia="en-AU"/>
              </w:rPr>
              <w:t xml:space="preserve"> allergy to flea bite causing skin dermatitis)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AN068</w:t>
            </w:r>
          </w:p>
        </w:tc>
        <w:tc>
          <w:tcPr>
            <w:tcW w:w="8074" w:type="dxa"/>
            <w:vAlign w:val="center"/>
          </w:tcPr>
          <w:p w:rsidR="00FD4B11" w:rsidRPr="00FD4B11" w:rsidRDefault="00624A51" w:rsidP="00624A51">
            <w:pPr>
              <w:pStyle w:val="GazetteTableText"/>
              <w:rPr>
                <w:lang w:eastAsia="en-AU"/>
              </w:rPr>
            </w:pPr>
            <w:r>
              <w:rPr>
                <w:lang w:eastAsia="en-AU"/>
              </w:rPr>
              <w:t>Allergy to i</w:t>
            </w:r>
            <w:r w:rsidR="00FD4B11" w:rsidRPr="00FD4B11">
              <w:rPr>
                <w:lang w:eastAsia="en-AU"/>
              </w:rPr>
              <w:t>nsects bites</w:t>
            </w:r>
            <w:r>
              <w:rPr>
                <w:lang w:eastAsia="en-AU"/>
              </w:rPr>
              <w:t>:</w:t>
            </w:r>
            <w:r w:rsidR="00FD4B11" w:rsidRPr="00FD4B11">
              <w:rPr>
                <w:lang w:eastAsia="en-AU"/>
              </w:rPr>
              <w:t xml:space="preserve"> spiders, bee, fleas, mites, lice, mosquito, ants, bee, wasps stings or bites.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AN069</w:t>
            </w:r>
          </w:p>
        </w:tc>
        <w:tc>
          <w:tcPr>
            <w:tcW w:w="8074" w:type="dxa"/>
            <w:vAlign w:val="center"/>
          </w:tcPr>
          <w:p w:rsidR="00FD4B11" w:rsidRPr="00FD4B11" w:rsidRDefault="00FD4B11" w:rsidP="00624A51">
            <w:pPr>
              <w:pStyle w:val="GazetteTableText"/>
              <w:rPr>
                <w:lang w:eastAsia="en-AU"/>
              </w:rPr>
            </w:pPr>
            <w:r w:rsidRPr="00FD4B11">
              <w:rPr>
                <w:lang w:eastAsia="en-AU"/>
              </w:rPr>
              <w:t>Allergy to</w:t>
            </w:r>
            <w:r w:rsidR="00624A51">
              <w:rPr>
                <w:lang w:eastAsia="en-AU"/>
              </w:rPr>
              <w:t>:</w:t>
            </w:r>
            <w:r w:rsidRPr="00FD4B11">
              <w:rPr>
                <w:lang w:eastAsia="en-AU"/>
              </w:rPr>
              <w:t xml:space="preserve"> </w:t>
            </w:r>
            <w:r w:rsidR="00624A51">
              <w:rPr>
                <w:lang w:eastAsia="en-AU"/>
              </w:rPr>
              <w:t>bee stings, w</w:t>
            </w:r>
            <w:r w:rsidRPr="00FD4B11">
              <w:rPr>
                <w:lang w:eastAsia="en-AU"/>
              </w:rPr>
              <w:t xml:space="preserve">asp </w:t>
            </w:r>
            <w:r w:rsidR="00624A51">
              <w:rPr>
                <w:lang w:eastAsia="en-AU"/>
              </w:rPr>
              <w:t>s</w:t>
            </w:r>
            <w:r w:rsidRPr="00FD4B11">
              <w:rPr>
                <w:lang w:eastAsia="en-AU"/>
              </w:rPr>
              <w:t xml:space="preserve">ting, </w:t>
            </w:r>
            <w:r w:rsidR="00624A51">
              <w:rPr>
                <w:lang w:eastAsia="en-AU"/>
              </w:rPr>
              <w:t>r</w:t>
            </w:r>
            <w:r w:rsidRPr="00FD4B11">
              <w:rPr>
                <w:lang w:eastAsia="en-AU"/>
              </w:rPr>
              <w:t xml:space="preserve">edback spider, </w:t>
            </w:r>
            <w:r w:rsidR="00624A51">
              <w:rPr>
                <w:lang w:eastAsia="en-AU"/>
              </w:rPr>
              <w:t>w</w:t>
            </w:r>
            <w:r w:rsidRPr="00FD4B11">
              <w:rPr>
                <w:lang w:eastAsia="en-AU"/>
              </w:rPr>
              <w:t xml:space="preserve">hite </w:t>
            </w:r>
            <w:r w:rsidR="00624A51">
              <w:rPr>
                <w:lang w:eastAsia="en-AU"/>
              </w:rPr>
              <w:t>w</w:t>
            </w:r>
            <w:r w:rsidRPr="00FD4B11">
              <w:rPr>
                <w:lang w:eastAsia="en-AU"/>
              </w:rPr>
              <w:t xml:space="preserve">idow spiders, </w:t>
            </w:r>
            <w:r w:rsidR="00624A51">
              <w:rPr>
                <w:lang w:eastAsia="en-AU"/>
              </w:rPr>
              <w:t>s</w:t>
            </w:r>
            <w:r w:rsidRPr="00FD4B11">
              <w:rPr>
                <w:lang w:eastAsia="en-AU"/>
              </w:rPr>
              <w:t xml:space="preserve">corpion or </w:t>
            </w:r>
            <w:r w:rsidR="00624A51">
              <w:rPr>
                <w:lang w:eastAsia="en-AU"/>
              </w:rPr>
              <w:t>s</w:t>
            </w:r>
            <w:r w:rsidRPr="00FD4B11">
              <w:rPr>
                <w:lang w:eastAsia="en-AU"/>
              </w:rPr>
              <w:t>nake bite (infection acute reactions or</w:t>
            </w:r>
            <w:r w:rsidR="00624A51">
              <w:rPr>
                <w:lang w:eastAsia="en-AU"/>
              </w:rPr>
              <w:t xml:space="preserve"> toxic spiders, venomous bites).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AN070</w:t>
            </w:r>
          </w:p>
        </w:tc>
        <w:tc>
          <w:tcPr>
            <w:tcW w:w="8074" w:type="dxa"/>
            <w:vAlign w:val="center"/>
          </w:tcPr>
          <w:p w:rsidR="00FD4B11" w:rsidRPr="00FD4B11" w:rsidRDefault="00624A51" w:rsidP="00624A51">
            <w:pPr>
              <w:pStyle w:val="GazetteTableText"/>
              <w:rPr>
                <w:lang w:eastAsia="en-AU"/>
              </w:rPr>
            </w:pPr>
            <w:r>
              <w:rPr>
                <w:lang w:eastAsia="en-AU"/>
              </w:rPr>
              <w:t>Homeopathic a</w:t>
            </w:r>
            <w:r w:rsidR="00FD4B11" w:rsidRPr="00FD4B11">
              <w:rPr>
                <w:lang w:eastAsia="en-AU"/>
              </w:rPr>
              <w:t>ntibiotic</w:t>
            </w:r>
            <w:r>
              <w:rPr>
                <w:lang w:eastAsia="en-AU"/>
              </w:rPr>
              <w:t>:</w:t>
            </w:r>
            <w:r w:rsidR="00FD4B11" w:rsidRPr="00FD4B11">
              <w:rPr>
                <w:lang w:eastAsia="en-AU"/>
              </w:rPr>
              <w:t xml:space="preserve"> </w:t>
            </w:r>
            <w:r w:rsidRPr="00FD4B11">
              <w:rPr>
                <w:lang w:eastAsia="en-AU"/>
              </w:rPr>
              <w:t xml:space="preserve">fever, infection, inflammation </w:t>
            </w:r>
            <w:r w:rsidR="00FD4B11" w:rsidRPr="00FD4B11">
              <w:rPr>
                <w:lang w:eastAsia="en-AU"/>
              </w:rPr>
              <w:t>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AN071</w:t>
            </w:r>
          </w:p>
        </w:tc>
        <w:tc>
          <w:tcPr>
            <w:tcW w:w="8074" w:type="dxa"/>
            <w:vAlign w:val="center"/>
          </w:tcPr>
          <w:p w:rsidR="00FD4B11" w:rsidRPr="00FD4B11" w:rsidRDefault="00624A51" w:rsidP="00624A51">
            <w:pPr>
              <w:pStyle w:val="GazetteTableText"/>
              <w:rPr>
                <w:lang w:eastAsia="en-AU"/>
              </w:rPr>
            </w:pPr>
            <w:r>
              <w:rPr>
                <w:lang w:eastAsia="en-AU"/>
              </w:rPr>
              <w:t>Herbal a</w:t>
            </w:r>
            <w:r w:rsidR="00FD4B11" w:rsidRPr="00FD4B11">
              <w:rPr>
                <w:lang w:eastAsia="en-AU"/>
              </w:rPr>
              <w:t>ntibiotic</w:t>
            </w:r>
            <w:r>
              <w:rPr>
                <w:lang w:eastAsia="en-AU"/>
              </w:rPr>
              <w:t>:</w:t>
            </w:r>
            <w:r w:rsidR="00FD4B11" w:rsidRPr="00FD4B11">
              <w:rPr>
                <w:lang w:eastAsia="en-AU"/>
              </w:rPr>
              <w:t xml:space="preserve"> </w:t>
            </w:r>
            <w:r>
              <w:rPr>
                <w:lang w:eastAsia="en-AU"/>
              </w:rPr>
              <w:t>i</w:t>
            </w:r>
            <w:r w:rsidR="00FD4B11" w:rsidRPr="00FD4B11">
              <w:rPr>
                <w:lang w:eastAsia="en-AU"/>
              </w:rPr>
              <w:t xml:space="preserve">nfection </w:t>
            </w:r>
            <w:r>
              <w:rPr>
                <w:lang w:eastAsia="en-AU"/>
              </w:rPr>
              <w:t>f</w:t>
            </w:r>
            <w:r w:rsidR="00FD4B11" w:rsidRPr="00FD4B11">
              <w:rPr>
                <w:lang w:eastAsia="en-AU"/>
              </w:rPr>
              <w:t>ighter. Works on systemic inf</w:t>
            </w:r>
            <w:r>
              <w:rPr>
                <w:lang w:eastAsia="en-AU"/>
              </w:rPr>
              <w:t>ections (internal infections) e</w:t>
            </w:r>
            <w:r w:rsidR="00FD4B11" w:rsidRPr="00FD4B11">
              <w:rPr>
                <w:lang w:eastAsia="en-AU"/>
              </w:rPr>
              <w:t>g staphylococcus aureus (golden staph) and skin infections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AN072</w:t>
            </w:r>
          </w:p>
        </w:tc>
        <w:tc>
          <w:tcPr>
            <w:tcW w:w="8074" w:type="dxa"/>
            <w:vAlign w:val="center"/>
          </w:tcPr>
          <w:p w:rsidR="00FD4B11" w:rsidRPr="00FD4B11" w:rsidRDefault="00FD4B11" w:rsidP="00624A51">
            <w:pPr>
              <w:pStyle w:val="GazetteTableText"/>
              <w:rPr>
                <w:lang w:eastAsia="en-AU"/>
              </w:rPr>
            </w:pPr>
            <w:r w:rsidRPr="00FD4B11">
              <w:rPr>
                <w:lang w:eastAsia="en-AU"/>
              </w:rPr>
              <w:t>Pancreatitis (acute i</w:t>
            </w:r>
            <w:r w:rsidR="00624A51">
              <w:rPr>
                <w:lang w:eastAsia="en-AU"/>
              </w:rPr>
              <w:t>nflamed pancreas attack). Fast r</w:t>
            </w:r>
            <w:r w:rsidRPr="00FD4B11">
              <w:rPr>
                <w:lang w:eastAsia="en-AU"/>
              </w:rPr>
              <w:t xml:space="preserve">elief or </w:t>
            </w:r>
            <w:r w:rsidR="00624A51">
              <w:rPr>
                <w:lang w:eastAsia="en-AU"/>
              </w:rPr>
              <w:t>p</w:t>
            </w:r>
            <w:r w:rsidRPr="00FD4B11">
              <w:rPr>
                <w:lang w:eastAsia="en-AU"/>
              </w:rPr>
              <w:t xml:space="preserve">revention of </w:t>
            </w:r>
            <w:r w:rsidR="00624A51">
              <w:rPr>
                <w:lang w:eastAsia="en-AU"/>
              </w:rPr>
              <w:t>i</w:t>
            </w:r>
            <w:r w:rsidRPr="00FD4B11">
              <w:rPr>
                <w:lang w:eastAsia="en-AU"/>
              </w:rPr>
              <w:t>nflammation of the pancreas for all species</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AN073</w:t>
            </w:r>
          </w:p>
        </w:tc>
        <w:tc>
          <w:tcPr>
            <w:tcW w:w="8074" w:type="dxa"/>
            <w:vAlign w:val="center"/>
          </w:tcPr>
          <w:p w:rsidR="00FD4B11" w:rsidRPr="00FD4B11" w:rsidRDefault="00624A51" w:rsidP="00624A51">
            <w:pPr>
              <w:pStyle w:val="GazetteTableText"/>
              <w:rPr>
                <w:lang w:eastAsia="en-AU"/>
              </w:rPr>
            </w:pPr>
            <w:r>
              <w:rPr>
                <w:lang w:eastAsia="en-AU"/>
              </w:rPr>
              <w:t>Heart t</w:t>
            </w:r>
            <w:r w:rsidR="00FD4B11" w:rsidRPr="00FD4B11">
              <w:rPr>
                <w:lang w:eastAsia="en-AU"/>
              </w:rPr>
              <w:t>onic</w:t>
            </w:r>
            <w:r>
              <w:rPr>
                <w:lang w:eastAsia="en-AU"/>
              </w:rPr>
              <w:t>:</w:t>
            </w:r>
            <w:r w:rsidR="00FD4B11" w:rsidRPr="00FD4B11">
              <w:rPr>
                <w:lang w:eastAsia="en-AU"/>
              </w:rPr>
              <w:t xml:space="preserve"> </w:t>
            </w:r>
            <w:r>
              <w:rPr>
                <w:lang w:eastAsia="en-AU"/>
              </w:rPr>
              <w:t>a</w:t>
            </w:r>
            <w:r w:rsidR="00FD4B11" w:rsidRPr="00FD4B11">
              <w:rPr>
                <w:lang w:eastAsia="en-AU"/>
              </w:rPr>
              <w:t xml:space="preserve"> herbal tonic that is nutritional and restorative, aiding bette</w:t>
            </w:r>
            <w:r>
              <w:rPr>
                <w:lang w:eastAsia="en-AU"/>
              </w:rPr>
              <w:t>r circulation and heart support,</w:t>
            </w:r>
            <w:r w:rsidR="00FD4B11" w:rsidRPr="00FD4B11">
              <w:rPr>
                <w:lang w:eastAsia="en-AU"/>
              </w:rPr>
              <w:t xml:space="preserve">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AN074</w:t>
            </w:r>
          </w:p>
        </w:tc>
        <w:tc>
          <w:tcPr>
            <w:tcW w:w="8074" w:type="dxa"/>
            <w:vAlign w:val="center"/>
          </w:tcPr>
          <w:p w:rsidR="00FD4B11" w:rsidRPr="00FD4B11" w:rsidRDefault="00FD4B11" w:rsidP="00624A51">
            <w:pPr>
              <w:pStyle w:val="GazetteTableText"/>
              <w:rPr>
                <w:lang w:eastAsia="en-AU"/>
              </w:rPr>
            </w:pPr>
            <w:r w:rsidRPr="00FD4B11">
              <w:rPr>
                <w:lang w:eastAsia="en-AU"/>
              </w:rPr>
              <w:t xml:space="preserve">Diabetes </w:t>
            </w:r>
            <w:r w:rsidR="00624A51">
              <w:rPr>
                <w:lang w:eastAsia="en-AU"/>
              </w:rPr>
              <w:t>m</w:t>
            </w:r>
            <w:r w:rsidRPr="00FD4B11">
              <w:rPr>
                <w:lang w:eastAsia="en-AU"/>
              </w:rPr>
              <w:t xml:space="preserve">ellitus type 11 </w:t>
            </w:r>
            <w:r w:rsidR="00184630">
              <w:rPr>
                <w:lang w:eastAsia="en-AU"/>
              </w:rPr>
              <w:t>and</w:t>
            </w:r>
            <w:r w:rsidRPr="00FD4B11">
              <w:rPr>
                <w:lang w:eastAsia="en-AU"/>
              </w:rPr>
              <w:t xml:space="preserve"> type 1</w:t>
            </w:r>
            <w:r w:rsidR="00624A51">
              <w:rPr>
                <w:lang w:eastAsia="en-AU"/>
              </w:rPr>
              <w:t>: cat or dog,</w:t>
            </w:r>
            <w:r w:rsidRPr="00FD4B11">
              <w:rPr>
                <w:lang w:eastAsia="en-AU"/>
              </w:rPr>
              <w:t xml:space="preserve"> </w:t>
            </w:r>
            <w:r w:rsidR="00624A51">
              <w:rPr>
                <w:lang w:eastAsia="en-AU"/>
              </w:rPr>
              <w:t>naturopathic s</w:t>
            </w:r>
            <w:r w:rsidRPr="00FD4B11">
              <w:rPr>
                <w:lang w:eastAsia="en-AU"/>
              </w:rPr>
              <w:t>upport</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AN075</w:t>
            </w:r>
          </w:p>
        </w:tc>
        <w:tc>
          <w:tcPr>
            <w:tcW w:w="8074" w:type="dxa"/>
            <w:vAlign w:val="center"/>
          </w:tcPr>
          <w:p w:rsidR="00FD4B11" w:rsidRPr="00FD4B11" w:rsidRDefault="00624A51" w:rsidP="00624A51">
            <w:pPr>
              <w:pStyle w:val="GazetteTableText"/>
              <w:rPr>
                <w:lang w:eastAsia="en-AU"/>
              </w:rPr>
            </w:pPr>
            <w:r>
              <w:rPr>
                <w:lang w:eastAsia="en-AU"/>
              </w:rPr>
              <w:t>Tick b</w:t>
            </w:r>
            <w:r w:rsidR="00FD4B11" w:rsidRPr="00FD4B11">
              <w:rPr>
                <w:lang w:eastAsia="en-AU"/>
              </w:rPr>
              <w:t xml:space="preserve">ite </w:t>
            </w:r>
            <w:r>
              <w:rPr>
                <w:lang w:eastAsia="en-AU"/>
              </w:rPr>
              <w:t>k</w:t>
            </w:r>
            <w:r w:rsidR="00FD4B11" w:rsidRPr="00FD4B11">
              <w:rPr>
                <w:lang w:eastAsia="en-AU"/>
              </w:rPr>
              <w:t xml:space="preserve">it (acute paralysis, respiratory, bladder issues) or </w:t>
            </w:r>
            <w:r>
              <w:rPr>
                <w:lang w:eastAsia="en-AU"/>
              </w:rPr>
              <w:t>u</w:t>
            </w:r>
            <w:r w:rsidR="00FD4B11" w:rsidRPr="00FD4B11">
              <w:rPr>
                <w:lang w:eastAsia="en-AU"/>
              </w:rPr>
              <w:t xml:space="preserve">se for </w:t>
            </w:r>
            <w:r>
              <w:rPr>
                <w:lang w:eastAsia="en-AU"/>
              </w:rPr>
              <w:t>p</w:t>
            </w:r>
            <w:r w:rsidR="00FD4B11" w:rsidRPr="00FD4B11">
              <w:rPr>
                <w:lang w:eastAsia="en-AU"/>
              </w:rPr>
              <w:t xml:space="preserve">erennial </w:t>
            </w:r>
            <w:r>
              <w:rPr>
                <w:lang w:eastAsia="en-AU"/>
              </w:rPr>
              <w:t>r</w:t>
            </w:r>
            <w:r w:rsidR="00FD4B11" w:rsidRPr="00FD4B11">
              <w:rPr>
                <w:lang w:eastAsia="en-AU"/>
              </w:rPr>
              <w:t xml:space="preserve">ye </w:t>
            </w:r>
            <w:r>
              <w:rPr>
                <w:lang w:eastAsia="en-AU"/>
              </w:rPr>
              <w:t>g</w:t>
            </w:r>
            <w:r w:rsidR="00FD4B11" w:rsidRPr="00FD4B11">
              <w:rPr>
                <w:lang w:eastAsia="en-AU"/>
              </w:rPr>
              <w:t xml:space="preserve">rass </w:t>
            </w:r>
            <w:r>
              <w:rPr>
                <w:lang w:eastAsia="en-AU"/>
              </w:rPr>
              <w:t>t</w:t>
            </w:r>
            <w:r w:rsidR="00FD4B11" w:rsidRPr="00FD4B11">
              <w:rPr>
                <w:lang w:eastAsia="en-AU"/>
              </w:rPr>
              <w:t xml:space="preserve">oxicosis for </w:t>
            </w:r>
            <w:r w:rsidRPr="00FD4B11">
              <w:rPr>
                <w:lang w:eastAsia="en-AU"/>
              </w:rPr>
              <w:t>all species</w:t>
            </w:r>
            <w:r w:rsidR="00FD4B11" w:rsidRPr="00FD4B1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AN076 (A)</w:t>
            </w:r>
          </w:p>
        </w:tc>
        <w:tc>
          <w:tcPr>
            <w:tcW w:w="8074" w:type="dxa"/>
            <w:vAlign w:val="center"/>
          </w:tcPr>
          <w:p w:rsidR="00FD4B11" w:rsidRPr="00FD4B11" w:rsidRDefault="00624A51" w:rsidP="00624A51">
            <w:pPr>
              <w:pStyle w:val="GazetteTableText"/>
              <w:rPr>
                <w:lang w:eastAsia="en-AU"/>
              </w:rPr>
            </w:pPr>
            <w:r>
              <w:rPr>
                <w:lang w:eastAsia="en-AU"/>
              </w:rPr>
              <w:t>Cataracts (eye): i</w:t>
            </w:r>
            <w:r w:rsidR="00FD4B11" w:rsidRPr="00FD4B11">
              <w:rPr>
                <w:lang w:eastAsia="en-AU"/>
              </w:rPr>
              <w:t xml:space="preserve">ncipient (lens slightly opaque, with clear cortex), </w:t>
            </w:r>
            <w:r>
              <w:rPr>
                <w:lang w:eastAsia="en-AU"/>
              </w:rPr>
              <w:t>n</w:t>
            </w:r>
            <w:r w:rsidR="00FD4B11" w:rsidRPr="00FD4B11">
              <w:rPr>
                <w:lang w:eastAsia="en-AU"/>
              </w:rPr>
              <w:t xml:space="preserve">uclear </w:t>
            </w:r>
            <w:r>
              <w:rPr>
                <w:lang w:eastAsia="en-AU"/>
              </w:rPr>
              <w:t>s</w:t>
            </w:r>
            <w:r w:rsidR="00FD4B11" w:rsidRPr="00FD4B11">
              <w:rPr>
                <w:lang w:eastAsia="en-AU"/>
              </w:rPr>
              <w:t xml:space="preserve">clerosis </w:t>
            </w:r>
            <w:r>
              <w:rPr>
                <w:lang w:eastAsia="en-AU"/>
              </w:rPr>
              <w:t>c</w:t>
            </w:r>
            <w:r w:rsidR="00FD4B11" w:rsidRPr="00FD4B11">
              <w:rPr>
                <w:lang w:eastAsia="en-AU"/>
              </w:rPr>
              <w:t xml:space="preserve">ataracts are (cloudy bluish-gray </w:t>
            </w:r>
            <w:r>
              <w:rPr>
                <w:lang w:eastAsia="en-AU"/>
              </w:rPr>
              <w:t>appearance), b</w:t>
            </w:r>
            <w:r w:rsidR="00FD4B11" w:rsidRPr="00FD4B11">
              <w:rPr>
                <w:lang w:eastAsia="en-AU"/>
              </w:rPr>
              <w:t>lindness.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AN076 (B)</w:t>
            </w:r>
          </w:p>
        </w:tc>
        <w:tc>
          <w:tcPr>
            <w:tcW w:w="8074" w:type="dxa"/>
            <w:vAlign w:val="center"/>
          </w:tcPr>
          <w:p w:rsidR="00FD4B11" w:rsidRPr="00FD4B11" w:rsidRDefault="00FD4B11" w:rsidP="0004330B">
            <w:pPr>
              <w:pStyle w:val="GazetteTableText"/>
              <w:rPr>
                <w:lang w:eastAsia="en-AU"/>
              </w:rPr>
            </w:pPr>
            <w:r w:rsidRPr="00FD4B11">
              <w:rPr>
                <w:lang w:eastAsia="en-AU"/>
              </w:rPr>
              <w:t xml:space="preserve">Glaucoma (fluid </w:t>
            </w:r>
            <w:r w:rsidR="00312681" w:rsidRPr="00FD4B11">
              <w:rPr>
                <w:lang w:eastAsia="en-AU"/>
              </w:rPr>
              <w:t>build-up</w:t>
            </w:r>
            <w:r w:rsidRPr="00FD4B11">
              <w:rPr>
                <w:lang w:eastAsia="en-AU"/>
              </w:rPr>
              <w:t xml:space="preserve"> in the eye causing retina detachment - loss of sight). Corneal </w:t>
            </w:r>
            <w:r w:rsidR="0004330B">
              <w:rPr>
                <w:lang w:eastAsia="en-AU"/>
              </w:rPr>
              <w:t>d</w:t>
            </w:r>
            <w:r w:rsidRPr="00FD4B11">
              <w:rPr>
                <w:lang w:eastAsia="en-AU"/>
              </w:rPr>
              <w:t>ystrop</w:t>
            </w:r>
            <w:r w:rsidR="00624A51">
              <w:rPr>
                <w:lang w:eastAsia="en-AU"/>
              </w:rPr>
              <w:t>hy (corneal degeneration). CEA: Collie Eye Anomaly,</w:t>
            </w:r>
            <w:r w:rsidRPr="00FD4B11">
              <w:rPr>
                <w:lang w:eastAsia="en-AU"/>
              </w:rPr>
              <w:t xml:space="preserve"> </w:t>
            </w:r>
            <w:r w:rsidR="0004330B">
              <w:rPr>
                <w:lang w:eastAsia="en-AU"/>
              </w:rPr>
              <w:t>c</w:t>
            </w:r>
            <w:r w:rsidRPr="00FD4B11">
              <w:rPr>
                <w:lang w:eastAsia="en-AU"/>
              </w:rPr>
              <w:t xml:space="preserve">horoidal </w:t>
            </w:r>
            <w:r w:rsidR="0004330B">
              <w:rPr>
                <w:lang w:eastAsia="en-AU"/>
              </w:rPr>
              <w:t>h</w:t>
            </w:r>
            <w:r w:rsidRPr="00FD4B11">
              <w:rPr>
                <w:lang w:eastAsia="en-AU"/>
              </w:rPr>
              <w:t>ypoplasia. For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AN077</w:t>
            </w:r>
          </w:p>
        </w:tc>
        <w:tc>
          <w:tcPr>
            <w:tcW w:w="8074" w:type="dxa"/>
            <w:vAlign w:val="center"/>
          </w:tcPr>
          <w:p w:rsidR="00FD4B11" w:rsidRPr="00FD4B11" w:rsidRDefault="00FD4B11" w:rsidP="00624A51">
            <w:pPr>
              <w:pStyle w:val="GazetteTableText"/>
              <w:rPr>
                <w:lang w:eastAsia="en-AU"/>
              </w:rPr>
            </w:pPr>
            <w:r w:rsidRPr="00FD4B11">
              <w:rPr>
                <w:lang w:eastAsia="en-AU"/>
              </w:rPr>
              <w:t xml:space="preserve">Feline </w:t>
            </w:r>
            <w:r w:rsidR="00184630">
              <w:rPr>
                <w:lang w:eastAsia="en-AU"/>
              </w:rPr>
              <w:t>and</w:t>
            </w:r>
            <w:r w:rsidRPr="00FD4B11">
              <w:rPr>
                <w:lang w:eastAsia="en-AU"/>
              </w:rPr>
              <w:t xml:space="preserve"> </w:t>
            </w:r>
            <w:r w:rsidR="00624A51">
              <w:rPr>
                <w:lang w:eastAsia="en-AU"/>
              </w:rPr>
              <w:t>c</w:t>
            </w:r>
            <w:r w:rsidRPr="00FD4B11">
              <w:rPr>
                <w:lang w:eastAsia="en-AU"/>
              </w:rPr>
              <w:t xml:space="preserve">anine </w:t>
            </w:r>
            <w:r w:rsidR="00624A51">
              <w:rPr>
                <w:lang w:eastAsia="en-AU"/>
              </w:rPr>
              <w:t>h</w:t>
            </w:r>
            <w:r w:rsidRPr="00FD4B11">
              <w:rPr>
                <w:lang w:eastAsia="en-AU"/>
              </w:rPr>
              <w:t xml:space="preserve">omeopathic </w:t>
            </w:r>
            <w:r w:rsidR="00624A51">
              <w:rPr>
                <w:lang w:eastAsia="en-AU"/>
              </w:rPr>
              <w:t>k</w:t>
            </w:r>
            <w:r w:rsidRPr="00FD4B11">
              <w:rPr>
                <w:lang w:eastAsia="en-AU"/>
              </w:rPr>
              <w:t>it</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AN078</w:t>
            </w:r>
          </w:p>
        </w:tc>
        <w:tc>
          <w:tcPr>
            <w:tcW w:w="8074" w:type="dxa"/>
            <w:vAlign w:val="center"/>
          </w:tcPr>
          <w:p w:rsidR="00FD4B11" w:rsidRPr="00FD4B11" w:rsidRDefault="00FD4B11" w:rsidP="00624A51">
            <w:pPr>
              <w:pStyle w:val="GazetteTableText"/>
              <w:rPr>
                <w:lang w:eastAsia="en-AU"/>
              </w:rPr>
            </w:pPr>
            <w:r w:rsidRPr="00FD4B11">
              <w:rPr>
                <w:lang w:eastAsia="en-AU"/>
              </w:rPr>
              <w:t xml:space="preserve">Canine </w:t>
            </w:r>
            <w:r w:rsidR="00624A51">
              <w:rPr>
                <w:lang w:eastAsia="en-AU"/>
              </w:rPr>
              <w:t>h</w:t>
            </w:r>
            <w:r w:rsidRPr="00FD4B11">
              <w:rPr>
                <w:lang w:eastAsia="en-AU"/>
              </w:rPr>
              <w:t xml:space="preserve">omeopathic </w:t>
            </w:r>
            <w:r w:rsidR="00624A51">
              <w:rPr>
                <w:lang w:eastAsia="en-AU"/>
              </w:rPr>
              <w:t>kit (herbal a</w:t>
            </w:r>
            <w:r w:rsidRPr="00FD4B11">
              <w:rPr>
                <w:lang w:eastAsia="en-AU"/>
              </w:rPr>
              <w:t xml:space="preserve">ntibiotic, </w:t>
            </w:r>
            <w:r w:rsidR="00624A51">
              <w:rPr>
                <w:lang w:eastAsia="en-AU"/>
              </w:rPr>
              <w:t>o</w:t>
            </w:r>
            <w:r w:rsidRPr="00FD4B11">
              <w:rPr>
                <w:lang w:eastAsia="en-AU"/>
              </w:rPr>
              <w:t xml:space="preserve">ral </w:t>
            </w:r>
            <w:r w:rsidR="00624A51">
              <w:rPr>
                <w:lang w:eastAsia="en-AU"/>
              </w:rPr>
              <w:t>i</w:t>
            </w:r>
            <w:r w:rsidRPr="00FD4B11">
              <w:rPr>
                <w:lang w:eastAsia="en-AU"/>
              </w:rPr>
              <w:t xml:space="preserve">mmunisation, </w:t>
            </w:r>
            <w:r w:rsidR="00624A51">
              <w:rPr>
                <w:lang w:eastAsia="en-AU"/>
              </w:rPr>
              <w:t>h</w:t>
            </w:r>
            <w:r w:rsidRPr="00FD4B11">
              <w:rPr>
                <w:lang w:eastAsia="en-AU"/>
              </w:rPr>
              <w:t>eart worm etc)</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AN080</w:t>
            </w:r>
          </w:p>
        </w:tc>
        <w:tc>
          <w:tcPr>
            <w:tcW w:w="8074" w:type="dxa"/>
            <w:vAlign w:val="center"/>
          </w:tcPr>
          <w:p w:rsidR="00FD4B11" w:rsidRPr="00FD4B11" w:rsidRDefault="00624A51" w:rsidP="00624A51">
            <w:pPr>
              <w:pStyle w:val="GazetteTableText"/>
              <w:rPr>
                <w:lang w:eastAsia="en-AU"/>
              </w:rPr>
            </w:pPr>
            <w:r>
              <w:rPr>
                <w:lang w:eastAsia="en-AU"/>
              </w:rPr>
              <w:t>Bladder incontinence (t</w:t>
            </w:r>
            <w:r w:rsidR="00FD4B11" w:rsidRPr="00FD4B11">
              <w:rPr>
                <w:lang w:eastAsia="en-AU"/>
              </w:rPr>
              <w:t xml:space="preserve">inkle </w:t>
            </w:r>
            <w:r>
              <w:rPr>
                <w:lang w:eastAsia="en-AU"/>
              </w:rPr>
              <w:t>bladder) s</w:t>
            </w:r>
            <w:r w:rsidR="00FD4B11" w:rsidRPr="00FD4B11">
              <w:rPr>
                <w:lang w:eastAsia="en-AU"/>
              </w:rPr>
              <w:t>enile incontinence (constant dribbling) dog or cat.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AN081</w:t>
            </w:r>
          </w:p>
        </w:tc>
        <w:tc>
          <w:tcPr>
            <w:tcW w:w="8074" w:type="dxa"/>
            <w:vAlign w:val="center"/>
          </w:tcPr>
          <w:p w:rsidR="00FD4B11" w:rsidRPr="00FD4B11" w:rsidRDefault="00624A51" w:rsidP="001347AE">
            <w:pPr>
              <w:pStyle w:val="GazetteTableText"/>
              <w:rPr>
                <w:lang w:eastAsia="en-AU"/>
              </w:rPr>
            </w:pPr>
            <w:r>
              <w:rPr>
                <w:lang w:eastAsia="en-AU"/>
              </w:rPr>
              <w:t xml:space="preserve">Bowel incontinence: </w:t>
            </w:r>
            <w:r w:rsidR="00FD4B11" w:rsidRPr="00FD4B11">
              <w:rPr>
                <w:lang w:eastAsia="en-AU"/>
              </w:rPr>
              <w:t>spine injuries issues, back weakness.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AN082</w:t>
            </w:r>
          </w:p>
        </w:tc>
        <w:tc>
          <w:tcPr>
            <w:tcW w:w="8074" w:type="dxa"/>
            <w:vAlign w:val="center"/>
          </w:tcPr>
          <w:p w:rsidR="00FD4B11" w:rsidRPr="00FD4B11" w:rsidRDefault="00FD4B11" w:rsidP="00624A51">
            <w:pPr>
              <w:pStyle w:val="GazetteTableText"/>
              <w:rPr>
                <w:lang w:eastAsia="en-AU"/>
              </w:rPr>
            </w:pPr>
            <w:r w:rsidRPr="00FD4B11">
              <w:rPr>
                <w:lang w:eastAsia="en-AU"/>
              </w:rPr>
              <w:t>Diarrhea (also spelled diarrhoea)</w:t>
            </w:r>
            <w:r w:rsidR="00624A51">
              <w:rPr>
                <w:lang w:eastAsia="en-AU"/>
              </w:rPr>
              <w:t>:</w:t>
            </w:r>
            <w:r w:rsidRPr="00FD4B11">
              <w:rPr>
                <w:lang w:eastAsia="en-AU"/>
              </w:rPr>
              <w:t xml:space="preserve"> scouring, loose stools, pig porcine PEDV, rota virus in calves, clostridium perfringens (A), in cat, dog, swine etc</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AN083</w:t>
            </w:r>
          </w:p>
        </w:tc>
        <w:tc>
          <w:tcPr>
            <w:tcW w:w="8074" w:type="dxa"/>
            <w:vAlign w:val="center"/>
          </w:tcPr>
          <w:p w:rsidR="00FD4B11" w:rsidRPr="00FD4B11" w:rsidRDefault="00FD4B11" w:rsidP="00624A51">
            <w:pPr>
              <w:pStyle w:val="GazetteTableText"/>
              <w:rPr>
                <w:lang w:eastAsia="en-AU"/>
              </w:rPr>
            </w:pPr>
            <w:r w:rsidRPr="00FD4B11">
              <w:rPr>
                <w:lang w:eastAsia="en-AU"/>
              </w:rPr>
              <w:t>Colitis</w:t>
            </w:r>
            <w:r w:rsidR="00624A51">
              <w:rPr>
                <w:lang w:eastAsia="en-AU"/>
              </w:rPr>
              <w:t>, (IBS) Irritable Bowel Syndrome:</w:t>
            </w:r>
            <w:r w:rsidRPr="00FD4B11">
              <w:rPr>
                <w:lang w:eastAsia="en-AU"/>
              </w:rPr>
              <w:t xml:space="preserve"> </w:t>
            </w:r>
            <w:r w:rsidR="00624A51">
              <w:rPr>
                <w:lang w:eastAsia="en-AU"/>
              </w:rPr>
              <w:t>m</w:t>
            </w:r>
            <w:r w:rsidRPr="00FD4B11">
              <w:rPr>
                <w:lang w:eastAsia="en-AU"/>
              </w:rPr>
              <w:t xml:space="preserve">ucousy-bloody stools, alternating </w:t>
            </w:r>
            <w:r w:rsidR="00624A51">
              <w:rPr>
                <w:lang w:eastAsia="en-AU"/>
              </w:rPr>
              <w:t>d</w:t>
            </w:r>
            <w:r w:rsidRPr="00FD4B11">
              <w:rPr>
                <w:lang w:eastAsia="en-AU"/>
              </w:rPr>
              <w:t xml:space="preserve">iarrhea </w:t>
            </w:r>
            <w:r w:rsidR="00624A51">
              <w:rPr>
                <w:lang w:eastAsia="en-AU"/>
              </w:rPr>
              <w:t>(also spelled diarrhoea), with constipation,</w:t>
            </w:r>
            <w:r w:rsidRPr="00FD4B11">
              <w:rPr>
                <w:lang w:eastAsia="en-AU"/>
              </w:rPr>
              <w:t xml:space="preserve"> all species</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AN084</w:t>
            </w:r>
          </w:p>
        </w:tc>
        <w:tc>
          <w:tcPr>
            <w:tcW w:w="8074" w:type="dxa"/>
            <w:vAlign w:val="center"/>
          </w:tcPr>
          <w:p w:rsidR="00FD4B11" w:rsidRPr="00FD4B11" w:rsidRDefault="00624A51" w:rsidP="00624A51">
            <w:pPr>
              <w:pStyle w:val="GazetteTableText"/>
              <w:rPr>
                <w:lang w:eastAsia="en-AU"/>
              </w:rPr>
            </w:pPr>
            <w:r>
              <w:rPr>
                <w:lang w:eastAsia="en-AU"/>
              </w:rPr>
              <w:t>Colic:</w:t>
            </w:r>
            <w:r w:rsidR="00FD4B11" w:rsidRPr="00FD4B11">
              <w:rPr>
                <w:lang w:eastAsia="en-AU"/>
              </w:rPr>
              <w:t xml:space="preserve"> </w:t>
            </w:r>
            <w:r>
              <w:rPr>
                <w:lang w:eastAsia="en-AU"/>
              </w:rPr>
              <w:t>acute or c</w:t>
            </w:r>
            <w:r w:rsidR="00FD4B11" w:rsidRPr="00FD4B11">
              <w:rPr>
                <w:lang w:eastAsia="en-AU"/>
              </w:rPr>
              <w:t xml:space="preserve">hronic stomach pain, </w:t>
            </w:r>
            <w:r>
              <w:rPr>
                <w:lang w:eastAsia="en-AU"/>
              </w:rPr>
              <w:t>r</w:t>
            </w:r>
            <w:r w:rsidR="00FD4B11" w:rsidRPr="00FD4B11">
              <w:rPr>
                <w:lang w:eastAsia="en-AU"/>
              </w:rPr>
              <w:t xml:space="preserve">enal colic, twisted Intestines, intestinal blockages, digestion </w:t>
            </w:r>
            <w:r>
              <w:rPr>
                <w:lang w:eastAsia="en-AU"/>
              </w:rPr>
              <w:t>issues, gas,</w:t>
            </w:r>
            <w:r w:rsidR="00FD4B11" w:rsidRPr="00FD4B11">
              <w:rPr>
                <w:lang w:eastAsia="en-AU"/>
              </w:rPr>
              <w:t xml:space="preserve">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AN085</w:t>
            </w:r>
          </w:p>
        </w:tc>
        <w:tc>
          <w:tcPr>
            <w:tcW w:w="8074" w:type="dxa"/>
            <w:vAlign w:val="center"/>
          </w:tcPr>
          <w:p w:rsidR="00FD4B11" w:rsidRPr="00FD4B11" w:rsidRDefault="00624A51" w:rsidP="00624A51">
            <w:pPr>
              <w:pStyle w:val="GazetteTableText"/>
              <w:rPr>
                <w:lang w:eastAsia="en-AU"/>
              </w:rPr>
            </w:pPr>
            <w:r>
              <w:rPr>
                <w:lang w:eastAsia="en-AU"/>
              </w:rPr>
              <w:t>Skeletal health (e</w:t>
            </w:r>
            <w:r w:rsidR="00FD4B11" w:rsidRPr="00FD4B11">
              <w:rPr>
                <w:lang w:eastAsia="en-AU"/>
              </w:rPr>
              <w:t xml:space="preserve">g </w:t>
            </w:r>
            <w:r>
              <w:rPr>
                <w:lang w:eastAsia="en-AU"/>
              </w:rPr>
              <w:t>o</w:t>
            </w:r>
            <w:r w:rsidR="00FD4B11" w:rsidRPr="00FD4B11">
              <w:rPr>
                <w:lang w:eastAsia="en-AU"/>
              </w:rPr>
              <w:t xml:space="preserve">xalate </w:t>
            </w:r>
            <w:r>
              <w:rPr>
                <w:lang w:eastAsia="en-AU"/>
              </w:rPr>
              <w:t>p</w:t>
            </w:r>
            <w:r w:rsidR="00FD4B11" w:rsidRPr="00FD4B11">
              <w:rPr>
                <w:lang w:eastAsia="en-AU"/>
              </w:rPr>
              <w:t xml:space="preserve">asture) support in </w:t>
            </w:r>
            <w:r>
              <w:rPr>
                <w:lang w:eastAsia="en-AU"/>
              </w:rPr>
              <w:t>a</w:t>
            </w:r>
            <w:r w:rsidR="00FD4B11" w:rsidRPr="00FD4B11">
              <w:rPr>
                <w:lang w:eastAsia="en-AU"/>
              </w:rPr>
              <w:t>nimals.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AN086</w:t>
            </w:r>
          </w:p>
        </w:tc>
        <w:tc>
          <w:tcPr>
            <w:tcW w:w="8074" w:type="dxa"/>
            <w:vAlign w:val="center"/>
          </w:tcPr>
          <w:p w:rsidR="00FD4B11" w:rsidRPr="00FD4B11" w:rsidRDefault="00624A51" w:rsidP="00624A51">
            <w:pPr>
              <w:pStyle w:val="GazetteTableText"/>
              <w:rPr>
                <w:lang w:eastAsia="en-AU"/>
              </w:rPr>
            </w:pPr>
            <w:r>
              <w:rPr>
                <w:lang w:eastAsia="en-AU"/>
              </w:rPr>
              <w:t>Arthritis, rheumatism, septic inflammations, j</w:t>
            </w:r>
            <w:r w:rsidR="00FD4B11" w:rsidRPr="00FD4B11">
              <w:rPr>
                <w:lang w:eastAsia="en-AU"/>
              </w:rPr>
              <w:t xml:space="preserve">oint </w:t>
            </w:r>
            <w:r>
              <w:rPr>
                <w:lang w:eastAsia="en-AU"/>
              </w:rPr>
              <w:t>p</w:t>
            </w:r>
            <w:r w:rsidR="00FD4B11" w:rsidRPr="00FD4B11">
              <w:rPr>
                <w:lang w:eastAsia="en-AU"/>
              </w:rPr>
              <w:t xml:space="preserve">ain, </w:t>
            </w:r>
            <w:r>
              <w:rPr>
                <w:lang w:eastAsia="en-AU"/>
              </w:rPr>
              <w:t>d</w:t>
            </w:r>
            <w:r w:rsidR="00FD4B11" w:rsidRPr="00FD4B11">
              <w:rPr>
                <w:lang w:eastAsia="en-AU"/>
              </w:rPr>
              <w:t xml:space="preserve">islocation, </w:t>
            </w:r>
            <w:r>
              <w:rPr>
                <w:lang w:eastAsia="en-AU"/>
              </w:rPr>
              <w:t>c</w:t>
            </w:r>
            <w:r w:rsidR="00FD4B11" w:rsidRPr="00FD4B11">
              <w:rPr>
                <w:lang w:eastAsia="en-AU"/>
              </w:rPr>
              <w:t>alcifications, all species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AN087</w:t>
            </w:r>
          </w:p>
        </w:tc>
        <w:tc>
          <w:tcPr>
            <w:tcW w:w="8074" w:type="dxa"/>
            <w:vAlign w:val="center"/>
          </w:tcPr>
          <w:p w:rsidR="00FD4B11" w:rsidRPr="00FD4B11" w:rsidRDefault="00FD4B11" w:rsidP="00624A51">
            <w:pPr>
              <w:pStyle w:val="GazetteTableText"/>
              <w:rPr>
                <w:lang w:eastAsia="en-AU"/>
              </w:rPr>
            </w:pPr>
            <w:r w:rsidRPr="00FD4B11">
              <w:rPr>
                <w:lang w:eastAsia="en-AU"/>
              </w:rPr>
              <w:t>Bone</w:t>
            </w:r>
            <w:r w:rsidR="00624A51">
              <w:rPr>
                <w:lang w:eastAsia="en-AU"/>
              </w:rPr>
              <w:t>:</w:t>
            </w:r>
            <w:r w:rsidRPr="00FD4B11">
              <w:rPr>
                <w:lang w:eastAsia="en-AU"/>
              </w:rPr>
              <w:t xml:space="preserve"> broken, compound fractures, hairline fractures, bone growth support, bone Inflammation (panosteitis), bone density, bone erosion, broken jaw, pain.</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AN088</w:t>
            </w:r>
          </w:p>
        </w:tc>
        <w:tc>
          <w:tcPr>
            <w:tcW w:w="8074" w:type="dxa"/>
            <w:vAlign w:val="center"/>
          </w:tcPr>
          <w:p w:rsidR="00FD4B11" w:rsidRPr="00FD4B11" w:rsidRDefault="00FD4B11" w:rsidP="0004330B">
            <w:pPr>
              <w:pStyle w:val="GazetteTableText"/>
              <w:rPr>
                <w:lang w:eastAsia="en-AU"/>
              </w:rPr>
            </w:pPr>
            <w:r w:rsidRPr="00FD4B11">
              <w:rPr>
                <w:lang w:eastAsia="en-AU"/>
              </w:rPr>
              <w:t xml:space="preserve">Liver herbal tonic (old age, or just use as a liver support) </w:t>
            </w:r>
            <w:r w:rsidR="0004330B">
              <w:rPr>
                <w:lang w:eastAsia="en-AU"/>
              </w:rPr>
              <w:t>liver s</w:t>
            </w:r>
            <w:r w:rsidRPr="00FD4B11">
              <w:rPr>
                <w:lang w:eastAsia="en-AU"/>
              </w:rPr>
              <w:t>hunt in puppies or adult dogs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AN089</w:t>
            </w:r>
          </w:p>
        </w:tc>
        <w:tc>
          <w:tcPr>
            <w:tcW w:w="8074" w:type="dxa"/>
            <w:vAlign w:val="center"/>
          </w:tcPr>
          <w:p w:rsidR="00FD4B11" w:rsidRPr="00FD4B11" w:rsidRDefault="00624A51" w:rsidP="00624A51">
            <w:pPr>
              <w:pStyle w:val="GazetteTableText"/>
              <w:rPr>
                <w:lang w:eastAsia="en-AU"/>
              </w:rPr>
            </w:pPr>
            <w:r>
              <w:rPr>
                <w:lang w:eastAsia="en-AU"/>
              </w:rPr>
              <w:t>Gastro stomach:</w:t>
            </w:r>
            <w:r w:rsidR="00FD4B11" w:rsidRPr="00FD4B11">
              <w:rPr>
                <w:lang w:eastAsia="en-AU"/>
              </w:rPr>
              <w:t xml:space="preserve"> acute or chronic, vomiting, pain, cramping</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AN090</w:t>
            </w:r>
          </w:p>
        </w:tc>
        <w:tc>
          <w:tcPr>
            <w:tcW w:w="8074" w:type="dxa"/>
            <w:vAlign w:val="center"/>
          </w:tcPr>
          <w:p w:rsidR="00FD4B11" w:rsidRPr="00FD4B11" w:rsidRDefault="00FD4B11" w:rsidP="00624A51">
            <w:pPr>
              <w:pStyle w:val="GazetteTableText"/>
              <w:rPr>
                <w:lang w:eastAsia="en-AU"/>
              </w:rPr>
            </w:pPr>
            <w:r w:rsidRPr="00FD4B11">
              <w:rPr>
                <w:lang w:eastAsia="en-AU"/>
              </w:rPr>
              <w:t xml:space="preserve">Ligament, </w:t>
            </w:r>
            <w:r w:rsidR="00624A51">
              <w:rPr>
                <w:lang w:eastAsia="en-AU"/>
              </w:rPr>
              <w:t>t</w:t>
            </w:r>
            <w:r w:rsidRPr="00FD4B11">
              <w:rPr>
                <w:lang w:eastAsia="en-AU"/>
              </w:rPr>
              <w:t xml:space="preserve">endon, </w:t>
            </w:r>
            <w:r w:rsidR="00624A51">
              <w:rPr>
                <w:lang w:eastAsia="en-AU"/>
              </w:rPr>
              <w:t>p</w:t>
            </w:r>
            <w:r w:rsidRPr="00FD4B11">
              <w:rPr>
                <w:lang w:eastAsia="en-AU"/>
              </w:rPr>
              <w:t xml:space="preserve">atella, </w:t>
            </w:r>
            <w:r w:rsidR="00624A51">
              <w:rPr>
                <w:lang w:eastAsia="en-AU"/>
              </w:rPr>
              <w:t>cruciate t</w:t>
            </w:r>
            <w:r w:rsidRPr="00FD4B11">
              <w:rPr>
                <w:lang w:eastAsia="en-AU"/>
              </w:rPr>
              <w:t>ears</w:t>
            </w:r>
            <w:r w:rsidR="00624A51">
              <w:rPr>
                <w:lang w:eastAsia="en-AU"/>
              </w:rPr>
              <w:t>, d</w:t>
            </w:r>
            <w:r w:rsidRPr="00FD4B11">
              <w:rPr>
                <w:lang w:eastAsia="en-AU"/>
              </w:rPr>
              <w:t>amages</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AN091</w:t>
            </w:r>
          </w:p>
        </w:tc>
        <w:tc>
          <w:tcPr>
            <w:tcW w:w="8074" w:type="dxa"/>
            <w:vAlign w:val="center"/>
          </w:tcPr>
          <w:p w:rsidR="00FD4B11" w:rsidRPr="00FD4B11" w:rsidRDefault="00624A51" w:rsidP="00624A51">
            <w:pPr>
              <w:pStyle w:val="GazetteTableText"/>
              <w:rPr>
                <w:lang w:eastAsia="en-AU"/>
              </w:rPr>
            </w:pPr>
            <w:r>
              <w:rPr>
                <w:lang w:eastAsia="en-AU"/>
              </w:rPr>
              <w:t xml:space="preserve">Asthma respiratory conditions COPD </w:t>
            </w:r>
            <w:r w:rsidR="00FD4B11" w:rsidRPr="00FD4B11">
              <w:rPr>
                <w:lang w:eastAsia="en-AU"/>
              </w:rPr>
              <w:t>chronic obstruction pulmonary disease in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AN092</w:t>
            </w:r>
          </w:p>
        </w:tc>
        <w:tc>
          <w:tcPr>
            <w:tcW w:w="8074" w:type="dxa"/>
            <w:vAlign w:val="center"/>
          </w:tcPr>
          <w:p w:rsidR="00FD4B11" w:rsidRPr="00FD4B11" w:rsidRDefault="00FD4B11" w:rsidP="00624A51">
            <w:pPr>
              <w:pStyle w:val="GazetteTableText"/>
              <w:rPr>
                <w:lang w:eastAsia="en-AU"/>
              </w:rPr>
            </w:pPr>
            <w:r w:rsidRPr="00FD4B11">
              <w:rPr>
                <w:lang w:eastAsia="en-AU"/>
              </w:rPr>
              <w:t xml:space="preserve">Disc (vertebrae) </w:t>
            </w:r>
            <w:r w:rsidR="00624A51">
              <w:rPr>
                <w:lang w:eastAsia="en-AU"/>
              </w:rPr>
              <w:t>i</w:t>
            </w:r>
            <w:r w:rsidRPr="00FD4B11">
              <w:rPr>
                <w:lang w:eastAsia="en-AU"/>
              </w:rPr>
              <w:t xml:space="preserve">nflammation </w:t>
            </w:r>
            <w:r w:rsidR="00624A51">
              <w:rPr>
                <w:lang w:eastAsia="en-AU"/>
              </w:rPr>
              <w:t>p</w:t>
            </w:r>
            <w:r w:rsidRPr="00FD4B11">
              <w:rPr>
                <w:lang w:eastAsia="en-AU"/>
              </w:rPr>
              <w:t xml:space="preserve">ain </w:t>
            </w:r>
            <w:r w:rsidR="00184630">
              <w:rPr>
                <w:lang w:eastAsia="en-AU"/>
              </w:rPr>
              <w:t>and</w:t>
            </w:r>
            <w:r w:rsidRPr="00FD4B11">
              <w:rPr>
                <w:lang w:eastAsia="en-AU"/>
              </w:rPr>
              <w:t xml:space="preserve"> </w:t>
            </w:r>
            <w:r w:rsidR="00624A51">
              <w:rPr>
                <w:lang w:eastAsia="en-AU"/>
              </w:rPr>
              <w:t>s</w:t>
            </w:r>
            <w:r w:rsidRPr="00FD4B11">
              <w:rPr>
                <w:lang w:eastAsia="en-AU"/>
              </w:rPr>
              <w:t>pasms</w:t>
            </w:r>
            <w:r w:rsidR="00624A51">
              <w:rPr>
                <w:lang w:eastAsia="en-AU"/>
              </w:rPr>
              <w:t>:</w:t>
            </w:r>
            <w:r w:rsidRPr="00FD4B11">
              <w:rPr>
                <w:lang w:eastAsia="en-AU"/>
              </w:rPr>
              <w:t xml:space="preserve"> Intervertebral Disk Disease (IVDD) bulging, prolapse, protrusion herniated disc (or after vaccination reaction)</w:t>
            </w:r>
            <w:r w:rsidR="00624A51">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AN093 (A)</w:t>
            </w:r>
          </w:p>
        </w:tc>
        <w:tc>
          <w:tcPr>
            <w:tcW w:w="8074" w:type="dxa"/>
            <w:vAlign w:val="center"/>
          </w:tcPr>
          <w:p w:rsidR="00FD4B11" w:rsidRPr="00FD4B11" w:rsidRDefault="004F491E" w:rsidP="004F491E">
            <w:pPr>
              <w:pStyle w:val="GazetteTableText"/>
              <w:rPr>
                <w:lang w:eastAsia="en-AU"/>
              </w:rPr>
            </w:pPr>
            <w:r>
              <w:rPr>
                <w:lang w:eastAsia="en-AU"/>
              </w:rPr>
              <w:t>Cancer, p</w:t>
            </w:r>
            <w:r w:rsidR="00FD4B11" w:rsidRPr="00FD4B11">
              <w:rPr>
                <w:lang w:eastAsia="en-AU"/>
              </w:rPr>
              <w:t xml:space="preserve">rostate </w:t>
            </w:r>
            <w:r>
              <w:rPr>
                <w:lang w:eastAsia="en-AU"/>
              </w:rPr>
              <w:t>gland i</w:t>
            </w:r>
            <w:r w:rsidR="00FD4B11" w:rsidRPr="00FD4B11">
              <w:rPr>
                <w:lang w:eastAsia="en-AU"/>
              </w:rPr>
              <w:t xml:space="preserve">mmune </w:t>
            </w:r>
            <w:r>
              <w:rPr>
                <w:lang w:eastAsia="en-AU"/>
              </w:rPr>
              <w:t>h</w:t>
            </w:r>
            <w:r w:rsidR="00FD4B11" w:rsidRPr="00FD4B11">
              <w:rPr>
                <w:lang w:eastAsia="en-AU"/>
              </w:rPr>
              <w:t xml:space="preserve">ealth </w:t>
            </w:r>
            <w:r>
              <w:rPr>
                <w:lang w:eastAsia="en-AU"/>
              </w:rPr>
              <w:t>s</w:t>
            </w:r>
            <w:r w:rsidR="00FD4B11" w:rsidRPr="00FD4B11">
              <w:rPr>
                <w:lang w:eastAsia="en-AU"/>
              </w:rPr>
              <w:t xml:space="preserve">upport in </w:t>
            </w:r>
            <w:r>
              <w:rPr>
                <w:lang w:eastAsia="en-AU"/>
              </w:rPr>
              <w:t>c</w:t>
            </w:r>
            <w:r w:rsidR="00FD4B11" w:rsidRPr="00FD4B11">
              <w:rPr>
                <w:lang w:eastAsia="en-AU"/>
              </w:rPr>
              <w:t>anines</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AN093 (B)</w:t>
            </w:r>
          </w:p>
        </w:tc>
        <w:tc>
          <w:tcPr>
            <w:tcW w:w="8074" w:type="dxa"/>
            <w:vAlign w:val="center"/>
          </w:tcPr>
          <w:p w:rsidR="00FD4B11" w:rsidRPr="00FD4B11" w:rsidRDefault="00FD4B11" w:rsidP="004F491E">
            <w:pPr>
              <w:pStyle w:val="GazetteTableText"/>
              <w:rPr>
                <w:lang w:eastAsia="en-AU"/>
              </w:rPr>
            </w:pPr>
            <w:r w:rsidRPr="00FD4B11">
              <w:rPr>
                <w:lang w:eastAsia="en-AU"/>
              </w:rPr>
              <w:t xml:space="preserve">Prostate </w:t>
            </w:r>
            <w:r w:rsidR="004F491E">
              <w:rPr>
                <w:lang w:eastAsia="en-AU"/>
              </w:rPr>
              <w:t>health s</w:t>
            </w:r>
            <w:r w:rsidRPr="00FD4B11">
              <w:rPr>
                <w:lang w:eastAsia="en-AU"/>
              </w:rPr>
              <w:t>upport</w:t>
            </w:r>
            <w:r w:rsidR="004F491E">
              <w:rPr>
                <w:lang w:eastAsia="en-AU"/>
              </w:rPr>
              <w:t>: b</w:t>
            </w:r>
            <w:r w:rsidRPr="00FD4B11">
              <w:rPr>
                <w:lang w:eastAsia="en-AU"/>
              </w:rPr>
              <w:t>enign prost</w:t>
            </w:r>
            <w:r w:rsidR="004F491E">
              <w:rPr>
                <w:lang w:eastAsia="en-AU"/>
              </w:rPr>
              <w:t>atic hyperplasia (BPH),</w:t>
            </w:r>
            <w:r w:rsidRPr="00FD4B11">
              <w:rPr>
                <w:lang w:eastAsia="en-AU"/>
              </w:rPr>
              <w:t xml:space="preserve"> clinical naturopathic formulas for all species</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AN094</w:t>
            </w:r>
          </w:p>
        </w:tc>
        <w:tc>
          <w:tcPr>
            <w:tcW w:w="8074" w:type="dxa"/>
            <w:vAlign w:val="center"/>
          </w:tcPr>
          <w:p w:rsidR="00FD4B11" w:rsidRPr="00FD4B11" w:rsidRDefault="00FD4B11">
            <w:pPr>
              <w:pStyle w:val="GazetteTableText"/>
              <w:rPr>
                <w:lang w:eastAsia="en-AU"/>
              </w:rPr>
            </w:pPr>
            <w:r w:rsidRPr="00FD4B11">
              <w:rPr>
                <w:lang w:eastAsia="en-AU"/>
              </w:rPr>
              <w:t xml:space="preserve">Neurological </w:t>
            </w:r>
            <w:r w:rsidR="004F491E">
              <w:rPr>
                <w:lang w:eastAsia="en-AU"/>
              </w:rPr>
              <w:t>s</w:t>
            </w:r>
            <w:r w:rsidRPr="00FD4B11">
              <w:rPr>
                <w:lang w:eastAsia="en-AU"/>
              </w:rPr>
              <w:t>ymptoms</w:t>
            </w:r>
            <w:r w:rsidR="004F491E">
              <w:rPr>
                <w:lang w:eastAsia="en-AU"/>
              </w:rPr>
              <w:t>:</w:t>
            </w:r>
            <w:r w:rsidRPr="00FD4B11">
              <w:rPr>
                <w:lang w:eastAsia="en-AU"/>
              </w:rPr>
              <w:t xml:space="preserve"> CNS (central nervous system)</w:t>
            </w:r>
            <w:r w:rsidR="004F491E">
              <w:rPr>
                <w:lang w:eastAsia="en-AU"/>
              </w:rPr>
              <w:t>,</w:t>
            </w:r>
            <w:r w:rsidRPr="00FD4B11">
              <w:rPr>
                <w:lang w:eastAsia="en-AU"/>
              </w:rPr>
              <w:t xml:space="preserve"> </w:t>
            </w:r>
            <w:r w:rsidR="004F491E">
              <w:rPr>
                <w:lang w:eastAsia="en-AU"/>
              </w:rPr>
              <w:t>wobblers, c</w:t>
            </w:r>
            <w:r w:rsidRPr="00FD4B11">
              <w:rPr>
                <w:lang w:eastAsia="en-AU"/>
              </w:rPr>
              <w:t xml:space="preserve">erebral </w:t>
            </w:r>
            <w:r w:rsidR="004F491E">
              <w:rPr>
                <w:lang w:eastAsia="en-AU"/>
              </w:rPr>
              <w:t>ataxia, GME</w:t>
            </w:r>
            <w:r w:rsidR="00312681">
              <w:rPr>
                <w:lang w:eastAsia="en-AU"/>
              </w:rPr>
              <w:t>, (</w:t>
            </w:r>
            <w:r w:rsidR="004F491E">
              <w:rPr>
                <w:lang w:eastAsia="en-AU"/>
              </w:rPr>
              <w:t>distemper damages) n</w:t>
            </w:r>
            <w:r w:rsidRPr="00FD4B11">
              <w:rPr>
                <w:lang w:eastAsia="en-AU"/>
              </w:rPr>
              <w:t>europath</w:t>
            </w:r>
            <w:r w:rsidR="004F491E">
              <w:rPr>
                <w:lang w:eastAsia="en-AU"/>
              </w:rPr>
              <w:t>y, Cerebellar Hypoplasia (CH), floppy b</w:t>
            </w:r>
            <w:r w:rsidRPr="00FD4B11">
              <w:rPr>
                <w:lang w:eastAsia="en-AU"/>
              </w:rPr>
              <w:t xml:space="preserve">unny </w:t>
            </w:r>
            <w:r w:rsidR="004F491E">
              <w:rPr>
                <w:lang w:eastAsia="en-AU"/>
              </w:rPr>
              <w:t>s</w:t>
            </w:r>
            <w:r w:rsidRPr="00FD4B11">
              <w:rPr>
                <w:lang w:eastAsia="en-AU"/>
              </w:rPr>
              <w:t>yndrome eg paralysis, h</w:t>
            </w:r>
            <w:r w:rsidR="004F491E">
              <w:rPr>
                <w:lang w:eastAsia="en-AU"/>
              </w:rPr>
              <w:t>ead nodding, paralysis agitates,</w:t>
            </w:r>
            <w:r w:rsidRPr="00FD4B11">
              <w:rPr>
                <w:lang w:eastAsia="en-AU"/>
              </w:rPr>
              <w:t xml:space="preserve"> tremor </w:t>
            </w:r>
            <w:r w:rsidR="00184630">
              <w:rPr>
                <w:lang w:eastAsia="en-AU"/>
              </w:rPr>
              <w:t>and</w:t>
            </w:r>
            <w:r w:rsidRPr="00FD4B11">
              <w:rPr>
                <w:lang w:eastAsia="en-AU"/>
              </w:rPr>
              <w:t xml:space="preserve"> impaired muscular coordinatio</w:t>
            </w:r>
            <w:r w:rsidR="004F491E">
              <w:rPr>
                <w:lang w:eastAsia="en-AU"/>
              </w:rPr>
              <w:t>n.</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AN095</w:t>
            </w:r>
          </w:p>
        </w:tc>
        <w:tc>
          <w:tcPr>
            <w:tcW w:w="8074" w:type="dxa"/>
            <w:vAlign w:val="center"/>
          </w:tcPr>
          <w:p w:rsidR="00FD4B11" w:rsidRPr="00FD4B11" w:rsidRDefault="00FD4B11" w:rsidP="004F491E">
            <w:pPr>
              <w:pStyle w:val="GazetteTableText"/>
              <w:rPr>
                <w:lang w:eastAsia="en-AU"/>
              </w:rPr>
            </w:pPr>
            <w:r w:rsidRPr="00FD4B11">
              <w:rPr>
                <w:lang w:eastAsia="en-AU"/>
              </w:rPr>
              <w:t xml:space="preserve">Ear </w:t>
            </w:r>
            <w:r w:rsidR="004F491E">
              <w:rPr>
                <w:lang w:eastAsia="en-AU"/>
              </w:rPr>
              <w:t>m</w:t>
            </w:r>
            <w:r w:rsidRPr="00FD4B11">
              <w:rPr>
                <w:lang w:eastAsia="en-AU"/>
              </w:rPr>
              <w:t>ite</w:t>
            </w:r>
            <w:r w:rsidR="004F491E">
              <w:rPr>
                <w:lang w:eastAsia="en-AU"/>
              </w:rPr>
              <w:t>:</w:t>
            </w:r>
            <w:r w:rsidRPr="00FD4B11">
              <w:rPr>
                <w:lang w:eastAsia="en-AU"/>
              </w:rPr>
              <w:t xml:space="preserve"> </w:t>
            </w:r>
            <w:r w:rsidR="004F491E">
              <w:rPr>
                <w:lang w:eastAsia="en-AU"/>
              </w:rPr>
              <w:t>n</w:t>
            </w:r>
            <w:r w:rsidRPr="00FD4B11">
              <w:rPr>
                <w:lang w:eastAsia="en-AU"/>
              </w:rPr>
              <w:t>atural ear mites treatment for dog, cat, kitten, puppy, or other species</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AN097 (A)</w:t>
            </w:r>
          </w:p>
        </w:tc>
        <w:tc>
          <w:tcPr>
            <w:tcW w:w="8074" w:type="dxa"/>
            <w:vAlign w:val="center"/>
          </w:tcPr>
          <w:p w:rsidR="00FD4B11" w:rsidRPr="00FD4B11" w:rsidRDefault="004F491E" w:rsidP="004F491E">
            <w:pPr>
              <w:pStyle w:val="GazetteTableText"/>
              <w:rPr>
                <w:lang w:eastAsia="en-AU"/>
              </w:rPr>
            </w:pPr>
            <w:r>
              <w:rPr>
                <w:lang w:eastAsia="en-AU"/>
              </w:rPr>
              <w:t>Ear i</w:t>
            </w:r>
            <w:r w:rsidR="00FD4B11" w:rsidRPr="00FD4B11">
              <w:rPr>
                <w:lang w:eastAsia="en-AU"/>
              </w:rPr>
              <w:t>nfection (non</w:t>
            </w:r>
            <w:r>
              <w:rPr>
                <w:lang w:eastAsia="en-AU"/>
              </w:rPr>
              <w:t>-</w:t>
            </w:r>
            <w:r w:rsidR="00FD4B11" w:rsidRPr="00FD4B11">
              <w:rPr>
                <w:lang w:eastAsia="en-AU"/>
              </w:rPr>
              <w:t>perforated ear drum)</w:t>
            </w:r>
            <w:r>
              <w:rPr>
                <w:lang w:eastAsia="en-AU"/>
              </w:rPr>
              <w:t>:</w:t>
            </w:r>
            <w:r w:rsidR="00FD4B11" w:rsidRPr="00FD4B11">
              <w:rPr>
                <w:lang w:eastAsia="en-AU"/>
              </w:rPr>
              <w:t xml:space="preserve"> viral or bacterial eg pseudomonas aeruginosa, corynbacterium sp. in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AN097 (B)</w:t>
            </w:r>
          </w:p>
        </w:tc>
        <w:tc>
          <w:tcPr>
            <w:tcW w:w="8074" w:type="dxa"/>
            <w:vAlign w:val="center"/>
          </w:tcPr>
          <w:p w:rsidR="00FD4B11" w:rsidRPr="00FD4B11" w:rsidRDefault="00FD4B11" w:rsidP="004F491E">
            <w:pPr>
              <w:pStyle w:val="GazetteTableText"/>
              <w:rPr>
                <w:lang w:eastAsia="en-AU"/>
              </w:rPr>
            </w:pPr>
            <w:r w:rsidRPr="00FD4B11">
              <w:rPr>
                <w:lang w:eastAsia="en-AU"/>
              </w:rPr>
              <w:t xml:space="preserve">Ear </w:t>
            </w:r>
            <w:r w:rsidR="004F491E">
              <w:rPr>
                <w:lang w:eastAsia="en-AU"/>
              </w:rPr>
              <w:t>i</w:t>
            </w:r>
            <w:r w:rsidRPr="00FD4B11">
              <w:rPr>
                <w:lang w:eastAsia="en-AU"/>
              </w:rPr>
              <w:t>nfection (ruptured ear canal)</w:t>
            </w:r>
            <w:r w:rsidR="004F491E">
              <w:rPr>
                <w:lang w:eastAsia="en-AU"/>
              </w:rPr>
              <w:t>:</w:t>
            </w:r>
            <w:r w:rsidRPr="00FD4B11">
              <w:rPr>
                <w:lang w:eastAsia="en-AU"/>
              </w:rPr>
              <w:t xml:space="preserve"> eg </w:t>
            </w:r>
            <w:r w:rsidR="004F491E">
              <w:rPr>
                <w:lang w:eastAsia="en-AU"/>
              </w:rPr>
              <w:t>b</w:t>
            </w:r>
            <w:r w:rsidRPr="00FD4B11">
              <w:rPr>
                <w:lang w:eastAsia="en-AU"/>
              </w:rPr>
              <w:t>acterial infection pseudomonas aeruginosa, in a dog, cat all species</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AN098</w:t>
            </w:r>
          </w:p>
        </w:tc>
        <w:tc>
          <w:tcPr>
            <w:tcW w:w="8074" w:type="dxa"/>
            <w:vAlign w:val="center"/>
          </w:tcPr>
          <w:p w:rsidR="00FD4B11" w:rsidRPr="00FD4B11" w:rsidRDefault="00FD4B11" w:rsidP="0004330B">
            <w:pPr>
              <w:pStyle w:val="GazetteTableText"/>
              <w:rPr>
                <w:lang w:eastAsia="en-AU"/>
              </w:rPr>
            </w:pPr>
            <w:r w:rsidRPr="00FD4B11">
              <w:rPr>
                <w:lang w:eastAsia="en-AU"/>
              </w:rPr>
              <w:t>Conjunctiviti</w:t>
            </w:r>
            <w:r w:rsidR="0004330B">
              <w:rPr>
                <w:lang w:eastAsia="en-AU"/>
              </w:rPr>
              <w:t>s in a dog or cat or kitten or k</w:t>
            </w:r>
            <w:r w:rsidRPr="00FD4B11">
              <w:rPr>
                <w:lang w:eastAsia="en-AU"/>
              </w:rPr>
              <w:t>er</w:t>
            </w:r>
            <w:r w:rsidR="004F491E">
              <w:rPr>
                <w:lang w:eastAsia="en-AU"/>
              </w:rPr>
              <w:t>atoconjunctivitis (</w:t>
            </w:r>
            <w:r w:rsidR="0004330B">
              <w:rPr>
                <w:lang w:eastAsia="en-AU"/>
              </w:rPr>
              <w:t>p</w:t>
            </w:r>
            <w:r w:rsidR="004F491E">
              <w:rPr>
                <w:lang w:eastAsia="en-AU"/>
              </w:rPr>
              <w:t>inkeye) in g</w:t>
            </w:r>
            <w:r w:rsidRPr="00FD4B11">
              <w:rPr>
                <w:lang w:eastAsia="en-AU"/>
              </w:rPr>
              <w:t xml:space="preserve">oats, </w:t>
            </w:r>
            <w:r w:rsidR="004F491E">
              <w:rPr>
                <w:lang w:eastAsia="en-AU"/>
              </w:rPr>
              <w:t>c</w:t>
            </w:r>
            <w:r w:rsidRPr="00FD4B11">
              <w:rPr>
                <w:lang w:eastAsia="en-AU"/>
              </w:rPr>
              <w:t xml:space="preserve">ows and other </w:t>
            </w:r>
            <w:r w:rsidR="004F491E">
              <w:rPr>
                <w:lang w:eastAsia="en-AU"/>
              </w:rPr>
              <w:t>f</w:t>
            </w:r>
            <w:r w:rsidR="0004330B">
              <w:rPr>
                <w:lang w:eastAsia="en-AU"/>
              </w:rPr>
              <w:t>arm animals.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AN100</w:t>
            </w:r>
          </w:p>
        </w:tc>
        <w:tc>
          <w:tcPr>
            <w:tcW w:w="8074" w:type="dxa"/>
            <w:vAlign w:val="center"/>
          </w:tcPr>
          <w:p w:rsidR="00FD4B11" w:rsidRPr="00FD4B11" w:rsidRDefault="004F491E">
            <w:pPr>
              <w:pStyle w:val="GazetteTableText"/>
              <w:rPr>
                <w:lang w:eastAsia="en-AU"/>
              </w:rPr>
            </w:pPr>
            <w:r>
              <w:rPr>
                <w:lang w:eastAsia="en-AU"/>
              </w:rPr>
              <w:t>Canine parvov</w:t>
            </w:r>
            <w:r w:rsidR="00FD4B11" w:rsidRPr="00FD4B11">
              <w:rPr>
                <w:lang w:eastAsia="en-AU"/>
              </w:rPr>
              <w:t xml:space="preserve">irus in puppies, dog (CPV) </w:t>
            </w:r>
            <w:r w:rsidR="00184630">
              <w:rPr>
                <w:lang w:eastAsia="en-AU"/>
              </w:rPr>
              <w:t>and</w:t>
            </w:r>
            <w:r w:rsidR="00FD4B11" w:rsidRPr="00FD4B11">
              <w:rPr>
                <w:lang w:eastAsia="en-AU"/>
              </w:rPr>
              <w:t xml:space="preserve"> Canine parvovirus type 2 (CPV2, colloquially parvo)</w:t>
            </w:r>
            <w:r w:rsidR="0004330B">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AN101</w:t>
            </w:r>
          </w:p>
        </w:tc>
        <w:tc>
          <w:tcPr>
            <w:tcW w:w="8074" w:type="dxa"/>
            <w:vAlign w:val="center"/>
          </w:tcPr>
          <w:p w:rsidR="00FD4B11" w:rsidRPr="00FD4B11" w:rsidRDefault="00FD4B11" w:rsidP="004F491E">
            <w:pPr>
              <w:pStyle w:val="GazetteTableText"/>
              <w:rPr>
                <w:lang w:eastAsia="en-AU"/>
              </w:rPr>
            </w:pPr>
            <w:r w:rsidRPr="00FD4B11">
              <w:rPr>
                <w:lang w:eastAsia="en-AU"/>
              </w:rPr>
              <w:t>Glomerulonephritis</w:t>
            </w:r>
            <w:r w:rsidR="004F491E">
              <w:rPr>
                <w:lang w:eastAsia="en-AU"/>
              </w:rPr>
              <w:t>:</w:t>
            </w:r>
            <w:r w:rsidRPr="00FD4B11">
              <w:rPr>
                <w:lang w:eastAsia="en-AU"/>
              </w:rPr>
              <w:t xml:space="preserve"> </w:t>
            </w:r>
            <w:r w:rsidR="004F491E">
              <w:rPr>
                <w:lang w:eastAsia="en-AU"/>
              </w:rPr>
              <w:t>p</w:t>
            </w:r>
            <w:r w:rsidRPr="00FD4B11">
              <w:rPr>
                <w:lang w:eastAsia="en-AU"/>
              </w:rPr>
              <w:t xml:space="preserve">roteinuria, </w:t>
            </w:r>
            <w:r w:rsidR="004F491E">
              <w:rPr>
                <w:lang w:eastAsia="en-AU"/>
              </w:rPr>
              <w:t>k</w:t>
            </w:r>
            <w:r w:rsidRPr="00FD4B11">
              <w:rPr>
                <w:lang w:eastAsia="en-AU"/>
              </w:rPr>
              <w:t>idney issues for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AN102</w:t>
            </w:r>
          </w:p>
        </w:tc>
        <w:tc>
          <w:tcPr>
            <w:tcW w:w="8074" w:type="dxa"/>
            <w:vAlign w:val="center"/>
          </w:tcPr>
          <w:p w:rsidR="00FD4B11" w:rsidRPr="00FD4B11" w:rsidRDefault="00FD4B11" w:rsidP="004F491E">
            <w:pPr>
              <w:pStyle w:val="GazetteTableText"/>
              <w:rPr>
                <w:lang w:eastAsia="en-AU"/>
              </w:rPr>
            </w:pPr>
            <w:r w:rsidRPr="00FD4B11">
              <w:rPr>
                <w:lang w:eastAsia="en-AU"/>
              </w:rPr>
              <w:t xml:space="preserve">Swine </w:t>
            </w:r>
            <w:r w:rsidR="004F491E">
              <w:rPr>
                <w:lang w:eastAsia="en-AU"/>
              </w:rPr>
              <w:t>v</w:t>
            </w:r>
            <w:r w:rsidRPr="00FD4B11">
              <w:rPr>
                <w:lang w:eastAsia="en-AU"/>
              </w:rPr>
              <w:t xml:space="preserve">iral </w:t>
            </w:r>
            <w:r w:rsidR="004F491E">
              <w:rPr>
                <w:lang w:eastAsia="en-AU"/>
              </w:rPr>
              <w:t>nosode:</w:t>
            </w:r>
            <w:r w:rsidRPr="00FD4B11">
              <w:rPr>
                <w:lang w:eastAsia="en-AU"/>
              </w:rPr>
              <w:t xml:space="preserve"> prophylacti</w:t>
            </w:r>
            <w:r w:rsidR="004F491E">
              <w:rPr>
                <w:lang w:eastAsia="en-AU"/>
              </w:rPr>
              <w:t>c and treatment all ages, swine,</w:t>
            </w:r>
            <w:r w:rsidRPr="00FD4B11">
              <w:rPr>
                <w:lang w:eastAsia="en-AU"/>
              </w:rPr>
              <w:t xml:space="preserve"> pig, piglets, hog, boar, sow.</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AN103</w:t>
            </w:r>
          </w:p>
        </w:tc>
        <w:tc>
          <w:tcPr>
            <w:tcW w:w="8074" w:type="dxa"/>
            <w:vAlign w:val="center"/>
          </w:tcPr>
          <w:p w:rsidR="00FD4B11" w:rsidRPr="00FD4B11" w:rsidRDefault="00FD4B11" w:rsidP="004F491E">
            <w:pPr>
              <w:pStyle w:val="GazetteTableText"/>
              <w:rPr>
                <w:lang w:eastAsia="en-AU"/>
              </w:rPr>
            </w:pPr>
            <w:r w:rsidRPr="00FD4B11">
              <w:rPr>
                <w:lang w:eastAsia="en-AU"/>
              </w:rPr>
              <w:t>Ringworm</w:t>
            </w:r>
            <w:r w:rsidR="004F491E">
              <w:rPr>
                <w:lang w:eastAsia="en-AU"/>
              </w:rPr>
              <w:t>:</w:t>
            </w:r>
            <w:r w:rsidRPr="00FD4B11">
              <w:rPr>
                <w:lang w:eastAsia="en-AU"/>
              </w:rPr>
              <w:t xml:space="preserve"> this is a </w:t>
            </w:r>
            <w:r w:rsidR="004F491E" w:rsidRPr="00FD4B11">
              <w:rPr>
                <w:lang w:eastAsia="en-AU"/>
              </w:rPr>
              <w:t xml:space="preserve">fungal </w:t>
            </w:r>
            <w:r w:rsidRPr="00FD4B11">
              <w:rPr>
                <w:lang w:eastAsia="en-AU"/>
              </w:rPr>
              <w:t>skin infection (not worm infection)</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AN108</w:t>
            </w:r>
          </w:p>
        </w:tc>
        <w:tc>
          <w:tcPr>
            <w:tcW w:w="8074" w:type="dxa"/>
            <w:vAlign w:val="center"/>
          </w:tcPr>
          <w:p w:rsidR="00FD4B11" w:rsidRPr="00FD4B11" w:rsidRDefault="004F491E" w:rsidP="004F491E">
            <w:pPr>
              <w:pStyle w:val="GazetteTableText"/>
              <w:rPr>
                <w:lang w:eastAsia="en-AU"/>
              </w:rPr>
            </w:pPr>
            <w:r>
              <w:rPr>
                <w:lang w:eastAsia="en-AU"/>
              </w:rPr>
              <w:t>Sub-Q s</w:t>
            </w:r>
            <w:r w:rsidR="00FD4B11" w:rsidRPr="00FD4B11">
              <w:rPr>
                <w:lang w:eastAsia="en-AU"/>
              </w:rPr>
              <w:t xml:space="preserve">ubcutaneously </w:t>
            </w:r>
            <w:r>
              <w:rPr>
                <w:lang w:eastAsia="en-AU"/>
              </w:rPr>
              <w:t>kit (saline solution,</w:t>
            </w:r>
            <w:r w:rsidR="00FD4B11" w:rsidRPr="00FD4B11">
              <w:rPr>
                <w:lang w:eastAsia="en-AU"/>
              </w:rPr>
              <w:t xml:space="preserve"> fluids given just under the skin) </w:t>
            </w:r>
            <w:r>
              <w:rPr>
                <w:lang w:eastAsia="en-AU"/>
              </w:rPr>
              <w:t>f</w:t>
            </w:r>
            <w:r w:rsidR="00FD4B11" w:rsidRPr="00FD4B11">
              <w:rPr>
                <w:lang w:eastAsia="en-AU"/>
              </w:rPr>
              <w:t xml:space="preserve">ull </w:t>
            </w:r>
            <w:r>
              <w:rPr>
                <w:lang w:eastAsia="en-AU"/>
              </w:rPr>
              <w:t>s</w:t>
            </w:r>
            <w:r w:rsidR="00FD4B11" w:rsidRPr="00FD4B11">
              <w:rPr>
                <w:lang w:eastAsia="en-AU"/>
              </w:rPr>
              <w:t>et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AN110</w:t>
            </w:r>
          </w:p>
        </w:tc>
        <w:tc>
          <w:tcPr>
            <w:tcW w:w="8074" w:type="dxa"/>
            <w:vAlign w:val="center"/>
          </w:tcPr>
          <w:p w:rsidR="00FD4B11" w:rsidRPr="00FD4B11" w:rsidRDefault="004F491E" w:rsidP="004F491E">
            <w:pPr>
              <w:pStyle w:val="GazetteTableText"/>
              <w:rPr>
                <w:lang w:eastAsia="en-AU"/>
              </w:rPr>
            </w:pPr>
            <w:r>
              <w:rPr>
                <w:lang w:eastAsia="en-AU"/>
              </w:rPr>
              <w:t>Chemical poisons d</w:t>
            </w:r>
            <w:r w:rsidR="00FD4B11" w:rsidRPr="00FD4B11">
              <w:rPr>
                <w:lang w:eastAsia="en-AU"/>
              </w:rPr>
              <w:t>etox (past or current)</w:t>
            </w:r>
            <w:r>
              <w:rPr>
                <w:lang w:eastAsia="en-AU"/>
              </w:rPr>
              <w:t>:</w:t>
            </w:r>
            <w:r w:rsidR="00FD4B11" w:rsidRPr="00FD4B11">
              <w:rPr>
                <w:lang w:eastAsia="en-AU"/>
              </w:rPr>
              <w:t xml:space="preserve"> eg Bravecto for flea, tick, wormers, sprays, ear mite drops which are neurotoxic</w:t>
            </w:r>
            <w:r>
              <w:rPr>
                <w:lang w:eastAsia="en-AU"/>
              </w:rPr>
              <w:t xml:space="preserve"> poisonous. Also weed sprays (i</w:t>
            </w:r>
            <w:r w:rsidR="00FD4B11" w:rsidRPr="00FD4B11">
              <w:rPr>
                <w:lang w:eastAsia="en-AU"/>
              </w:rPr>
              <w:t>e Roundup-glyphosate) causing elevated liver enzymes, paralysis, seizures, nausea-vomiting, weak</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AN112</w:t>
            </w:r>
          </w:p>
        </w:tc>
        <w:tc>
          <w:tcPr>
            <w:tcW w:w="8074" w:type="dxa"/>
            <w:vAlign w:val="center"/>
          </w:tcPr>
          <w:p w:rsidR="00FD4B11" w:rsidRPr="00FD4B11" w:rsidRDefault="004F491E" w:rsidP="004F491E">
            <w:pPr>
              <w:pStyle w:val="GazetteTableText"/>
              <w:rPr>
                <w:lang w:eastAsia="en-AU"/>
              </w:rPr>
            </w:pPr>
            <w:r>
              <w:rPr>
                <w:lang w:eastAsia="en-AU"/>
              </w:rPr>
              <w:t>Pneumonia:</w:t>
            </w:r>
            <w:r w:rsidR="00FD4B11" w:rsidRPr="00FD4B11">
              <w:rPr>
                <w:lang w:eastAsia="en-AU"/>
              </w:rPr>
              <w:t xml:space="preserve"> </w:t>
            </w:r>
            <w:r>
              <w:rPr>
                <w:lang w:eastAsia="en-AU"/>
              </w:rPr>
              <w:t>l</w:t>
            </w:r>
            <w:r w:rsidR="00FD4B11" w:rsidRPr="00FD4B11">
              <w:rPr>
                <w:lang w:eastAsia="en-AU"/>
              </w:rPr>
              <w:t xml:space="preserve">ung, </w:t>
            </w:r>
            <w:r>
              <w:rPr>
                <w:lang w:eastAsia="en-AU"/>
              </w:rPr>
              <w:t>f</w:t>
            </w:r>
            <w:r w:rsidR="00FD4B11" w:rsidRPr="00FD4B11">
              <w:rPr>
                <w:lang w:eastAsia="en-AU"/>
              </w:rPr>
              <w:t xml:space="preserve">lat-chested </w:t>
            </w:r>
            <w:r>
              <w:rPr>
                <w:lang w:eastAsia="en-AU"/>
              </w:rPr>
              <w:t>s</w:t>
            </w:r>
            <w:r w:rsidR="00FD4B11" w:rsidRPr="00FD4B11">
              <w:rPr>
                <w:lang w:eastAsia="en-AU"/>
              </w:rPr>
              <w:t xml:space="preserve">yndrome (FCKS), </w:t>
            </w:r>
            <w:r>
              <w:rPr>
                <w:lang w:eastAsia="en-AU"/>
              </w:rPr>
              <w:t>f</w:t>
            </w:r>
            <w:r w:rsidR="00FD4B11" w:rsidRPr="00FD4B11">
              <w:rPr>
                <w:lang w:eastAsia="en-AU"/>
              </w:rPr>
              <w:t xml:space="preserve">ading </w:t>
            </w:r>
            <w:r>
              <w:rPr>
                <w:lang w:eastAsia="en-AU"/>
              </w:rPr>
              <w:t>p</w:t>
            </w:r>
            <w:r w:rsidR="00FD4B11" w:rsidRPr="00FD4B11">
              <w:rPr>
                <w:lang w:eastAsia="en-AU"/>
              </w:rPr>
              <w:t xml:space="preserve">uppy, </w:t>
            </w:r>
            <w:r>
              <w:rPr>
                <w:lang w:eastAsia="en-AU"/>
              </w:rPr>
              <w:t>k</w:t>
            </w:r>
            <w:r w:rsidR="00FD4B11" w:rsidRPr="00FD4B11">
              <w:rPr>
                <w:lang w:eastAsia="en-AU"/>
              </w:rPr>
              <w:t xml:space="preserve">itten </w:t>
            </w:r>
            <w:r>
              <w:rPr>
                <w:lang w:eastAsia="en-AU"/>
              </w:rPr>
              <w:t>s</w:t>
            </w:r>
            <w:r w:rsidR="00FD4B11" w:rsidRPr="00FD4B11">
              <w:rPr>
                <w:lang w:eastAsia="en-AU"/>
              </w:rPr>
              <w:t>yndrome, Pasteurealla, Pseudomonas aeruginosa infections (</w:t>
            </w:r>
            <w:r w:rsidRPr="00FD4B11">
              <w:rPr>
                <w:lang w:eastAsia="en-AU"/>
              </w:rPr>
              <w:t>solution</w:t>
            </w:r>
            <w:r w:rsidR="00FD4B11" w:rsidRPr="00FD4B11">
              <w:rPr>
                <w:lang w:eastAsia="en-AU"/>
              </w:rPr>
              <w:t>) Use for all animal species and ages.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AN113</w:t>
            </w:r>
          </w:p>
        </w:tc>
        <w:tc>
          <w:tcPr>
            <w:tcW w:w="8074" w:type="dxa"/>
            <w:vAlign w:val="center"/>
          </w:tcPr>
          <w:p w:rsidR="00FD4B11" w:rsidRPr="00FD4B11" w:rsidRDefault="00FD4B11" w:rsidP="004F491E">
            <w:pPr>
              <w:pStyle w:val="GazetteTableText"/>
              <w:rPr>
                <w:lang w:eastAsia="en-AU"/>
              </w:rPr>
            </w:pPr>
            <w:r w:rsidRPr="00FD4B11">
              <w:rPr>
                <w:lang w:eastAsia="en-AU"/>
              </w:rPr>
              <w:t>Neurological Vestibular Symptoms</w:t>
            </w:r>
            <w:r w:rsidR="004F491E">
              <w:rPr>
                <w:lang w:eastAsia="en-AU"/>
              </w:rPr>
              <w:t>: p</w:t>
            </w:r>
            <w:r w:rsidRPr="00FD4B11">
              <w:rPr>
                <w:lang w:eastAsia="en-AU"/>
              </w:rPr>
              <w:t xml:space="preserve">eripheral </w:t>
            </w:r>
            <w:r w:rsidR="004F491E">
              <w:rPr>
                <w:lang w:eastAsia="en-AU"/>
              </w:rPr>
              <w:t>v</w:t>
            </w:r>
            <w:r w:rsidRPr="00FD4B11">
              <w:rPr>
                <w:lang w:eastAsia="en-AU"/>
              </w:rPr>
              <w:t xml:space="preserve">estibular </w:t>
            </w:r>
            <w:r w:rsidR="004F491E">
              <w:rPr>
                <w:lang w:eastAsia="en-AU"/>
              </w:rPr>
              <w:t>d</w:t>
            </w:r>
            <w:r w:rsidRPr="00FD4B11">
              <w:rPr>
                <w:lang w:eastAsia="en-AU"/>
              </w:rPr>
              <w:t xml:space="preserve">isorder or </w:t>
            </w:r>
            <w:r w:rsidR="004F491E">
              <w:rPr>
                <w:lang w:eastAsia="en-AU"/>
              </w:rPr>
              <w:t>g</w:t>
            </w:r>
            <w:r w:rsidRPr="00FD4B11">
              <w:rPr>
                <w:lang w:eastAsia="en-AU"/>
              </w:rPr>
              <w:t xml:space="preserve">eriatric </w:t>
            </w:r>
            <w:r w:rsidR="004F491E">
              <w:rPr>
                <w:lang w:eastAsia="en-AU"/>
              </w:rPr>
              <w:t>v</w:t>
            </w:r>
            <w:r w:rsidRPr="00FD4B11">
              <w:rPr>
                <w:lang w:eastAsia="en-AU"/>
              </w:rPr>
              <w:t xml:space="preserve">estibular </w:t>
            </w:r>
            <w:r w:rsidR="004F491E">
              <w:rPr>
                <w:lang w:eastAsia="en-AU"/>
              </w:rPr>
              <w:t>d</w:t>
            </w:r>
            <w:r w:rsidRPr="00FD4B11">
              <w:rPr>
                <w:lang w:eastAsia="en-AU"/>
              </w:rPr>
              <w:t>isorder (circli</w:t>
            </w:r>
            <w:r w:rsidR="004F491E">
              <w:rPr>
                <w:lang w:eastAsia="en-AU"/>
              </w:rPr>
              <w:t>ng, staggering, head tilt etc) a</w:t>
            </w:r>
            <w:r w:rsidRPr="00FD4B11">
              <w:rPr>
                <w:lang w:eastAsia="en-AU"/>
              </w:rPr>
              <w:t>ll species</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AN114</w:t>
            </w:r>
          </w:p>
        </w:tc>
        <w:tc>
          <w:tcPr>
            <w:tcW w:w="8074" w:type="dxa"/>
            <w:vAlign w:val="center"/>
          </w:tcPr>
          <w:p w:rsidR="00FD4B11" w:rsidRPr="00FD4B11" w:rsidRDefault="00FD4B11" w:rsidP="001347AE">
            <w:pPr>
              <w:pStyle w:val="GazetteTableText"/>
              <w:rPr>
                <w:lang w:eastAsia="en-AU"/>
              </w:rPr>
            </w:pPr>
            <w:r w:rsidRPr="00FD4B11">
              <w:rPr>
                <w:lang w:eastAsia="en-AU"/>
              </w:rPr>
              <w:t>HAMPL Systemic Detox 50ml</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AN115</w:t>
            </w:r>
          </w:p>
        </w:tc>
        <w:tc>
          <w:tcPr>
            <w:tcW w:w="8074" w:type="dxa"/>
            <w:vAlign w:val="center"/>
          </w:tcPr>
          <w:p w:rsidR="00FD4B11" w:rsidRPr="00FD4B11" w:rsidRDefault="00FD4B11" w:rsidP="004F491E">
            <w:pPr>
              <w:pStyle w:val="GazetteTableText"/>
              <w:rPr>
                <w:lang w:eastAsia="en-AU"/>
              </w:rPr>
            </w:pPr>
            <w:r w:rsidRPr="00FD4B11">
              <w:rPr>
                <w:lang w:eastAsia="en-AU"/>
              </w:rPr>
              <w:t>Shock (acute stress)</w:t>
            </w:r>
            <w:r w:rsidR="004F491E">
              <w:rPr>
                <w:lang w:eastAsia="en-AU"/>
              </w:rPr>
              <w:t>:</w:t>
            </w:r>
            <w:r w:rsidRPr="00FD4B11">
              <w:rPr>
                <w:lang w:eastAsia="en-AU"/>
              </w:rPr>
              <w:t xml:space="preserve"> </w:t>
            </w:r>
            <w:r w:rsidR="004F491E">
              <w:rPr>
                <w:lang w:eastAsia="en-AU"/>
              </w:rPr>
              <w:t>p</w:t>
            </w:r>
            <w:r w:rsidRPr="00FD4B11">
              <w:rPr>
                <w:lang w:eastAsia="en-AU"/>
              </w:rPr>
              <w:t xml:space="preserve">ast or </w:t>
            </w:r>
            <w:r w:rsidR="004F491E">
              <w:rPr>
                <w:lang w:eastAsia="en-AU"/>
              </w:rPr>
              <w:t>r</w:t>
            </w:r>
            <w:r w:rsidRPr="00FD4B11">
              <w:rPr>
                <w:lang w:eastAsia="en-AU"/>
              </w:rPr>
              <w:t>ecent, can be either physical or emotional traumas-stress. Pound pets, help c</w:t>
            </w:r>
            <w:r w:rsidR="004F491E">
              <w:rPr>
                <w:lang w:eastAsia="en-AU"/>
              </w:rPr>
              <w:t>alming feral kittens and cats, v</w:t>
            </w:r>
            <w:r w:rsidRPr="00FD4B11">
              <w:rPr>
                <w:lang w:eastAsia="en-AU"/>
              </w:rPr>
              <w:t>et visits etc</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AN118</w:t>
            </w:r>
          </w:p>
        </w:tc>
        <w:tc>
          <w:tcPr>
            <w:tcW w:w="8074" w:type="dxa"/>
            <w:vAlign w:val="center"/>
          </w:tcPr>
          <w:p w:rsidR="00FD4B11" w:rsidRPr="00FD4B11" w:rsidRDefault="004F491E" w:rsidP="004F491E">
            <w:pPr>
              <w:pStyle w:val="GazetteTableText"/>
              <w:rPr>
                <w:lang w:eastAsia="en-AU"/>
              </w:rPr>
            </w:pPr>
            <w:r>
              <w:rPr>
                <w:lang w:eastAsia="en-AU"/>
              </w:rPr>
              <w:t>Slippery Elm Powder:</w:t>
            </w:r>
            <w:r w:rsidR="00FD4B11" w:rsidRPr="00FD4B11">
              <w:rPr>
                <w:lang w:eastAsia="en-AU"/>
              </w:rPr>
              <w:t xml:space="preserve"> diarrhoea, scouring, IBS in calves, foals, cats, dog, horse</w:t>
            </w:r>
            <w:r>
              <w:rPr>
                <w:lang w:eastAsia="en-AU"/>
              </w:rPr>
              <w:t>,</w:t>
            </w:r>
            <w:r w:rsidR="00FD4B11" w:rsidRPr="00FD4B11">
              <w:rPr>
                <w:lang w:eastAsia="en-AU"/>
              </w:rPr>
              <w:t xml:space="preserve">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AN119</w:t>
            </w:r>
          </w:p>
        </w:tc>
        <w:tc>
          <w:tcPr>
            <w:tcW w:w="8074" w:type="dxa"/>
            <w:vAlign w:val="center"/>
          </w:tcPr>
          <w:p w:rsidR="00FD4B11" w:rsidRPr="00FD4B11" w:rsidRDefault="00FD4B11" w:rsidP="004F491E">
            <w:pPr>
              <w:pStyle w:val="GazetteTableText"/>
              <w:rPr>
                <w:lang w:eastAsia="en-AU"/>
              </w:rPr>
            </w:pPr>
            <w:r w:rsidRPr="00FD4B11">
              <w:rPr>
                <w:lang w:eastAsia="en-AU"/>
              </w:rPr>
              <w:t xml:space="preserve">Birthing </w:t>
            </w:r>
            <w:r w:rsidR="004F491E">
              <w:rPr>
                <w:lang w:eastAsia="en-AU"/>
              </w:rPr>
              <w:t>s</w:t>
            </w:r>
            <w:r w:rsidRPr="00FD4B11">
              <w:rPr>
                <w:lang w:eastAsia="en-AU"/>
              </w:rPr>
              <w:t>upport</w:t>
            </w:r>
            <w:r w:rsidR="004F491E">
              <w:rPr>
                <w:lang w:eastAsia="en-AU"/>
              </w:rPr>
              <w:t>:</w:t>
            </w:r>
            <w:r w:rsidRPr="00FD4B11">
              <w:rPr>
                <w:lang w:eastAsia="en-AU"/>
              </w:rPr>
              <w:t xml:space="preserve"> </w:t>
            </w:r>
            <w:r w:rsidR="004F491E">
              <w:rPr>
                <w:lang w:eastAsia="en-AU"/>
              </w:rPr>
              <w:t>m</w:t>
            </w:r>
            <w:r w:rsidRPr="00FD4B11">
              <w:rPr>
                <w:lang w:eastAsia="en-AU"/>
              </w:rPr>
              <w:t xml:space="preserve">ilk </w:t>
            </w:r>
            <w:r w:rsidR="004F491E">
              <w:rPr>
                <w:lang w:eastAsia="en-AU"/>
              </w:rPr>
              <w:t>flow, r</w:t>
            </w:r>
            <w:r w:rsidRPr="00FD4B11">
              <w:rPr>
                <w:lang w:eastAsia="en-AU"/>
              </w:rPr>
              <w:t xml:space="preserve">etained </w:t>
            </w:r>
            <w:r w:rsidR="004F491E">
              <w:rPr>
                <w:lang w:eastAsia="en-AU"/>
              </w:rPr>
              <w:t>p</w:t>
            </w:r>
            <w:r w:rsidRPr="00FD4B11">
              <w:rPr>
                <w:lang w:eastAsia="en-AU"/>
              </w:rPr>
              <w:t xml:space="preserve">lacenta </w:t>
            </w:r>
            <w:r w:rsidR="004F491E">
              <w:rPr>
                <w:lang w:eastAsia="en-AU"/>
              </w:rPr>
              <w:t>prevention or r</w:t>
            </w:r>
            <w:r w:rsidRPr="00FD4B11">
              <w:rPr>
                <w:lang w:eastAsia="en-AU"/>
              </w:rPr>
              <w:t xml:space="preserve">elief, </w:t>
            </w:r>
            <w:r w:rsidR="004F491E">
              <w:rPr>
                <w:lang w:eastAsia="en-AU"/>
              </w:rPr>
              <w:t>m</w:t>
            </w:r>
            <w:r w:rsidRPr="00FD4B11">
              <w:rPr>
                <w:lang w:eastAsia="en-AU"/>
              </w:rPr>
              <w:t xml:space="preserve">iscarriage issues and </w:t>
            </w:r>
            <w:r w:rsidR="004F491E">
              <w:rPr>
                <w:lang w:eastAsia="en-AU"/>
              </w:rPr>
              <w:t>s</w:t>
            </w:r>
            <w:r w:rsidRPr="00FD4B11">
              <w:rPr>
                <w:lang w:eastAsia="en-AU"/>
              </w:rPr>
              <w:t>tress relief for mum and babies</w:t>
            </w:r>
            <w:r w:rsidR="004F491E">
              <w:rPr>
                <w:lang w:eastAsia="en-AU"/>
              </w:rPr>
              <w:t>,</w:t>
            </w:r>
            <w:r w:rsidRPr="00FD4B11">
              <w:rPr>
                <w:lang w:eastAsia="en-AU"/>
              </w:rPr>
              <w:t xml:space="preserve"> for all species</w:t>
            </w:r>
            <w:r w:rsidR="00184630">
              <w:rPr>
                <w:lang w:eastAsia="en-AU"/>
              </w:rPr>
              <w:t>,</w:t>
            </w:r>
            <w:r w:rsidRPr="00FD4B11">
              <w:rPr>
                <w:lang w:eastAsia="en-AU"/>
              </w:rPr>
              <w:t xml:space="preserve"> eg </w:t>
            </w:r>
            <w:r w:rsidR="004F491E">
              <w:rPr>
                <w:lang w:eastAsia="en-AU"/>
              </w:rPr>
              <w:t>equine, feline, canine, c</w:t>
            </w:r>
            <w:r w:rsidRPr="00FD4B11">
              <w:rPr>
                <w:lang w:eastAsia="en-AU"/>
              </w:rPr>
              <w:t>ow, etc</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AN120</w:t>
            </w:r>
          </w:p>
        </w:tc>
        <w:tc>
          <w:tcPr>
            <w:tcW w:w="8074" w:type="dxa"/>
            <w:vAlign w:val="center"/>
          </w:tcPr>
          <w:p w:rsidR="00FD4B11" w:rsidRPr="00FD4B11" w:rsidRDefault="004F491E" w:rsidP="004F491E">
            <w:pPr>
              <w:pStyle w:val="GazetteTableText"/>
              <w:rPr>
                <w:lang w:eastAsia="en-AU"/>
              </w:rPr>
            </w:pPr>
            <w:r>
              <w:rPr>
                <w:lang w:eastAsia="en-AU"/>
              </w:rPr>
              <w:t>Cheesy g</w:t>
            </w:r>
            <w:r w:rsidR="00FD4B11" w:rsidRPr="00FD4B11">
              <w:rPr>
                <w:lang w:eastAsia="en-AU"/>
              </w:rPr>
              <w:t>land</w:t>
            </w:r>
            <w:r>
              <w:rPr>
                <w:lang w:eastAsia="en-AU"/>
              </w:rPr>
              <w:t>:</w:t>
            </w:r>
            <w:r w:rsidR="00FD4B11" w:rsidRPr="00FD4B11">
              <w:rPr>
                <w:lang w:eastAsia="en-AU"/>
              </w:rPr>
              <w:t xml:space="preserve"> </w:t>
            </w:r>
            <w:r>
              <w:rPr>
                <w:lang w:eastAsia="en-AU"/>
              </w:rPr>
              <w:t>a</w:t>
            </w:r>
            <w:r w:rsidR="00FD4B11" w:rsidRPr="00FD4B11">
              <w:rPr>
                <w:lang w:eastAsia="en-AU"/>
              </w:rPr>
              <w:t xml:space="preserve">bscess in </w:t>
            </w:r>
            <w:r>
              <w:rPr>
                <w:lang w:eastAsia="en-AU"/>
              </w:rPr>
              <w:t>s</w:t>
            </w:r>
            <w:r w:rsidR="00FD4B11" w:rsidRPr="00FD4B11">
              <w:rPr>
                <w:lang w:eastAsia="en-AU"/>
              </w:rPr>
              <w:t xml:space="preserve">heep and </w:t>
            </w:r>
            <w:r>
              <w:rPr>
                <w:lang w:eastAsia="en-AU"/>
              </w:rPr>
              <w:t>g</w:t>
            </w:r>
            <w:r w:rsidR="00FD4B11" w:rsidRPr="00FD4B11">
              <w:rPr>
                <w:lang w:eastAsia="en-AU"/>
              </w:rPr>
              <w:t>oats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AN121</w:t>
            </w:r>
          </w:p>
        </w:tc>
        <w:tc>
          <w:tcPr>
            <w:tcW w:w="8074" w:type="dxa"/>
            <w:vAlign w:val="center"/>
          </w:tcPr>
          <w:p w:rsidR="00FD4B11" w:rsidRPr="00FD4B11" w:rsidRDefault="004F491E" w:rsidP="004F491E">
            <w:pPr>
              <w:pStyle w:val="GazetteTableText"/>
              <w:rPr>
                <w:lang w:eastAsia="en-AU"/>
              </w:rPr>
            </w:pPr>
            <w:r>
              <w:rPr>
                <w:lang w:eastAsia="en-AU"/>
              </w:rPr>
              <w:t>Vitamin C (a</w:t>
            </w:r>
            <w:r w:rsidR="00FD4B11" w:rsidRPr="00FD4B11">
              <w:rPr>
                <w:lang w:eastAsia="en-AU"/>
              </w:rPr>
              <w:t xml:space="preserve">scorbic </w:t>
            </w:r>
            <w:r>
              <w:rPr>
                <w:lang w:eastAsia="en-AU"/>
              </w:rPr>
              <w:t>‘ac</w:t>
            </w:r>
            <w:r w:rsidR="00FD4B11" w:rsidRPr="00FD4B11">
              <w:rPr>
                <w:lang w:eastAsia="en-AU"/>
              </w:rPr>
              <w:t>idic</w:t>
            </w:r>
            <w:r>
              <w:rPr>
                <w:lang w:eastAsia="en-AU"/>
              </w:rPr>
              <w:t>’</w:t>
            </w:r>
            <w:r w:rsidR="00FD4B11" w:rsidRPr="00FD4B11">
              <w:rPr>
                <w:lang w:eastAsia="en-AU"/>
              </w:rPr>
              <w:t xml:space="preserve"> </w:t>
            </w:r>
            <w:r>
              <w:rPr>
                <w:lang w:eastAsia="en-AU"/>
              </w:rPr>
              <w:t>p</w:t>
            </w:r>
            <w:r w:rsidR="00FD4B11" w:rsidRPr="00FD4B11">
              <w:rPr>
                <w:lang w:eastAsia="en-AU"/>
              </w:rPr>
              <w:t>owder) acidic type. 100mg</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AN123</w:t>
            </w:r>
          </w:p>
        </w:tc>
        <w:tc>
          <w:tcPr>
            <w:tcW w:w="8074" w:type="dxa"/>
            <w:vAlign w:val="center"/>
          </w:tcPr>
          <w:p w:rsidR="00FD4B11" w:rsidRPr="00FD4B11" w:rsidRDefault="004F491E" w:rsidP="004F491E">
            <w:pPr>
              <w:pStyle w:val="GazetteTableText"/>
              <w:rPr>
                <w:lang w:eastAsia="en-AU"/>
              </w:rPr>
            </w:pPr>
            <w:r>
              <w:rPr>
                <w:lang w:eastAsia="en-AU"/>
              </w:rPr>
              <w:t>Tick paralysis (Ixodes Holocuclus) h</w:t>
            </w:r>
            <w:r w:rsidR="00FD4B11" w:rsidRPr="00FD4B11">
              <w:rPr>
                <w:lang w:eastAsia="en-AU"/>
              </w:rPr>
              <w:t xml:space="preserve">omeopathic </w:t>
            </w:r>
            <w:r>
              <w:rPr>
                <w:lang w:eastAsia="en-AU"/>
              </w:rPr>
              <w:t>p</w:t>
            </w:r>
            <w:r w:rsidR="00FD4B11" w:rsidRPr="00FD4B11">
              <w:rPr>
                <w:lang w:eastAsia="en-AU"/>
              </w:rPr>
              <w:t>rophylactic.</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AN124</w:t>
            </w:r>
          </w:p>
        </w:tc>
        <w:tc>
          <w:tcPr>
            <w:tcW w:w="8074" w:type="dxa"/>
            <w:vAlign w:val="center"/>
          </w:tcPr>
          <w:p w:rsidR="00FD4B11" w:rsidRPr="00FD4B11" w:rsidRDefault="004F491E" w:rsidP="004F491E">
            <w:pPr>
              <w:pStyle w:val="GazetteTableText"/>
              <w:rPr>
                <w:lang w:eastAsia="en-AU"/>
              </w:rPr>
            </w:pPr>
            <w:r>
              <w:rPr>
                <w:lang w:eastAsia="en-AU"/>
              </w:rPr>
              <w:t>Brucellosis (Brucella Suis) b</w:t>
            </w:r>
            <w:r w:rsidR="00FD4B11" w:rsidRPr="00FD4B11">
              <w:rPr>
                <w:lang w:eastAsia="en-AU"/>
              </w:rPr>
              <w:t xml:space="preserve">acteria </w:t>
            </w:r>
            <w:r>
              <w:rPr>
                <w:lang w:eastAsia="en-AU"/>
              </w:rPr>
              <w:t>h</w:t>
            </w:r>
            <w:r w:rsidR="00FD4B11" w:rsidRPr="00FD4B11">
              <w:rPr>
                <w:lang w:eastAsia="en-AU"/>
              </w:rPr>
              <w:t xml:space="preserve">omeopathic </w:t>
            </w:r>
            <w:r>
              <w:rPr>
                <w:lang w:eastAsia="en-AU"/>
              </w:rPr>
              <w:t>p</w:t>
            </w:r>
            <w:r w:rsidR="00FD4B11" w:rsidRPr="00FD4B11">
              <w:rPr>
                <w:lang w:eastAsia="en-AU"/>
              </w:rPr>
              <w:t>rophylactic</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AN125</w:t>
            </w:r>
          </w:p>
        </w:tc>
        <w:tc>
          <w:tcPr>
            <w:tcW w:w="8074" w:type="dxa"/>
            <w:vAlign w:val="center"/>
          </w:tcPr>
          <w:p w:rsidR="00FD4B11" w:rsidRPr="00FD4B11" w:rsidRDefault="004F491E" w:rsidP="004F491E">
            <w:pPr>
              <w:pStyle w:val="GazetteTableText"/>
              <w:rPr>
                <w:lang w:eastAsia="en-AU"/>
              </w:rPr>
            </w:pPr>
            <w:r>
              <w:rPr>
                <w:lang w:eastAsia="en-AU"/>
              </w:rPr>
              <w:t xml:space="preserve">Equine Cushing's syndrome or </w:t>
            </w:r>
            <w:r w:rsidR="00312681">
              <w:rPr>
                <w:lang w:eastAsia="en-AU"/>
              </w:rPr>
              <w:t>Cushing’s</w:t>
            </w:r>
            <w:r>
              <w:rPr>
                <w:lang w:eastAsia="en-AU"/>
              </w:rPr>
              <w:t xml:space="preserve"> d</w:t>
            </w:r>
            <w:r w:rsidR="00FD4B11" w:rsidRPr="00FD4B11">
              <w:rPr>
                <w:lang w:eastAsia="en-AU"/>
              </w:rPr>
              <w:t>isease</w:t>
            </w:r>
            <w:r>
              <w:rPr>
                <w:lang w:eastAsia="en-AU"/>
              </w:rPr>
              <w:t xml:space="preserve"> n</w:t>
            </w:r>
            <w:r w:rsidR="00FD4B11" w:rsidRPr="00FD4B11">
              <w:rPr>
                <w:lang w:eastAsia="en-AU"/>
              </w:rPr>
              <w:t xml:space="preserve">aturopathic </w:t>
            </w:r>
            <w:r>
              <w:rPr>
                <w:lang w:eastAsia="en-AU"/>
              </w:rPr>
              <w:t>i</w:t>
            </w:r>
            <w:r w:rsidR="00FD4B11" w:rsidRPr="00FD4B11">
              <w:rPr>
                <w:lang w:eastAsia="en-AU"/>
              </w:rPr>
              <w:t xml:space="preserve">mmune </w:t>
            </w:r>
            <w:r>
              <w:rPr>
                <w:lang w:eastAsia="en-AU"/>
              </w:rPr>
              <w:t>s</w:t>
            </w:r>
            <w:r w:rsidR="00FD4B11" w:rsidRPr="00FD4B11">
              <w:rPr>
                <w:lang w:eastAsia="en-AU"/>
              </w:rPr>
              <w:t>upport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AN129</w:t>
            </w:r>
          </w:p>
        </w:tc>
        <w:tc>
          <w:tcPr>
            <w:tcW w:w="8074" w:type="dxa"/>
            <w:vAlign w:val="center"/>
          </w:tcPr>
          <w:p w:rsidR="00FD4B11" w:rsidRPr="00FD4B11" w:rsidRDefault="004F491E" w:rsidP="004F491E">
            <w:pPr>
              <w:pStyle w:val="GazetteTableText"/>
              <w:rPr>
                <w:lang w:eastAsia="en-AU"/>
              </w:rPr>
            </w:pPr>
            <w:r>
              <w:rPr>
                <w:lang w:eastAsia="en-AU"/>
              </w:rPr>
              <w:t>Gagging c</w:t>
            </w:r>
            <w:r w:rsidR="00FD4B11" w:rsidRPr="00FD4B11">
              <w:rPr>
                <w:lang w:eastAsia="en-AU"/>
              </w:rPr>
              <w:t>ough</w:t>
            </w:r>
            <w:r>
              <w:rPr>
                <w:lang w:eastAsia="en-AU"/>
              </w:rPr>
              <w:t>: c</w:t>
            </w:r>
            <w:r w:rsidR="00FD4B11" w:rsidRPr="00FD4B11">
              <w:rPr>
                <w:lang w:eastAsia="en-AU"/>
              </w:rPr>
              <w:t>ough-cho</w:t>
            </w:r>
            <w:r>
              <w:rPr>
                <w:lang w:eastAsia="en-AU"/>
              </w:rPr>
              <w:t>king, gagging-vomit, wet cough, lung congestion, cat purring then gags chokes often from f</w:t>
            </w:r>
            <w:r w:rsidR="00FD4B11" w:rsidRPr="00FD4B11">
              <w:rPr>
                <w:lang w:eastAsia="en-AU"/>
              </w:rPr>
              <w:t xml:space="preserve">eline </w:t>
            </w:r>
            <w:r>
              <w:rPr>
                <w:lang w:eastAsia="en-AU"/>
              </w:rPr>
              <w:t>r</w:t>
            </w:r>
            <w:r w:rsidR="00FD4B11" w:rsidRPr="00FD4B11">
              <w:rPr>
                <w:lang w:eastAsia="en-AU"/>
              </w:rPr>
              <w:t>espiratory conditions.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AN130</w:t>
            </w:r>
          </w:p>
        </w:tc>
        <w:tc>
          <w:tcPr>
            <w:tcW w:w="8074" w:type="dxa"/>
            <w:vAlign w:val="center"/>
          </w:tcPr>
          <w:p w:rsidR="00FD4B11" w:rsidRPr="00FD4B11" w:rsidRDefault="00FD4B11" w:rsidP="001347AE">
            <w:pPr>
              <w:pStyle w:val="GazetteTableText"/>
              <w:rPr>
                <w:lang w:eastAsia="en-AU"/>
              </w:rPr>
            </w:pPr>
            <w:r w:rsidRPr="00FD4B11">
              <w:rPr>
                <w:lang w:eastAsia="en-AU"/>
              </w:rPr>
              <w:t xml:space="preserve">Feline </w:t>
            </w:r>
            <w:r w:rsidR="004F491E">
              <w:rPr>
                <w:lang w:eastAsia="en-AU"/>
              </w:rPr>
              <w:t xml:space="preserve">Bartonella Henselae Infection (cat scratch Infection </w:t>
            </w:r>
            <w:r w:rsidRPr="00FD4B11">
              <w:rPr>
                <w:lang w:eastAsia="en-AU"/>
              </w:rPr>
              <w:t>CSD)</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AN131</w:t>
            </w:r>
          </w:p>
        </w:tc>
        <w:tc>
          <w:tcPr>
            <w:tcW w:w="8074" w:type="dxa"/>
            <w:vAlign w:val="center"/>
          </w:tcPr>
          <w:p w:rsidR="00FD4B11" w:rsidRPr="00FD4B11" w:rsidRDefault="004F491E" w:rsidP="004F491E">
            <w:pPr>
              <w:pStyle w:val="GazetteTableText"/>
              <w:rPr>
                <w:lang w:eastAsia="en-AU"/>
              </w:rPr>
            </w:pPr>
            <w:r>
              <w:rPr>
                <w:lang w:eastAsia="en-AU"/>
              </w:rPr>
              <w:t>Herbal r</w:t>
            </w:r>
            <w:r w:rsidR="00FD4B11" w:rsidRPr="00FD4B11">
              <w:rPr>
                <w:lang w:eastAsia="en-AU"/>
              </w:rPr>
              <w:t xml:space="preserve">epair </w:t>
            </w:r>
            <w:r>
              <w:rPr>
                <w:lang w:eastAsia="en-AU"/>
              </w:rPr>
              <w:t>c</w:t>
            </w:r>
            <w:r w:rsidR="00FD4B11" w:rsidRPr="00FD4B11">
              <w:rPr>
                <w:lang w:eastAsia="en-AU"/>
              </w:rPr>
              <w:t>ream (Hypcal) for healing skin wounds once cleared of pus.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AN133</w:t>
            </w:r>
          </w:p>
        </w:tc>
        <w:tc>
          <w:tcPr>
            <w:tcW w:w="8074" w:type="dxa"/>
            <w:vAlign w:val="center"/>
          </w:tcPr>
          <w:p w:rsidR="00FD4B11" w:rsidRPr="00FD4B11" w:rsidRDefault="004F491E" w:rsidP="001347AE">
            <w:pPr>
              <w:pStyle w:val="GazetteTableText"/>
              <w:rPr>
                <w:lang w:eastAsia="en-AU"/>
              </w:rPr>
            </w:pPr>
            <w:r>
              <w:rPr>
                <w:lang w:eastAsia="en-AU"/>
              </w:rPr>
              <w:t>Behaviour,</w:t>
            </w:r>
            <w:r w:rsidR="00FD4B11" w:rsidRPr="00FD4B11">
              <w:rPr>
                <w:lang w:eastAsia="en-AU"/>
              </w:rPr>
              <w:t xml:space="preserve"> Stress Balance</w:t>
            </w:r>
            <w:r>
              <w:rPr>
                <w:lang w:eastAsia="en-AU"/>
              </w:rPr>
              <w:t>:</w:t>
            </w:r>
            <w:r w:rsidR="00FD4B11" w:rsidRPr="00FD4B11">
              <w:rPr>
                <w:lang w:eastAsia="en-AU"/>
              </w:rPr>
              <w:t xml:space="preserve">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AN136</w:t>
            </w:r>
          </w:p>
        </w:tc>
        <w:tc>
          <w:tcPr>
            <w:tcW w:w="8074" w:type="dxa"/>
            <w:vAlign w:val="center"/>
          </w:tcPr>
          <w:p w:rsidR="00FD4B11" w:rsidRPr="00FD4B11" w:rsidRDefault="00FD4B11" w:rsidP="004F491E">
            <w:pPr>
              <w:pStyle w:val="GazetteTableText"/>
              <w:rPr>
                <w:lang w:eastAsia="en-AU"/>
              </w:rPr>
            </w:pPr>
            <w:r w:rsidRPr="00FD4B11">
              <w:rPr>
                <w:lang w:eastAsia="en-AU"/>
              </w:rPr>
              <w:t xml:space="preserve">GDV in </w:t>
            </w:r>
            <w:r w:rsidR="004F491E">
              <w:rPr>
                <w:lang w:eastAsia="en-AU"/>
              </w:rPr>
              <w:t>dogs (canine g</w:t>
            </w:r>
            <w:r w:rsidRPr="00FD4B11">
              <w:rPr>
                <w:lang w:eastAsia="en-AU"/>
              </w:rPr>
              <w:t xml:space="preserve">astric </w:t>
            </w:r>
            <w:r w:rsidR="004F491E">
              <w:rPr>
                <w:lang w:eastAsia="en-AU"/>
              </w:rPr>
              <w:t>dilatation) or gut intestinal distortion,</w:t>
            </w:r>
            <w:r w:rsidRPr="00FD4B11">
              <w:rPr>
                <w:lang w:eastAsia="en-AU"/>
              </w:rPr>
              <w:t xml:space="preserve"> twisted (which causes trapped gas in intestines) in </w:t>
            </w:r>
            <w:r w:rsidR="004F491E">
              <w:rPr>
                <w:lang w:eastAsia="en-AU"/>
              </w:rPr>
              <w:t>f</w:t>
            </w:r>
            <w:r w:rsidRPr="00FD4B11">
              <w:rPr>
                <w:lang w:eastAsia="en-AU"/>
              </w:rPr>
              <w:t xml:space="preserve">arm animals. Rabbit (GI </w:t>
            </w:r>
            <w:r w:rsidR="004F491E">
              <w:rPr>
                <w:lang w:eastAsia="en-AU"/>
              </w:rPr>
              <w:t>s</w:t>
            </w:r>
            <w:r w:rsidRPr="00FD4B11">
              <w:rPr>
                <w:lang w:eastAsia="en-AU"/>
              </w:rPr>
              <w:t xml:space="preserve">tasis). Prevention </w:t>
            </w:r>
            <w:r w:rsidR="00184630">
              <w:rPr>
                <w:lang w:eastAsia="en-AU"/>
              </w:rPr>
              <w:t>and</w:t>
            </w:r>
            <w:r w:rsidRPr="00FD4B11">
              <w:rPr>
                <w:lang w:eastAsia="en-AU"/>
              </w:rPr>
              <w:t xml:space="preserve"> </w:t>
            </w:r>
            <w:r w:rsidR="004F491E">
              <w:rPr>
                <w:lang w:eastAsia="en-AU"/>
              </w:rPr>
              <w:t>t</w:t>
            </w:r>
            <w:r w:rsidRPr="00FD4B11">
              <w:rPr>
                <w:lang w:eastAsia="en-AU"/>
              </w:rPr>
              <w:t>reat severe distension of the abdomen filled with gas.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AN137</w:t>
            </w:r>
          </w:p>
        </w:tc>
        <w:tc>
          <w:tcPr>
            <w:tcW w:w="8074" w:type="dxa"/>
            <w:vAlign w:val="center"/>
          </w:tcPr>
          <w:p w:rsidR="00FD4B11" w:rsidRPr="00FD4B11" w:rsidRDefault="004F491E" w:rsidP="004F491E">
            <w:pPr>
              <w:pStyle w:val="GazetteTableText"/>
              <w:rPr>
                <w:lang w:eastAsia="en-AU"/>
              </w:rPr>
            </w:pPr>
            <w:r>
              <w:rPr>
                <w:lang w:eastAsia="en-AU"/>
              </w:rPr>
              <w:t>Greasy heel (mud fever) or r</w:t>
            </w:r>
            <w:r w:rsidR="00FD4B11" w:rsidRPr="00FD4B11">
              <w:rPr>
                <w:lang w:eastAsia="en-AU"/>
              </w:rPr>
              <w:t xml:space="preserve">ain </w:t>
            </w:r>
            <w:r>
              <w:rPr>
                <w:lang w:eastAsia="en-AU"/>
              </w:rPr>
              <w:t>r</w:t>
            </w:r>
            <w:r w:rsidR="00FD4B11" w:rsidRPr="00FD4B11">
              <w:rPr>
                <w:lang w:eastAsia="en-AU"/>
              </w:rPr>
              <w:t>ot (rain scald) in horse or other farm animals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AN138</w:t>
            </w:r>
          </w:p>
        </w:tc>
        <w:tc>
          <w:tcPr>
            <w:tcW w:w="8074" w:type="dxa"/>
            <w:vAlign w:val="center"/>
          </w:tcPr>
          <w:p w:rsidR="00FD4B11" w:rsidRPr="00FD4B11" w:rsidRDefault="004F491E" w:rsidP="004F491E">
            <w:pPr>
              <w:pStyle w:val="GazetteTableText"/>
              <w:rPr>
                <w:lang w:eastAsia="en-AU"/>
              </w:rPr>
            </w:pPr>
            <w:r>
              <w:rPr>
                <w:lang w:eastAsia="en-AU"/>
              </w:rPr>
              <w:t>Bowed tendon</w:t>
            </w:r>
            <w:r w:rsidR="00FD4B11" w:rsidRPr="00FD4B11">
              <w:rPr>
                <w:lang w:eastAsia="en-AU"/>
              </w:rPr>
              <w:t xml:space="preserve"> eg </w:t>
            </w:r>
            <w:r w:rsidR="00184630">
              <w:rPr>
                <w:lang w:eastAsia="en-AU"/>
              </w:rPr>
              <w:t>e</w:t>
            </w:r>
            <w:r w:rsidR="00FD4B11" w:rsidRPr="00FD4B11">
              <w:rPr>
                <w:lang w:eastAsia="en-AU"/>
              </w:rPr>
              <w:t xml:space="preserve">quines weakness or </w:t>
            </w:r>
            <w:r>
              <w:rPr>
                <w:lang w:eastAsia="en-AU"/>
              </w:rPr>
              <w:t>damages</w:t>
            </w:r>
            <w:r w:rsidR="00FD4B11" w:rsidRPr="00FD4B11">
              <w:rPr>
                <w:lang w:eastAsia="en-AU"/>
              </w:rPr>
              <w:t xml:space="preserve">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AN139</w:t>
            </w:r>
          </w:p>
        </w:tc>
        <w:tc>
          <w:tcPr>
            <w:tcW w:w="8074" w:type="dxa"/>
            <w:vAlign w:val="center"/>
          </w:tcPr>
          <w:p w:rsidR="00FD4B11" w:rsidRPr="00FD4B11" w:rsidRDefault="004F491E" w:rsidP="004F491E">
            <w:pPr>
              <w:pStyle w:val="GazetteTableText"/>
              <w:rPr>
                <w:lang w:eastAsia="en-AU"/>
              </w:rPr>
            </w:pPr>
            <w:r>
              <w:rPr>
                <w:lang w:eastAsia="en-AU"/>
              </w:rPr>
              <w:t>Bone r</w:t>
            </w:r>
            <w:r w:rsidR="00FD4B11" w:rsidRPr="00FD4B11">
              <w:rPr>
                <w:lang w:eastAsia="en-AU"/>
              </w:rPr>
              <w:t>e</w:t>
            </w:r>
            <w:r>
              <w:rPr>
                <w:lang w:eastAsia="en-AU"/>
              </w:rPr>
              <w:t>generation (calcium balancer. eg r</w:t>
            </w:r>
            <w:r w:rsidR="00FD4B11" w:rsidRPr="00FD4B11">
              <w:rPr>
                <w:lang w:eastAsia="en-AU"/>
              </w:rPr>
              <w:t xml:space="preserve">ingbone, </w:t>
            </w:r>
            <w:r>
              <w:rPr>
                <w:lang w:eastAsia="en-AU"/>
              </w:rPr>
              <w:t>b</w:t>
            </w:r>
            <w:r w:rsidR="00FD4B11" w:rsidRPr="00FD4B11">
              <w:rPr>
                <w:lang w:eastAsia="en-AU"/>
              </w:rPr>
              <w:t xml:space="preserve">ighead, </w:t>
            </w:r>
            <w:r>
              <w:rPr>
                <w:lang w:eastAsia="en-AU"/>
              </w:rPr>
              <w:t>b</w:t>
            </w:r>
            <w:r w:rsidR="00FD4B11" w:rsidRPr="00FD4B11">
              <w:rPr>
                <w:lang w:eastAsia="en-AU"/>
              </w:rPr>
              <w:t xml:space="preserve">one </w:t>
            </w:r>
            <w:r>
              <w:rPr>
                <w:lang w:eastAsia="en-AU"/>
              </w:rPr>
              <w:t>e</w:t>
            </w:r>
            <w:r w:rsidRPr="00FD4B11">
              <w:rPr>
                <w:lang w:eastAsia="en-AU"/>
              </w:rPr>
              <w:t>rosions</w:t>
            </w:r>
            <w:r w:rsidR="00FD4B11" w:rsidRPr="00FD4B11">
              <w:rPr>
                <w:lang w:eastAsia="en-AU"/>
              </w:rPr>
              <w:t>)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AN140</w:t>
            </w:r>
          </w:p>
        </w:tc>
        <w:tc>
          <w:tcPr>
            <w:tcW w:w="8074" w:type="dxa"/>
            <w:vAlign w:val="center"/>
          </w:tcPr>
          <w:p w:rsidR="00FD4B11" w:rsidRPr="00FD4B11" w:rsidRDefault="004F491E" w:rsidP="004F491E">
            <w:pPr>
              <w:pStyle w:val="GazetteTableText"/>
              <w:rPr>
                <w:lang w:eastAsia="en-AU"/>
              </w:rPr>
            </w:pPr>
            <w:r>
              <w:rPr>
                <w:lang w:eastAsia="en-AU"/>
              </w:rPr>
              <w:t>Fly b</w:t>
            </w:r>
            <w:r w:rsidR="00FD4B11" w:rsidRPr="00FD4B11">
              <w:rPr>
                <w:lang w:eastAsia="en-AU"/>
              </w:rPr>
              <w:t>ite allergy or infection</w:t>
            </w:r>
            <w:r>
              <w:rPr>
                <w:lang w:eastAsia="en-AU"/>
              </w:rPr>
              <w:t>:</w:t>
            </w:r>
            <w:r w:rsidR="00FD4B11" w:rsidRPr="00FD4B11">
              <w:rPr>
                <w:lang w:eastAsia="en-AU"/>
              </w:rPr>
              <w:t xml:space="preserve"> </w:t>
            </w:r>
            <w:r>
              <w:rPr>
                <w:lang w:eastAsia="en-AU"/>
              </w:rPr>
              <w:t>equines, c</w:t>
            </w:r>
            <w:r w:rsidR="00FD4B11" w:rsidRPr="00FD4B11">
              <w:rPr>
                <w:lang w:eastAsia="en-AU"/>
              </w:rPr>
              <w:t>anines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AN141</w:t>
            </w:r>
          </w:p>
        </w:tc>
        <w:tc>
          <w:tcPr>
            <w:tcW w:w="8074" w:type="dxa"/>
            <w:vAlign w:val="center"/>
          </w:tcPr>
          <w:p w:rsidR="00FD4B11" w:rsidRPr="00FD4B11" w:rsidRDefault="004F491E" w:rsidP="004F491E">
            <w:pPr>
              <w:pStyle w:val="GazetteTableText"/>
              <w:rPr>
                <w:lang w:eastAsia="en-AU"/>
              </w:rPr>
            </w:pPr>
            <w:r w:rsidRPr="00FD4B11">
              <w:rPr>
                <w:lang w:eastAsia="en-AU"/>
              </w:rPr>
              <w:t xml:space="preserve">Infant </w:t>
            </w:r>
            <w:r>
              <w:rPr>
                <w:lang w:eastAsia="en-AU"/>
              </w:rPr>
              <w:t>d</w:t>
            </w:r>
            <w:r w:rsidR="00FD4B11" w:rsidRPr="00FD4B11">
              <w:rPr>
                <w:lang w:eastAsia="en-AU"/>
              </w:rPr>
              <w:t>iarrhe</w:t>
            </w:r>
            <w:r>
              <w:rPr>
                <w:lang w:eastAsia="en-AU"/>
              </w:rPr>
              <w:t>a (diarrhoea) in scouring with c</w:t>
            </w:r>
            <w:r w:rsidR="00FD4B11" w:rsidRPr="00FD4B11">
              <w:rPr>
                <w:lang w:eastAsia="en-AU"/>
              </w:rPr>
              <w:t xml:space="preserve">alves, </w:t>
            </w:r>
            <w:r>
              <w:rPr>
                <w:lang w:eastAsia="en-AU"/>
              </w:rPr>
              <w:t>foals, k</w:t>
            </w:r>
            <w:r w:rsidR="00FD4B11" w:rsidRPr="00FD4B11">
              <w:rPr>
                <w:lang w:eastAsia="en-AU"/>
              </w:rPr>
              <w:t xml:space="preserve">ittens, </w:t>
            </w:r>
            <w:r>
              <w:rPr>
                <w:lang w:eastAsia="en-AU"/>
              </w:rPr>
              <w:t>p</w:t>
            </w:r>
            <w:r w:rsidR="00FD4B11" w:rsidRPr="00FD4B11">
              <w:rPr>
                <w:lang w:eastAsia="en-AU"/>
              </w:rPr>
              <w:t>uppies</w:t>
            </w:r>
            <w:r>
              <w:rPr>
                <w:lang w:eastAsia="en-AU"/>
              </w:rPr>
              <w:t>,</w:t>
            </w:r>
            <w:r w:rsidR="00FD4B11" w:rsidRPr="00FD4B11">
              <w:rPr>
                <w:lang w:eastAsia="en-AU"/>
              </w:rPr>
              <w:t xml:space="preserve"> all species</w:t>
            </w:r>
            <w:r>
              <w:rPr>
                <w:lang w:eastAsia="en-AU"/>
              </w:rPr>
              <w:t>.</w:t>
            </w:r>
            <w:r w:rsidR="00FD4B11" w:rsidRPr="00FD4B11">
              <w:rPr>
                <w:lang w:eastAsia="en-AU"/>
              </w:rPr>
              <w:t xml:space="preserve"> </w:t>
            </w:r>
            <w:r>
              <w:rPr>
                <w:lang w:eastAsia="en-AU"/>
              </w:rPr>
              <w:t>C</w:t>
            </w:r>
            <w:r w:rsidR="00FD4B11" w:rsidRPr="00FD4B11">
              <w:rPr>
                <w:lang w:eastAsia="en-AU"/>
              </w:rPr>
              <w:t xml:space="preserve">occidia dysentery (coccidiosis), rota virus, clostridium </w:t>
            </w:r>
            <w:r w:rsidR="00312681" w:rsidRPr="00FD4B11">
              <w:rPr>
                <w:lang w:eastAsia="en-AU"/>
              </w:rPr>
              <w:t>perfringens (</w:t>
            </w:r>
            <w:r w:rsidR="00FD4B11" w:rsidRPr="00FD4B11">
              <w:rPr>
                <w:lang w:eastAsia="en-AU"/>
              </w:rPr>
              <w:t>A), campylobacter bacteria,</w:t>
            </w:r>
            <w:r>
              <w:rPr>
                <w:lang w:eastAsia="en-AU"/>
              </w:rPr>
              <w:t xml:space="preserve"> </w:t>
            </w:r>
            <w:r w:rsidR="00FD4B11" w:rsidRPr="00FD4B11">
              <w:rPr>
                <w:lang w:eastAsia="en-AU"/>
              </w:rPr>
              <w:t>T.foetus m</w:t>
            </w:r>
            <w:r>
              <w:rPr>
                <w:lang w:eastAsia="en-AU"/>
              </w:rPr>
              <w:t>icroscopic protozoan parasite.</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AN142</w:t>
            </w:r>
          </w:p>
        </w:tc>
        <w:tc>
          <w:tcPr>
            <w:tcW w:w="8074" w:type="dxa"/>
            <w:vAlign w:val="center"/>
          </w:tcPr>
          <w:p w:rsidR="00FD4B11" w:rsidRPr="00FD4B11" w:rsidRDefault="004F491E" w:rsidP="004F491E">
            <w:pPr>
              <w:pStyle w:val="GazetteTableText"/>
              <w:rPr>
                <w:lang w:eastAsia="en-AU"/>
              </w:rPr>
            </w:pPr>
            <w:r>
              <w:rPr>
                <w:lang w:eastAsia="en-AU"/>
              </w:rPr>
              <w:t>Tendon r</w:t>
            </w:r>
            <w:r w:rsidR="00FD4B11" w:rsidRPr="00FD4B11">
              <w:rPr>
                <w:lang w:eastAsia="en-AU"/>
              </w:rPr>
              <w:t>epair an</w:t>
            </w:r>
            <w:r>
              <w:rPr>
                <w:lang w:eastAsia="en-AU"/>
              </w:rPr>
              <w:t>d strengthening all species e</w:t>
            </w:r>
            <w:r w:rsidR="00FD4B11" w:rsidRPr="00FD4B11">
              <w:rPr>
                <w:lang w:eastAsia="en-AU"/>
              </w:rPr>
              <w:t xml:space="preserve">g </w:t>
            </w:r>
            <w:r>
              <w:rPr>
                <w:lang w:eastAsia="en-AU"/>
              </w:rPr>
              <w:t>race h</w:t>
            </w:r>
            <w:r w:rsidR="00FD4B11" w:rsidRPr="00FD4B11">
              <w:rPr>
                <w:lang w:eastAsia="en-AU"/>
              </w:rPr>
              <w:t xml:space="preserve">orses, </w:t>
            </w:r>
            <w:r>
              <w:rPr>
                <w:lang w:eastAsia="en-AU"/>
              </w:rPr>
              <w:t>p</w:t>
            </w:r>
            <w:r w:rsidR="00FD4B11" w:rsidRPr="00FD4B11">
              <w:rPr>
                <w:lang w:eastAsia="en-AU"/>
              </w:rPr>
              <w:t>erformance animals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AN143</w:t>
            </w:r>
          </w:p>
        </w:tc>
        <w:tc>
          <w:tcPr>
            <w:tcW w:w="8074" w:type="dxa"/>
            <w:vAlign w:val="center"/>
          </w:tcPr>
          <w:p w:rsidR="00FD4B11" w:rsidRPr="00FD4B11" w:rsidRDefault="00FD4B11">
            <w:pPr>
              <w:pStyle w:val="GazetteTableText"/>
              <w:rPr>
                <w:lang w:eastAsia="en-AU"/>
              </w:rPr>
            </w:pPr>
            <w:r w:rsidRPr="00FD4B11">
              <w:rPr>
                <w:lang w:eastAsia="en-AU"/>
              </w:rPr>
              <w:t xml:space="preserve">Joint </w:t>
            </w:r>
            <w:r w:rsidR="004F491E">
              <w:rPr>
                <w:lang w:eastAsia="en-AU"/>
              </w:rPr>
              <w:t>i</w:t>
            </w:r>
            <w:r w:rsidRPr="00FD4B11">
              <w:rPr>
                <w:lang w:eastAsia="en-AU"/>
              </w:rPr>
              <w:t>nflam</w:t>
            </w:r>
            <w:r w:rsidR="004F491E">
              <w:rPr>
                <w:lang w:eastAsia="en-AU"/>
              </w:rPr>
              <w:t>mation in dog, cow, cat, horse,</w:t>
            </w:r>
            <w:r w:rsidRPr="00FD4B11">
              <w:rPr>
                <w:lang w:eastAsia="en-AU"/>
              </w:rPr>
              <w:t xml:space="preserve"> all species</w:t>
            </w:r>
            <w:r w:rsidR="00184630">
              <w:rPr>
                <w:lang w:eastAsia="en-AU"/>
              </w:rPr>
              <w:t>,</w:t>
            </w:r>
            <w:r w:rsidRPr="00FD4B11">
              <w:rPr>
                <w:lang w:eastAsia="en-AU"/>
              </w:rPr>
              <w:t xml:space="preserve"> e</w:t>
            </w:r>
            <w:r w:rsidR="004F491E">
              <w:rPr>
                <w:lang w:eastAsia="en-AU"/>
              </w:rPr>
              <w:t>g carpitis in equines (carpal,</w:t>
            </w:r>
            <w:r w:rsidRPr="00FD4B11">
              <w:rPr>
                <w:lang w:eastAsia="en-AU"/>
              </w:rPr>
              <w:t xml:space="preserve"> knee strain and damages)</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AN144</w:t>
            </w:r>
          </w:p>
        </w:tc>
        <w:tc>
          <w:tcPr>
            <w:tcW w:w="8074" w:type="dxa"/>
            <w:vAlign w:val="center"/>
          </w:tcPr>
          <w:p w:rsidR="00FD4B11" w:rsidRPr="00FD4B11" w:rsidRDefault="004F491E" w:rsidP="001347AE">
            <w:pPr>
              <w:pStyle w:val="GazetteTableText"/>
              <w:rPr>
                <w:lang w:eastAsia="en-AU"/>
              </w:rPr>
            </w:pPr>
            <w:r>
              <w:rPr>
                <w:lang w:eastAsia="en-AU"/>
              </w:rPr>
              <w:t>Equine: f</w:t>
            </w:r>
            <w:r w:rsidR="00FD4B11" w:rsidRPr="00FD4B11">
              <w:rPr>
                <w:lang w:eastAsia="en-AU"/>
              </w:rPr>
              <w:t>lu (influenza virus) homeopathic remedy</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AN145</w:t>
            </w:r>
          </w:p>
        </w:tc>
        <w:tc>
          <w:tcPr>
            <w:tcW w:w="8074" w:type="dxa"/>
            <w:vAlign w:val="center"/>
          </w:tcPr>
          <w:p w:rsidR="00FD4B11" w:rsidRPr="00FD4B11" w:rsidRDefault="00FD4B11" w:rsidP="004F491E">
            <w:pPr>
              <w:pStyle w:val="GazetteTableText"/>
              <w:rPr>
                <w:lang w:eastAsia="en-AU"/>
              </w:rPr>
            </w:pPr>
            <w:r w:rsidRPr="00FD4B11">
              <w:rPr>
                <w:lang w:eastAsia="en-AU"/>
              </w:rPr>
              <w:t>Equ</w:t>
            </w:r>
            <w:r w:rsidR="004F491E">
              <w:rPr>
                <w:lang w:eastAsia="en-AU"/>
              </w:rPr>
              <w:t>ine:</w:t>
            </w:r>
            <w:r w:rsidRPr="00FD4B11">
              <w:rPr>
                <w:lang w:eastAsia="en-AU"/>
              </w:rPr>
              <w:t xml:space="preserve"> </w:t>
            </w:r>
            <w:r w:rsidR="004F491E">
              <w:rPr>
                <w:lang w:eastAsia="en-AU"/>
              </w:rPr>
              <w:t>l</w:t>
            </w:r>
            <w:r w:rsidRPr="00FD4B11">
              <w:rPr>
                <w:lang w:eastAsia="en-AU"/>
              </w:rPr>
              <w:t>ameness for supporting and strengthening</w:t>
            </w:r>
            <w:r w:rsidR="004F491E">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AN146</w:t>
            </w:r>
          </w:p>
        </w:tc>
        <w:tc>
          <w:tcPr>
            <w:tcW w:w="8074" w:type="dxa"/>
            <w:vAlign w:val="center"/>
          </w:tcPr>
          <w:p w:rsidR="00FD4B11" w:rsidRPr="00FD4B11" w:rsidRDefault="004F491E" w:rsidP="001347AE">
            <w:pPr>
              <w:pStyle w:val="GazetteTableText"/>
              <w:rPr>
                <w:lang w:eastAsia="en-AU"/>
              </w:rPr>
            </w:pPr>
            <w:r>
              <w:rPr>
                <w:lang w:eastAsia="en-AU"/>
              </w:rPr>
              <w:t>Equine:</w:t>
            </w:r>
            <w:r w:rsidR="00FD4B11" w:rsidRPr="00FD4B11">
              <w:rPr>
                <w:lang w:eastAsia="en-AU"/>
              </w:rPr>
              <w:t xml:space="preserve"> prevention of bleeds repair and strengthen weak blood vessels. Commonly needed for performance horses.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AN147</w:t>
            </w:r>
          </w:p>
        </w:tc>
        <w:tc>
          <w:tcPr>
            <w:tcW w:w="8074" w:type="dxa"/>
            <w:vAlign w:val="center"/>
          </w:tcPr>
          <w:p w:rsidR="00FD4B11" w:rsidRPr="00FD4B11" w:rsidRDefault="004F491E" w:rsidP="004F491E">
            <w:pPr>
              <w:pStyle w:val="GazetteTableText"/>
              <w:rPr>
                <w:lang w:eastAsia="en-AU"/>
              </w:rPr>
            </w:pPr>
            <w:r>
              <w:rPr>
                <w:lang w:eastAsia="en-AU"/>
              </w:rPr>
              <w:t>Joint</w:t>
            </w:r>
            <w:r w:rsidR="00FD4B11" w:rsidRPr="00FD4B11">
              <w:rPr>
                <w:lang w:eastAsia="en-AU"/>
              </w:rPr>
              <w:t xml:space="preserve"> </w:t>
            </w:r>
            <w:r w:rsidRPr="00FD4B11">
              <w:rPr>
                <w:lang w:eastAsia="en-AU"/>
              </w:rPr>
              <w:t xml:space="preserve">swelling </w:t>
            </w:r>
            <w:r>
              <w:rPr>
                <w:lang w:eastAsia="en-AU"/>
              </w:rPr>
              <w:t>pain and swollen joint</w:t>
            </w:r>
            <w:r w:rsidR="00FD4B11" w:rsidRPr="00FD4B11">
              <w:rPr>
                <w:lang w:eastAsia="en-AU"/>
              </w:rPr>
              <w:t xml:space="preserve"> (eg equine windgall, shar pei h</w:t>
            </w:r>
            <w:r>
              <w:rPr>
                <w:lang w:eastAsia="en-AU"/>
              </w:rPr>
              <w:t>ock fever, or other injuries).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AN148</w:t>
            </w:r>
          </w:p>
        </w:tc>
        <w:tc>
          <w:tcPr>
            <w:tcW w:w="8074" w:type="dxa"/>
            <w:vAlign w:val="center"/>
          </w:tcPr>
          <w:p w:rsidR="00FD4B11" w:rsidRPr="00FD4B11" w:rsidRDefault="00FD4B11" w:rsidP="004F491E">
            <w:pPr>
              <w:pStyle w:val="GazetteTableText"/>
              <w:rPr>
                <w:lang w:eastAsia="en-AU"/>
              </w:rPr>
            </w:pPr>
            <w:r w:rsidRPr="00FD4B11">
              <w:rPr>
                <w:lang w:eastAsia="en-AU"/>
              </w:rPr>
              <w:t xml:space="preserve">High </w:t>
            </w:r>
            <w:r w:rsidR="004F491E">
              <w:rPr>
                <w:lang w:eastAsia="en-AU"/>
              </w:rPr>
              <w:t>b</w:t>
            </w:r>
            <w:r w:rsidRPr="00FD4B11">
              <w:rPr>
                <w:lang w:eastAsia="en-AU"/>
              </w:rPr>
              <w:t xml:space="preserve">lood </w:t>
            </w:r>
            <w:r w:rsidR="004F491E">
              <w:rPr>
                <w:lang w:eastAsia="en-AU"/>
              </w:rPr>
              <w:t>p</w:t>
            </w:r>
            <w:r w:rsidRPr="00FD4B11">
              <w:rPr>
                <w:lang w:eastAsia="en-AU"/>
              </w:rPr>
              <w:t>ressure (kidneys, heart conditions) for all ages and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AN149</w:t>
            </w:r>
          </w:p>
        </w:tc>
        <w:tc>
          <w:tcPr>
            <w:tcW w:w="8074" w:type="dxa"/>
            <w:vAlign w:val="center"/>
          </w:tcPr>
          <w:p w:rsidR="00FD4B11" w:rsidRPr="00FD4B11" w:rsidRDefault="004F491E" w:rsidP="004F491E">
            <w:pPr>
              <w:pStyle w:val="GazetteTableText"/>
              <w:rPr>
                <w:lang w:eastAsia="en-AU"/>
              </w:rPr>
            </w:pPr>
            <w:r>
              <w:rPr>
                <w:lang w:eastAsia="en-AU"/>
              </w:rPr>
              <w:t>Spine c</w:t>
            </w:r>
            <w:r w:rsidR="00FD4B11" w:rsidRPr="00FD4B11">
              <w:rPr>
                <w:lang w:eastAsia="en-AU"/>
              </w:rPr>
              <w:t>onditions</w:t>
            </w:r>
            <w:r>
              <w:rPr>
                <w:lang w:eastAsia="en-AU"/>
              </w:rPr>
              <w:t>:</w:t>
            </w:r>
            <w:r w:rsidR="00FD4B11" w:rsidRPr="00FD4B11">
              <w:rPr>
                <w:lang w:eastAsia="en-AU"/>
              </w:rPr>
              <w:t xml:space="preserve"> </w:t>
            </w:r>
            <w:r>
              <w:rPr>
                <w:lang w:eastAsia="en-AU"/>
              </w:rPr>
              <w:t>s</w:t>
            </w:r>
            <w:r w:rsidR="00FD4B11" w:rsidRPr="00FD4B11">
              <w:rPr>
                <w:lang w:eastAsia="en-AU"/>
              </w:rPr>
              <w:t xml:space="preserve">pondylitis, </w:t>
            </w:r>
            <w:r>
              <w:rPr>
                <w:lang w:eastAsia="en-AU"/>
              </w:rPr>
              <w:t>m</w:t>
            </w:r>
            <w:r w:rsidR="00FD4B11" w:rsidRPr="00FD4B11">
              <w:rPr>
                <w:lang w:eastAsia="en-AU"/>
              </w:rPr>
              <w:t xml:space="preserve">yelopathy, </w:t>
            </w:r>
            <w:r>
              <w:rPr>
                <w:lang w:eastAsia="en-AU"/>
              </w:rPr>
              <w:t>h</w:t>
            </w:r>
            <w:r w:rsidR="00FD4B11" w:rsidRPr="00FD4B11">
              <w:rPr>
                <w:lang w:eastAsia="en-AU"/>
              </w:rPr>
              <w:t xml:space="preserve">orners, </w:t>
            </w:r>
            <w:r>
              <w:rPr>
                <w:lang w:eastAsia="en-AU"/>
              </w:rPr>
              <w:t>d</w:t>
            </w:r>
            <w:r w:rsidR="00FD4B11" w:rsidRPr="00FD4B11">
              <w:rPr>
                <w:lang w:eastAsia="en-AU"/>
              </w:rPr>
              <w:t>egenerative spine conditions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AN151</w:t>
            </w:r>
          </w:p>
        </w:tc>
        <w:tc>
          <w:tcPr>
            <w:tcW w:w="8074" w:type="dxa"/>
            <w:vAlign w:val="center"/>
          </w:tcPr>
          <w:p w:rsidR="00FD4B11" w:rsidRPr="00FD4B11" w:rsidRDefault="004F491E" w:rsidP="004F491E">
            <w:pPr>
              <w:pStyle w:val="GazetteTableText"/>
              <w:rPr>
                <w:lang w:eastAsia="en-AU"/>
              </w:rPr>
            </w:pPr>
            <w:r>
              <w:rPr>
                <w:lang w:eastAsia="en-AU"/>
              </w:rPr>
              <w:t>Equine c</w:t>
            </w:r>
            <w:r w:rsidR="00FD4B11" w:rsidRPr="00FD4B11">
              <w:rPr>
                <w:lang w:eastAsia="en-AU"/>
              </w:rPr>
              <w:t>ribbing</w:t>
            </w:r>
            <w:r>
              <w:rPr>
                <w:lang w:eastAsia="en-AU"/>
              </w:rPr>
              <w:t>:</w:t>
            </w:r>
            <w:r w:rsidR="00FD4B11" w:rsidRPr="00FD4B11">
              <w:rPr>
                <w:lang w:eastAsia="en-AU"/>
              </w:rPr>
              <w:t xml:space="preserve"> habit and digestive issue.</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AN152</w:t>
            </w:r>
          </w:p>
        </w:tc>
        <w:tc>
          <w:tcPr>
            <w:tcW w:w="8074" w:type="dxa"/>
            <w:vAlign w:val="center"/>
          </w:tcPr>
          <w:p w:rsidR="00FD4B11" w:rsidRPr="00FD4B11" w:rsidRDefault="004F491E" w:rsidP="001347AE">
            <w:pPr>
              <w:pStyle w:val="GazetteTableText"/>
              <w:rPr>
                <w:lang w:eastAsia="en-AU"/>
              </w:rPr>
            </w:pPr>
            <w:r>
              <w:rPr>
                <w:lang w:eastAsia="en-AU"/>
              </w:rPr>
              <w:t>Microbial immune d</w:t>
            </w:r>
            <w:r w:rsidR="00FD4B11" w:rsidRPr="00FD4B11">
              <w:rPr>
                <w:lang w:eastAsia="en-AU"/>
              </w:rPr>
              <w:t>efense (all round herbal infection drops)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AN153</w:t>
            </w:r>
          </w:p>
        </w:tc>
        <w:tc>
          <w:tcPr>
            <w:tcW w:w="8074" w:type="dxa"/>
            <w:vAlign w:val="center"/>
          </w:tcPr>
          <w:p w:rsidR="00FD4B11" w:rsidRPr="00FD4B11" w:rsidRDefault="004F491E" w:rsidP="004F491E">
            <w:pPr>
              <w:pStyle w:val="GazetteTableText"/>
              <w:rPr>
                <w:lang w:eastAsia="en-AU"/>
              </w:rPr>
            </w:pPr>
            <w:r>
              <w:rPr>
                <w:lang w:eastAsia="en-AU"/>
              </w:rPr>
              <w:t>Feline s</w:t>
            </w:r>
            <w:r w:rsidR="00FD4B11" w:rsidRPr="00FD4B11">
              <w:rPr>
                <w:lang w:eastAsia="en-AU"/>
              </w:rPr>
              <w:t xml:space="preserve">arcoids are also known as </w:t>
            </w:r>
            <w:r>
              <w:rPr>
                <w:lang w:eastAsia="en-AU"/>
              </w:rPr>
              <w:t>f</w:t>
            </w:r>
            <w:r w:rsidR="00FD4B11" w:rsidRPr="00FD4B11">
              <w:rPr>
                <w:lang w:eastAsia="en-AU"/>
              </w:rPr>
              <w:t xml:space="preserve">eline </w:t>
            </w:r>
            <w:r>
              <w:rPr>
                <w:lang w:eastAsia="en-AU"/>
              </w:rPr>
              <w:t>f</w:t>
            </w:r>
            <w:r w:rsidR="00FD4B11" w:rsidRPr="00FD4B11">
              <w:rPr>
                <w:lang w:eastAsia="en-AU"/>
              </w:rPr>
              <w:t>ibropapillomas (papillomavirus) in a cat.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AN154</w:t>
            </w:r>
          </w:p>
        </w:tc>
        <w:tc>
          <w:tcPr>
            <w:tcW w:w="8074" w:type="dxa"/>
            <w:vAlign w:val="center"/>
          </w:tcPr>
          <w:p w:rsidR="00FD4B11" w:rsidRPr="00FD4B11" w:rsidRDefault="00FD4B11" w:rsidP="004F7566">
            <w:pPr>
              <w:pStyle w:val="GazetteTableText"/>
              <w:rPr>
                <w:lang w:eastAsia="en-AU"/>
              </w:rPr>
            </w:pPr>
            <w:r w:rsidRPr="00FD4B11">
              <w:rPr>
                <w:lang w:eastAsia="en-AU"/>
              </w:rPr>
              <w:t xml:space="preserve">Bot </w:t>
            </w:r>
            <w:r w:rsidR="004F7566">
              <w:rPr>
                <w:lang w:eastAsia="en-AU"/>
              </w:rPr>
              <w:t>f</w:t>
            </w:r>
            <w:r w:rsidRPr="00FD4B11">
              <w:rPr>
                <w:lang w:eastAsia="en-AU"/>
              </w:rPr>
              <w:t xml:space="preserve">ly in </w:t>
            </w:r>
            <w:r w:rsidR="004F7566">
              <w:rPr>
                <w:lang w:eastAsia="en-AU"/>
              </w:rPr>
              <w:t>e</w:t>
            </w:r>
            <w:r w:rsidRPr="00FD4B11">
              <w:rPr>
                <w:lang w:eastAsia="en-AU"/>
              </w:rPr>
              <w:t>quines or other farm animals.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AN155</w:t>
            </w:r>
          </w:p>
        </w:tc>
        <w:tc>
          <w:tcPr>
            <w:tcW w:w="8074" w:type="dxa"/>
            <w:vAlign w:val="center"/>
          </w:tcPr>
          <w:p w:rsidR="00FD4B11" w:rsidRPr="00FD4B11" w:rsidRDefault="004F7566" w:rsidP="001347AE">
            <w:pPr>
              <w:pStyle w:val="GazetteTableText"/>
              <w:rPr>
                <w:lang w:eastAsia="en-AU"/>
              </w:rPr>
            </w:pPr>
            <w:r>
              <w:rPr>
                <w:lang w:eastAsia="en-AU"/>
              </w:rPr>
              <w:t>Fish h</w:t>
            </w:r>
            <w:r w:rsidR="00FD4B11" w:rsidRPr="00FD4B11">
              <w:rPr>
                <w:lang w:eastAsia="en-AU"/>
              </w:rPr>
              <w:t>ealth (bloat, paralysis, floating, constipation)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AN156</w:t>
            </w:r>
          </w:p>
        </w:tc>
        <w:tc>
          <w:tcPr>
            <w:tcW w:w="8074" w:type="dxa"/>
            <w:vAlign w:val="center"/>
          </w:tcPr>
          <w:p w:rsidR="00FD4B11" w:rsidRPr="00FD4B11" w:rsidRDefault="004F7566" w:rsidP="004F7566">
            <w:pPr>
              <w:pStyle w:val="GazetteTableText"/>
              <w:rPr>
                <w:lang w:eastAsia="en-AU"/>
              </w:rPr>
            </w:pPr>
            <w:r>
              <w:rPr>
                <w:lang w:eastAsia="en-AU"/>
              </w:rPr>
              <w:t xml:space="preserve">Canine distemper </w:t>
            </w:r>
            <w:r w:rsidR="00184630">
              <w:rPr>
                <w:lang w:eastAsia="en-AU"/>
              </w:rPr>
              <w:t>and</w:t>
            </w:r>
            <w:r>
              <w:rPr>
                <w:lang w:eastAsia="en-AU"/>
              </w:rPr>
              <w:t xml:space="preserve"> f</w:t>
            </w:r>
            <w:r w:rsidR="00FD4B11" w:rsidRPr="00FD4B11">
              <w:rPr>
                <w:lang w:eastAsia="en-AU"/>
              </w:rPr>
              <w:t xml:space="preserve">eline </w:t>
            </w:r>
            <w:r>
              <w:rPr>
                <w:lang w:eastAsia="en-AU"/>
              </w:rPr>
              <w:t>panleukopenia, f</w:t>
            </w:r>
            <w:r w:rsidR="00FD4B11" w:rsidRPr="00FD4B11">
              <w:rPr>
                <w:lang w:eastAsia="en-AU"/>
              </w:rPr>
              <w:t xml:space="preserve">erret </w:t>
            </w:r>
            <w:r>
              <w:rPr>
                <w:lang w:eastAsia="en-AU"/>
              </w:rPr>
              <w:t>d</w:t>
            </w:r>
            <w:r w:rsidR="00FD4B11" w:rsidRPr="00FD4B11">
              <w:rPr>
                <w:lang w:eastAsia="en-AU"/>
              </w:rPr>
              <w:t xml:space="preserve">istemper </w:t>
            </w:r>
            <w:r>
              <w:rPr>
                <w:lang w:eastAsia="en-AU"/>
              </w:rPr>
              <w:t>o</w:t>
            </w:r>
            <w:r w:rsidR="00FD4B11" w:rsidRPr="00FD4B11">
              <w:rPr>
                <w:lang w:eastAsia="en-AU"/>
              </w:rPr>
              <w:t xml:space="preserve">ral </w:t>
            </w:r>
            <w:r>
              <w:rPr>
                <w:lang w:eastAsia="en-AU"/>
              </w:rPr>
              <w:t>n</w:t>
            </w:r>
            <w:r w:rsidR="00FD4B11" w:rsidRPr="00FD4B11">
              <w:rPr>
                <w:lang w:eastAsia="en-AU"/>
              </w:rPr>
              <w:t>osodes</w:t>
            </w:r>
            <w:r>
              <w:rPr>
                <w:lang w:eastAsia="en-AU"/>
              </w:rPr>
              <w:t>,</w:t>
            </w:r>
            <w:r w:rsidR="00FD4B11" w:rsidRPr="00FD4B11">
              <w:rPr>
                <w:lang w:eastAsia="en-AU"/>
              </w:rPr>
              <w:t xml:space="preserve"> </w:t>
            </w:r>
            <w:r>
              <w:rPr>
                <w:lang w:eastAsia="en-AU"/>
              </w:rPr>
              <w:t>homeopathic p</w:t>
            </w:r>
            <w:r w:rsidR="00FD4B11" w:rsidRPr="00FD4B11">
              <w:rPr>
                <w:lang w:eastAsia="en-AU"/>
              </w:rPr>
              <w:t>rophylactic.</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AN157</w:t>
            </w:r>
          </w:p>
        </w:tc>
        <w:tc>
          <w:tcPr>
            <w:tcW w:w="8074" w:type="dxa"/>
            <w:vAlign w:val="center"/>
          </w:tcPr>
          <w:p w:rsidR="00FD4B11" w:rsidRPr="00FD4B11" w:rsidRDefault="00FD4B11" w:rsidP="004F7566">
            <w:pPr>
              <w:pStyle w:val="GazetteTableText"/>
              <w:rPr>
                <w:lang w:eastAsia="en-AU"/>
              </w:rPr>
            </w:pPr>
            <w:r w:rsidRPr="00FD4B11">
              <w:rPr>
                <w:lang w:eastAsia="en-AU"/>
              </w:rPr>
              <w:t>Female sterilization healing support</w:t>
            </w:r>
            <w:r w:rsidR="004F7566">
              <w:rPr>
                <w:lang w:eastAsia="en-AU"/>
              </w:rPr>
              <w:t>:</w:t>
            </w:r>
            <w:r w:rsidRPr="00FD4B11">
              <w:rPr>
                <w:lang w:eastAsia="en-AU"/>
              </w:rPr>
              <w:t xml:space="preserve"> </w:t>
            </w:r>
            <w:r w:rsidR="004F7566">
              <w:rPr>
                <w:lang w:eastAsia="en-AU"/>
              </w:rPr>
              <w:t>f</w:t>
            </w:r>
            <w:r w:rsidRPr="00FD4B11">
              <w:rPr>
                <w:lang w:eastAsia="en-AU"/>
              </w:rPr>
              <w:t>or female dogs, cats, all species assists in surgical repair, prevent bleeding, and bladder nerve damage (leaking)</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AN158</w:t>
            </w:r>
          </w:p>
        </w:tc>
        <w:tc>
          <w:tcPr>
            <w:tcW w:w="8074" w:type="dxa"/>
            <w:vAlign w:val="center"/>
          </w:tcPr>
          <w:p w:rsidR="00FD4B11" w:rsidRPr="00FD4B11" w:rsidRDefault="004F7566" w:rsidP="004F7566">
            <w:pPr>
              <w:pStyle w:val="GazetteTableText"/>
              <w:rPr>
                <w:lang w:eastAsia="en-AU"/>
              </w:rPr>
            </w:pPr>
            <w:r>
              <w:rPr>
                <w:lang w:eastAsia="en-AU"/>
              </w:rPr>
              <w:t>Sciatica n</w:t>
            </w:r>
            <w:r w:rsidR="00FD4B11" w:rsidRPr="00FD4B11">
              <w:rPr>
                <w:lang w:eastAsia="en-AU"/>
              </w:rPr>
              <w:t xml:space="preserve">erve or </w:t>
            </w:r>
            <w:r>
              <w:rPr>
                <w:lang w:eastAsia="en-AU"/>
              </w:rPr>
              <w:t>n</w:t>
            </w:r>
            <w:r w:rsidR="00FD4B11" w:rsidRPr="00FD4B11">
              <w:rPr>
                <w:lang w:eastAsia="en-AU"/>
              </w:rPr>
              <w:t>erve damage (acute or chronic pain)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AN159</w:t>
            </w:r>
          </w:p>
        </w:tc>
        <w:tc>
          <w:tcPr>
            <w:tcW w:w="8074" w:type="dxa"/>
            <w:vAlign w:val="center"/>
          </w:tcPr>
          <w:p w:rsidR="00FD4B11" w:rsidRPr="00FD4B11" w:rsidRDefault="00FD4B11" w:rsidP="004F7566">
            <w:pPr>
              <w:pStyle w:val="GazetteTableText"/>
              <w:rPr>
                <w:lang w:eastAsia="en-AU"/>
              </w:rPr>
            </w:pPr>
            <w:r w:rsidRPr="00FD4B11">
              <w:rPr>
                <w:lang w:eastAsia="en-AU"/>
              </w:rPr>
              <w:t xml:space="preserve">Feline AIDS (FIV) natural medicines for cat or kitten </w:t>
            </w:r>
            <w:r w:rsidR="004F7566" w:rsidRPr="00FD4B11">
              <w:rPr>
                <w:lang w:eastAsia="en-AU"/>
              </w:rPr>
              <w:t xml:space="preserve">solution </w:t>
            </w:r>
            <w:r w:rsidR="004F7566">
              <w:rPr>
                <w:lang w:eastAsia="en-AU"/>
              </w:rPr>
              <w:t>(us</w:t>
            </w:r>
            <w:r w:rsidRPr="00FD4B11">
              <w:rPr>
                <w:lang w:eastAsia="en-AU"/>
              </w:rPr>
              <w:t xml:space="preserve">e </w:t>
            </w:r>
            <w:r w:rsidR="004F7566">
              <w:rPr>
                <w:lang w:eastAsia="en-AU"/>
              </w:rPr>
              <w:t>b</w:t>
            </w:r>
            <w:r w:rsidRPr="00FD4B11">
              <w:rPr>
                <w:lang w:eastAsia="en-AU"/>
              </w:rPr>
              <w:t xml:space="preserve">ottle 1 for </w:t>
            </w:r>
            <w:r w:rsidR="004F7566" w:rsidRPr="00FD4B11">
              <w:rPr>
                <w:lang w:eastAsia="en-AU"/>
              </w:rPr>
              <w:t xml:space="preserve">protection </w:t>
            </w:r>
            <w:r w:rsidRPr="00FD4B11">
              <w:rPr>
                <w:lang w:eastAsia="en-AU"/>
              </w:rPr>
              <w:t>for other family members).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AN160</w:t>
            </w:r>
          </w:p>
        </w:tc>
        <w:tc>
          <w:tcPr>
            <w:tcW w:w="8074" w:type="dxa"/>
            <w:vAlign w:val="center"/>
          </w:tcPr>
          <w:p w:rsidR="00FD4B11" w:rsidRPr="00FD4B11" w:rsidRDefault="004F7566" w:rsidP="004F7566">
            <w:pPr>
              <w:pStyle w:val="GazetteTableText"/>
              <w:rPr>
                <w:lang w:eastAsia="en-AU"/>
              </w:rPr>
            </w:pPr>
            <w:r>
              <w:rPr>
                <w:lang w:eastAsia="en-AU"/>
              </w:rPr>
              <w:t>Behaviour</w:t>
            </w:r>
            <w:r w:rsidR="00FD4B11" w:rsidRPr="00FD4B11">
              <w:rPr>
                <w:lang w:eastAsia="en-AU"/>
              </w:rPr>
              <w:t xml:space="preserve"> </w:t>
            </w:r>
            <w:r>
              <w:rPr>
                <w:lang w:eastAsia="en-AU"/>
              </w:rPr>
              <w:t>f</w:t>
            </w:r>
            <w:r w:rsidR="00FD4B11" w:rsidRPr="00FD4B11">
              <w:rPr>
                <w:lang w:eastAsia="en-AU"/>
              </w:rPr>
              <w:t xml:space="preserve">ear or </w:t>
            </w:r>
            <w:r>
              <w:rPr>
                <w:lang w:eastAsia="en-AU"/>
              </w:rPr>
              <w:t>a</w:t>
            </w:r>
            <w:r w:rsidR="00FD4B11" w:rsidRPr="00FD4B11">
              <w:rPr>
                <w:lang w:eastAsia="en-AU"/>
              </w:rPr>
              <w:t>ggression in your dog or cat</w:t>
            </w:r>
            <w:r>
              <w:rPr>
                <w:lang w:eastAsia="en-AU"/>
              </w:rPr>
              <w:t>:</w:t>
            </w:r>
            <w:r w:rsidR="00FD4B11" w:rsidRPr="00FD4B11">
              <w:rPr>
                <w:lang w:eastAsia="en-AU"/>
              </w:rPr>
              <w:t xml:space="preserve"> since being attacked or </w:t>
            </w:r>
            <w:r>
              <w:rPr>
                <w:lang w:eastAsia="en-AU"/>
              </w:rPr>
              <w:t>a</w:t>
            </w:r>
            <w:r w:rsidR="00FD4B11" w:rsidRPr="00FD4B11">
              <w:rPr>
                <w:lang w:eastAsia="en-AU"/>
              </w:rPr>
              <w:t>ggressive behaviour in cat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AN163</w:t>
            </w:r>
          </w:p>
        </w:tc>
        <w:tc>
          <w:tcPr>
            <w:tcW w:w="8074" w:type="dxa"/>
            <w:vAlign w:val="center"/>
          </w:tcPr>
          <w:p w:rsidR="00FD4B11" w:rsidRPr="00FD4B11" w:rsidRDefault="00FD4B11" w:rsidP="004F7566">
            <w:pPr>
              <w:pStyle w:val="GazetteTableText"/>
              <w:rPr>
                <w:lang w:eastAsia="en-AU"/>
              </w:rPr>
            </w:pPr>
            <w:r w:rsidRPr="00FD4B11">
              <w:rPr>
                <w:lang w:eastAsia="en-AU"/>
              </w:rPr>
              <w:t xml:space="preserve">Digestion </w:t>
            </w:r>
            <w:r w:rsidR="004F7566">
              <w:rPr>
                <w:lang w:eastAsia="en-AU"/>
              </w:rPr>
              <w:t>enzyme a</w:t>
            </w:r>
            <w:r w:rsidRPr="00FD4B11">
              <w:rPr>
                <w:lang w:eastAsia="en-AU"/>
              </w:rPr>
              <w:t>id (tasteless) add to food or water trough</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AN164</w:t>
            </w:r>
          </w:p>
        </w:tc>
        <w:tc>
          <w:tcPr>
            <w:tcW w:w="8074" w:type="dxa"/>
            <w:vAlign w:val="center"/>
          </w:tcPr>
          <w:p w:rsidR="00FD4B11" w:rsidRPr="00FD4B11" w:rsidRDefault="004F7566" w:rsidP="004F7566">
            <w:pPr>
              <w:pStyle w:val="GazetteTableText"/>
              <w:rPr>
                <w:lang w:eastAsia="en-AU"/>
              </w:rPr>
            </w:pPr>
            <w:r>
              <w:rPr>
                <w:lang w:eastAsia="en-AU"/>
              </w:rPr>
              <w:t>Cancer</w:t>
            </w:r>
            <w:r w:rsidR="00FD4B11" w:rsidRPr="00FD4B11">
              <w:rPr>
                <w:lang w:eastAsia="en-AU"/>
              </w:rPr>
              <w:t xml:space="preserve"> </w:t>
            </w:r>
            <w:r>
              <w:rPr>
                <w:lang w:eastAsia="en-AU"/>
              </w:rPr>
              <w:t>a</w:t>
            </w:r>
            <w:r w:rsidR="00FD4B11" w:rsidRPr="00FD4B11">
              <w:rPr>
                <w:lang w:eastAsia="en-AU"/>
              </w:rPr>
              <w:t xml:space="preserve">cute </w:t>
            </w:r>
            <w:r>
              <w:rPr>
                <w:lang w:eastAsia="en-AU"/>
              </w:rPr>
              <w:t>f</w:t>
            </w:r>
            <w:r w:rsidR="00FD4B11" w:rsidRPr="00FD4B11">
              <w:rPr>
                <w:lang w:eastAsia="en-AU"/>
              </w:rPr>
              <w:t xml:space="preserve">eline </w:t>
            </w:r>
            <w:r>
              <w:rPr>
                <w:lang w:eastAsia="en-AU"/>
              </w:rPr>
              <w:t>l</w:t>
            </w:r>
            <w:r w:rsidRPr="00FD4B11">
              <w:rPr>
                <w:lang w:eastAsia="en-AU"/>
              </w:rPr>
              <w:t>eukaemia</w:t>
            </w:r>
            <w:r w:rsidR="00FD4B11" w:rsidRPr="00FD4B11">
              <w:rPr>
                <w:lang w:eastAsia="en-AU"/>
              </w:rPr>
              <w:t xml:space="preserve"> (FeLV)</w:t>
            </w:r>
            <w:r>
              <w:rPr>
                <w:lang w:eastAsia="en-AU"/>
              </w:rPr>
              <w:t>, c</w:t>
            </w:r>
            <w:r w:rsidR="00FD4B11" w:rsidRPr="00FD4B11">
              <w:rPr>
                <w:lang w:eastAsia="en-AU"/>
              </w:rPr>
              <w:t xml:space="preserve">hronic </w:t>
            </w:r>
            <w:r>
              <w:rPr>
                <w:lang w:eastAsia="en-AU"/>
              </w:rPr>
              <w:t>l</w:t>
            </w:r>
            <w:r w:rsidR="00FD4B11" w:rsidRPr="00FD4B11">
              <w:rPr>
                <w:lang w:eastAsia="en-AU"/>
              </w:rPr>
              <w:t xml:space="preserve">ymphocytic </w:t>
            </w:r>
            <w:r>
              <w:rPr>
                <w:lang w:eastAsia="en-AU"/>
              </w:rPr>
              <w:t>l</w:t>
            </w:r>
            <w:r w:rsidRPr="00FD4B11">
              <w:rPr>
                <w:lang w:eastAsia="en-AU"/>
              </w:rPr>
              <w:t>eukaemia</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AN165</w:t>
            </w:r>
          </w:p>
        </w:tc>
        <w:tc>
          <w:tcPr>
            <w:tcW w:w="8074" w:type="dxa"/>
            <w:vAlign w:val="center"/>
          </w:tcPr>
          <w:p w:rsidR="00FD4B11" w:rsidRPr="00FD4B11" w:rsidRDefault="004F7566" w:rsidP="004F7566">
            <w:pPr>
              <w:pStyle w:val="GazetteTableText"/>
              <w:rPr>
                <w:lang w:eastAsia="en-AU"/>
              </w:rPr>
            </w:pPr>
            <w:r>
              <w:rPr>
                <w:lang w:eastAsia="en-AU"/>
              </w:rPr>
              <w:t>Canine d</w:t>
            </w:r>
            <w:r w:rsidR="00FD4B11" w:rsidRPr="00FD4B11">
              <w:rPr>
                <w:lang w:eastAsia="en-AU"/>
              </w:rPr>
              <w:t xml:space="preserve">istemper </w:t>
            </w:r>
            <w:r>
              <w:rPr>
                <w:lang w:eastAsia="en-AU"/>
              </w:rPr>
              <w:t>v</w:t>
            </w:r>
            <w:r w:rsidR="00FD4B11" w:rsidRPr="00FD4B11">
              <w:rPr>
                <w:lang w:eastAsia="en-AU"/>
              </w:rPr>
              <w:t>irus (also hard pad)</w:t>
            </w:r>
            <w:r>
              <w:rPr>
                <w:lang w:eastAsia="en-AU"/>
              </w:rPr>
              <w:t>.</w:t>
            </w:r>
            <w:r w:rsidR="00FD4B11" w:rsidRPr="00FD4B11">
              <w:rPr>
                <w:lang w:eastAsia="en-AU"/>
              </w:rPr>
              <w:t xml:space="preserve"> </w:t>
            </w:r>
            <w:r>
              <w:rPr>
                <w:lang w:eastAsia="en-AU"/>
              </w:rPr>
              <w:t>A</w:t>
            </w:r>
            <w:r w:rsidR="00FD4B11" w:rsidRPr="00FD4B11">
              <w:rPr>
                <w:lang w:eastAsia="en-AU"/>
              </w:rPr>
              <w:t xml:space="preserve">lso for </w:t>
            </w:r>
            <w:r>
              <w:rPr>
                <w:lang w:eastAsia="en-AU"/>
              </w:rPr>
              <w:t>w</w:t>
            </w:r>
            <w:r w:rsidR="00FD4B11" w:rsidRPr="00FD4B11">
              <w:rPr>
                <w:lang w:eastAsia="en-AU"/>
              </w:rPr>
              <w:t xml:space="preserve">ildlife eg </w:t>
            </w:r>
            <w:r>
              <w:rPr>
                <w:lang w:eastAsia="en-AU"/>
              </w:rPr>
              <w:t>r</w:t>
            </w:r>
            <w:r w:rsidR="00FD4B11" w:rsidRPr="00FD4B11">
              <w:rPr>
                <w:lang w:eastAsia="en-AU"/>
              </w:rPr>
              <w:t>accoon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AN166</w:t>
            </w:r>
          </w:p>
        </w:tc>
        <w:tc>
          <w:tcPr>
            <w:tcW w:w="8074" w:type="dxa"/>
            <w:vAlign w:val="center"/>
          </w:tcPr>
          <w:p w:rsidR="00FD4B11" w:rsidRPr="00FD4B11" w:rsidRDefault="004F7566" w:rsidP="001347AE">
            <w:pPr>
              <w:pStyle w:val="GazetteTableText"/>
              <w:rPr>
                <w:lang w:eastAsia="en-AU"/>
              </w:rPr>
            </w:pPr>
            <w:r>
              <w:rPr>
                <w:lang w:eastAsia="en-AU"/>
              </w:rPr>
              <w:t>Overweight (thyroid b</w:t>
            </w:r>
            <w:r w:rsidR="00FD4B11" w:rsidRPr="00FD4B11">
              <w:rPr>
                <w:lang w:eastAsia="en-AU"/>
              </w:rPr>
              <w:t>alancing) in dog, cat or other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AN167</w:t>
            </w:r>
          </w:p>
        </w:tc>
        <w:tc>
          <w:tcPr>
            <w:tcW w:w="8074" w:type="dxa"/>
            <w:vAlign w:val="center"/>
          </w:tcPr>
          <w:p w:rsidR="00FD4B11" w:rsidRPr="00FD4B11" w:rsidRDefault="004F7566" w:rsidP="001347AE">
            <w:pPr>
              <w:pStyle w:val="GazetteTableText"/>
              <w:rPr>
                <w:lang w:eastAsia="en-AU"/>
              </w:rPr>
            </w:pPr>
            <w:r>
              <w:rPr>
                <w:lang w:eastAsia="en-AU"/>
              </w:rPr>
              <w:t>Performance racing i</w:t>
            </w:r>
            <w:r w:rsidR="00FD4B11" w:rsidRPr="00FD4B11">
              <w:rPr>
                <w:lang w:eastAsia="en-AU"/>
              </w:rPr>
              <w:t>ndustry (lactic acid, pulmonary bleeds)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AN168</w:t>
            </w:r>
          </w:p>
        </w:tc>
        <w:tc>
          <w:tcPr>
            <w:tcW w:w="8074" w:type="dxa"/>
            <w:vAlign w:val="center"/>
          </w:tcPr>
          <w:p w:rsidR="00FD4B11" w:rsidRPr="00FD4B11" w:rsidRDefault="00FD4B11" w:rsidP="001347AE">
            <w:pPr>
              <w:pStyle w:val="GazetteTableText"/>
              <w:rPr>
                <w:lang w:eastAsia="en-AU"/>
              </w:rPr>
            </w:pPr>
            <w:r w:rsidRPr="00FD4B11">
              <w:rPr>
                <w:lang w:eastAsia="en-AU"/>
              </w:rPr>
              <w:t>Giardia parasitic infection (giardia lambia) in all species</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AN169</w:t>
            </w:r>
          </w:p>
        </w:tc>
        <w:tc>
          <w:tcPr>
            <w:tcW w:w="8074" w:type="dxa"/>
            <w:vAlign w:val="center"/>
          </w:tcPr>
          <w:p w:rsidR="00FD4B11" w:rsidRPr="00FD4B11" w:rsidRDefault="004F7566" w:rsidP="0004330B">
            <w:pPr>
              <w:pStyle w:val="GazetteTableText"/>
              <w:rPr>
                <w:lang w:eastAsia="en-AU"/>
              </w:rPr>
            </w:pPr>
            <w:r>
              <w:rPr>
                <w:lang w:eastAsia="en-AU"/>
              </w:rPr>
              <w:t>Severe acute injury</w:t>
            </w:r>
            <w:r w:rsidR="00FD4B11" w:rsidRPr="00FD4B11">
              <w:rPr>
                <w:lang w:eastAsia="en-AU"/>
              </w:rPr>
              <w:t xml:space="preserve"> eg hit </w:t>
            </w:r>
            <w:r>
              <w:rPr>
                <w:lang w:eastAsia="en-AU"/>
              </w:rPr>
              <w:t xml:space="preserve">by a car, other severe injuries, </w:t>
            </w:r>
            <w:r w:rsidR="0004330B">
              <w:rPr>
                <w:lang w:eastAsia="en-AU"/>
              </w:rPr>
              <w:t>i</w:t>
            </w:r>
            <w:r>
              <w:rPr>
                <w:lang w:eastAsia="en-AU"/>
              </w:rPr>
              <w:t>nternal damages,</w:t>
            </w:r>
            <w:r w:rsidR="00FD4B11" w:rsidRPr="00FD4B11">
              <w:rPr>
                <w:lang w:eastAsia="en-AU"/>
              </w:rPr>
              <w:t xml:space="preserve"> bladder paralysis, bowel prolapse, broken bone, nerve damages, concussion</w:t>
            </w:r>
            <w:r>
              <w:rPr>
                <w:lang w:eastAsia="en-AU"/>
              </w:rPr>
              <w:t xml:space="preserve">, bleeds to brain (prevention </w:t>
            </w:r>
            <w:r w:rsidR="00FD4B11" w:rsidRPr="00FD4B11">
              <w:rPr>
                <w:lang w:eastAsia="en-AU"/>
              </w:rPr>
              <w:t>solution)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AN170</w:t>
            </w:r>
          </w:p>
        </w:tc>
        <w:tc>
          <w:tcPr>
            <w:tcW w:w="8074" w:type="dxa"/>
            <w:vAlign w:val="center"/>
          </w:tcPr>
          <w:p w:rsidR="00FD4B11" w:rsidRPr="00FD4B11" w:rsidRDefault="00FD4B11" w:rsidP="004F7566">
            <w:pPr>
              <w:pStyle w:val="GazetteTableText"/>
              <w:rPr>
                <w:lang w:eastAsia="en-AU"/>
              </w:rPr>
            </w:pPr>
            <w:r w:rsidRPr="00FD4B11">
              <w:rPr>
                <w:lang w:eastAsia="en-AU"/>
              </w:rPr>
              <w:t xml:space="preserve">Reverse </w:t>
            </w:r>
            <w:r w:rsidR="004F7566">
              <w:rPr>
                <w:lang w:eastAsia="en-AU"/>
              </w:rPr>
              <w:t>s</w:t>
            </w:r>
            <w:r w:rsidRPr="00FD4B11">
              <w:rPr>
                <w:lang w:eastAsia="en-AU"/>
              </w:rPr>
              <w:t>neezing</w:t>
            </w:r>
            <w:r w:rsidR="004F7566">
              <w:rPr>
                <w:lang w:eastAsia="en-AU"/>
              </w:rPr>
              <w:t>:</w:t>
            </w:r>
            <w:r w:rsidRPr="00FD4B11">
              <w:rPr>
                <w:lang w:eastAsia="en-AU"/>
              </w:rPr>
              <w:t xml:space="preserve"> </w:t>
            </w:r>
            <w:r w:rsidR="004F7566">
              <w:rPr>
                <w:lang w:eastAsia="en-AU"/>
              </w:rPr>
              <w:t>p</w:t>
            </w:r>
            <w:r w:rsidRPr="00FD4B11">
              <w:rPr>
                <w:lang w:eastAsia="en-AU"/>
              </w:rPr>
              <w:t xml:space="preserve">haryngeal </w:t>
            </w:r>
            <w:r w:rsidR="004F7566">
              <w:rPr>
                <w:lang w:eastAsia="en-AU"/>
              </w:rPr>
              <w:t>g</w:t>
            </w:r>
            <w:r w:rsidRPr="00FD4B11">
              <w:rPr>
                <w:lang w:eastAsia="en-AU"/>
              </w:rPr>
              <w:t xml:space="preserve">ag </w:t>
            </w:r>
            <w:r w:rsidR="004F7566">
              <w:rPr>
                <w:lang w:eastAsia="en-AU"/>
              </w:rPr>
              <w:t>r</w:t>
            </w:r>
            <w:r w:rsidRPr="00FD4B11">
              <w:rPr>
                <w:lang w:eastAsia="en-AU"/>
              </w:rPr>
              <w:t xml:space="preserve">eflex, </w:t>
            </w:r>
            <w:r w:rsidR="004F7566">
              <w:rPr>
                <w:lang w:eastAsia="en-AU"/>
              </w:rPr>
              <w:t>p</w:t>
            </w:r>
            <w:r w:rsidRPr="00FD4B11">
              <w:rPr>
                <w:lang w:eastAsia="en-AU"/>
              </w:rPr>
              <w:t xml:space="preserve">aroxysmal </w:t>
            </w:r>
            <w:r w:rsidR="004F7566">
              <w:rPr>
                <w:lang w:eastAsia="en-AU"/>
              </w:rPr>
              <w:t>r</w:t>
            </w:r>
            <w:r w:rsidRPr="00FD4B11">
              <w:rPr>
                <w:lang w:eastAsia="en-AU"/>
              </w:rPr>
              <w:t>espiration cat or dog</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AN171</w:t>
            </w:r>
          </w:p>
        </w:tc>
        <w:tc>
          <w:tcPr>
            <w:tcW w:w="8074" w:type="dxa"/>
            <w:vAlign w:val="center"/>
          </w:tcPr>
          <w:p w:rsidR="00FD4B11" w:rsidRPr="00FD4B11" w:rsidRDefault="004F7566" w:rsidP="004F7566">
            <w:pPr>
              <w:pStyle w:val="GazetteTableText"/>
              <w:rPr>
                <w:lang w:eastAsia="en-AU"/>
              </w:rPr>
            </w:pPr>
            <w:r>
              <w:rPr>
                <w:lang w:eastAsia="en-AU"/>
              </w:rPr>
              <w:t>Cancer,</w:t>
            </w:r>
            <w:r w:rsidR="00FD4B11" w:rsidRPr="00FD4B11">
              <w:rPr>
                <w:lang w:eastAsia="en-AU"/>
              </w:rPr>
              <w:t xml:space="preserve"> </w:t>
            </w:r>
            <w:r>
              <w:rPr>
                <w:lang w:eastAsia="en-AU"/>
              </w:rPr>
              <w:t>canine lymphosarcoma (lymphoma,</w:t>
            </w:r>
            <w:r w:rsidR="00FD4B11" w:rsidRPr="00FD4B11">
              <w:rPr>
                <w:lang w:eastAsia="en-AU"/>
              </w:rPr>
              <w:t xml:space="preserve"> </w:t>
            </w:r>
            <w:r>
              <w:rPr>
                <w:lang w:eastAsia="en-AU"/>
              </w:rPr>
              <w:t>l</w:t>
            </w:r>
            <w:r w:rsidR="00FD4B11" w:rsidRPr="00FD4B11">
              <w:rPr>
                <w:lang w:eastAsia="en-AU"/>
              </w:rPr>
              <w:t>ymphoid tissue</w:t>
            </w:r>
            <w:r>
              <w:rPr>
                <w:lang w:eastAsia="en-AU"/>
              </w:rPr>
              <w:t>,</w:t>
            </w:r>
            <w:r w:rsidR="00FD4B11" w:rsidRPr="00FD4B11">
              <w:rPr>
                <w:lang w:eastAsia="en-AU"/>
              </w:rPr>
              <w:t xml:space="preserve"> lymph nodes, spleen, liver, gastrointestinal tract and bone marrow)</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AN172 (A)</w:t>
            </w:r>
          </w:p>
        </w:tc>
        <w:tc>
          <w:tcPr>
            <w:tcW w:w="8074" w:type="dxa"/>
            <w:vAlign w:val="center"/>
          </w:tcPr>
          <w:p w:rsidR="00FD4B11" w:rsidRPr="00FD4B11" w:rsidRDefault="004F7566" w:rsidP="004F7566">
            <w:pPr>
              <w:pStyle w:val="GazetteTableText"/>
              <w:rPr>
                <w:lang w:eastAsia="en-AU"/>
              </w:rPr>
            </w:pPr>
            <w:r>
              <w:rPr>
                <w:lang w:eastAsia="en-AU"/>
              </w:rPr>
              <w:t>Cancer: c</w:t>
            </w:r>
            <w:r w:rsidR="00FD4B11" w:rsidRPr="00FD4B11">
              <w:rPr>
                <w:lang w:eastAsia="en-AU"/>
              </w:rPr>
              <w:t xml:space="preserve">hemotherapy and stem cell </w:t>
            </w:r>
            <w:r>
              <w:rPr>
                <w:lang w:eastAsia="en-AU"/>
              </w:rPr>
              <w:t>i</w:t>
            </w:r>
            <w:r w:rsidR="00FD4B11" w:rsidRPr="00FD4B11">
              <w:rPr>
                <w:lang w:eastAsia="en-AU"/>
              </w:rPr>
              <w:t>mmune support and assist from side effects.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AN172 (B)</w:t>
            </w:r>
          </w:p>
        </w:tc>
        <w:tc>
          <w:tcPr>
            <w:tcW w:w="8074" w:type="dxa"/>
            <w:vAlign w:val="center"/>
          </w:tcPr>
          <w:p w:rsidR="00FD4B11" w:rsidRPr="00FD4B11" w:rsidRDefault="004F7566" w:rsidP="004F7566">
            <w:pPr>
              <w:pStyle w:val="GazetteTableText"/>
              <w:rPr>
                <w:lang w:eastAsia="en-AU"/>
              </w:rPr>
            </w:pPr>
            <w:r>
              <w:rPr>
                <w:lang w:eastAsia="en-AU"/>
              </w:rPr>
              <w:t>Cancer:</w:t>
            </w:r>
            <w:r w:rsidR="00FD4B11" w:rsidRPr="00FD4B11">
              <w:rPr>
                <w:lang w:eastAsia="en-AU"/>
              </w:rPr>
              <w:t xml:space="preserve"> </w:t>
            </w:r>
            <w:r>
              <w:rPr>
                <w:lang w:eastAsia="en-AU"/>
              </w:rPr>
              <w:t>r</w:t>
            </w:r>
            <w:r w:rsidR="00FD4B11" w:rsidRPr="00FD4B11">
              <w:rPr>
                <w:lang w:eastAsia="en-AU"/>
              </w:rPr>
              <w:t xml:space="preserve">adiation </w:t>
            </w:r>
            <w:r>
              <w:rPr>
                <w:lang w:eastAsia="en-AU"/>
              </w:rPr>
              <w:t>d</w:t>
            </w:r>
            <w:r w:rsidR="00FD4B11" w:rsidRPr="00FD4B11">
              <w:rPr>
                <w:lang w:eastAsia="en-AU"/>
              </w:rPr>
              <w:t xml:space="preserve">etox and </w:t>
            </w:r>
            <w:r>
              <w:rPr>
                <w:lang w:eastAsia="en-AU"/>
              </w:rPr>
              <w:t>i</w:t>
            </w:r>
            <w:r w:rsidR="00FD4B11" w:rsidRPr="00FD4B11">
              <w:rPr>
                <w:lang w:eastAsia="en-AU"/>
              </w:rPr>
              <w:t>mmune support from side effects.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AN174</w:t>
            </w:r>
          </w:p>
        </w:tc>
        <w:tc>
          <w:tcPr>
            <w:tcW w:w="8074" w:type="dxa"/>
            <w:vAlign w:val="center"/>
          </w:tcPr>
          <w:p w:rsidR="00FD4B11" w:rsidRPr="00FD4B11" w:rsidRDefault="004F7566" w:rsidP="004F7566">
            <w:pPr>
              <w:pStyle w:val="GazetteTableText"/>
              <w:rPr>
                <w:lang w:eastAsia="en-AU"/>
              </w:rPr>
            </w:pPr>
            <w:r>
              <w:rPr>
                <w:lang w:eastAsia="en-AU"/>
              </w:rPr>
              <w:t>Anal:</w:t>
            </w:r>
            <w:r w:rsidR="00FD4B11" w:rsidRPr="00FD4B11">
              <w:rPr>
                <w:lang w:eastAsia="en-AU"/>
              </w:rPr>
              <w:t xml:space="preserve"> </w:t>
            </w:r>
            <w:r>
              <w:rPr>
                <w:lang w:eastAsia="en-AU"/>
              </w:rPr>
              <w:t>perianal f</w:t>
            </w:r>
            <w:r w:rsidR="00FD4B11" w:rsidRPr="00FD4B11">
              <w:rPr>
                <w:lang w:eastAsia="en-AU"/>
              </w:rPr>
              <w:t xml:space="preserve">urunculosis (auto immune) </w:t>
            </w:r>
            <w:r>
              <w:rPr>
                <w:lang w:eastAsia="en-AU"/>
              </w:rPr>
              <w:t>s</w:t>
            </w:r>
            <w:r w:rsidR="00FD4B11" w:rsidRPr="00FD4B11">
              <w:rPr>
                <w:lang w:eastAsia="en-AU"/>
              </w:rPr>
              <w:t>et of 4</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AN176</w:t>
            </w:r>
          </w:p>
        </w:tc>
        <w:tc>
          <w:tcPr>
            <w:tcW w:w="8074" w:type="dxa"/>
            <w:vAlign w:val="center"/>
          </w:tcPr>
          <w:p w:rsidR="00FD4B11" w:rsidRPr="00FD4B11" w:rsidRDefault="00FD4B11" w:rsidP="001347AE">
            <w:pPr>
              <w:pStyle w:val="GazetteTableText"/>
              <w:rPr>
                <w:lang w:eastAsia="en-AU"/>
              </w:rPr>
            </w:pPr>
            <w:r w:rsidRPr="00FD4B11">
              <w:rPr>
                <w:lang w:eastAsia="en-AU"/>
              </w:rPr>
              <w:t>Leishmaniasis (sand fly) parasitic infection in all species</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AN177</w:t>
            </w:r>
          </w:p>
        </w:tc>
        <w:tc>
          <w:tcPr>
            <w:tcW w:w="8074" w:type="dxa"/>
            <w:vAlign w:val="center"/>
          </w:tcPr>
          <w:p w:rsidR="00FD4B11" w:rsidRPr="00FD4B11" w:rsidRDefault="004F7566" w:rsidP="004F7566">
            <w:pPr>
              <w:pStyle w:val="GazetteTableText"/>
              <w:rPr>
                <w:lang w:eastAsia="en-AU"/>
              </w:rPr>
            </w:pPr>
            <w:r w:rsidRPr="00FD4B11">
              <w:rPr>
                <w:lang w:eastAsia="en-AU"/>
              </w:rPr>
              <w:t xml:space="preserve">Canine </w:t>
            </w:r>
            <w:r>
              <w:rPr>
                <w:lang w:eastAsia="en-AU"/>
              </w:rPr>
              <w:t>h</w:t>
            </w:r>
            <w:r w:rsidR="00FD4B11" w:rsidRPr="00FD4B11">
              <w:rPr>
                <w:lang w:eastAsia="en-AU"/>
              </w:rPr>
              <w:t>eartworm</w:t>
            </w:r>
            <w:r>
              <w:rPr>
                <w:lang w:eastAsia="en-AU"/>
              </w:rPr>
              <w:t>:</w:t>
            </w:r>
            <w:r w:rsidR="00FD4B11" w:rsidRPr="00FD4B11">
              <w:rPr>
                <w:lang w:eastAsia="en-AU"/>
              </w:rPr>
              <w:t xml:space="preserve"> a </w:t>
            </w:r>
            <w:r w:rsidRPr="00FD4B11">
              <w:rPr>
                <w:lang w:eastAsia="en-AU"/>
              </w:rPr>
              <w:t>non-chemical</w:t>
            </w:r>
            <w:r w:rsidR="00FD4B11" w:rsidRPr="00FD4B11">
              <w:rPr>
                <w:lang w:eastAsia="en-AU"/>
              </w:rPr>
              <w:t xml:space="preserve"> effective </w:t>
            </w:r>
            <w:r w:rsidR="00184630">
              <w:rPr>
                <w:lang w:eastAsia="en-AU"/>
              </w:rPr>
              <w:t>and</w:t>
            </w:r>
            <w:r w:rsidR="00FD4B11" w:rsidRPr="00FD4B11">
              <w:rPr>
                <w:lang w:eastAsia="en-AU"/>
              </w:rPr>
              <w:t xml:space="preserve"> proven potent (</w:t>
            </w:r>
            <w:r w:rsidRPr="00FD4B11">
              <w:rPr>
                <w:lang w:eastAsia="en-AU"/>
              </w:rPr>
              <w:t>herbal medicines</w:t>
            </w:r>
            <w:r w:rsidR="00FD4B11" w:rsidRPr="00FD4B11">
              <w:rPr>
                <w:lang w:eastAsia="en-AU"/>
              </w:rPr>
              <w:t xml:space="preserve">) </w:t>
            </w:r>
            <w:r>
              <w:rPr>
                <w:lang w:eastAsia="en-AU"/>
              </w:rPr>
              <w:t>n</w:t>
            </w:r>
            <w:r w:rsidR="00FD4B11" w:rsidRPr="00FD4B11">
              <w:rPr>
                <w:lang w:eastAsia="en-AU"/>
              </w:rPr>
              <w:t xml:space="preserve">atural </w:t>
            </w:r>
            <w:r>
              <w:rPr>
                <w:lang w:eastAsia="en-AU"/>
              </w:rPr>
              <w:t>solution (small,</w:t>
            </w:r>
            <w:r w:rsidR="00FD4B11" w:rsidRPr="00FD4B11">
              <w:rPr>
                <w:lang w:eastAsia="en-AU"/>
              </w:rPr>
              <w:t xml:space="preserve"> medium to large dogs)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AN178</w:t>
            </w:r>
          </w:p>
        </w:tc>
        <w:tc>
          <w:tcPr>
            <w:tcW w:w="8074" w:type="dxa"/>
            <w:vAlign w:val="center"/>
          </w:tcPr>
          <w:p w:rsidR="00FD4B11" w:rsidRPr="00FD4B11" w:rsidRDefault="004F7566" w:rsidP="004F7566">
            <w:pPr>
              <w:pStyle w:val="GazetteTableText"/>
              <w:rPr>
                <w:lang w:eastAsia="en-AU"/>
              </w:rPr>
            </w:pPr>
            <w:r>
              <w:rPr>
                <w:lang w:eastAsia="en-AU"/>
              </w:rPr>
              <w:t>Heat e</w:t>
            </w:r>
            <w:r w:rsidR="00FD4B11" w:rsidRPr="00FD4B11">
              <w:rPr>
                <w:lang w:eastAsia="en-AU"/>
              </w:rPr>
              <w:t xml:space="preserve">xhaustion, </w:t>
            </w:r>
            <w:r>
              <w:rPr>
                <w:lang w:eastAsia="en-AU"/>
              </w:rPr>
              <w:t>h</w:t>
            </w:r>
            <w:r w:rsidR="00FD4B11" w:rsidRPr="00FD4B11">
              <w:rPr>
                <w:lang w:eastAsia="en-AU"/>
              </w:rPr>
              <w:t xml:space="preserve">eat </w:t>
            </w:r>
            <w:r>
              <w:rPr>
                <w:lang w:eastAsia="en-AU"/>
              </w:rPr>
              <w:t>s</w:t>
            </w:r>
            <w:r w:rsidR="00FD4B11" w:rsidRPr="00FD4B11">
              <w:rPr>
                <w:lang w:eastAsia="en-AU"/>
              </w:rPr>
              <w:t xml:space="preserve">un </w:t>
            </w:r>
            <w:r>
              <w:rPr>
                <w:lang w:eastAsia="en-AU"/>
              </w:rPr>
              <w:t>s</w:t>
            </w:r>
            <w:r w:rsidR="00FD4B11" w:rsidRPr="00FD4B11">
              <w:rPr>
                <w:lang w:eastAsia="en-AU"/>
              </w:rPr>
              <w:t>troke in cat, dog, farm animals</w:t>
            </w:r>
            <w:r>
              <w:rPr>
                <w:lang w:eastAsia="en-AU"/>
              </w:rPr>
              <w:t>.</w:t>
            </w:r>
            <w:r w:rsidR="00FD4B11" w:rsidRPr="00FD4B11">
              <w:rPr>
                <w:lang w:eastAsia="en-AU"/>
              </w:rPr>
              <w:t xml:space="preserve"> </w:t>
            </w:r>
            <w:r w:rsidRPr="00FD4B11">
              <w:rPr>
                <w:lang w:eastAsia="en-AU"/>
              </w:rPr>
              <w:t>Preve</w:t>
            </w:r>
            <w:r>
              <w:rPr>
                <w:lang w:eastAsia="en-AU"/>
              </w:rPr>
              <w:t>n</w:t>
            </w:r>
            <w:r w:rsidRPr="00FD4B11">
              <w:rPr>
                <w:lang w:eastAsia="en-AU"/>
              </w:rPr>
              <w:t xml:space="preserve">tion </w:t>
            </w:r>
            <w:r w:rsidR="00FD4B11" w:rsidRPr="00FD4B11">
              <w:rPr>
                <w:lang w:eastAsia="en-AU"/>
              </w:rPr>
              <w:t xml:space="preserve">and </w:t>
            </w:r>
            <w:r w:rsidRPr="00FD4B11">
              <w:rPr>
                <w:lang w:eastAsia="en-AU"/>
              </w:rPr>
              <w:t xml:space="preserve">relief </w:t>
            </w:r>
            <w:r w:rsidR="00FD4B11" w:rsidRPr="00FD4B11">
              <w:rPr>
                <w:lang w:eastAsia="en-AU"/>
              </w:rPr>
              <w:t>for all species exposed to hot days with little shade.</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AN179</w:t>
            </w:r>
          </w:p>
        </w:tc>
        <w:tc>
          <w:tcPr>
            <w:tcW w:w="8074" w:type="dxa"/>
            <w:vAlign w:val="center"/>
          </w:tcPr>
          <w:p w:rsidR="00FD4B11" w:rsidRPr="00FD4B11" w:rsidRDefault="004F7566" w:rsidP="004F7566">
            <w:pPr>
              <w:pStyle w:val="GazetteTableText"/>
              <w:rPr>
                <w:lang w:eastAsia="en-AU"/>
              </w:rPr>
            </w:pPr>
            <w:r>
              <w:rPr>
                <w:lang w:eastAsia="en-AU"/>
              </w:rPr>
              <w:t>Equine</w:t>
            </w:r>
            <w:r w:rsidR="00FD4B11" w:rsidRPr="00FD4B11">
              <w:rPr>
                <w:lang w:eastAsia="en-AU"/>
              </w:rPr>
              <w:t xml:space="preserve"> </w:t>
            </w:r>
            <w:r>
              <w:rPr>
                <w:lang w:eastAsia="en-AU"/>
              </w:rPr>
              <w:t>s</w:t>
            </w:r>
            <w:r w:rsidR="00FD4B11" w:rsidRPr="00FD4B11">
              <w:rPr>
                <w:lang w:eastAsia="en-AU"/>
              </w:rPr>
              <w:t>tringhalt</w:t>
            </w:r>
            <w:r>
              <w:rPr>
                <w:lang w:eastAsia="en-AU"/>
              </w:rPr>
              <w:t>:</w:t>
            </w:r>
            <w:r w:rsidR="00FD4B11" w:rsidRPr="00FD4B11">
              <w:rPr>
                <w:lang w:eastAsia="en-AU"/>
              </w:rPr>
              <w:t xml:space="preserve"> muscle symptoms herbal and homeopathics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AN180</w:t>
            </w:r>
          </w:p>
        </w:tc>
        <w:tc>
          <w:tcPr>
            <w:tcW w:w="8074" w:type="dxa"/>
            <w:vAlign w:val="center"/>
          </w:tcPr>
          <w:p w:rsidR="00FD4B11" w:rsidRPr="00FD4B11" w:rsidRDefault="00FD4B11" w:rsidP="001347AE">
            <w:pPr>
              <w:pStyle w:val="GazetteTableText"/>
              <w:rPr>
                <w:lang w:eastAsia="en-AU"/>
              </w:rPr>
            </w:pPr>
            <w:r w:rsidRPr="00FD4B11">
              <w:rPr>
                <w:lang w:eastAsia="en-AU"/>
              </w:rPr>
              <w:t>Phantom pregnancies in all species</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AN181</w:t>
            </w:r>
          </w:p>
        </w:tc>
        <w:tc>
          <w:tcPr>
            <w:tcW w:w="8074" w:type="dxa"/>
            <w:vAlign w:val="center"/>
          </w:tcPr>
          <w:p w:rsidR="00FD4B11" w:rsidRPr="00FD4B11" w:rsidRDefault="00FD4B11" w:rsidP="004F7566">
            <w:pPr>
              <w:pStyle w:val="GazetteTableText"/>
              <w:rPr>
                <w:lang w:eastAsia="en-AU"/>
              </w:rPr>
            </w:pPr>
            <w:r w:rsidRPr="00FD4B11">
              <w:rPr>
                <w:lang w:eastAsia="en-AU"/>
              </w:rPr>
              <w:t>Cancer</w:t>
            </w:r>
            <w:r w:rsidR="004F7566">
              <w:rPr>
                <w:lang w:eastAsia="en-AU"/>
              </w:rPr>
              <w:t>,</w:t>
            </w:r>
            <w:r w:rsidRPr="00FD4B11">
              <w:rPr>
                <w:lang w:eastAsia="en-AU"/>
              </w:rPr>
              <w:t xml:space="preserve"> </w:t>
            </w:r>
            <w:r w:rsidR="004F7566" w:rsidRPr="00FD4B11">
              <w:rPr>
                <w:lang w:eastAsia="en-AU"/>
              </w:rPr>
              <w:t xml:space="preserve">skin </w:t>
            </w:r>
            <w:r w:rsidR="00184630">
              <w:rPr>
                <w:lang w:eastAsia="en-AU"/>
              </w:rPr>
              <w:t>c</w:t>
            </w:r>
            <w:r w:rsidRPr="00FD4B11">
              <w:rPr>
                <w:lang w:eastAsia="en-AU"/>
              </w:rPr>
              <w:t>ancer</w:t>
            </w:r>
            <w:r w:rsidR="004F7566">
              <w:rPr>
                <w:lang w:eastAsia="en-AU"/>
              </w:rPr>
              <w:t>:</w:t>
            </w:r>
            <w:r w:rsidRPr="00FD4B11">
              <w:rPr>
                <w:lang w:eastAsia="en-AU"/>
              </w:rPr>
              <w:t xml:space="preserve"> (</w:t>
            </w:r>
            <w:r w:rsidR="004F7566">
              <w:rPr>
                <w:lang w:eastAsia="en-AU"/>
              </w:rPr>
              <w:t>s</w:t>
            </w:r>
            <w:r w:rsidRPr="00FD4B11">
              <w:rPr>
                <w:lang w:eastAsia="en-AU"/>
              </w:rPr>
              <w:t>quamous cell carcinomas, also known as epidermoid carc</w:t>
            </w:r>
            <w:r w:rsidR="004F7566">
              <w:rPr>
                <w:lang w:eastAsia="en-AU"/>
              </w:rPr>
              <w:t>inoma, or cutaneous carcinoma) o</w:t>
            </w:r>
            <w:r w:rsidRPr="00FD4B11">
              <w:rPr>
                <w:lang w:eastAsia="en-AU"/>
              </w:rPr>
              <w:t xml:space="preserve">r </w:t>
            </w:r>
            <w:r w:rsidR="004F7566">
              <w:rPr>
                <w:lang w:eastAsia="en-AU"/>
              </w:rPr>
              <w:t>b</w:t>
            </w:r>
            <w:r w:rsidRPr="00FD4B11">
              <w:rPr>
                <w:lang w:eastAsia="en-AU"/>
              </w:rPr>
              <w:t xml:space="preserve">asal </w:t>
            </w:r>
            <w:r w:rsidR="004F7566">
              <w:rPr>
                <w:lang w:eastAsia="en-AU"/>
              </w:rPr>
              <w:t>c</w:t>
            </w:r>
            <w:r w:rsidRPr="00FD4B11">
              <w:rPr>
                <w:lang w:eastAsia="en-AU"/>
              </w:rPr>
              <w:t>ell</w:t>
            </w:r>
            <w:r w:rsidR="004F7566">
              <w:rPr>
                <w:lang w:eastAsia="en-AU"/>
              </w:rPr>
              <w:t>. M</w:t>
            </w:r>
            <w:r w:rsidRPr="00FD4B11">
              <w:rPr>
                <w:lang w:eastAsia="en-AU"/>
              </w:rPr>
              <w:t>ay appear on head, abdomen, lower legs and rear of the dog, tips of ears, nose, s</w:t>
            </w:r>
            <w:r w:rsidR="004F7566">
              <w:rPr>
                <w:lang w:eastAsia="en-AU"/>
              </w:rPr>
              <w:t>inuses, lip, cornea of the eye.</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AN182</w:t>
            </w:r>
          </w:p>
        </w:tc>
        <w:tc>
          <w:tcPr>
            <w:tcW w:w="8074" w:type="dxa"/>
            <w:vAlign w:val="center"/>
          </w:tcPr>
          <w:p w:rsidR="00FD4B11" w:rsidRPr="00FD4B11" w:rsidRDefault="004F7566" w:rsidP="004F7566">
            <w:pPr>
              <w:pStyle w:val="GazetteTableText"/>
              <w:rPr>
                <w:lang w:eastAsia="en-AU"/>
              </w:rPr>
            </w:pPr>
            <w:r>
              <w:rPr>
                <w:lang w:eastAsia="en-AU"/>
              </w:rPr>
              <w:t>Snuffles:</w:t>
            </w:r>
            <w:r w:rsidR="00FD4B11" w:rsidRPr="00FD4B11">
              <w:rPr>
                <w:lang w:eastAsia="en-AU"/>
              </w:rPr>
              <w:t xml:space="preserve"> </w:t>
            </w:r>
            <w:r>
              <w:rPr>
                <w:lang w:eastAsia="en-AU"/>
              </w:rPr>
              <w:t>upper r</w:t>
            </w:r>
            <w:r w:rsidR="00FD4B11" w:rsidRPr="00FD4B11">
              <w:rPr>
                <w:lang w:eastAsia="en-AU"/>
              </w:rPr>
              <w:t xml:space="preserve">espiratory </w:t>
            </w:r>
            <w:r>
              <w:rPr>
                <w:lang w:eastAsia="en-AU"/>
              </w:rPr>
              <w:t>v</w:t>
            </w:r>
            <w:r w:rsidR="00FD4B11" w:rsidRPr="00FD4B11">
              <w:rPr>
                <w:lang w:eastAsia="en-AU"/>
              </w:rPr>
              <w:t>iral Infection in rabbits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AN183 (A)</w:t>
            </w:r>
          </w:p>
        </w:tc>
        <w:tc>
          <w:tcPr>
            <w:tcW w:w="8074" w:type="dxa"/>
            <w:vAlign w:val="center"/>
          </w:tcPr>
          <w:p w:rsidR="00FD4B11" w:rsidRPr="00FD4B11" w:rsidRDefault="004F7566" w:rsidP="004F7566">
            <w:pPr>
              <w:pStyle w:val="GazetteTableText"/>
              <w:rPr>
                <w:lang w:eastAsia="en-AU"/>
              </w:rPr>
            </w:pPr>
            <w:r>
              <w:rPr>
                <w:lang w:eastAsia="en-AU"/>
              </w:rPr>
              <w:t>FIP ‘w</w:t>
            </w:r>
            <w:r w:rsidR="00FD4B11" w:rsidRPr="00FD4B11">
              <w:rPr>
                <w:lang w:eastAsia="en-AU"/>
              </w:rPr>
              <w:t>et</w:t>
            </w:r>
            <w:r>
              <w:rPr>
                <w:lang w:eastAsia="en-AU"/>
              </w:rPr>
              <w:t>’</w:t>
            </w:r>
            <w:r w:rsidR="00FD4B11" w:rsidRPr="00FD4B11">
              <w:rPr>
                <w:lang w:eastAsia="en-AU"/>
              </w:rPr>
              <w:t xml:space="preserve"> (Feline Infectious Peritonitis) </w:t>
            </w:r>
            <w:r>
              <w:rPr>
                <w:lang w:eastAsia="en-AU"/>
              </w:rPr>
              <w:t>set of 8:</w:t>
            </w:r>
            <w:r w:rsidR="00FD4B11" w:rsidRPr="00FD4B11">
              <w:rPr>
                <w:lang w:eastAsia="en-AU"/>
              </w:rPr>
              <w:t xml:space="preserve"> </w:t>
            </w:r>
            <w:r>
              <w:rPr>
                <w:lang w:eastAsia="en-AU"/>
              </w:rPr>
              <w:t>c</w:t>
            </w:r>
            <w:r w:rsidR="00FD4B11" w:rsidRPr="00FD4B11">
              <w:rPr>
                <w:lang w:eastAsia="en-AU"/>
              </w:rPr>
              <w:t xml:space="preserve">ats and </w:t>
            </w:r>
            <w:r>
              <w:rPr>
                <w:lang w:eastAsia="en-AU"/>
              </w:rPr>
              <w:t>k</w:t>
            </w:r>
            <w:r w:rsidR="00FD4B11" w:rsidRPr="00FD4B11">
              <w:rPr>
                <w:lang w:eastAsia="en-AU"/>
              </w:rPr>
              <w:t>ittens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AN183 (B)</w:t>
            </w:r>
          </w:p>
        </w:tc>
        <w:tc>
          <w:tcPr>
            <w:tcW w:w="8074" w:type="dxa"/>
            <w:vAlign w:val="center"/>
          </w:tcPr>
          <w:p w:rsidR="00FD4B11" w:rsidRPr="00FD4B11" w:rsidRDefault="00FD4B11" w:rsidP="004F7566">
            <w:pPr>
              <w:pStyle w:val="GazetteTableText"/>
              <w:rPr>
                <w:lang w:eastAsia="en-AU"/>
              </w:rPr>
            </w:pPr>
            <w:r w:rsidRPr="00FD4B11">
              <w:rPr>
                <w:lang w:eastAsia="en-AU"/>
              </w:rPr>
              <w:t xml:space="preserve">FIP </w:t>
            </w:r>
            <w:r w:rsidR="004F7566">
              <w:rPr>
                <w:lang w:eastAsia="en-AU"/>
              </w:rPr>
              <w:t>‘dry’</w:t>
            </w:r>
            <w:r w:rsidRPr="00FD4B11">
              <w:rPr>
                <w:lang w:eastAsia="en-AU"/>
              </w:rPr>
              <w:t xml:space="preserve"> (Feline Infectious Peritonitis) </w:t>
            </w:r>
            <w:r w:rsidR="004F7566">
              <w:rPr>
                <w:lang w:eastAsia="en-AU"/>
              </w:rPr>
              <w:t>s</w:t>
            </w:r>
            <w:r w:rsidRPr="00FD4B11">
              <w:rPr>
                <w:lang w:eastAsia="en-AU"/>
              </w:rPr>
              <w:t>et of 7</w:t>
            </w:r>
            <w:r w:rsidR="004F7566">
              <w:rPr>
                <w:lang w:eastAsia="en-AU"/>
              </w:rPr>
              <w:t>:</w:t>
            </w:r>
            <w:r w:rsidRPr="00FD4B11">
              <w:rPr>
                <w:lang w:eastAsia="en-AU"/>
              </w:rPr>
              <w:t xml:space="preserve"> </w:t>
            </w:r>
            <w:r w:rsidR="004F7566">
              <w:rPr>
                <w:lang w:eastAsia="en-AU"/>
              </w:rPr>
              <w:t>c</w:t>
            </w:r>
            <w:r w:rsidRPr="00FD4B11">
              <w:rPr>
                <w:lang w:eastAsia="en-AU"/>
              </w:rPr>
              <w:t xml:space="preserve">ats </w:t>
            </w:r>
            <w:r w:rsidR="00184630">
              <w:rPr>
                <w:lang w:eastAsia="en-AU"/>
              </w:rPr>
              <w:t>and</w:t>
            </w:r>
            <w:r w:rsidRPr="00FD4B11">
              <w:rPr>
                <w:lang w:eastAsia="en-AU"/>
              </w:rPr>
              <w:t xml:space="preserve"> kittens</w:t>
            </w:r>
            <w:r w:rsidR="004F7566">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AN184</w:t>
            </w:r>
          </w:p>
        </w:tc>
        <w:tc>
          <w:tcPr>
            <w:tcW w:w="8074" w:type="dxa"/>
            <w:vAlign w:val="center"/>
          </w:tcPr>
          <w:p w:rsidR="00FD4B11" w:rsidRPr="00FD4B11" w:rsidRDefault="004F7566" w:rsidP="004F7566">
            <w:pPr>
              <w:pStyle w:val="GazetteTableText"/>
              <w:rPr>
                <w:lang w:eastAsia="en-AU"/>
              </w:rPr>
            </w:pPr>
            <w:r>
              <w:rPr>
                <w:lang w:eastAsia="en-AU"/>
              </w:rPr>
              <w:t>Anaesthesia or a</w:t>
            </w:r>
            <w:r w:rsidR="00FD4B11" w:rsidRPr="00FD4B11">
              <w:rPr>
                <w:lang w:eastAsia="en-AU"/>
              </w:rPr>
              <w:t>n</w:t>
            </w:r>
            <w:r>
              <w:rPr>
                <w:lang w:eastAsia="en-AU"/>
              </w:rPr>
              <w:t>a</w:t>
            </w:r>
            <w:r w:rsidR="00FD4B11" w:rsidRPr="00FD4B11">
              <w:rPr>
                <w:lang w:eastAsia="en-AU"/>
              </w:rPr>
              <w:t xml:space="preserve">esthetic </w:t>
            </w:r>
            <w:r>
              <w:rPr>
                <w:lang w:eastAsia="en-AU"/>
              </w:rPr>
              <w:t>d</w:t>
            </w:r>
            <w:r w:rsidR="00FD4B11" w:rsidRPr="00FD4B11">
              <w:rPr>
                <w:lang w:eastAsia="en-AU"/>
              </w:rPr>
              <w:t>etox from toxic chemicals that cause many side effects.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AN185</w:t>
            </w:r>
          </w:p>
        </w:tc>
        <w:tc>
          <w:tcPr>
            <w:tcW w:w="8074" w:type="dxa"/>
            <w:vAlign w:val="center"/>
          </w:tcPr>
          <w:p w:rsidR="00FD4B11" w:rsidRPr="00FD4B11" w:rsidRDefault="004F7566" w:rsidP="004F7566">
            <w:pPr>
              <w:pStyle w:val="GazetteTableText"/>
              <w:rPr>
                <w:lang w:eastAsia="en-AU"/>
              </w:rPr>
            </w:pPr>
            <w:r>
              <w:rPr>
                <w:lang w:eastAsia="en-AU"/>
              </w:rPr>
              <w:t>Eye:</w:t>
            </w:r>
            <w:r w:rsidR="00FD4B11" w:rsidRPr="00FD4B11">
              <w:rPr>
                <w:lang w:eastAsia="en-AU"/>
              </w:rPr>
              <w:t xml:space="preserve"> </w:t>
            </w:r>
            <w:r>
              <w:rPr>
                <w:lang w:eastAsia="en-AU"/>
              </w:rPr>
              <w:t>u</w:t>
            </w:r>
            <w:r w:rsidR="00FD4B11" w:rsidRPr="00FD4B11">
              <w:rPr>
                <w:lang w:eastAsia="en-AU"/>
              </w:rPr>
              <w:t>veitis (acute inflam</w:t>
            </w:r>
            <w:r>
              <w:rPr>
                <w:lang w:eastAsia="en-AU"/>
              </w:rPr>
              <w:t>mation of the uvea of the eye) c</w:t>
            </w:r>
            <w:r w:rsidR="00FD4B11" w:rsidRPr="00FD4B11">
              <w:rPr>
                <w:lang w:eastAsia="en-AU"/>
              </w:rPr>
              <w:t xml:space="preserve">ommon in </w:t>
            </w:r>
            <w:r>
              <w:rPr>
                <w:lang w:eastAsia="en-AU"/>
              </w:rPr>
              <w:t>c</w:t>
            </w:r>
            <w:r w:rsidR="00FD4B11" w:rsidRPr="00FD4B11">
              <w:rPr>
                <w:lang w:eastAsia="en-AU"/>
              </w:rPr>
              <w:t>ats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AN187</w:t>
            </w:r>
          </w:p>
        </w:tc>
        <w:tc>
          <w:tcPr>
            <w:tcW w:w="8074" w:type="dxa"/>
            <w:vAlign w:val="center"/>
          </w:tcPr>
          <w:p w:rsidR="00FD4B11" w:rsidRPr="00FD4B11" w:rsidRDefault="00EC39FA" w:rsidP="00EC39FA">
            <w:pPr>
              <w:pStyle w:val="GazetteTableText"/>
              <w:rPr>
                <w:lang w:eastAsia="en-AU"/>
              </w:rPr>
            </w:pPr>
            <w:r>
              <w:rPr>
                <w:lang w:eastAsia="en-AU"/>
              </w:rPr>
              <w:t>Tear fur s</w:t>
            </w:r>
            <w:r w:rsidR="00FD4B11" w:rsidRPr="00FD4B11">
              <w:rPr>
                <w:lang w:eastAsia="en-AU"/>
              </w:rPr>
              <w:t>tains in a dog. Most</w:t>
            </w:r>
            <w:r>
              <w:rPr>
                <w:lang w:eastAsia="en-AU"/>
              </w:rPr>
              <w:t xml:space="preserve"> often from a blocked tear duct.</w:t>
            </w:r>
            <w:r w:rsidR="00FD4B11" w:rsidRPr="00FD4B11">
              <w:rPr>
                <w:lang w:eastAsia="en-AU"/>
              </w:rPr>
              <w:t xml:space="preserve"> </w:t>
            </w:r>
            <w:r>
              <w:rPr>
                <w:lang w:eastAsia="en-AU"/>
              </w:rPr>
              <w:t>S</w:t>
            </w:r>
            <w:r w:rsidR="00FD4B11" w:rsidRPr="00FD4B11">
              <w:rPr>
                <w:lang w:eastAsia="en-AU"/>
              </w:rPr>
              <w:t>ymptoms of redness, discomfort, swelling, and weeping.</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AN188</w:t>
            </w:r>
          </w:p>
        </w:tc>
        <w:tc>
          <w:tcPr>
            <w:tcW w:w="8074" w:type="dxa"/>
            <w:vAlign w:val="center"/>
          </w:tcPr>
          <w:p w:rsidR="00FD4B11" w:rsidRPr="00FD4B11" w:rsidRDefault="00EC39FA" w:rsidP="00EC39FA">
            <w:pPr>
              <w:pStyle w:val="GazetteTableText"/>
              <w:rPr>
                <w:lang w:eastAsia="en-AU"/>
              </w:rPr>
            </w:pPr>
            <w:r>
              <w:rPr>
                <w:lang w:eastAsia="en-AU"/>
              </w:rPr>
              <w:t>Cancer:</w:t>
            </w:r>
            <w:r w:rsidR="00FD4B11" w:rsidRPr="00FD4B11">
              <w:rPr>
                <w:lang w:eastAsia="en-AU"/>
              </w:rPr>
              <w:t xml:space="preserve"> </w:t>
            </w:r>
            <w:r>
              <w:rPr>
                <w:lang w:eastAsia="en-AU"/>
              </w:rPr>
              <w:t>a</w:t>
            </w:r>
            <w:r w:rsidR="00FD4B11" w:rsidRPr="00FD4B11">
              <w:rPr>
                <w:lang w:eastAsia="en-AU"/>
              </w:rPr>
              <w:t xml:space="preserve">cute </w:t>
            </w:r>
            <w:r>
              <w:rPr>
                <w:lang w:eastAsia="en-AU"/>
              </w:rPr>
              <w:t>l</w:t>
            </w:r>
            <w:r w:rsidRPr="00FD4B11">
              <w:rPr>
                <w:lang w:eastAsia="en-AU"/>
              </w:rPr>
              <w:t>eukaemia</w:t>
            </w:r>
            <w:r>
              <w:rPr>
                <w:lang w:eastAsia="en-AU"/>
              </w:rPr>
              <w:t xml:space="preserve"> or chronic l</w:t>
            </w:r>
            <w:r w:rsidR="00FD4B11" w:rsidRPr="00FD4B11">
              <w:rPr>
                <w:lang w:eastAsia="en-AU"/>
              </w:rPr>
              <w:t xml:space="preserve">ymphocytic </w:t>
            </w:r>
            <w:r>
              <w:rPr>
                <w:lang w:eastAsia="en-AU"/>
              </w:rPr>
              <w:t>l</w:t>
            </w:r>
            <w:r w:rsidRPr="00FD4B11">
              <w:rPr>
                <w:lang w:eastAsia="en-AU"/>
              </w:rPr>
              <w:t>eukaemia</w:t>
            </w:r>
            <w:r>
              <w:rPr>
                <w:lang w:eastAsia="en-AU"/>
              </w:rPr>
              <w:t>,</w:t>
            </w:r>
            <w:r w:rsidR="00FD4B11" w:rsidRPr="00FD4B11">
              <w:rPr>
                <w:lang w:eastAsia="en-AU"/>
              </w:rPr>
              <w:t xml:space="preserve"> canines</w:t>
            </w:r>
            <w:r>
              <w:rPr>
                <w:lang w:eastAsia="en-AU"/>
              </w:rPr>
              <w:t>.</w:t>
            </w:r>
            <w:r w:rsidR="00FD4B11" w:rsidRPr="00FD4B11">
              <w:rPr>
                <w:lang w:eastAsia="en-AU"/>
              </w:rPr>
              <w:t xml:space="preserve"> Clinical </w:t>
            </w:r>
            <w:r>
              <w:rPr>
                <w:lang w:eastAsia="en-AU"/>
              </w:rPr>
              <w:t>n</w:t>
            </w:r>
            <w:r w:rsidR="00FD4B11" w:rsidRPr="00FD4B11">
              <w:rPr>
                <w:lang w:eastAsia="en-AU"/>
              </w:rPr>
              <w:t>aturopathic formulas for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AN189</w:t>
            </w:r>
          </w:p>
        </w:tc>
        <w:tc>
          <w:tcPr>
            <w:tcW w:w="8074" w:type="dxa"/>
            <w:vAlign w:val="center"/>
          </w:tcPr>
          <w:p w:rsidR="00FD4B11" w:rsidRPr="00FD4B11" w:rsidRDefault="00FD4B11" w:rsidP="00EC39FA">
            <w:pPr>
              <w:pStyle w:val="GazetteTableText"/>
              <w:rPr>
                <w:lang w:eastAsia="en-AU"/>
              </w:rPr>
            </w:pPr>
            <w:r w:rsidRPr="00FD4B11">
              <w:rPr>
                <w:lang w:eastAsia="en-AU"/>
              </w:rPr>
              <w:t xml:space="preserve">Trachea collapse, </w:t>
            </w:r>
            <w:r w:rsidR="00EC39FA">
              <w:rPr>
                <w:lang w:eastAsia="en-AU"/>
              </w:rPr>
              <w:t>t</w:t>
            </w:r>
            <w:r w:rsidRPr="00FD4B11">
              <w:rPr>
                <w:lang w:eastAsia="en-AU"/>
              </w:rPr>
              <w:t>racheitis (inflammation infection),</w:t>
            </w:r>
            <w:r w:rsidR="00EC39FA">
              <w:rPr>
                <w:lang w:eastAsia="en-AU"/>
              </w:rPr>
              <w:t xml:space="preserve"> g</w:t>
            </w:r>
            <w:r w:rsidRPr="00FD4B11">
              <w:rPr>
                <w:lang w:eastAsia="en-AU"/>
              </w:rPr>
              <w:t xml:space="preserve">eriatric onset </w:t>
            </w:r>
            <w:r w:rsidR="00EC39FA">
              <w:rPr>
                <w:lang w:eastAsia="en-AU"/>
              </w:rPr>
              <w:t>l</w:t>
            </w:r>
            <w:r w:rsidRPr="00FD4B11">
              <w:rPr>
                <w:lang w:eastAsia="en-AU"/>
              </w:rPr>
              <w:t xml:space="preserve">aryngeal </w:t>
            </w:r>
            <w:r w:rsidR="00EC39FA">
              <w:rPr>
                <w:lang w:eastAsia="en-AU"/>
              </w:rPr>
              <w:t>paralysis, esophagus stomach issues e</w:t>
            </w:r>
            <w:r w:rsidRPr="00FD4B11">
              <w:rPr>
                <w:lang w:eastAsia="en-AU"/>
              </w:rPr>
              <w:t xml:space="preserve">g </w:t>
            </w:r>
            <w:r w:rsidR="00EC39FA">
              <w:rPr>
                <w:lang w:eastAsia="en-AU"/>
              </w:rPr>
              <w:t>m</w:t>
            </w:r>
            <w:r w:rsidRPr="00FD4B11">
              <w:rPr>
                <w:lang w:eastAsia="en-AU"/>
              </w:rPr>
              <w:t>egaesophagu</w:t>
            </w:r>
            <w:r w:rsidR="00EC39FA">
              <w:rPr>
                <w:lang w:eastAsia="en-AU"/>
              </w:rPr>
              <w:t>s, g</w:t>
            </w:r>
            <w:r w:rsidRPr="00FD4B11">
              <w:rPr>
                <w:lang w:eastAsia="en-AU"/>
              </w:rPr>
              <w:t xml:space="preserve">astroesophageal reflux, </w:t>
            </w:r>
            <w:r w:rsidR="00EC39FA">
              <w:rPr>
                <w:lang w:eastAsia="en-AU"/>
              </w:rPr>
              <w:t>laryngeal p</w:t>
            </w:r>
            <w:r w:rsidRPr="00FD4B11">
              <w:rPr>
                <w:lang w:eastAsia="en-AU"/>
              </w:rPr>
              <w:t>aralysis, GOLPP (Geriatric Onset Laryngeal Paralysis Polyneuropathy)</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AN190</w:t>
            </w:r>
          </w:p>
        </w:tc>
        <w:tc>
          <w:tcPr>
            <w:tcW w:w="8074" w:type="dxa"/>
            <w:vAlign w:val="center"/>
          </w:tcPr>
          <w:p w:rsidR="00FD4B11" w:rsidRPr="00FD4B11" w:rsidRDefault="00EC39FA" w:rsidP="00EC39FA">
            <w:pPr>
              <w:pStyle w:val="GazetteTableText"/>
              <w:rPr>
                <w:lang w:eastAsia="en-AU"/>
              </w:rPr>
            </w:pPr>
            <w:r w:rsidRPr="00FD4B11">
              <w:rPr>
                <w:lang w:eastAsia="en-AU"/>
              </w:rPr>
              <w:t>Injury</w:t>
            </w:r>
            <w:r>
              <w:rPr>
                <w:lang w:eastAsia="en-AU"/>
              </w:rPr>
              <w:t>, j</w:t>
            </w:r>
            <w:r w:rsidR="00FD4B11" w:rsidRPr="00FD4B11">
              <w:rPr>
                <w:lang w:eastAsia="en-AU"/>
              </w:rPr>
              <w:t>oint</w:t>
            </w:r>
            <w:r>
              <w:rPr>
                <w:lang w:eastAsia="en-AU"/>
              </w:rPr>
              <w:t>,</w:t>
            </w:r>
            <w:r w:rsidR="00FD4B11" w:rsidRPr="00FD4B11">
              <w:rPr>
                <w:lang w:eastAsia="en-AU"/>
              </w:rPr>
              <w:t xml:space="preserve"> </w:t>
            </w:r>
            <w:r>
              <w:rPr>
                <w:lang w:eastAsia="en-AU"/>
              </w:rPr>
              <w:t>n</w:t>
            </w:r>
            <w:r w:rsidR="00FD4B11" w:rsidRPr="00FD4B11">
              <w:rPr>
                <w:lang w:eastAsia="en-AU"/>
              </w:rPr>
              <w:t>erve</w:t>
            </w:r>
            <w:r>
              <w:rPr>
                <w:lang w:eastAsia="en-AU"/>
              </w:rPr>
              <w:t>, m</w:t>
            </w:r>
            <w:r w:rsidR="00FD4B11" w:rsidRPr="00FD4B11">
              <w:rPr>
                <w:lang w:eastAsia="en-AU"/>
              </w:rPr>
              <w:t>uscle</w:t>
            </w:r>
            <w:r>
              <w:rPr>
                <w:lang w:eastAsia="en-AU"/>
              </w:rPr>
              <w:t>:</w:t>
            </w:r>
            <w:r w:rsidR="00FD4B11" w:rsidRPr="00FD4B11">
              <w:rPr>
                <w:lang w:eastAsia="en-AU"/>
              </w:rPr>
              <w:t xml:space="preserve"> injuries, dog fight or dog attack</w:t>
            </w:r>
            <w:r>
              <w:rPr>
                <w:lang w:eastAsia="en-AU"/>
              </w:rPr>
              <w:t>,</w:t>
            </w:r>
            <w:r w:rsidR="00FD4B11" w:rsidRPr="00FD4B11">
              <w:rPr>
                <w:lang w:eastAsia="en-AU"/>
              </w:rPr>
              <w:t xml:space="preserve"> strains, tendon, muscle tears, scoliosis, nerve pain or damages, joint dislocations in hips or knee or ankle or shoulder</w:t>
            </w:r>
            <w:r>
              <w:rPr>
                <w:lang w:eastAsia="en-AU"/>
              </w:rPr>
              <w:t>.</w:t>
            </w:r>
            <w:r w:rsidR="00FD4B11" w:rsidRPr="00FD4B11">
              <w:rPr>
                <w:lang w:eastAsia="en-AU"/>
              </w:rPr>
              <w:t xml:space="preserve"> </w:t>
            </w:r>
            <w:r>
              <w:rPr>
                <w:lang w:eastAsia="en-AU"/>
              </w:rPr>
              <w:t>F</w:t>
            </w:r>
            <w:r w:rsidR="00FD4B11" w:rsidRPr="00FD4B11">
              <w:rPr>
                <w:lang w:eastAsia="en-AU"/>
              </w:rPr>
              <w:t>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AN191</w:t>
            </w:r>
          </w:p>
        </w:tc>
        <w:tc>
          <w:tcPr>
            <w:tcW w:w="8074" w:type="dxa"/>
            <w:vAlign w:val="center"/>
          </w:tcPr>
          <w:p w:rsidR="00FD4B11" w:rsidRPr="00FD4B11" w:rsidRDefault="00FD4B11" w:rsidP="00EC39FA">
            <w:pPr>
              <w:pStyle w:val="GazetteTableText"/>
              <w:rPr>
                <w:lang w:eastAsia="en-AU"/>
              </w:rPr>
            </w:pPr>
            <w:r w:rsidRPr="00FD4B11">
              <w:rPr>
                <w:lang w:eastAsia="en-AU"/>
              </w:rPr>
              <w:t>Cancer</w:t>
            </w:r>
            <w:r w:rsidR="00EC39FA">
              <w:rPr>
                <w:lang w:eastAsia="en-AU"/>
              </w:rPr>
              <w:t>,</w:t>
            </w:r>
            <w:r w:rsidRPr="00FD4B11">
              <w:rPr>
                <w:lang w:eastAsia="en-AU"/>
              </w:rPr>
              <w:t xml:space="preserve"> </w:t>
            </w:r>
            <w:r w:rsidR="00EC39FA">
              <w:rPr>
                <w:lang w:eastAsia="en-AU"/>
              </w:rPr>
              <w:t>m</w:t>
            </w:r>
            <w:r w:rsidRPr="00FD4B11">
              <w:rPr>
                <w:lang w:eastAsia="en-AU"/>
              </w:rPr>
              <w:t>elanoma</w:t>
            </w:r>
            <w:r w:rsidR="00EC39FA">
              <w:rPr>
                <w:lang w:eastAsia="en-AU"/>
              </w:rPr>
              <w:t>:</w:t>
            </w:r>
            <w:r w:rsidRPr="00FD4B11">
              <w:rPr>
                <w:lang w:eastAsia="en-AU"/>
              </w:rPr>
              <w:t xml:space="preserve"> type of skin cancer eg </w:t>
            </w:r>
            <w:r w:rsidR="00EC39FA">
              <w:rPr>
                <w:lang w:eastAsia="en-AU"/>
              </w:rPr>
              <w:t>g</w:t>
            </w:r>
            <w:r w:rsidRPr="00FD4B11">
              <w:rPr>
                <w:lang w:eastAsia="en-AU"/>
              </w:rPr>
              <w:t>ingiva (gums)</w:t>
            </w:r>
            <w:r w:rsidR="00EC39FA">
              <w:rPr>
                <w:lang w:eastAsia="en-AU"/>
              </w:rPr>
              <w:t>,</w:t>
            </w:r>
            <w:r w:rsidRPr="00FD4B11">
              <w:rPr>
                <w:lang w:eastAsia="en-AU"/>
              </w:rPr>
              <w:t xml:space="preserve"> </w:t>
            </w:r>
            <w:r w:rsidR="00EC39FA">
              <w:rPr>
                <w:lang w:eastAsia="en-AU"/>
              </w:rPr>
              <w:t>l</w:t>
            </w:r>
            <w:r w:rsidRPr="00FD4B11">
              <w:rPr>
                <w:lang w:eastAsia="en-AU"/>
              </w:rPr>
              <w:t>ips, tongue, hard palate, skin, n</w:t>
            </w:r>
            <w:r w:rsidR="00EC39FA">
              <w:rPr>
                <w:lang w:eastAsia="en-AU"/>
              </w:rPr>
              <w:t>ail bed, foot pad, eye as well.</w:t>
            </w:r>
            <w:r w:rsidRPr="00FD4B11">
              <w:rPr>
                <w:lang w:eastAsia="en-AU"/>
              </w:rPr>
              <w:t xml:space="preserve"> </w:t>
            </w:r>
            <w:r w:rsidR="00EC39FA">
              <w:rPr>
                <w:lang w:eastAsia="en-AU"/>
              </w:rPr>
              <w:t>F</w:t>
            </w:r>
            <w:r w:rsidRPr="00FD4B11">
              <w:rPr>
                <w:lang w:eastAsia="en-AU"/>
              </w:rPr>
              <w:t>or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AN192</w:t>
            </w:r>
          </w:p>
        </w:tc>
        <w:tc>
          <w:tcPr>
            <w:tcW w:w="8074" w:type="dxa"/>
            <w:vAlign w:val="center"/>
          </w:tcPr>
          <w:p w:rsidR="00FD4B11" w:rsidRPr="00FD4B11" w:rsidRDefault="00EC39FA" w:rsidP="00EC39FA">
            <w:pPr>
              <w:pStyle w:val="GazetteTableText"/>
              <w:rPr>
                <w:lang w:eastAsia="en-AU"/>
              </w:rPr>
            </w:pPr>
            <w:r>
              <w:rPr>
                <w:lang w:eastAsia="en-AU"/>
              </w:rPr>
              <w:t>Feline a</w:t>
            </w:r>
            <w:r w:rsidR="00FD4B11" w:rsidRPr="00FD4B11">
              <w:rPr>
                <w:lang w:eastAsia="en-AU"/>
              </w:rPr>
              <w:t>cne</w:t>
            </w:r>
            <w:r>
              <w:rPr>
                <w:lang w:eastAsia="en-AU"/>
              </w:rPr>
              <w:t>:</w:t>
            </w:r>
            <w:r w:rsidR="00FD4B11" w:rsidRPr="00FD4B11">
              <w:rPr>
                <w:lang w:eastAsia="en-AU"/>
              </w:rPr>
              <w:t xml:space="preserve"> scabs under the chin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AN193</w:t>
            </w:r>
          </w:p>
        </w:tc>
        <w:tc>
          <w:tcPr>
            <w:tcW w:w="8074" w:type="dxa"/>
            <w:vAlign w:val="center"/>
          </w:tcPr>
          <w:p w:rsidR="00FD4B11" w:rsidRPr="00FD4B11" w:rsidRDefault="00EC39FA" w:rsidP="00EC39FA">
            <w:pPr>
              <w:pStyle w:val="GazetteTableText"/>
              <w:rPr>
                <w:lang w:eastAsia="en-AU"/>
              </w:rPr>
            </w:pPr>
            <w:r>
              <w:rPr>
                <w:lang w:eastAsia="en-AU"/>
              </w:rPr>
              <w:t>A flea r</w:t>
            </w:r>
            <w:r w:rsidR="00FD4B11" w:rsidRPr="00FD4B11">
              <w:rPr>
                <w:lang w:eastAsia="en-AU"/>
              </w:rPr>
              <w:t>epellent (</w:t>
            </w:r>
            <w:r>
              <w:rPr>
                <w:lang w:eastAsia="en-AU"/>
              </w:rPr>
              <w:t>neem s</w:t>
            </w:r>
            <w:r w:rsidR="00FD4B11" w:rsidRPr="00FD4B11">
              <w:rPr>
                <w:lang w:eastAsia="en-AU"/>
              </w:rPr>
              <w:t xml:space="preserve">oap) </w:t>
            </w:r>
            <w:r>
              <w:rPr>
                <w:lang w:eastAsia="en-AU"/>
              </w:rPr>
              <w:t>f</w:t>
            </w:r>
            <w:r w:rsidR="00FD4B11" w:rsidRPr="00FD4B11">
              <w:rPr>
                <w:lang w:eastAsia="en-AU"/>
              </w:rPr>
              <w:t xml:space="preserve">lea </w:t>
            </w:r>
            <w:r>
              <w:rPr>
                <w:lang w:eastAsia="en-AU"/>
              </w:rPr>
              <w:t>a</w:t>
            </w:r>
            <w:r w:rsidR="00FD4B11" w:rsidRPr="00FD4B11">
              <w:rPr>
                <w:lang w:eastAsia="en-AU"/>
              </w:rPr>
              <w:t>way</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AN194</w:t>
            </w:r>
          </w:p>
        </w:tc>
        <w:tc>
          <w:tcPr>
            <w:tcW w:w="8074" w:type="dxa"/>
            <w:vAlign w:val="center"/>
          </w:tcPr>
          <w:p w:rsidR="00FD4B11" w:rsidRPr="00FD4B11" w:rsidRDefault="00FD4B11" w:rsidP="001347AE">
            <w:pPr>
              <w:pStyle w:val="GazetteTableText"/>
              <w:rPr>
                <w:lang w:eastAsia="en-AU"/>
              </w:rPr>
            </w:pPr>
            <w:r w:rsidRPr="00FD4B11">
              <w:rPr>
                <w:lang w:eastAsia="en-AU"/>
              </w:rPr>
              <w:t>SupaOxy liquid supplement</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AN196</w:t>
            </w:r>
          </w:p>
        </w:tc>
        <w:tc>
          <w:tcPr>
            <w:tcW w:w="8074" w:type="dxa"/>
            <w:vAlign w:val="center"/>
          </w:tcPr>
          <w:p w:rsidR="00FD4B11" w:rsidRPr="00FD4B11" w:rsidRDefault="00EC39FA" w:rsidP="001347AE">
            <w:pPr>
              <w:pStyle w:val="GazetteTableText"/>
              <w:rPr>
                <w:lang w:eastAsia="en-AU"/>
              </w:rPr>
            </w:pPr>
            <w:r>
              <w:rPr>
                <w:lang w:eastAsia="en-AU"/>
              </w:rPr>
              <w:t>Lyme i</w:t>
            </w:r>
            <w:r w:rsidR="00FD4B11" w:rsidRPr="00FD4B11">
              <w:rPr>
                <w:lang w:eastAsia="en-AU"/>
              </w:rPr>
              <w:t>nfection (borrelia burgdoferi bacteria, anaplasmosis, viral, parasite) USA and Australia</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AN197</w:t>
            </w:r>
          </w:p>
        </w:tc>
        <w:tc>
          <w:tcPr>
            <w:tcW w:w="8074" w:type="dxa"/>
            <w:vAlign w:val="center"/>
          </w:tcPr>
          <w:p w:rsidR="00FD4B11" w:rsidRPr="00FD4B11" w:rsidRDefault="00EC39FA" w:rsidP="00EC39FA">
            <w:pPr>
              <w:pStyle w:val="GazetteTableText"/>
              <w:rPr>
                <w:lang w:eastAsia="en-AU"/>
              </w:rPr>
            </w:pPr>
            <w:r>
              <w:rPr>
                <w:lang w:eastAsia="en-AU"/>
              </w:rPr>
              <w:t>Ear h</w:t>
            </w:r>
            <w:r w:rsidR="00FD4B11" w:rsidRPr="00FD4B11">
              <w:rPr>
                <w:lang w:eastAsia="en-AU"/>
              </w:rPr>
              <w:t>ematoma</w:t>
            </w:r>
            <w:r>
              <w:rPr>
                <w:lang w:eastAsia="en-AU"/>
              </w:rPr>
              <w:t>,</w:t>
            </w:r>
            <w:r w:rsidR="00FD4B11" w:rsidRPr="00FD4B11">
              <w:rPr>
                <w:lang w:eastAsia="en-AU"/>
              </w:rPr>
              <w:t xml:space="preserve"> </w:t>
            </w:r>
            <w:r>
              <w:rPr>
                <w:lang w:eastAsia="en-AU"/>
              </w:rPr>
              <w:t>internal bleeds, r</w:t>
            </w:r>
            <w:r w:rsidR="00FD4B11" w:rsidRPr="00FD4B11">
              <w:rPr>
                <w:lang w:eastAsia="en-AU"/>
              </w:rPr>
              <w:t xml:space="preserve">at </w:t>
            </w:r>
            <w:r>
              <w:rPr>
                <w:lang w:eastAsia="en-AU"/>
              </w:rPr>
              <w:t>poison bleeds,</w:t>
            </w:r>
            <w:r w:rsidR="00FD4B11" w:rsidRPr="00FD4B11">
              <w:rPr>
                <w:lang w:eastAsia="en-AU"/>
              </w:rPr>
              <w:t xml:space="preserve">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AN198</w:t>
            </w:r>
          </w:p>
        </w:tc>
        <w:tc>
          <w:tcPr>
            <w:tcW w:w="8074" w:type="dxa"/>
            <w:vAlign w:val="center"/>
          </w:tcPr>
          <w:p w:rsidR="00FD4B11" w:rsidRPr="00FD4B11" w:rsidRDefault="00EC39FA">
            <w:pPr>
              <w:pStyle w:val="GazetteTableText"/>
              <w:rPr>
                <w:lang w:eastAsia="en-AU"/>
              </w:rPr>
            </w:pPr>
            <w:r>
              <w:rPr>
                <w:lang w:eastAsia="en-AU"/>
              </w:rPr>
              <w:t>Cancer,</w:t>
            </w:r>
            <w:r w:rsidR="00FD4B11" w:rsidRPr="00FD4B11">
              <w:rPr>
                <w:lang w:eastAsia="en-AU"/>
              </w:rPr>
              <w:t xml:space="preserve"> </w:t>
            </w:r>
            <w:r>
              <w:rPr>
                <w:lang w:eastAsia="en-AU"/>
              </w:rPr>
              <w:t>s</w:t>
            </w:r>
            <w:r w:rsidR="00FD4B11" w:rsidRPr="00FD4B11">
              <w:rPr>
                <w:lang w:eastAsia="en-AU"/>
              </w:rPr>
              <w:t xml:space="preserve">pindle </w:t>
            </w:r>
            <w:r>
              <w:rPr>
                <w:lang w:eastAsia="en-AU"/>
              </w:rPr>
              <w:t>c</w:t>
            </w:r>
            <w:r w:rsidR="00FD4B11" w:rsidRPr="00FD4B11">
              <w:rPr>
                <w:lang w:eastAsia="en-AU"/>
              </w:rPr>
              <w:t xml:space="preserve">ell </w:t>
            </w:r>
            <w:r>
              <w:rPr>
                <w:lang w:eastAsia="en-AU"/>
              </w:rPr>
              <w:t>s</w:t>
            </w:r>
            <w:r w:rsidR="00FD4B11" w:rsidRPr="00FD4B11">
              <w:rPr>
                <w:lang w:eastAsia="en-AU"/>
              </w:rPr>
              <w:t>arcoma</w:t>
            </w:r>
            <w:r>
              <w:rPr>
                <w:lang w:eastAsia="en-AU"/>
              </w:rPr>
              <w:t>,</w:t>
            </w:r>
            <w:r w:rsidR="00FD4B11" w:rsidRPr="00FD4B11">
              <w:rPr>
                <w:lang w:eastAsia="en-AU"/>
              </w:rPr>
              <w:t xml:space="preserve"> </w:t>
            </w:r>
            <w:r>
              <w:rPr>
                <w:lang w:eastAsia="en-AU"/>
              </w:rPr>
              <w:t>m</w:t>
            </w:r>
            <w:r w:rsidR="00FD4B11" w:rsidRPr="00FD4B11">
              <w:rPr>
                <w:lang w:eastAsia="en-AU"/>
              </w:rPr>
              <w:t>esenchymal</w:t>
            </w:r>
            <w:r>
              <w:rPr>
                <w:lang w:eastAsia="en-AU"/>
              </w:rPr>
              <w:t>,</w:t>
            </w:r>
            <w:r w:rsidR="00FD4B11" w:rsidRPr="00FD4B11">
              <w:rPr>
                <w:lang w:eastAsia="en-AU"/>
              </w:rPr>
              <w:t xml:space="preserve"> </w:t>
            </w:r>
            <w:r>
              <w:rPr>
                <w:lang w:eastAsia="en-AU"/>
              </w:rPr>
              <w:t>f</w:t>
            </w:r>
            <w:r w:rsidR="00FD4B11" w:rsidRPr="00FD4B11">
              <w:rPr>
                <w:lang w:eastAsia="en-AU"/>
              </w:rPr>
              <w:t>ibrosarcoma. (</w:t>
            </w:r>
            <w:r w:rsidR="00312681">
              <w:rPr>
                <w:lang w:eastAsia="en-AU"/>
              </w:rPr>
              <w:t>Names</w:t>
            </w:r>
            <w:r w:rsidR="00FD4B11" w:rsidRPr="00FD4B11">
              <w:rPr>
                <w:lang w:eastAsia="en-AU"/>
              </w:rPr>
              <w:t xml:space="preserve"> of the types of tumour are neurofibromas, peripheral nerve sheath, spindle cell, schwannoma</w:t>
            </w:r>
            <w:r>
              <w:rPr>
                <w:lang w:eastAsia="en-AU"/>
              </w:rPr>
              <w:t>s, and hemangiopericytomas</w:t>
            </w:r>
            <w:r w:rsidR="00184630">
              <w:rPr>
                <w:lang w:eastAsia="en-AU"/>
              </w:rPr>
              <w:t xml:space="preserve"> </w:t>
            </w:r>
            <w:r>
              <w:rPr>
                <w:lang w:eastAsia="en-AU"/>
              </w:rPr>
              <w:t>(e</w:t>
            </w:r>
            <w:r w:rsidR="00FD4B11" w:rsidRPr="00FD4B11">
              <w:rPr>
                <w:lang w:eastAsia="en-AU"/>
              </w:rPr>
              <w:t>g found in the connective tissue of the skin</w:t>
            </w:r>
            <w:r>
              <w:rPr>
                <w:lang w:eastAsia="en-AU"/>
              </w:rPr>
              <w:t>)</w:t>
            </w:r>
            <w:r w:rsidR="00FD4B11" w:rsidRPr="00FD4B11">
              <w:rPr>
                <w:lang w:eastAsia="en-AU"/>
              </w:rPr>
              <w:t xml:space="preserve">) </w:t>
            </w:r>
            <w:r>
              <w:rPr>
                <w:lang w:eastAsia="en-AU"/>
              </w:rPr>
              <w:t>v</w:t>
            </w:r>
            <w:r w:rsidR="00312681">
              <w:rPr>
                <w:lang w:eastAsia="en-AU"/>
              </w:rPr>
              <w:t>accine i</w:t>
            </w:r>
            <w:r w:rsidR="00FD4B11" w:rsidRPr="00FD4B11">
              <w:rPr>
                <w:lang w:eastAsia="en-AU"/>
              </w:rPr>
              <w:t>nduced.</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AN199</w:t>
            </w:r>
          </w:p>
        </w:tc>
        <w:tc>
          <w:tcPr>
            <w:tcW w:w="8074" w:type="dxa"/>
            <w:vAlign w:val="center"/>
          </w:tcPr>
          <w:p w:rsidR="00FD4B11" w:rsidRPr="00FD4B11" w:rsidRDefault="00EC39FA" w:rsidP="00EC39FA">
            <w:pPr>
              <w:pStyle w:val="GazetteTableText"/>
              <w:rPr>
                <w:lang w:eastAsia="en-AU"/>
              </w:rPr>
            </w:pPr>
            <w:r>
              <w:rPr>
                <w:lang w:eastAsia="en-AU"/>
              </w:rPr>
              <w:t>FVRCP,</w:t>
            </w:r>
            <w:r w:rsidR="00FD4B11" w:rsidRPr="00FD4B11">
              <w:rPr>
                <w:lang w:eastAsia="en-AU"/>
              </w:rPr>
              <w:t xml:space="preserve"> </w:t>
            </w:r>
            <w:r>
              <w:rPr>
                <w:lang w:eastAsia="en-AU"/>
              </w:rPr>
              <w:t>feline c</w:t>
            </w:r>
            <w:r w:rsidR="00FD4B11" w:rsidRPr="00FD4B11">
              <w:rPr>
                <w:lang w:eastAsia="en-AU"/>
              </w:rPr>
              <w:t xml:space="preserve">alici </w:t>
            </w:r>
            <w:r>
              <w:rPr>
                <w:lang w:eastAsia="en-AU"/>
              </w:rPr>
              <w:t>virus, feline h</w:t>
            </w:r>
            <w:r w:rsidR="00FD4B11" w:rsidRPr="00FD4B11">
              <w:rPr>
                <w:lang w:eastAsia="en-AU"/>
              </w:rPr>
              <w:t xml:space="preserve">erpes </w:t>
            </w:r>
            <w:r>
              <w:rPr>
                <w:lang w:eastAsia="en-AU"/>
              </w:rPr>
              <w:t>virus, f</w:t>
            </w:r>
            <w:r w:rsidR="00FD4B11" w:rsidRPr="00FD4B11">
              <w:rPr>
                <w:lang w:eastAsia="en-AU"/>
              </w:rPr>
              <w:t xml:space="preserve">eline </w:t>
            </w:r>
            <w:r>
              <w:rPr>
                <w:lang w:eastAsia="en-AU"/>
              </w:rPr>
              <w:t>chlamydia, p</w:t>
            </w:r>
            <w:r w:rsidR="00FD4B11" w:rsidRPr="00FD4B11">
              <w:rPr>
                <w:lang w:eastAsia="en-AU"/>
              </w:rPr>
              <w:t>an</w:t>
            </w:r>
            <w:r>
              <w:rPr>
                <w:lang w:eastAsia="en-AU"/>
              </w:rPr>
              <w:t>leukopenia (feline distemper), r</w:t>
            </w:r>
            <w:r w:rsidR="00FD4B11" w:rsidRPr="00FD4B11">
              <w:rPr>
                <w:lang w:eastAsia="en-AU"/>
              </w:rPr>
              <w:t xml:space="preserve">hinotracheitis oral nosodes for cats </w:t>
            </w:r>
            <w:r w:rsidR="00184630">
              <w:rPr>
                <w:lang w:eastAsia="en-AU"/>
              </w:rPr>
              <w:t>and</w:t>
            </w:r>
            <w:r w:rsidR="00FD4B11" w:rsidRPr="00FD4B11">
              <w:rPr>
                <w:lang w:eastAsia="en-AU"/>
              </w:rPr>
              <w:t xml:space="preserve"> kittens (</w:t>
            </w:r>
            <w:r w:rsidRPr="00FD4B11">
              <w:rPr>
                <w:lang w:eastAsia="en-AU"/>
              </w:rPr>
              <w:t>protection</w:t>
            </w:r>
            <w:r w:rsidR="00FD4B11" w:rsidRPr="00FD4B11">
              <w:rPr>
                <w:lang w:eastAsia="en-AU"/>
              </w:rPr>
              <w: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AN200</w:t>
            </w:r>
          </w:p>
        </w:tc>
        <w:tc>
          <w:tcPr>
            <w:tcW w:w="8074" w:type="dxa"/>
            <w:vAlign w:val="center"/>
          </w:tcPr>
          <w:p w:rsidR="00FD4B11" w:rsidRPr="00FD4B11" w:rsidRDefault="00FD4B11" w:rsidP="00EC39FA">
            <w:pPr>
              <w:pStyle w:val="GazetteTableText"/>
              <w:rPr>
                <w:lang w:eastAsia="en-AU"/>
              </w:rPr>
            </w:pPr>
            <w:r w:rsidRPr="00FD4B11">
              <w:rPr>
                <w:lang w:eastAsia="en-AU"/>
              </w:rPr>
              <w:t xml:space="preserve">Chronic </w:t>
            </w:r>
            <w:r w:rsidR="00EC39FA">
              <w:rPr>
                <w:lang w:eastAsia="en-AU"/>
              </w:rPr>
              <w:t>c</w:t>
            </w:r>
            <w:r w:rsidRPr="00FD4B11">
              <w:rPr>
                <w:lang w:eastAsia="en-AU"/>
              </w:rPr>
              <w:t xml:space="preserve">onstipation </w:t>
            </w:r>
            <w:r w:rsidR="00EC39FA">
              <w:rPr>
                <w:lang w:eastAsia="en-AU"/>
              </w:rPr>
              <w:t>‘</w:t>
            </w:r>
            <w:r w:rsidRPr="00FD4B11">
              <w:rPr>
                <w:lang w:eastAsia="en-AU"/>
              </w:rPr>
              <w:t>Megacolon</w:t>
            </w:r>
            <w:r w:rsidR="00EC39FA">
              <w:rPr>
                <w:lang w:eastAsia="en-AU"/>
              </w:rPr>
              <w:t>’</w:t>
            </w:r>
            <w:r w:rsidRPr="00FD4B11">
              <w:rPr>
                <w:lang w:eastAsia="en-AU"/>
              </w:rPr>
              <w:t xml:space="preserve">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AN201</w:t>
            </w:r>
          </w:p>
        </w:tc>
        <w:tc>
          <w:tcPr>
            <w:tcW w:w="8074" w:type="dxa"/>
            <w:vAlign w:val="center"/>
          </w:tcPr>
          <w:p w:rsidR="00FD4B11" w:rsidRPr="00FD4B11" w:rsidRDefault="00FD4B11" w:rsidP="00EC39FA">
            <w:pPr>
              <w:pStyle w:val="GazetteTableText"/>
              <w:rPr>
                <w:lang w:eastAsia="en-AU"/>
              </w:rPr>
            </w:pPr>
            <w:r w:rsidRPr="00FD4B11">
              <w:rPr>
                <w:lang w:eastAsia="en-AU"/>
              </w:rPr>
              <w:t xml:space="preserve">Rodent </w:t>
            </w:r>
            <w:r w:rsidR="00EC39FA">
              <w:rPr>
                <w:lang w:eastAsia="en-AU"/>
              </w:rPr>
              <w:t>u</w:t>
            </w:r>
            <w:r w:rsidRPr="00FD4B11">
              <w:rPr>
                <w:lang w:eastAsia="en-AU"/>
              </w:rPr>
              <w:t>lcer</w:t>
            </w:r>
            <w:r w:rsidR="00EC39FA">
              <w:rPr>
                <w:lang w:eastAsia="en-AU"/>
              </w:rPr>
              <w:t>:</w:t>
            </w:r>
            <w:r w:rsidRPr="00FD4B11">
              <w:rPr>
                <w:lang w:eastAsia="en-AU"/>
              </w:rPr>
              <w:t xml:space="preserve"> </w:t>
            </w:r>
            <w:r w:rsidR="00EC39FA">
              <w:rPr>
                <w:lang w:eastAsia="en-AU"/>
              </w:rPr>
              <w:t>e</w:t>
            </w:r>
            <w:r w:rsidRPr="00FD4B11">
              <w:rPr>
                <w:lang w:eastAsia="en-AU"/>
              </w:rPr>
              <w:t xml:space="preserve">osinophilic ulcer (granuloma), </w:t>
            </w:r>
            <w:r w:rsidR="00EC39FA">
              <w:rPr>
                <w:lang w:eastAsia="en-AU"/>
              </w:rPr>
              <w:t>i</w:t>
            </w:r>
            <w:r w:rsidRPr="00FD4B11">
              <w:rPr>
                <w:lang w:eastAsia="en-AU"/>
              </w:rPr>
              <w:t>ndolent ulcers on lips or on body</w:t>
            </w:r>
            <w:r w:rsidR="00EC39FA">
              <w:rPr>
                <w:lang w:eastAsia="en-AU"/>
              </w:rPr>
              <w:t>,</w:t>
            </w:r>
            <w:r w:rsidRPr="00FD4B11">
              <w:rPr>
                <w:lang w:eastAsia="en-AU"/>
              </w:rPr>
              <w:t xml:space="preserve"> cat</w:t>
            </w:r>
            <w:r w:rsidR="00EC39FA">
              <w:rPr>
                <w:lang w:eastAsia="en-AU"/>
              </w:rPr>
              <w:t>,</w:t>
            </w:r>
            <w:r w:rsidRPr="00FD4B11">
              <w:rPr>
                <w:lang w:eastAsia="en-AU"/>
              </w:rPr>
              <w:t xml:space="preserve"> dog, horse</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AN203</w:t>
            </w:r>
          </w:p>
        </w:tc>
        <w:tc>
          <w:tcPr>
            <w:tcW w:w="8074" w:type="dxa"/>
            <w:vAlign w:val="center"/>
          </w:tcPr>
          <w:p w:rsidR="00FD4B11" w:rsidRPr="00FD4B11" w:rsidRDefault="00EC39FA" w:rsidP="00EC39FA">
            <w:pPr>
              <w:pStyle w:val="GazetteTableText"/>
              <w:rPr>
                <w:lang w:eastAsia="en-AU"/>
              </w:rPr>
            </w:pPr>
            <w:r>
              <w:rPr>
                <w:lang w:eastAsia="en-AU"/>
              </w:rPr>
              <w:t>Toxoplasmosis (toxoplasma g</w:t>
            </w:r>
            <w:r w:rsidR="00FD4B11" w:rsidRPr="00FD4B11">
              <w:rPr>
                <w:lang w:eastAsia="en-AU"/>
              </w:rPr>
              <w:t>ondii parasite)</w:t>
            </w:r>
            <w:r>
              <w:rPr>
                <w:lang w:eastAsia="en-AU"/>
              </w:rPr>
              <w:t>,</w:t>
            </w:r>
            <w:r w:rsidR="00FD4B11" w:rsidRPr="00FD4B11">
              <w:rPr>
                <w:lang w:eastAsia="en-AU"/>
              </w:rPr>
              <w:t xml:space="preserve"> </w:t>
            </w:r>
            <w:r>
              <w:rPr>
                <w:lang w:eastAsia="en-AU"/>
              </w:rPr>
              <w:t>p</w:t>
            </w:r>
            <w:r w:rsidR="00FD4B11" w:rsidRPr="00FD4B11">
              <w:rPr>
                <w:lang w:eastAsia="en-AU"/>
              </w:rPr>
              <w:t xml:space="preserve">revent or </w:t>
            </w:r>
            <w:r>
              <w:rPr>
                <w:lang w:eastAsia="en-AU"/>
              </w:rPr>
              <w:t>n</w:t>
            </w:r>
            <w:r w:rsidR="00FD4B11" w:rsidRPr="00FD4B11">
              <w:rPr>
                <w:lang w:eastAsia="en-AU"/>
              </w:rPr>
              <w:t xml:space="preserve">atural </w:t>
            </w:r>
            <w:r>
              <w:rPr>
                <w:lang w:eastAsia="en-AU"/>
              </w:rPr>
              <w:t>s</w:t>
            </w:r>
            <w:r w:rsidR="00FD4B11" w:rsidRPr="00FD4B11">
              <w:rPr>
                <w:lang w:eastAsia="en-AU"/>
              </w:rPr>
              <w:t>olution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AN204</w:t>
            </w:r>
          </w:p>
        </w:tc>
        <w:tc>
          <w:tcPr>
            <w:tcW w:w="8074" w:type="dxa"/>
            <w:vAlign w:val="center"/>
          </w:tcPr>
          <w:p w:rsidR="00FD4B11" w:rsidRPr="00FD4B11" w:rsidRDefault="00FD4B11" w:rsidP="00EC39FA">
            <w:pPr>
              <w:pStyle w:val="GazetteTableText"/>
              <w:rPr>
                <w:lang w:eastAsia="en-AU"/>
              </w:rPr>
            </w:pPr>
            <w:r w:rsidRPr="00FD4B11">
              <w:rPr>
                <w:lang w:eastAsia="en-AU"/>
              </w:rPr>
              <w:t xml:space="preserve">Blood </w:t>
            </w:r>
            <w:r w:rsidR="00EC39FA">
              <w:rPr>
                <w:lang w:eastAsia="en-AU"/>
              </w:rPr>
              <w:t>p</w:t>
            </w:r>
            <w:r w:rsidRPr="00FD4B11">
              <w:rPr>
                <w:lang w:eastAsia="en-AU"/>
              </w:rPr>
              <w:t xml:space="preserve">ura </w:t>
            </w:r>
            <w:r w:rsidR="00EC39FA">
              <w:rPr>
                <w:lang w:eastAsia="en-AU"/>
              </w:rPr>
              <w:t>d</w:t>
            </w:r>
            <w:r w:rsidRPr="00FD4B11">
              <w:rPr>
                <w:lang w:eastAsia="en-AU"/>
              </w:rPr>
              <w:t>etox (herbal cleansing blood of impurities)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AN205</w:t>
            </w:r>
          </w:p>
        </w:tc>
        <w:tc>
          <w:tcPr>
            <w:tcW w:w="8074" w:type="dxa"/>
            <w:vAlign w:val="center"/>
          </w:tcPr>
          <w:p w:rsidR="00FD4B11" w:rsidRPr="00FD4B11" w:rsidRDefault="00FD4B11" w:rsidP="00EC39FA">
            <w:pPr>
              <w:pStyle w:val="GazetteTableText"/>
              <w:rPr>
                <w:lang w:eastAsia="en-AU"/>
              </w:rPr>
            </w:pPr>
            <w:r w:rsidRPr="00FD4B11">
              <w:rPr>
                <w:lang w:eastAsia="en-AU"/>
              </w:rPr>
              <w:t xml:space="preserve">Sepsis herbal treatment for </w:t>
            </w:r>
            <w:r w:rsidR="00EC39FA">
              <w:rPr>
                <w:lang w:eastAsia="en-AU"/>
              </w:rPr>
              <w:t>i</w:t>
            </w:r>
            <w:r w:rsidRPr="00FD4B11">
              <w:rPr>
                <w:lang w:eastAsia="en-AU"/>
              </w:rPr>
              <w:t>nfection of the blood</w:t>
            </w:r>
            <w:r w:rsidR="00EC39FA">
              <w:rPr>
                <w:lang w:eastAsia="en-AU"/>
              </w:rPr>
              <w:t>,</w:t>
            </w:r>
            <w:r w:rsidRPr="00FD4B11">
              <w:rPr>
                <w:lang w:eastAsia="en-AU"/>
              </w:rPr>
              <w:t xml:space="preserve"> for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AN206</w:t>
            </w:r>
          </w:p>
        </w:tc>
        <w:tc>
          <w:tcPr>
            <w:tcW w:w="8074" w:type="dxa"/>
            <w:vAlign w:val="center"/>
          </w:tcPr>
          <w:p w:rsidR="00FD4B11" w:rsidRPr="00FD4B11" w:rsidRDefault="00FD4B11" w:rsidP="00EC39FA">
            <w:pPr>
              <w:pStyle w:val="GazetteTableText"/>
              <w:rPr>
                <w:lang w:eastAsia="en-AU"/>
              </w:rPr>
            </w:pPr>
            <w:r w:rsidRPr="00FD4B11">
              <w:rPr>
                <w:lang w:eastAsia="en-AU"/>
              </w:rPr>
              <w:t>Cancer</w:t>
            </w:r>
            <w:r w:rsidR="00EC39FA">
              <w:rPr>
                <w:lang w:eastAsia="en-AU"/>
              </w:rPr>
              <w:t>,</w:t>
            </w:r>
            <w:r w:rsidRPr="00FD4B11">
              <w:rPr>
                <w:lang w:eastAsia="en-AU"/>
              </w:rPr>
              <w:t xml:space="preserve"> </w:t>
            </w:r>
            <w:r w:rsidR="00EC39FA">
              <w:rPr>
                <w:lang w:eastAsia="en-AU"/>
              </w:rPr>
              <w:t>b</w:t>
            </w:r>
            <w:r w:rsidRPr="00FD4B11">
              <w:rPr>
                <w:lang w:eastAsia="en-AU"/>
              </w:rPr>
              <w:t xml:space="preserve">one </w:t>
            </w:r>
            <w:r w:rsidR="00EC39FA">
              <w:rPr>
                <w:lang w:eastAsia="en-AU"/>
              </w:rPr>
              <w:t>c</w:t>
            </w:r>
            <w:r w:rsidRPr="00FD4B11">
              <w:rPr>
                <w:lang w:eastAsia="en-AU"/>
              </w:rPr>
              <w:t>ancer (osteosarcoma)</w:t>
            </w:r>
            <w:r w:rsidR="00EC39FA">
              <w:rPr>
                <w:lang w:eastAsia="en-AU"/>
              </w:rPr>
              <w:t>:</w:t>
            </w:r>
            <w:r w:rsidRPr="00FD4B11">
              <w:rPr>
                <w:lang w:eastAsia="en-AU"/>
              </w:rPr>
              <w:t xml:space="preserve"> spindle cell tumours as we</w:t>
            </w:r>
            <w:r w:rsidR="00EC39FA">
              <w:rPr>
                <w:lang w:eastAsia="en-AU"/>
              </w:rPr>
              <w:t>ll as chondrosarcoma (</w:t>
            </w:r>
            <w:r w:rsidR="00312681">
              <w:rPr>
                <w:lang w:eastAsia="en-AU"/>
              </w:rPr>
              <w:t>sarcomas</w:t>
            </w:r>
            <w:r w:rsidR="00EC39FA">
              <w:rPr>
                <w:lang w:eastAsia="en-AU"/>
              </w:rPr>
              <w:t>),</w:t>
            </w:r>
            <w:r w:rsidRPr="00FD4B11">
              <w:rPr>
                <w:lang w:eastAsia="en-AU"/>
              </w:rPr>
              <w:t xml:space="preserve"> tumors of bone</w:t>
            </w:r>
            <w:r w:rsidR="00EC39FA">
              <w:rPr>
                <w:lang w:eastAsia="en-AU"/>
              </w:rPr>
              <w:t xml:space="preserve"> and/or soft tissue. Nasal and p</w:t>
            </w:r>
            <w:r w:rsidRPr="00FD4B11">
              <w:rPr>
                <w:lang w:eastAsia="en-AU"/>
              </w:rPr>
              <w:t xml:space="preserve">aranasal </w:t>
            </w:r>
            <w:r w:rsidR="00EC39FA">
              <w:rPr>
                <w:lang w:eastAsia="en-AU"/>
              </w:rPr>
              <w:t>s</w:t>
            </w:r>
            <w:r w:rsidRPr="00FD4B11">
              <w:rPr>
                <w:lang w:eastAsia="en-AU"/>
              </w:rPr>
              <w:t xml:space="preserve">inus </w:t>
            </w:r>
            <w:r w:rsidR="00EC39FA">
              <w:rPr>
                <w:lang w:eastAsia="en-AU"/>
              </w:rPr>
              <w:t>c</w:t>
            </w:r>
            <w:r w:rsidRPr="00FD4B11">
              <w:rPr>
                <w:lang w:eastAsia="en-AU"/>
              </w:rPr>
              <w:t>hondrosarcomas in your cat or dog.</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AN207</w:t>
            </w:r>
          </w:p>
        </w:tc>
        <w:tc>
          <w:tcPr>
            <w:tcW w:w="8074" w:type="dxa"/>
            <w:vAlign w:val="center"/>
          </w:tcPr>
          <w:p w:rsidR="00FD4B11" w:rsidRPr="00FD4B11" w:rsidRDefault="00EC39FA" w:rsidP="00EC39FA">
            <w:pPr>
              <w:pStyle w:val="GazetteTableText"/>
              <w:rPr>
                <w:lang w:eastAsia="en-AU"/>
              </w:rPr>
            </w:pPr>
            <w:r>
              <w:rPr>
                <w:lang w:eastAsia="en-AU"/>
              </w:rPr>
              <w:t>Cancer u</w:t>
            </w:r>
            <w:r w:rsidR="00FD4B11" w:rsidRPr="00FD4B11">
              <w:rPr>
                <w:lang w:eastAsia="en-AU"/>
              </w:rPr>
              <w:t xml:space="preserve">terine (or </w:t>
            </w:r>
            <w:r w:rsidRPr="00FD4B11">
              <w:rPr>
                <w:lang w:eastAsia="en-AU"/>
              </w:rPr>
              <w:t>non-cancerous</w:t>
            </w:r>
            <w:r>
              <w:rPr>
                <w:lang w:eastAsia="en-AU"/>
              </w:rPr>
              <w:t xml:space="preserve"> polyps of the uterus,</w:t>
            </w:r>
            <w:r w:rsidR="00FD4B11" w:rsidRPr="00FD4B11">
              <w:rPr>
                <w:lang w:eastAsia="en-AU"/>
              </w:rPr>
              <w:t xml:space="preserve"> vagina)</w:t>
            </w:r>
            <w:r>
              <w:rPr>
                <w:lang w:eastAsia="en-AU"/>
              </w:rPr>
              <w:t>.</w:t>
            </w:r>
            <w:r w:rsidR="00FD4B11" w:rsidRPr="00FD4B11">
              <w:rPr>
                <w:lang w:eastAsia="en-AU"/>
              </w:rPr>
              <w:t xml:space="preserve"> If </w:t>
            </w:r>
            <w:r>
              <w:rPr>
                <w:lang w:eastAsia="en-AU"/>
              </w:rPr>
              <w:t>m</w:t>
            </w:r>
            <w:r w:rsidR="00FD4B11" w:rsidRPr="00FD4B11">
              <w:rPr>
                <w:lang w:eastAsia="en-AU"/>
              </w:rPr>
              <w:t>alignant polys growths (tumor) which are rarer (squamous cell carcinomas or adenocarcinoma) use full set.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AN208</w:t>
            </w:r>
          </w:p>
        </w:tc>
        <w:tc>
          <w:tcPr>
            <w:tcW w:w="8074" w:type="dxa"/>
            <w:vAlign w:val="center"/>
          </w:tcPr>
          <w:p w:rsidR="00FD4B11" w:rsidRPr="00FD4B11" w:rsidRDefault="00EC39FA">
            <w:pPr>
              <w:pStyle w:val="GazetteTableText"/>
              <w:rPr>
                <w:lang w:eastAsia="en-AU"/>
              </w:rPr>
            </w:pPr>
            <w:r>
              <w:rPr>
                <w:lang w:eastAsia="en-AU"/>
              </w:rPr>
              <w:t>Skin f</w:t>
            </w:r>
            <w:r w:rsidR="00FD4B11" w:rsidRPr="00FD4B11">
              <w:rPr>
                <w:lang w:eastAsia="en-AU"/>
              </w:rPr>
              <w:t xml:space="preserve">ungal </w:t>
            </w:r>
            <w:r>
              <w:rPr>
                <w:lang w:eastAsia="en-AU"/>
              </w:rPr>
              <w:t>i</w:t>
            </w:r>
            <w:r w:rsidR="00FD4B11" w:rsidRPr="00FD4B11">
              <w:rPr>
                <w:lang w:eastAsia="en-AU"/>
              </w:rPr>
              <w:t>nfection (</w:t>
            </w:r>
            <w:r>
              <w:rPr>
                <w:lang w:eastAsia="en-AU"/>
              </w:rPr>
              <w:t>m</w:t>
            </w:r>
            <w:r w:rsidR="00FD4B11" w:rsidRPr="00FD4B11">
              <w:rPr>
                <w:lang w:eastAsia="en-AU"/>
              </w:rPr>
              <w:t xml:space="preserve">alassezia </w:t>
            </w:r>
            <w:r w:rsidR="00184630">
              <w:rPr>
                <w:lang w:eastAsia="en-AU"/>
              </w:rPr>
              <w:t>and</w:t>
            </w:r>
            <w:r w:rsidR="00FD4B11" w:rsidRPr="00FD4B11">
              <w:rPr>
                <w:lang w:eastAsia="en-AU"/>
              </w:rPr>
              <w:t xml:space="preserve"> pachydedermat dermatitis, histoplasmosis, sporotrichosis) for all species and ages (internal and external treatment)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AN209</w:t>
            </w:r>
          </w:p>
        </w:tc>
        <w:tc>
          <w:tcPr>
            <w:tcW w:w="8074" w:type="dxa"/>
            <w:vAlign w:val="center"/>
          </w:tcPr>
          <w:p w:rsidR="00FD4B11" w:rsidRPr="00FD4B11" w:rsidRDefault="00EC39FA" w:rsidP="00EC39FA">
            <w:pPr>
              <w:pStyle w:val="GazetteTableText"/>
              <w:rPr>
                <w:lang w:eastAsia="en-AU"/>
              </w:rPr>
            </w:pPr>
            <w:r>
              <w:rPr>
                <w:lang w:eastAsia="en-AU"/>
              </w:rPr>
              <w:t>Leptospirosis b</w:t>
            </w:r>
            <w:r w:rsidR="00FD4B11" w:rsidRPr="00FD4B11">
              <w:rPr>
                <w:lang w:eastAsia="en-AU"/>
              </w:rPr>
              <w:t xml:space="preserve">acteria </w:t>
            </w:r>
            <w:r>
              <w:rPr>
                <w:lang w:eastAsia="en-AU"/>
              </w:rPr>
              <w:t>n</w:t>
            </w:r>
            <w:r w:rsidR="00FD4B11" w:rsidRPr="00FD4B11">
              <w:rPr>
                <w:lang w:eastAsia="en-AU"/>
              </w:rPr>
              <w:t xml:space="preserve">atural </w:t>
            </w:r>
            <w:r>
              <w:rPr>
                <w:lang w:eastAsia="en-AU"/>
              </w:rPr>
              <w:t>solution:</w:t>
            </w:r>
            <w:r w:rsidR="00FD4B11" w:rsidRPr="00FD4B11">
              <w:rPr>
                <w:lang w:eastAsia="en-AU"/>
              </w:rPr>
              <w:t xml:space="preserve"> </w:t>
            </w:r>
            <w:r>
              <w:rPr>
                <w:lang w:eastAsia="en-AU"/>
              </w:rPr>
              <w:t>dogs and cats (use with or without the d</w:t>
            </w:r>
            <w:r w:rsidR="00FD4B11" w:rsidRPr="00FD4B11">
              <w:rPr>
                <w:lang w:eastAsia="en-AU"/>
              </w:rPr>
              <w:t>oxycycline antibiotic)</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AN211</w:t>
            </w:r>
          </w:p>
        </w:tc>
        <w:tc>
          <w:tcPr>
            <w:tcW w:w="8074" w:type="dxa"/>
            <w:vAlign w:val="center"/>
          </w:tcPr>
          <w:p w:rsidR="00FD4B11" w:rsidRPr="00FD4B11" w:rsidRDefault="00EC39FA" w:rsidP="00EC39FA">
            <w:pPr>
              <w:pStyle w:val="GazetteTableText"/>
              <w:rPr>
                <w:lang w:eastAsia="en-AU"/>
              </w:rPr>
            </w:pPr>
            <w:r>
              <w:rPr>
                <w:lang w:eastAsia="en-AU"/>
              </w:rPr>
              <w:t>Cryptococcosis:</w:t>
            </w:r>
            <w:r w:rsidR="00FD4B11" w:rsidRPr="00FD4B11">
              <w:rPr>
                <w:lang w:eastAsia="en-AU"/>
              </w:rPr>
              <w:t xml:space="preserve"> </w:t>
            </w:r>
            <w:r>
              <w:rPr>
                <w:lang w:eastAsia="en-AU"/>
              </w:rPr>
              <w:t>c</w:t>
            </w:r>
            <w:r w:rsidR="00FD4B11" w:rsidRPr="00FD4B11">
              <w:rPr>
                <w:lang w:eastAsia="en-AU"/>
              </w:rPr>
              <w:t xml:space="preserve">ryptococcal, </w:t>
            </w:r>
            <w:r>
              <w:rPr>
                <w:lang w:eastAsia="en-AU"/>
              </w:rPr>
              <w:t>m</w:t>
            </w:r>
            <w:r w:rsidR="00FD4B11" w:rsidRPr="00FD4B11">
              <w:rPr>
                <w:lang w:eastAsia="en-AU"/>
              </w:rPr>
              <w:t>ucormycosis fungal (meningitis brain, lung, nose, mouth, bone) cat, dog all species (</w:t>
            </w:r>
            <w:r w:rsidRPr="00FD4B11">
              <w:rPr>
                <w:lang w:eastAsia="en-AU"/>
              </w:rPr>
              <w:t>solution</w:t>
            </w:r>
            <w:r w:rsidR="00FD4B11" w:rsidRPr="00FD4B11">
              <w:rPr>
                <w:lang w:eastAsia="en-AU"/>
              </w:rPr>
              <w: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AN212</w:t>
            </w:r>
          </w:p>
        </w:tc>
        <w:tc>
          <w:tcPr>
            <w:tcW w:w="8074" w:type="dxa"/>
            <w:vAlign w:val="center"/>
          </w:tcPr>
          <w:p w:rsidR="00FD4B11" w:rsidRPr="00FD4B11" w:rsidRDefault="00EC39FA" w:rsidP="00EC39FA">
            <w:pPr>
              <w:pStyle w:val="GazetteTableText"/>
              <w:rPr>
                <w:lang w:eastAsia="en-AU"/>
              </w:rPr>
            </w:pPr>
            <w:r>
              <w:rPr>
                <w:lang w:eastAsia="en-AU"/>
              </w:rPr>
              <w:t>Ear i</w:t>
            </w:r>
            <w:r w:rsidR="00FD4B11" w:rsidRPr="00FD4B11">
              <w:rPr>
                <w:lang w:eastAsia="en-AU"/>
              </w:rPr>
              <w:t>nfection</w:t>
            </w:r>
            <w:r>
              <w:rPr>
                <w:lang w:eastAsia="en-AU"/>
              </w:rPr>
              <w:t>:</w:t>
            </w:r>
            <w:r w:rsidR="00FD4B11" w:rsidRPr="00FD4B11">
              <w:rPr>
                <w:lang w:eastAsia="en-AU"/>
              </w:rPr>
              <w:t xml:space="preserve"> </w:t>
            </w:r>
            <w:r>
              <w:rPr>
                <w:lang w:eastAsia="en-AU"/>
              </w:rPr>
              <w:t>fungal yeast ear infection, fungal strains like s</w:t>
            </w:r>
            <w:r w:rsidR="00FD4B11" w:rsidRPr="00FD4B11">
              <w:rPr>
                <w:lang w:eastAsia="en-AU"/>
              </w:rPr>
              <w:t xml:space="preserve">porotrichosis, </w:t>
            </w:r>
            <w:r>
              <w:rPr>
                <w:lang w:eastAsia="en-AU"/>
              </w:rPr>
              <w:t>m</w:t>
            </w:r>
            <w:r w:rsidR="00FD4B11" w:rsidRPr="00FD4B11">
              <w:rPr>
                <w:lang w:eastAsia="en-AU"/>
              </w:rPr>
              <w:t xml:space="preserve">alassezia, </w:t>
            </w:r>
            <w:r>
              <w:rPr>
                <w:lang w:eastAsia="en-AU"/>
              </w:rPr>
              <w:t>leishmania, cryptococcus, a</w:t>
            </w:r>
            <w:r w:rsidR="00FD4B11" w:rsidRPr="00FD4B11">
              <w:rPr>
                <w:lang w:eastAsia="en-AU"/>
              </w:rPr>
              <w:t xml:space="preserve">spergillus spp, </w:t>
            </w:r>
            <w:r>
              <w:rPr>
                <w:lang w:eastAsia="en-AU"/>
              </w:rPr>
              <w:t>candida, c</w:t>
            </w:r>
            <w:r w:rsidR="00FD4B11" w:rsidRPr="00FD4B11">
              <w:rPr>
                <w:lang w:eastAsia="en-AU"/>
              </w:rPr>
              <w:t>orynebacterium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AN213</w:t>
            </w:r>
          </w:p>
        </w:tc>
        <w:tc>
          <w:tcPr>
            <w:tcW w:w="8074" w:type="dxa"/>
            <w:vAlign w:val="center"/>
          </w:tcPr>
          <w:p w:rsidR="00FD4B11" w:rsidRPr="00FD4B11" w:rsidRDefault="00EC39FA" w:rsidP="00EC39FA">
            <w:pPr>
              <w:pStyle w:val="GazetteTableText"/>
              <w:rPr>
                <w:lang w:eastAsia="en-AU"/>
              </w:rPr>
            </w:pPr>
            <w:r>
              <w:rPr>
                <w:lang w:eastAsia="en-AU"/>
              </w:rPr>
              <w:t>Cancer, a</w:t>
            </w:r>
            <w:r w:rsidR="00FD4B11" w:rsidRPr="00FD4B11">
              <w:rPr>
                <w:lang w:eastAsia="en-AU"/>
              </w:rPr>
              <w:t>nal gland</w:t>
            </w:r>
            <w:r>
              <w:rPr>
                <w:lang w:eastAsia="en-AU"/>
              </w:rPr>
              <w:t>:</w:t>
            </w:r>
            <w:r w:rsidR="00FD4B11" w:rsidRPr="00FD4B11">
              <w:rPr>
                <w:lang w:eastAsia="en-AU"/>
              </w:rPr>
              <w:t xml:space="preserve"> </w:t>
            </w:r>
            <w:r>
              <w:rPr>
                <w:lang w:eastAsia="en-AU"/>
              </w:rPr>
              <w:t>p</w:t>
            </w:r>
            <w:r w:rsidR="00FD4B11" w:rsidRPr="00FD4B11">
              <w:rPr>
                <w:lang w:eastAsia="en-AU"/>
              </w:rPr>
              <w:t>erianal gland tumour</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AN214</w:t>
            </w:r>
          </w:p>
        </w:tc>
        <w:tc>
          <w:tcPr>
            <w:tcW w:w="8074" w:type="dxa"/>
            <w:vAlign w:val="center"/>
          </w:tcPr>
          <w:p w:rsidR="00FD4B11" w:rsidRPr="00FD4B11" w:rsidRDefault="00FD4B11" w:rsidP="00EC39FA">
            <w:pPr>
              <w:pStyle w:val="GazetteTableText"/>
              <w:rPr>
                <w:lang w:eastAsia="en-AU"/>
              </w:rPr>
            </w:pPr>
            <w:r w:rsidRPr="00FD4B11">
              <w:rPr>
                <w:lang w:eastAsia="en-AU"/>
              </w:rPr>
              <w:t xml:space="preserve">Head </w:t>
            </w:r>
            <w:r w:rsidR="00EC39FA">
              <w:rPr>
                <w:lang w:eastAsia="en-AU"/>
              </w:rPr>
              <w:t>s</w:t>
            </w:r>
            <w:r w:rsidRPr="00FD4B11">
              <w:rPr>
                <w:lang w:eastAsia="en-AU"/>
              </w:rPr>
              <w:t xml:space="preserve">haking in </w:t>
            </w:r>
            <w:r w:rsidR="00EC39FA">
              <w:rPr>
                <w:lang w:eastAsia="en-AU"/>
              </w:rPr>
              <w:t>e</w:t>
            </w:r>
            <w:r w:rsidRPr="00FD4B11">
              <w:rPr>
                <w:lang w:eastAsia="en-AU"/>
              </w:rPr>
              <w:t>quines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AN215</w:t>
            </w:r>
          </w:p>
        </w:tc>
        <w:tc>
          <w:tcPr>
            <w:tcW w:w="8074" w:type="dxa"/>
            <w:vAlign w:val="center"/>
          </w:tcPr>
          <w:p w:rsidR="00FD4B11" w:rsidRPr="00FD4B11" w:rsidRDefault="00FD4B11" w:rsidP="00EC39FA">
            <w:pPr>
              <w:pStyle w:val="GazetteTableText"/>
              <w:rPr>
                <w:lang w:eastAsia="en-AU"/>
              </w:rPr>
            </w:pPr>
            <w:r w:rsidRPr="00FD4B11">
              <w:rPr>
                <w:lang w:eastAsia="en-AU"/>
              </w:rPr>
              <w:t xml:space="preserve">Feline </w:t>
            </w:r>
            <w:r w:rsidR="00EC39FA">
              <w:rPr>
                <w:lang w:eastAsia="en-AU"/>
              </w:rPr>
              <w:t>c</w:t>
            </w:r>
            <w:r w:rsidRPr="00FD4B11">
              <w:rPr>
                <w:lang w:eastAsia="en-AU"/>
              </w:rPr>
              <w:t xml:space="preserve">alici </w:t>
            </w:r>
            <w:r w:rsidR="00EC39FA">
              <w:rPr>
                <w:lang w:eastAsia="en-AU"/>
              </w:rPr>
              <w:t>v</w:t>
            </w:r>
            <w:r w:rsidRPr="00FD4B11">
              <w:rPr>
                <w:lang w:eastAsia="en-AU"/>
              </w:rPr>
              <w:t xml:space="preserve">irus </w:t>
            </w:r>
            <w:r w:rsidR="00EC39FA">
              <w:rPr>
                <w:lang w:eastAsia="en-AU"/>
              </w:rPr>
              <w:t>o</w:t>
            </w:r>
            <w:r w:rsidRPr="00FD4B11">
              <w:rPr>
                <w:lang w:eastAsia="en-AU"/>
              </w:rPr>
              <w:t xml:space="preserve">ral </w:t>
            </w:r>
            <w:r w:rsidR="00EC39FA">
              <w:rPr>
                <w:lang w:eastAsia="en-AU"/>
              </w:rPr>
              <w:t>nosode (p</w:t>
            </w:r>
            <w:r w:rsidRPr="00FD4B11">
              <w:rPr>
                <w:lang w:eastAsia="en-AU"/>
              </w:rPr>
              <w:t>rophylactic homoeopathic) cats and kittens</w:t>
            </w:r>
            <w:r w:rsidR="00EC39FA">
              <w:rPr>
                <w:lang w:eastAsia="en-AU"/>
              </w:rPr>
              <w:t>,</w:t>
            </w:r>
            <w:r w:rsidRPr="00FD4B11">
              <w:rPr>
                <w:lang w:eastAsia="en-AU"/>
              </w:rPr>
              <w:t xml:space="preserve"> </w:t>
            </w:r>
            <w:r w:rsidR="00EC39FA" w:rsidRPr="00FD4B11">
              <w:rPr>
                <w:lang w:eastAsia="en-AU"/>
              </w:rPr>
              <w:t>protection</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AN216</w:t>
            </w:r>
          </w:p>
        </w:tc>
        <w:tc>
          <w:tcPr>
            <w:tcW w:w="8074" w:type="dxa"/>
            <w:vAlign w:val="center"/>
          </w:tcPr>
          <w:p w:rsidR="00FD4B11" w:rsidRPr="00FD4B11" w:rsidRDefault="00FD4B11" w:rsidP="00EC39FA">
            <w:pPr>
              <w:pStyle w:val="GazetteTableText"/>
              <w:rPr>
                <w:lang w:eastAsia="en-AU"/>
              </w:rPr>
            </w:pPr>
            <w:r w:rsidRPr="00FD4B11">
              <w:rPr>
                <w:lang w:eastAsia="en-AU"/>
              </w:rPr>
              <w:t>Cancer</w:t>
            </w:r>
            <w:r w:rsidR="00EC39FA">
              <w:rPr>
                <w:lang w:eastAsia="en-AU"/>
              </w:rPr>
              <w:t>,</w:t>
            </w:r>
            <w:r w:rsidRPr="00FD4B11">
              <w:rPr>
                <w:lang w:eastAsia="en-AU"/>
              </w:rPr>
              <w:t xml:space="preserve"> </w:t>
            </w:r>
            <w:r w:rsidR="00EC39FA">
              <w:rPr>
                <w:lang w:eastAsia="en-AU"/>
              </w:rPr>
              <w:t>s</w:t>
            </w:r>
            <w:r w:rsidRPr="00FD4B11">
              <w:rPr>
                <w:lang w:eastAsia="en-AU"/>
              </w:rPr>
              <w:t>kin</w:t>
            </w:r>
            <w:r w:rsidR="00EC39FA">
              <w:rPr>
                <w:lang w:eastAsia="en-AU"/>
              </w:rPr>
              <w:t>:</w:t>
            </w:r>
            <w:r w:rsidRPr="00FD4B11">
              <w:rPr>
                <w:lang w:eastAsia="en-AU"/>
              </w:rPr>
              <w:t xml:space="preserve"> (</w:t>
            </w:r>
            <w:r w:rsidR="00EC39FA">
              <w:rPr>
                <w:lang w:eastAsia="en-AU"/>
              </w:rPr>
              <w:t>m</w:t>
            </w:r>
            <w:r w:rsidRPr="00FD4B11">
              <w:rPr>
                <w:lang w:eastAsia="en-AU"/>
              </w:rPr>
              <w:t xml:space="preserve">ast </w:t>
            </w:r>
            <w:r w:rsidR="00EC39FA">
              <w:rPr>
                <w:lang w:eastAsia="en-AU"/>
              </w:rPr>
              <w:t>c</w:t>
            </w:r>
            <w:r w:rsidRPr="00FD4B11">
              <w:rPr>
                <w:lang w:eastAsia="en-AU"/>
              </w:rPr>
              <w:t xml:space="preserve">ell </w:t>
            </w:r>
            <w:r w:rsidR="00EC39FA">
              <w:rPr>
                <w:lang w:eastAsia="en-AU"/>
              </w:rPr>
              <w:t>carcinoma t</w:t>
            </w:r>
            <w:r w:rsidRPr="00FD4B11">
              <w:rPr>
                <w:lang w:eastAsia="en-AU"/>
              </w:rPr>
              <w:t>umour) growths</w:t>
            </w:r>
            <w:r w:rsidR="00EC39FA">
              <w:rPr>
                <w:lang w:eastAsia="en-AU"/>
              </w:rPr>
              <w:t>.</w:t>
            </w:r>
            <w:r w:rsidRPr="00FD4B11">
              <w:rPr>
                <w:lang w:eastAsia="en-AU"/>
              </w:rPr>
              <w:t xml:space="preserve"> Clinical </w:t>
            </w:r>
            <w:r w:rsidR="00EC39FA">
              <w:rPr>
                <w:lang w:eastAsia="en-AU"/>
              </w:rPr>
              <w:t>n</w:t>
            </w:r>
            <w:r w:rsidRPr="00FD4B11">
              <w:rPr>
                <w:lang w:eastAsia="en-AU"/>
              </w:rPr>
              <w:t>aturopathic formulas for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AN217</w:t>
            </w:r>
          </w:p>
        </w:tc>
        <w:tc>
          <w:tcPr>
            <w:tcW w:w="8074" w:type="dxa"/>
            <w:vAlign w:val="center"/>
          </w:tcPr>
          <w:p w:rsidR="00FD4B11" w:rsidRPr="00FD4B11" w:rsidRDefault="00FD4B11" w:rsidP="00EC39FA">
            <w:pPr>
              <w:pStyle w:val="GazetteTableText"/>
              <w:rPr>
                <w:lang w:eastAsia="en-AU"/>
              </w:rPr>
            </w:pPr>
            <w:r w:rsidRPr="00FD4B11">
              <w:rPr>
                <w:lang w:eastAsia="en-AU"/>
              </w:rPr>
              <w:t xml:space="preserve">FeLV </w:t>
            </w:r>
            <w:r w:rsidR="00EC39FA">
              <w:rPr>
                <w:lang w:eastAsia="en-AU"/>
              </w:rPr>
              <w:t>o</w:t>
            </w:r>
            <w:r w:rsidRPr="00FD4B11">
              <w:rPr>
                <w:lang w:eastAsia="en-AU"/>
              </w:rPr>
              <w:t xml:space="preserve">ral </w:t>
            </w:r>
            <w:r w:rsidR="00EC39FA">
              <w:rPr>
                <w:lang w:eastAsia="en-AU"/>
              </w:rPr>
              <w:t>n</w:t>
            </w:r>
            <w:r w:rsidRPr="00FD4B11">
              <w:rPr>
                <w:lang w:eastAsia="en-AU"/>
              </w:rPr>
              <w:t>osode (homeopathic prophylactic)</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AN218</w:t>
            </w:r>
          </w:p>
        </w:tc>
        <w:tc>
          <w:tcPr>
            <w:tcW w:w="8074" w:type="dxa"/>
            <w:vAlign w:val="center"/>
          </w:tcPr>
          <w:p w:rsidR="00FD4B11" w:rsidRPr="00FD4B11" w:rsidRDefault="00EC39FA" w:rsidP="00EC39FA">
            <w:pPr>
              <w:pStyle w:val="GazetteTableText"/>
              <w:rPr>
                <w:lang w:eastAsia="en-AU"/>
              </w:rPr>
            </w:pPr>
            <w:r>
              <w:rPr>
                <w:lang w:eastAsia="en-AU"/>
              </w:rPr>
              <w:t>West Nile n</w:t>
            </w:r>
            <w:r w:rsidR="00FD4B11" w:rsidRPr="00FD4B11">
              <w:rPr>
                <w:lang w:eastAsia="en-AU"/>
              </w:rPr>
              <w:t>osode</w:t>
            </w:r>
            <w:r>
              <w:rPr>
                <w:lang w:eastAsia="en-AU"/>
              </w:rPr>
              <w:t>,</w:t>
            </w:r>
            <w:r w:rsidR="00FD4B11" w:rsidRPr="00FD4B11">
              <w:rPr>
                <w:lang w:eastAsia="en-AU"/>
              </w:rPr>
              <w:t xml:space="preserve"> </w:t>
            </w:r>
            <w:r>
              <w:rPr>
                <w:lang w:eastAsia="en-AU"/>
              </w:rPr>
              <w:t>h</w:t>
            </w:r>
            <w:r w:rsidR="00FD4B11" w:rsidRPr="00FD4B11">
              <w:rPr>
                <w:lang w:eastAsia="en-AU"/>
              </w:rPr>
              <w:t xml:space="preserve">omeopathic </w:t>
            </w:r>
            <w:r>
              <w:rPr>
                <w:lang w:eastAsia="en-AU"/>
              </w:rPr>
              <w:t>p</w:t>
            </w:r>
            <w:r w:rsidR="00FD4B11" w:rsidRPr="00FD4B11">
              <w:rPr>
                <w:lang w:eastAsia="en-AU"/>
              </w:rPr>
              <w:t>rophylactic.</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AN219</w:t>
            </w:r>
          </w:p>
        </w:tc>
        <w:tc>
          <w:tcPr>
            <w:tcW w:w="8074" w:type="dxa"/>
            <w:vAlign w:val="center"/>
          </w:tcPr>
          <w:p w:rsidR="00FD4B11" w:rsidRPr="00FD4B11" w:rsidRDefault="00FD4B11" w:rsidP="00EC39FA">
            <w:pPr>
              <w:pStyle w:val="GazetteTableText"/>
              <w:rPr>
                <w:lang w:eastAsia="en-AU"/>
              </w:rPr>
            </w:pPr>
            <w:r w:rsidRPr="00FD4B11">
              <w:rPr>
                <w:lang w:eastAsia="en-AU"/>
              </w:rPr>
              <w:t xml:space="preserve">Cat Flu (FHV-1) URI, Feline Calici Virus </w:t>
            </w:r>
            <w:r w:rsidR="00EC39FA">
              <w:rPr>
                <w:lang w:eastAsia="en-AU"/>
              </w:rPr>
              <w:t>(FCV), f</w:t>
            </w:r>
            <w:r w:rsidRPr="00FD4B11">
              <w:rPr>
                <w:lang w:eastAsia="en-AU"/>
              </w:rPr>
              <w:t xml:space="preserve">eline </w:t>
            </w:r>
            <w:r w:rsidR="00EC39FA">
              <w:rPr>
                <w:lang w:eastAsia="en-AU"/>
              </w:rPr>
              <w:t>h</w:t>
            </w:r>
            <w:r w:rsidRPr="00FD4B11">
              <w:rPr>
                <w:lang w:eastAsia="en-AU"/>
              </w:rPr>
              <w:t xml:space="preserve">erpes virus, EPV, (FHV-1, </w:t>
            </w:r>
            <w:r w:rsidR="00EC39FA">
              <w:rPr>
                <w:lang w:eastAsia="en-AU"/>
              </w:rPr>
              <w:t>feline viral r</w:t>
            </w:r>
            <w:r w:rsidRPr="00FD4B11">
              <w:rPr>
                <w:lang w:eastAsia="en-AU"/>
              </w:rPr>
              <w:t xml:space="preserve">hinotracheitis, </w:t>
            </w:r>
            <w:r w:rsidR="00EC39FA">
              <w:rPr>
                <w:lang w:eastAsia="en-AU"/>
              </w:rPr>
              <w:t>r</w:t>
            </w:r>
            <w:r w:rsidRPr="00FD4B11">
              <w:rPr>
                <w:lang w:eastAsia="en-AU"/>
              </w:rPr>
              <w:t xml:space="preserve">himopneumonitis FVR), </w:t>
            </w:r>
            <w:r w:rsidR="00EC39FA">
              <w:rPr>
                <w:lang w:eastAsia="en-AU"/>
              </w:rPr>
              <w:t>c</w:t>
            </w:r>
            <w:r w:rsidRPr="00FD4B11">
              <w:rPr>
                <w:lang w:eastAsia="en-AU"/>
              </w:rPr>
              <w:t>ytomegalovirus (or CMV) for cat or kitten</w:t>
            </w:r>
            <w:r w:rsidR="00EC39FA">
              <w:rPr>
                <w:lang w:eastAsia="en-AU"/>
              </w:rPr>
              <w:t>,</w:t>
            </w:r>
            <w:r w:rsidRPr="00FD4B11">
              <w:rPr>
                <w:lang w:eastAsia="en-AU"/>
              </w:rPr>
              <w:t xml:space="preserve"> </w:t>
            </w:r>
            <w:r w:rsidR="00EC39FA" w:rsidRPr="00FD4B11">
              <w:rPr>
                <w:lang w:eastAsia="en-AU"/>
              </w:rPr>
              <w:t>solution</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AN220</w:t>
            </w:r>
          </w:p>
        </w:tc>
        <w:tc>
          <w:tcPr>
            <w:tcW w:w="8074" w:type="dxa"/>
            <w:vAlign w:val="center"/>
          </w:tcPr>
          <w:p w:rsidR="00FD4B11" w:rsidRPr="00FD4B11" w:rsidRDefault="00EC39FA" w:rsidP="00EC39FA">
            <w:pPr>
              <w:pStyle w:val="GazetteTableText"/>
              <w:rPr>
                <w:lang w:eastAsia="en-AU"/>
              </w:rPr>
            </w:pPr>
            <w:r>
              <w:rPr>
                <w:lang w:eastAsia="en-AU"/>
              </w:rPr>
              <w:t>Healthy bones:</w:t>
            </w:r>
            <w:r w:rsidR="00FD4B11" w:rsidRPr="00FD4B11">
              <w:rPr>
                <w:lang w:eastAsia="en-AU"/>
              </w:rPr>
              <w:t xml:space="preserve"> supporting healthy fascia, carpal, spurs, califications, dupuytren.</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AN221</w:t>
            </w:r>
          </w:p>
        </w:tc>
        <w:tc>
          <w:tcPr>
            <w:tcW w:w="8074" w:type="dxa"/>
            <w:vAlign w:val="center"/>
          </w:tcPr>
          <w:p w:rsidR="00FD4B11" w:rsidRPr="00FD4B11" w:rsidRDefault="00EC39FA" w:rsidP="00EC39FA">
            <w:pPr>
              <w:pStyle w:val="GazetteTableText"/>
              <w:rPr>
                <w:lang w:eastAsia="en-AU"/>
              </w:rPr>
            </w:pPr>
            <w:r>
              <w:rPr>
                <w:lang w:eastAsia="en-AU"/>
              </w:rPr>
              <w:t>Behaviour:</w:t>
            </w:r>
            <w:r w:rsidR="00FD4B11" w:rsidRPr="00FD4B11">
              <w:rPr>
                <w:lang w:eastAsia="en-AU"/>
              </w:rPr>
              <w:t xml:space="preserve"> acute sensitivity to the electrical charge of lightening and loud noises thunder storms for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AN222</w:t>
            </w:r>
          </w:p>
        </w:tc>
        <w:tc>
          <w:tcPr>
            <w:tcW w:w="8074" w:type="dxa"/>
            <w:vAlign w:val="center"/>
          </w:tcPr>
          <w:p w:rsidR="00FD4B11" w:rsidRPr="00FD4B11" w:rsidRDefault="00EC39FA" w:rsidP="001347AE">
            <w:pPr>
              <w:pStyle w:val="GazetteTableText"/>
              <w:rPr>
                <w:lang w:eastAsia="en-AU"/>
              </w:rPr>
            </w:pPr>
            <w:r>
              <w:rPr>
                <w:lang w:eastAsia="en-AU"/>
              </w:rPr>
              <w:t>Snake bite and v</w:t>
            </w:r>
            <w:r w:rsidR="00FD4B11" w:rsidRPr="00FD4B11">
              <w:rPr>
                <w:lang w:eastAsia="en-AU"/>
              </w:rPr>
              <w:t xml:space="preserve">itamin C dosing protocol (for </w:t>
            </w:r>
            <w:r w:rsidRPr="00FD4B11">
              <w:rPr>
                <w:lang w:eastAsia="en-AU"/>
              </w:rPr>
              <w:t xml:space="preserve">all </w:t>
            </w:r>
            <w:r w:rsidR="00FD4B11" w:rsidRPr="00FD4B11">
              <w:rPr>
                <w:lang w:eastAsia="en-AU"/>
              </w:rPr>
              <w:t>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AN223</w:t>
            </w:r>
          </w:p>
        </w:tc>
        <w:tc>
          <w:tcPr>
            <w:tcW w:w="8074" w:type="dxa"/>
            <w:vAlign w:val="center"/>
          </w:tcPr>
          <w:p w:rsidR="00FD4B11" w:rsidRPr="00FD4B11" w:rsidRDefault="00FD4B11" w:rsidP="00EC39FA">
            <w:pPr>
              <w:pStyle w:val="GazetteTableText"/>
              <w:rPr>
                <w:lang w:eastAsia="en-AU"/>
              </w:rPr>
            </w:pPr>
            <w:r w:rsidRPr="00FD4B11">
              <w:rPr>
                <w:lang w:eastAsia="en-AU"/>
              </w:rPr>
              <w:t>Tooth</w:t>
            </w:r>
            <w:r w:rsidR="00EC39FA">
              <w:rPr>
                <w:lang w:eastAsia="en-AU"/>
              </w:rPr>
              <w:t>:</w:t>
            </w:r>
            <w:r w:rsidRPr="00FD4B11">
              <w:rPr>
                <w:lang w:eastAsia="en-AU"/>
              </w:rPr>
              <w:t xml:space="preserve"> </w:t>
            </w:r>
            <w:r w:rsidR="00EC39FA">
              <w:rPr>
                <w:lang w:eastAsia="en-AU"/>
              </w:rPr>
              <w:t>t</w:t>
            </w:r>
            <w:r w:rsidRPr="00FD4B11">
              <w:rPr>
                <w:lang w:eastAsia="en-AU"/>
              </w:rPr>
              <w:t xml:space="preserve">eeth </w:t>
            </w:r>
            <w:r w:rsidR="00EC39FA">
              <w:rPr>
                <w:lang w:eastAsia="en-AU"/>
              </w:rPr>
              <w:t>i</w:t>
            </w:r>
            <w:r w:rsidRPr="00FD4B11">
              <w:rPr>
                <w:lang w:eastAsia="en-AU"/>
              </w:rPr>
              <w:t>ssues (tooth plaque, tooth enamel erosion, drooling, tooth resorption, neck lesions, cervical</w:t>
            </w:r>
            <w:r w:rsidR="00EC39FA">
              <w:rPr>
                <w:lang w:eastAsia="en-AU"/>
              </w:rPr>
              <w:t xml:space="preserve"> line lesions and cat cavities).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AN224</w:t>
            </w:r>
          </w:p>
        </w:tc>
        <w:tc>
          <w:tcPr>
            <w:tcW w:w="8074" w:type="dxa"/>
            <w:vAlign w:val="center"/>
          </w:tcPr>
          <w:p w:rsidR="00FD4B11" w:rsidRPr="00FD4B11" w:rsidRDefault="00EC39FA" w:rsidP="001347AE">
            <w:pPr>
              <w:pStyle w:val="GazetteTableText"/>
              <w:rPr>
                <w:lang w:eastAsia="en-AU"/>
              </w:rPr>
            </w:pPr>
            <w:r>
              <w:rPr>
                <w:lang w:eastAsia="en-AU"/>
              </w:rPr>
              <w:t>Stones:</w:t>
            </w:r>
            <w:r w:rsidR="00FD4B11" w:rsidRPr="00FD4B11">
              <w:rPr>
                <w:lang w:eastAsia="en-AU"/>
              </w:rPr>
              <w:t xml:space="preserve"> bladder stones, kidneys stones, gallbladder stones (calcium oxalate or phosphate stones etc)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AN225</w:t>
            </w:r>
          </w:p>
        </w:tc>
        <w:tc>
          <w:tcPr>
            <w:tcW w:w="8074" w:type="dxa"/>
            <w:vAlign w:val="center"/>
          </w:tcPr>
          <w:p w:rsidR="00FD4B11" w:rsidRPr="00FD4B11" w:rsidRDefault="00FD4B11" w:rsidP="00EC39FA">
            <w:pPr>
              <w:pStyle w:val="GazetteTableText"/>
              <w:rPr>
                <w:lang w:eastAsia="en-AU"/>
              </w:rPr>
            </w:pPr>
            <w:r w:rsidRPr="00FD4B11">
              <w:rPr>
                <w:lang w:eastAsia="en-AU"/>
              </w:rPr>
              <w:t>HerbaWorm</w:t>
            </w:r>
            <w:r w:rsidR="00EC39FA">
              <w:rPr>
                <w:lang w:eastAsia="en-AU"/>
              </w:rPr>
              <w:t>:</w:t>
            </w:r>
            <w:r w:rsidRPr="00FD4B11">
              <w:rPr>
                <w:lang w:eastAsia="en-AU"/>
              </w:rPr>
              <w:t xml:space="preserve"> </w:t>
            </w:r>
            <w:r w:rsidR="00EC39FA">
              <w:rPr>
                <w:lang w:eastAsia="en-AU"/>
              </w:rPr>
              <w:t>canine i</w:t>
            </w:r>
            <w:r w:rsidRPr="00FD4B11">
              <w:rPr>
                <w:lang w:eastAsia="en-AU"/>
              </w:rPr>
              <w:t xml:space="preserve">ntestinal </w:t>
            </w:r>
            <w:r w:rsidR="00EC39FA">
              <w:rPr>
                <w:lang w:eastAsia="en-AU"/>
              </w:rPr>
              <w:t>w</w:t>
            </w:r>
            <w:r w:rsidRPr="00FD4B11">
              <w:rPr>
                <w:lang w:eastAsia="en-AU"/>
              </w:rPr>
              <w:t>orming herbal drops has strong taste so we hid it in a piece</w:t>
            </w:r>
            <w:r w:rsidR="00EC39FA">
              <w:rPr>
                <w:lang w:eastAsia="en-AU"/>
              </w:rPr>
              <w:t xml:space="preserve"> of food. A complimentary heartw</w:t>
            </w:r>
            <w:r w:rsidRPr="00FD4B11">
              <w:rPr>
                <w:lang w:eastAsia="en-AU"/>
              </w:rPr>
              <w:t>orm formula included (prevention).</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AN226</w:t>
            </w:r>
          </w:p>
        </w:tc>
        <w:tc>
          <w:tcPr>
            <w:tcW w:w="8074" w:type="dxa"/>
            <w:vAlign w:val="center"/>
          </w:tcPr>
          <w:p w:rsidR="00FD4B11" w:rsidRPr="00FD4B11" w:rsidRDefault="00EC39FA" w:rsidP="00EC39FA">
            <w:pPr>
              <w:pStyle w:val="GazetteTableText"/>
              <w:rPr>
                <w:lang w:eastAsia="en-AU"/>
              </w:rPr>
            </w:pPr>
            <w:r>
              <w:rPr>
                <w:lang w:eastAsia="en-AU"/>
              </w:rPr>
              <w:t>Eye:</w:t>
            </w:r>
            <w:r w:rsidR="00FD4B11" w:rsidRPr="00FD4B11">
              <w:rPr>
                <w:lang w:eastAsia="en-AU"/>
              </w:rPr>
              <w:t xml:space="preserve"> </w:t>
            </w:r>
            <w:r>
              <w:rPr>
                <w:lang w:eastAsia="en-AU"/>
              </w:rPr>
              <w:t>d</w:t>
            </w:r>
            <w:r w:rsidR="00FD4B11" w:rsidRPr="00FD4B11">
              <w:rPr>
                <w:lang w:eastAsia="en-AU"/>
              </w:rPr>
              <w:t xml:space="preserve">ry </w:t>
            </w:r>
            <w:r>
              <w:rPr>
                <w:lang w:eastAsia="en-AU"/>
              </w:rPr>
              <w:t>e</w:t>
            </w:r>
            <w:r w:rsidR="00FD4B11" w:rsidRPr="00FD4B11">
              <w:rPr>
                <w:lang w:eastAsia="en-AU"/>
              </w:rPr>
              <w:t xml:space="preserve">yes, </w:t>
            </w:r>
            <w:r>
              <w:rPr>
                <w:lang w:eastAsia="en-AU"/>
              </w:rPr>
              <w:t>c</w:t>
            </w:r>
            <w:r w:rsidR="00FD4B11" w:rsidRPr="00FD4B11">
              <w:rPr>
                <w:lang w:eastAsia="en-AU"/>
              </w:rPr>
              <w:t xml:space="preserve">herry </w:t>
            </w:r>
            <w:r>
              <w:rPr>
                <w:lang w:eastAsia="en-AU"/>
              </w:rPr>
              <w:t>e</w:t>
            </w:r>
            <w:r w:rsidR="00FD4B11" w:rsidRPr="00FD4B11">
              <w:rPr>
                <w:lang w:eastAsia="en-AU"/>
              </w:rPr>
              <w:t xml:space="preserve">ye, </w:t>
            </w:r>
            <w:r>
              <w:rPr>
                <w:lang w:eastAsia="en-AU"/>
              </w:rPr>
              <w:t>c</w:t>
            </w:r>
            <w:r w:rsidR="00FD4B11" w:rsidRPr="00FD4B11">
              <w:rPr>
                <w:lang w:eastAsia="en-AU"/>
              </w:rPr>
              <w:t xml:space="preserve">halazion </w:t>
            </w:r>
            <w:r>
              <w:rPr>
                <w:lang w:eastAsia="en-AU"/>
              </w:rPr>
              <w:t>c</w:t>
            </w:r>
            <w:r w:rsidR="00FD4B11" w:rsidRPr="00FD4B11">
              <w:rPr>
                <w:lang w:eastAsia="en-AU"/>
              </w:rPr>
              <w:t xml:space="preserve">yst, </w:t>
            </w:r>
            <w:r>
              <w:rPr>
                <w:lang w:eastAsia="en-AU"/>
              </w:rPr>
              <w:t>k</w:t>
            </w:r>
            <w:r w:rsidR="00FD4B11" w:rsidRPr="00FD4B11">
              <w:rPr>
                <w:lang w:eastAsia="en-AU"/>
              </w:rPr>
              <w:t>eratitis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AN227</w:t>
            </w:r>
          </w:p>
        </w:tc>
        <w:tc>
          <w:tcPr>
            <w:tcW w:w="8074" w:type="dxa"/>
            <w:vAlign w:val="center"/>
          </w:tcPr>
          <w:p w:rsidR="00FD4B11" w:rsidRPr="00FD4B11" w:rsidRDefault="00EC39FA">
            <w:pPr>
              <w:pStyle w:val="GazetteTableText"/>
              <w:rPr>
                <w:lang w:eastAsia="en-AU"/>
              </w:rPr>
            </w:pPr>
            <w:r>
              <w:rPr>
                <w:lang w:eastAsia="en-AU"/>
              </w:rPr>
              <w:t xml:space="preserve">Feline </w:t>
            </w:r>
            <w:r w:rsidR="00184630">
              <w:rPr>
                <w:lang w:eastAsia="en-AU"/>
              </w:rPr>
              <w:t>and</w:t>
            </w:r>
            <w:r>
              <w:rPr>
                <w:lang w:eastAsia="en-AU"/>
              </w:rPr>
              <w:t xml:space="preserve"> canine p</w:t>
            </w:r>
            <w:r w:rsidR="00FD4B11" w:rsidRPr="00FD4B11">
              <w:rPr>
                <w:lang w:eastAsia="en-AU"/>
              </w:rPr>
              <w:t>emphigus foliaceus</w:t>
            </w:r>
            <w:r>
              <w:rPr>
                <w:lang w:eastAsia="en-AU"/>
              </w:rPr>
              <w:t>,</w:t>
            </w:r>
            <w:r w:rsidR="00FD4B11" w:rsidRPr="00FD4B11">
              <w:rPr>
                <w:lang w:eastAsia="en-AU"/>
              </w:rPr>
              <w:t xml:space="preserve"> erythematosus</w:t>
            </w:r>
            <w:r>
              <w:rPr>
                <w:lang w:eastAsia="en-AU"/>
              </w:rPr>
              <w:t>,</w:t>
            </w:r>
            <w:r w:rsidR="00FD4B11" w:rsidRPr="00FD4B11">
              <w:rPr>
                <w:lang w:eastAsia="en-AU"/>
              </w:rPr>
              <w:t xml:space="preserve"> vulgaris. Feline </w:t>
            </w:r>
            <w:r>
              <w:rPr>
                <w:lang w:eastAsia="en-AU"/>
              </w:rPr>
              <w:t>p</w:t>
            </w:r>
            <w:r w:rsidR="00FD4B11" w:rsidRPr="00FD4B11">
              <w:rPr>
                <w:lang w:eastAsia="en-AU"/>
              </w:rPr>
              <w:t xml:space="preserve">lasma </w:t>
            </w:r>
            <w:r>
              <w:rPr>
                <w:lang w:eastAsia="en-AU"/>
              </w:rPr>
              <w:t>c</w:t>
            </w:r>
            <w:r w:rsidR="00FD4B11" w:rsidRPr="00FD4B11">
              <w:rPr>
                <w:lang w:eastAsia="en-AU"/>
              </w:rPr>
              <w:t xml:space="preserve">ell </w:t>
            </w:r>
            <w:r>
              <w:rPr>
                <w:lang w:eastAsia="en-AU"/>
              </w:rPr>
              <w:t>p</w:t>
            </w:r>
            <w:r w:rsidR="00FD4B11" w:rsidRPr="00FD4B11">
              <w:rPr>
                <w:lang w:eastAsia="en-AU"/>
              </w:rPr>
              <w:t xml:space="preserve">ododermatitis (foot </w:t>
            </w:r>
            <w:r>
              <w:rPr>
                <w:lang w:eastAsia="en-AU"/>
              </w:rPr>
              <w:t>rot, pillow foot, pillow pad), equine h</w:t>
            </w:r>
            <w:r w:rsidR="00FD4B11" w:rsidRPr="00FD4B11">
              <w:rPr>
                <w:lang w:eastAsia="en-AU"/>
              </w:rPr>
              <w:t xml:space="preserve">oof </w:t>
            </w:r>
            <w:r>
              <w:rPr>
                <w:lang w:eastAsia="en-AU"/>
              </w:rPr>
              <w:t>rot (farm animals), d</w:t>
            </w:r>
            <w:r w:rsidR="00FD4B11" w:rsidRPr="00FD4B11">
              <w:rPr>
                <w:lang w:eastAsia="en-AU"/>
              </w:rPr>
              <w:t>uck</w:t>
            </w:r>
            <w:r>
              <w:rPr>
                <w:lang w:eastAsia="en-AU"/>
              </w:rPr>
              <w:t xml:space="preserve"> bumblefoot infection, foot pad d</w:t>
            </w:r>
            <w:r w:rsidR="00FD4B11" w:rsidRPr="00FD4B11">
              <w:rPr>
                <w:lang w:eastAsia="en-AU"/>
              </w:rPr>
              <w:t>ermatitis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AN228</w:t>
            </w:r>
          </w:p>
        </w:tc>
        <w:tc>
          <w:tcPr>
            <w:tcW w:w="8074" w:type="dxa"/>
            <w:vAlign w:val="center"/>
          </w:tcPr>
          <w:p w:rsidR="00FD4B11" w:rsidRPr="00FD4B11" w:rsidRDefault="00FD4B11" w:rsidP="00EC39FA">
            <w:pPr>
              <w:pStyle w:val="GazetteTableText"/>
              <w:rPr>
                <w:lang w:eastAsia="en-AU"/>
              </w:rPr>
            </w:pPr>
            <w:r w:rsidRPr="00FD4B11">
              <w:rPr>
                <w:lang w:eastAsia="en-AU"/>
              </w:rPr>
              <w:t xml:space="preserve">Feline </w:t>
            </w:r>
            <w:r w:rsidR="00EC39FA">
              <w:rPr>
                <w:lang w:eastAsia="en-AU"/>
              </w:rPr>
              <w:t>c</w:t>
            </w:r>
            <w:r w:rsidRPr="00FD4B11">
              <w:rPr>
                <w:lang w:eastAsia="en-AU"/>
              </w:rPr>
              <w:t xml:space="preserve">orona </w:t>
            </w:r>
            <w:r w:rsidR="00EC39FA">
              <w:rPr>
                <w:lang w:eastAsia="en-AU"/>
              </w:rPr>
              <w:t>v</w:t>
            </w:r>
            <w:r w:rsidRPr="00FD4B11">
              <w:rPr>
                <w:lang w:eastAsia="en-AU"/>
              </w:rPr>
              <w:t xml:space="preserve">irus </w:t>
            </w:r>
            <w:r w:rsidR="00EC39FA">
              <w:rPr>
                <w:lang w:eastAsia="en-AU"/>
              </w:rPr>
              <w:t>o</w:t>
            </w:r>
            <w:r w:rsidRPr="00FD4B11">
              <w:rPr>
                <w:lang w:eastAsia="en-AU"/>
              </w:rPr>
              <w:t xml:space="preserve">ral </w:t>
            </w:r>
            <w:r w:rsidR="00EC39FA">
              <w:rPr>
                <w:lang w:eastAsia="en-AU"/>
              </w:rPr>
              <w:t>n</w:t>
            </w:r>
            <w:r w:rsidRPr="00FD4B11">
              <w:rPr>
                <w:lang w:eastAsia="en-AU"/>
              </w:rPr>
              <w:t>osode (prophylactic) protection (for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AN229</w:t>
            </w:r>
          </w:p>
        </w:tc>
        <w:tc>
          <w:tcPr>
            <w:tcW w:w="8074" w:type="dxa"/>
            <w:vAlign w:val="center"/>
          </w:tcPr>
          <w:p w:rsidR="00FD4B11" w:rsidRPr="00FD4B11" w:rsidRDefault="00FD4B11" w:rsidP="00EC39FA">
            <w:pPr>
              <w:pStyle w:val="GazetteTableText"/>
              <w:rPr>
                <w:lang w:eastAsia="en-AU"/>
              </w:rPr>
            </w:pPr>
            <w:r w:rsidRPr="00FD4B11">
              <w:rPr>
                <w:lang w:eastAsia="en-AU"/>
              </w:rPr>
              <w:t xml:space="preserve">Felines </w:t>
            </w:r>
            <w:r w:rsidR="00EC39FA">
              <w:rPr>
                <w:lang w:eastAsia="en-AU"/>
              </w:rPr>
              <w:t>c</w:t>
            </w:r>
            <w:r w:rsidRPr="00FD4B11">
              <w:rPr>
                <w:lang w:eastAsia="en-AU"/>
              </w:rPr>
              <w:t>orona</w:t>
            </w:r>
            <w:r w:rsidR="00EC39FA">
              <w:rPr>
                <w:lang w:eastAsia="en-AU"/>
              </w:rPr>
              <w:t>v</w:t>
            </w:r>
            <w:r w:rsidRPr="00FD4B11">
              <w:rPr>
                <w:lang w:eastAsia="en-AU"/>
              </w:rPr>
              <w:t xml:space="preserve">irus </w:t>
            </w:r>
            <w:r w:rsidR="00EC39FA">
              <w:rPr>
                <w:lang w:eastAsia="en-AU"/>
              </w:rPr>
              <w:t>p</w:t>
            </w:r>
            <w:r w:rsidRPr="00FD4B11">
              <w:rPr>
                <w:lang w:eastAsia="en-AU"/>
              </w:rPr>
              <w:t>ositive (treat to</w:t>
            </w:r>
            <w:r w:rsidR="00EC39FA">
              <w:rPr>
                <w:lang w:eastAsia="en-AU"/>
              </w:rPr>
              <w:t xml:space="preserve"> prevent mutating into the FIP v</w:t>
            </w:r>
            <w:r w:rsidRPr="00FD4B11">
              <w:rPr>
                <w:lang w:eastAsia="en-AU"/>
              </w:rPr>
              <w:t xml:space="preserve">irus) </w:t>
            </w:r>
            <w:r w:rsidR="00EC39FA">
              <w:rPr>
                <w:lang w:eastAsia="en-AU"/>
              </w:rPr>
              <w:t>canine c</w:t>
            </w:r>
            <w:r w:rsidRPr="00FD4B11">
              <w:rPr>
                <w:lang w:eastAsia="en-AU"/>
              </w:rPr>
              <w:t>oronavirus</w:t>
            </w:r>
            <w:r w:rsidR="00EC39FA">
              <w:rPr>
                <w:lang w:eastAsia="en-AU"/>
              </w:rPr>
              <w:t xml:space="preserve"> </w:t>
            </w:r>
            <w:r w:rsidRPr="00FD4B11">
              <w:rPr>
                <w:lang w:eastAsia="en-AU"/>
              </w:rPr>
              <w:t xml:space="preserve">(CCV), </w:t>
            </w:r>
            <w:r w:rsidR="00EC39FA">
              <w:rPr>
                <w:lang w:eastAsia="en-AU"/>
              </w:rPr>
              <w:t>equine c</w:t>
            </w:r>
            <w:r w:rsidRPr="00FD4B11">
              <w:rPr>
                <w:lang w:eastAsia="en-AU"/>
              </w:rPr>
              <w:t>oronavirus (ECoV) natural solution</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AN230</w:t>
            </w:r>
          </w:p>
        </w:tc>
        <w:tc>
          <w:tcPr>
            <w:tcW w:w="8074" w:type="dxa"/>
            <w:vAlign w:val="center"/>
          </w:tcPr>
          <w:p w:rsidR="00FD4B11" w:rsidRPr="00FD4B11" w:rsidRDefault="00EC39FA" w:rsidP="00EC39FA">
            <w:pPr>
              <w:pStyle w:val="GazetteTableText"/>
              <w:rPr>
                <w:lang w:eastAsia="en-AU"/>
              </w:rPr>
            </w:pPr>
            <w:r>
              <w:rPr>
                <w:lang w:eastAsia="en-AU"/>
              </w:rPr>
              <w:t>Eye u</w:t>
            </w:r>
            <w:r w:rsidR="00FD4B11" w:rsidRPr="00FD4B11">
              <w:rPr>
                <w:lang w:eastAsia="en-AU"/>
              </w:rPr>
              <w:t>lcers</w:t>
            </w:r>
            <w:r>
              <w:rPr>
                <w:lang w:eastAsia="en-AU"/>
              </w:rPr>
              <w:t>:</w:t>
            </w:r>
            <w:r w:rsidR="00FD4B11" w:rsidRPr="00FD4B11">
              <w:rPr>
                <w:lang w:eastAsia="en-AU"/>
              </w:rPr>
              <w:t xml:space="preserve"> herpes virus, pterygium, pannus, lesions, ulcer on cornea, peeling cornea, whole eye covered with fleshy membrane, cat and kittens.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AN232</w:t>
            </w:r>
          </w:p>
        </w:tc>
        <w:tc>
          <w:tcPr>
            <w:tcW w:w="8074" w:type="dxa"/>
            <w:vAlign w:val="center"/>
          </w:tcPr>
          <w:p w:rsidR="00FD4B11" w:rsidRPr="00FD4B11" w:rsidRDefault="00FD4B11" w:rsidP="00EC39FA">
            <w:pPr>
              <w:pStyle w:val="GazetteTableText"/>
              <w:rPr>
                <w:lang w:eastAsia="en-AU"/>
              </w:rPr>
            </w:pPr>
            <w:r w:rsidRPr="00FD4B11">
              <w:rPr>
                <w:lang w:eastAsia="en-AU"/>
              </w:rPr>
              <w:t xml:space="preserve">Equine </w:t>
            </w:r>
            <w:r w:rsidR="00EC39FA">
              <w:rPr>
                <w:lang w:eastAsia="en-AU"/>
              </w:rPr>
              <w:t>s</w:t>
            </w:r>
            <w:r w:rsidRPr="00FD4B11">
              <w:rPr>
                <w:lang w:eastAsia="en-AU"/>
              </w:rPr>
              <w:t>arcoid (benign fibropapillomas) growths on the skin of horses, donkeys.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AN233</w:t>
            </w:r>
          </w:p>
        </w:tc>
        <w:tc>
          <w:tcPr>
            <w:tcW w:w="8074" w:type="dxa"/>
            <w:vAlign w:val="center"/>
          </w:tcPr>
          <w:p w:rsidR="00FD4B11" w:rsidRPr="00FD4B11" w:rsidRDefault="00EC39FA" w:rsidP="00EC39FA">
            <w:pPr>
              <w:pStyle w:val="GazetteTableText"/>
              <w:rPr>
                <w:lang w:eastAsia="en-AU"/>
              </w:rPr>
            </w:pPr>
            <w:r>
              <w:rPr>
                <w:lang w:eastAsia="en-AU"/>
              </w:rPr>
              <w:t>Trinkle b</w:t>
            </w:r>
            <w:r w:rsidR="00FD4B11" w:rsidRPr="00FD4B11">
              <w:rPr>
                <w:lang w:eastAsia="en-AU"/>
              </w:rPr>
              <w:t>alance</w:t>
            </w:r>
            <w:r>
              <w:rPr>
                <w:lang w:eastAsia="en-AU"/>
              </w:rPr>
              <w:t>:</w:t>
            </w:r>
            <w:r w:rsidR="00FD4B11" w:rsidRPr="00FD4B11">
              <w:rPr>
                <w:lang w:eastAsia="en-AU"/>
              </w:rPr>
              <w:t xml:space="preserve"> herbal formula for bladder incontinence</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AN234</w:t>
            </w:r>
          </w:p>
        </w:tc>
        <w:tc>
          <w:tcPr>
            <w:tcW w:w="8074" w:type="dxa"/>
            <w:vAlign w:val="center"/>
          </w:tcPr>
          <w:p w:rsidR="00FD4B11" w:rsidRPr="00FD4B11" w:rsidRDefault="00EC39FA" w:rsidP="00EC39FA">
            <w:pPr>
              <w:pStyle w:val="GazetteTableText"/>
              <w:rPr>
                <w:lang w:eastAsia="en-AU"/>
              </w:rPr>
            </w:pPr>
            <w:r>
              <w:rPr>
                <w:lang w:eastAsia="en-AU"/>
              </w:rPr>
              <w:t>Tick b</w:t>
            </w:r>
            <w:r w:rsidR="00FD4B11" w:rsidRPr="00FD4B11">
              <w:rPr>
                <w:lang w:eastAsia="en-AU"/>
              </w:rPr>
              <w:t xml:space="preserve">ite </w:t>
            </w:r>
            <w:r>
              <w:rPr>
                <w:lang w:eastAsia="en-AU"/>
              </w:rPr>
              <w:t>f</w:t>
            </w:r>
            <w:r w:rsidR="00FD4B11" w:rsidRPr="00FD4B11">
              <w:rPr>
                <w:lang w:eastAsia="en-AU"/>
              </w:rPr>
              <w:t>ever (brown dog tick, ehrlichiosis, richettsia) natural solution. Use bottle no</w:t>
            </w:r>
            <w:r>
              <w:rPr>
                <w:lang w:eastAsia="en-AU"/>
              </w:rPr>
              <w:t xml:space="preserve"> 1 as protection t</w:t>
            </w:r>
            <w:r w:rsidR="00FD4B11" w:rsidRPr="00FD4B11">
              <w:rPr>
                <w:lang w:eastAsia="en-AU"/>
              </w:rPr>
              <w:t xml:space="preserve">ick </w:t>
            </w:r>
            <w:r>
              <w:rPr>
                <w:lang w:eastAsia="en-AU"/>
              </w:rPr>
              <w:t>f</w:t>
            </w:r>
            <w:r w:rsidR="00FD4B11" w:rsidRPr="00FD4B11">
              <w:rPr>
                <w:lang w:eastAsia="en-AU"/>
              </w:rPr>
              <w:t xml:space="preserve">ever </w:t>
            </w:r>
            <w:r>
              <w:rPr>
                <w:lang w:eastAsia="en-AU"/>
              </w:rPr>
              <w:t>o</w:t>
            </w:r>
            <w:r w:rsidR="00FD4B11" w:rsidRPr="00FD4B11">
              <w:rPr>
                <w:lang w:eastAsia="en-AU"/>
              </w:rPr>
              <w:t>ra</w:t>
            </w:r>
            <w:r>
              <w:rPr>
                <w:lang w:eastAsia="en-AU"/>
              </w:rPr>
              <w:t>l</w:t>
            </w:r>
            <w:r w:rsidR="00FD4B11" w:rsidRPr="00FD4B11">
              <w:rPr>
                <w:lang w:eastAsia="en-AU"/>
              </w:rPr>
              <w:t xml:space="preserve"> </w:t>
            </w:r>
            <w:r>
              <w:rPr>
                <w:lang w:eastAsia="en-AU"/>
              </w:rPr>
              <w:t>n</w:t>
            </w:r>
            <w:r w:rsidR="00FD4B11" w:rsidRPr="00FD4B11">
              <w:rPr>
                <w:lang w:eastAsia="en-AU"/>
              </w:rPr>
              <w:t>osode</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AN235</w:t>
            </w:r>
          </w:p>
        </w:tc>
        <w:tc>
          <w:tcPr>
            <w:tcW w:w="8074" w:type="dxa"/>
            <w:vAlign w:val="center"/>
          </w:tcPr>
          <w:p w:rsidR="00FD4B11" w:rsidRPr="00FD4B11" w:rsidRDefault="00EC39FA" w:rsidP="00EC39FA">
            <w:pPr>
              <w:pStyle w:val="GazetteTableText"/>
              <w:rPr>
                <w:lang w:eastAsia="en-AU"/>
              </w:rPr>
            </w:pPr>
            <w:r>
              <w:rPr>
                <w:lang w:eastAsia="en-AU"/>
              </w:rPr>
              <w:t>Cancer, p</w:t>
            </w:r>
            <w:r w:rsidR="00FD4B11" w:rsidRPr="00FD4B11">
              <w:rPr>
                <w:lang w:eastAsia="en-AU"/>
              </w:rPr>
              <w:t>ancreas (insulinoma)</w:t>
            </w:r>
            <w:r>
              <w:rPr>
                <w:lang w:eastAsia="en-AU"/>
              </w:rPr>
              <w:t>,</w:t>
            </w:r>
            <w:r w:rsidR="00FD4B11" w:rsidRPr="00FD4B11">
              <w:rPr>
                <w:lang w:eastAsia="en-AU"/>
              </w:rPr>
              <w:t xml:space="preserve"> </w:t>
            </w:r>
            <w:r>
              <w:rPr>
                <w:lang w:eastAsia="en-AU"/>
              </w:rPr>
              <w:t>i</w:t>
            </w:r>
            <w:r w:rsidR="00FD4B11" w:rsidRPr="00FD4B11">
              <w:rPr>
                <w:lang w:eastAsia="en-AU"/>
              </w:rPr>
              <w:t xml:space="preserve">ntestinal, </w:t>
            </w:r>
            <w:r>
              <w:rPr>
                <w:lang w:eastAsia="en-AU"/>
              </w:rPr>
              <w:t xml:space="preserve">bowel, </w:t>
            </w:r>
            <w:r w:rsidR="00FD4B11" w:rsidRPr="00FD4B11">
              <w:rPr>
                <w:lang w:eastAsia="en-AU"/>
              </w:rPr>
              <w:t>colon</w:t>
            </w:r>
            <w:r>
              <w:rPr>
                <w:lang w:eastAsia="en-AU"/>
              </w:rPr>
              <w:t xml:space="preserve"> rectum (colorectal) or stomach (abdominal </w:t>
            </w:r>
            <w:r w:rsidR="00FD4B11" w:rsidRPr="00FD4B11">
              <w:rPr>
                <w:lang w:eastAsia="en-AU"/>
              </w:rPr>
              <w:t>periton</w:t>
            </w:r>
            <w:r>
              <w:rPr>
                <w:lang w:eastAsia="en-AU"/>
              </w:rPr>
              <w:t>eal carcinomatosis) in dog, cat,</w:t>
            </w:r>
            <w:r w:rsidR="00FD4B11" w:rsidRPr="00FD4B11">
              <w:rPr>
                <w:lang w:eastAsia="en-AU"/>
              </w:rPr>
              <w:t xml:space="preserve">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AN236</w:t>
            </w:r>
          </w:p>
        </w:tc>
        <w:tc>
          <w:tcPr>
            <w:tcW w:w="8074" w:type="dxa"/>
            <w:vAlign w:val="center"/>
          </w:tcPr>
          <w:p w:rsidR="00FD4B11" w:rsidRPr="00FD4B11" w:rsidRDefault="00EC39FA" w:rsidP="001347AE">
            <w:pPr>
              <w:pStyle w:val="GazetteTableText"/>
              <w:rPr>
                <w:lang w:eastAsia="en-AU"/>
              </w:rPr>
            </w:pPr>
            <w:r>
              <w:rPr>
                <w:lang w:eastAsia="en-AU"/>
              </w:rPr>
              <w:t>Wounds:</w:t>
            </w:r>
            <w:r w:rsidR="00FD4B11" w:rsidRPr="00FD4B11">
              <w:rPr>
                <w:lang w:eastAsia="en-AU"/>
              </w:rPr>
              <w:t xml:space="preserve"> equine hoof stone bruising, or other species pad, paw injuries, skin bleeding, infections. </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AN237</w:t>
            </w:r>
          </w:p>
        </w:tc>
        <w:tc>
          <w:tcPr>
            <w:tcW w:w="8074" w:type="dxa"/>
            <w:vAlign w:val="center"/>
          </w:tcPr>
          <w:p w:rsidR="00FD4B11" w:rsidRPr="00FD4B11" w:rsidRDefault="00EC39FA" w:rsidP="00EC39FA">
            <w:pPr>
              <w:pStyle w:val="GazetteTableText"/>
              <w:rPr>
                <w:lang w:eastAsia="en-AU"/>
              </w:rPr>
            </w:pPr>
            <w:r>
              <w:rPr>
                <w:lang w:eastAsia="en-AU"/>
              </w:rPr>
              <w:t>Bird:</w:t>
            </w:r>
            <w:r w:rsidR="00FD4B11" w:rsidRPr="00FD4B11">
              <w:rPr>
                <w:lang w:eastAsia="en-AU"/>
              </w:rPr>
              <w:t xml:space="preserve"> Psittacine beak and feather disease (PBF</w:t>
            </w:r>
            <w:r>
              <w:rPr>
                <w:lang w:eastAsia="en-AU"/>
              </w:rPr>
              <w:t>D) is also known as Psittacine c</w:t>
            </w:r>
            <w:r w:rsidR="00FD4B11" w:rsidRPr="00FD4B11">
              <w:rPr>
                <w:lang w:eastAsia="en-AU"/>
              </w:rPr>
              <w:t xml:space="preserve">ircovirus (PCV) * </w:t>
            </w:r>
            <w:r>
              <w:rPr>
                <w:lang w:eastAsia="en-AU"/>
              </w:rPr>
              <w:t>p</w:t>
            </w:r>
            <w:r w:rsidR="00FD4B11" w:rsidRPr="00FD4B11">
              <w:rPr>
                <w:lang w:eastAsia="en-AU"/>
              </w:rPr>
              <w:t xml:space="preserve">rotection </w:t>
            </w:r>
            <w:r w:rsidR="00184630">
              <w:rPr>
                <w:lang w:eastAsia="en-AU"/>
              </w:rPr>
              <w:t>and</w:t>
            </w:r>
            <w:r w:rsidR="00FD4B11" w:rsidRPr="00FD4B11">
              <w:rPr>
                <w:lang w:eastAsia="en-AU"/>
              </w:rPr>
              <w:t xml:space="preserve"> </w:t>
            </w:r>
            <w:r>
              <w:rPr>
                <w:lang w:eastAsia="en-AU"/>
              </w:rPr>
              <w:t>t</w:t>
            </w:r>
            <w:r w:rsidR="00FD4B11" w:rsidRPr="00FD4B11">
              <w:rPr>
                <w:lang w:eastAsia="en-AU"/>
              </w:rPr>
              <w:t>reatment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AN239</w:t>
            </w:r>
          </w:p>
        </w:tc>
        <w:tc>
          <w:tcPr>
            <w:tcW w:w="8074" w:type="dxa"/>
            <w:vAlign w:val="center"/>
          </w:tcPr>
          <w:p w:rsidR="00FD4B11" w:rsidRPr="00FD4B11" w:rsidRDefault="00FD4B11" w:rsidP="001347AE">
            <w:pPr>
              <w:pStyle w:val="GazetteTableText"/>
              <w:rPr>
                <w:lang w:eastAsia="en-AU"/>
              </w:rPr>
            </w:pPr>
            <w:r w:rsidRPr="00FD4B11">
              <w:rPr>
                <w:lang w:eastAsia="en-AU"/>
              </w:rPr>
              <w:t>Antiviral herbs for epstein ba</w:t>
            </w:r>
            <w:r w:rsidR="00EC39FA">
              <w:rPr>
                <w:lang w:eastAsia="en-AU"/>
              </w:rPr>
              <w:t xml:space="preserve">rr virus (EBV) </w:t>
            </w:r>
            <w:r w:rsidR="00184630">
              <w:rPr>
                <w:lang w:eastAsia="en-AU"/>
              </w:rPr>
              <w:t>and</w:t>
            </w:r>
            <w:r w:rsidR="00EC39FA">
              <w:rPr>
                <w:lang w:eastAsia="en-AU"/>
              </w:rPr>
              <w:t xml:space="preserve"> herpes virus </w:t>
            </w:r>
            <w:r w:rsidRPr="00FD4B11">
              <w:rPr>
                <w:lang w:eastAsia="en-AU"/>
              </w:rPr>
              <w:t>causing fatigue, mitochondria damages for all species (often associated with Lyme infection)</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AN240</w:t>
            </w:r>
          </w:p>
        </w:tc>
        <w:tc>
          <w:tcPr>
            <w:tcW w:w="8074" w:type="dxa"/>
            <w:vAlign w:val="center"/>
          </w:tcPr>
          <w:p w:rsidR="00FD4B11" w:rsidRPr="00FD4B11" w:rsidRDefault="00EC39FA" w:rsidP="00EC39FA">
            <w:pPr>
              <w:pStyle w:val="GazetteTableText"/>
              <w:rPr>
                <w:lang w:eastAsia="en-AU"/>
              </w:rPr>
            </w:pPr>
            <w:r>
              <w:rPr>
                <w:lang w:eastAsia="en-AU"/>
              </w:rPr>
              <w:t>Tick f</w:t>
            </w:r>
            <w:r w:rsidR="00FD4B11" w:rsidRPr="00FD4B11">
              <w:rPr>
                <w:lang w:eastAsia="en-AU"/>
              </w:rPr>
              <w:t xml:space="preserve">ever </w:t>
            </w:r>
            <w:r>
              <w:rPr>
                <w:lang w:eastAsia="en-AU"/>
              </w:rPr>
              <w:t>nosode (</w:t>
            </w:r>
            <w:r w:rsidR="00FD4B11" w:rsidRPr="00FD4B11">
              <w:rPr>
                <w:lang w:eastAsia="en-AU"/>
              </w:rPr>
              <w:t xml:space="preserve">prophylactic) </w:t>
            </w:r>
            <w:r>
              <w:rPr>
                <w:lang w:eastAsia="en-AU"/>
              </w:rPr>
              <w:t>r</w:t>
            </w:r>
            <w:r w:rsidR="00FD4B11" w:rsidRPr="00FD4B11">
              <w:rPr>
                <w:lang w:eastAsia="en-AU"/>
              </w:rPr>
              <w:t>ickettsia infection protection for canines (eg brown dog tick fever)</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AN241</w:t>
            </w:r>
          </w:p>
        </w:tc>
        <w:tc>
          <w:tcPr>
            <w:tcW w:w="8074" w:type="dxa"/>
            <w:vAlign w:val="center"/>
          </w:tcPr>
          <w:p w:rsidR="00FD4B11" w:rsidRPr="00FD4B11" w:rsidRDefault="00EC39FA" w:rsidP="00EC39FA">
            <w:pPr>
              <w:pStyle w:val="GazetteTableText"/>
              <w:rPr>
                <w:lang w:eastAsia="en-AU"/>
              </w:rPr>
            </w:pPr>
            <w:r>
              <w:rPr>
                <w:lang w:eastAsia="en-AU"/>
              </w:rPr>
              <w:t>PyroThorax i</w:t>
            </w:r>
            <w:r w:rsidR="00FD4B11" w:rsidRPr="00FD4B11">
              <w:rPr>
                <w:lang w:eastAsia="en-AU"/>
              </w:rPr>
              <w:t xml:space="preserve">nfection, </w:t>
            </w:r>
            <w:r>
              <w:rPr>
                <w:lang w:eastAsia="en-AU"/>
              </w:rPr>
              <w:t>s</w:t>
            </w:r>
            <w:r w:rsidR="00FD4B11" w:rsidRPr="00FD4B11">
              <w:rPr>
                <w:lang w:eastAsia="en-AU"/>
              </w:rPr>
              <w:t>evere</w:t>
            </w:r>
            <w:r>
              <w:rPr>
                <w:lang w:eastAsia="en-AU"/>
              </w:rPr>
              <w:t>, c</w:t>
            </w:r>
            <w:r w:rsidR="00FD4B11" w:rsidRPr="00FD4B11">
              <w:rPr>
                <w:lang w:eastAsia="en-AU"/>
              </w:rPr>
              <w:t>hronic pleural effusion.</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AN242</w:t>
            </w:r>
          </w:p>
        </w:tc>
        <w:tc>
          <w:tcPr>
            <w:tcW w:w="8074" w:type="dxa"/>
            <w:vAlign w:val="center"/>
          </w:tcPr>
          <w:p w:rsidR="00FD4B11" w:rsidRPr="00FD4B11" w:rsidRDefault="00EC39FA" w:rsidP="00EC39FA">
            <w:pPr>
              <w:pStyle w:val="GazetteTableText"/>
              <w:rPr>
                <w:lang w:eastAsia="en-AU"/>
              </w:rPr>
            </w:pPr>
            <w:r>
              <w:rPr>
                <w:lang w:eastAsia="en-AU"/>
              </w:rPr>
              <w:t>Cancer,</w:t>
            </w:r>
            <w:r w:rsidR="00FD4B11" w:rsidRPr="00FD4B11">
              <w:rPr>
                <w:lang w:eastAsia="en-AU"/>
              </w:rPr>
              <w:t xml:space="preserve"> </w:t>
            </w:r>
            <w:r>
              <w:rPr>
                <w:lang w:eastAsia="en-AU"/>
              </w:rPr>
              <w:t>bladder t</w:t>
            </w:r>
            <w:r w:rsidR="00FD4B11" w:rsidRPr="00FD4B11">
              <w:rPr>
                <w:lang w:eastAsia="en-AU"/>
              </w:rPr>
              <w:t>umours</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 and ages.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AN243</w:t>
            </w:r>
          </w:p>
        </w:tc>
        <w:tc>
          <w:tcPr>
            <w:tcW w:w="8074" w:type="dxa"/>
            <w:vAlign w:val="center"/>
          </w:tcPr>
          <w:p w:rsidR="00FD4B11" w:rsidRPr="00FD4B11" w:rsidRDefault="00EC39FA" w:rsidP="001347AE">
            <w:pPr>
              <w:pStyle w:val="GazetteTableText"/>
              <w:rPr>
                <w:lang w:eastAsia="en-AU"/>
              </w:rPr>
            </w:pPr>
            <w:r>
              <w:rPr>
                <w:lang w:eastAsia="en-AU"/>
              </w:rPr>
              <w:t>Puppy s</w:t>
            </w:r>
            <w:r w:rsidR="00FD4B11" w:rsidRPr="00FD4B11">
              <w:rPr>
                <w:lang w:eastAsia="en-AU"/>
              </w:rPr>
              <w:t>trangles (puppy head gland disease, juvenile pyoderma and juvenile cellulitis) a naturopathic immune support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AN244</w:t>
            </w:r>
          </w:p>
        </w:tc>
        <w:tc>
          <w:tcPr>
            <w:tcW w:w="8074" w:type="dxa"/>
            <w:vAlign w:val="center"/>
          </w:tcPr>
          <w:p w:rsidR="00FD4B11" w:rsidRPr="00FD4B11" w:rsidRDefault="00EC39FA" w:rsidP="00EC39FA">
            <w:pPr>
              <w:pStyle w:val="GazetteTableText"/>
              <w:rPr>
                <w:lang w:eastAsia="en-AU"/>
              </w:rPr>
            </w:pPr>
            <w:r>
              <w:rPr>
                <w:lang w:eastAsia="en-AU"/>
              </w:rPr>
              <w:t>Equine e</w:t>
            </w:r>
            <w:r w:rsidR="00FD4B11" w:rsidRPr="00FD4B11">
              <w:rPr>
                <w:lang w:eastAsia="en-AU"/>
              </w:rPr>
              <w:t xml:space="preserve">mergency </w:t>
            </w:r>
            <w:r>
              <w:rPr>
                <w:lang w:eastAsia="en-AU"/>
              </w:rPr>
              <w:t>h</w:t>
            </w:r>
            <w:r w:rsidR="00FD4B11" w:rsidRPr="00FD4B11">
              <w:rPr>
                <w:lang w:eastAsia="en-AU"/>
              </w:rPr>
              <w:t xml:space="preserve">omeopathic </w:t>
            </w:r>
            <w:r>
              <w:rPr>
                <w:lang w:eastAsia="en-AU"/>
              </w:rPr>
              <w:t>k</w:t>
            </w:r>
            <w:r w:rsidR="00FD4B11" w:rsidRPr="00FD4B11">
              <w:rPr>
                <w:lang w:eastAsia="en-AU"/>
              </w:rPr>
              <w:t>it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AN245</w:t>
            </w:r>
          </w:p>
        </w:tc>
        <w:tc>
          <w:tcPr>
            <w:tcW w:w="8074" w:type="dxa"/>
            <w:vAlign w:val="center"/>
          </w:tcPr>
          <w:p w:rsidR="00FD4B11" w:rsidRPr="00FD4B11" w:rsidRDefault="00EC39FA" w:rsidP="00EC39FA">
            <w:pPr>
              <w:pStyle w:val="GazetteTableText"/>
              <w:rPr>
                <w:lang w:eastAsia="en-AU"/>
              </w:rPr>
            </w:pPr>
            <w:r>
              <w:rPr>
                <w:lang w:eastAsia="en-AU"/>
              </w:rPr>
              <w:t>Cancer, hemangiosarcoma: histiocytic or b</w:t>
            </w:r>
            <w:r w:rsidR="00FD4B11" w:rsidRPr="00FD4B11">
              <w:rPr>
                <w:lang w:eastAsia="en-AU"/>
              </w:rPr>
              <w:t xml:space="preserve">enign (hemangioma)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AN246</w:t>
            </w:r>
          </w:p>
        </w:tc>
        <w:tc>
          <w:tcPr>
            <w:tcW w:w="8074" w:type="dxa"/>
            <w:vAlign w:val="center"/>
          </w:tcPr>
          <w:p w:rsidR="00FD4B11" w:rsidRPr="00FD4B11" w:rsidRDefault="00FD4B11" w:rsidP="00EC39FA">
            <w:pPr>
              <w:pStyle w:val="GazetteTableText"/>
              <w:rPr>
                <w:lang w:eastAsia="en-AU"/>
              </w:rPr>
            </w:pPr>
            <w:r w:rsidRPr="00FD4B11">
              <w:rPr>
                <w:lang w:eastAsia="en-AU"/>
              </w:rPr>
              <w:t xml:space="preserve">Runt of </w:t>
            </w:r>
            <w:r w:rsidR="00EC39FA">
              <w:rPr>
                <w:lang w:eastAsia="en-AU"/>
              </w:rPr>
              <w:t>l</w:t>
            </w:r>
            <w:r w:rsidRPr="00FD4B11">
              <w:rPr>
                <w:lang w:eastAsia="en-AU"/>
              </w:rPr>
              <w:t xml:space="preserve">itter (infant nutrition boost and growth) prevention puppy or kitten fading syndrome or </w:t>
            </w:r>
            <w:r w:rsidR="00EC39FA">
              <w:rPr>
                <w:lang w:eastAsia="en-AU"/>
              </w:rPr>
              <w:t>b</w:t>
            </w:r>
            <w:r w:rsidRPr="00FD4B11">
              <w:rPr>
                <w:lang w:eastAsia="en-AU"/>
              </w:rPr>
              <w:t>irds or other animals struggling to maintain health</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AN247</w:t>
            </w:r>
          </w:p>
        </w:tc>
        <w:tc>
          <w:tcPr>
            <w:tcW w:w="8074" w:type="dxa"/>
            <w:vAlign w:val="center"/>
          </w:tcPr>
          <w:p w:rsidR="00FD4B11" w:rsidRPr="00FD4B11" w:rsidRDefault="00EC39FA">
            <w:pPr>
              <w:pStyle w:val="GazetteTableText"/>
              <w:rPr>
                <w:lang w:eastAsia="en-AU"/>
              </w:rPr>
            </w:pPr>
            <w:r>
              <w:rPr>
                <w:lang w:eastAsia="en-AU"/>
              </w:rPr>
              <w:t>Cancer,</w:t>
            </w:r>
            <w:r w:rsidR="00FD4B11" w:rsidRPr="00FD4B11">
              <w:rPr>
                <w:lang w:eastAsia="en-AU"/>
              </w:rPr>
              <w:t xml:space="preserve"> </w:t>
            </w:r>
            <w:r w:rsidR="00184630">
              <w:rPr>
                <w:lang w:eastAsia="en-AU"/>
              </w:rPr>
              <w:t>l</w:t>
            </w:r>
            <w:r w:rsidR="00FD4B11" w:rsidRPr="00FD4B11">
              <w:rPr>
                <w:lang w:eastAsia="en-AU"/>
              </w:rPr>
              <w:t xml:space="preserve">iver </w:t>
            </w:r>
            <w:r w:rsidR="00184630">
              <w:rPr>
                <w:lang w:eastAsia="en-AU"/>
              </w:rPr>
              <w:t>c</w:t>
            </w:r>
            <w:r w:rsidR="00FD4B11" w:rsidRPr="00FD4B11">
              <w:rPr>
                <w:lang w:eastAsia="en-AU"/>
              </w:rPr>
              <w:t>ancer (hepatic tumour)</w:t>
            </w:r>
            <w:r>
              <w:rPr>
                <w:lang w:eastAsia="en-AU"/>
              </w:rPr>
              <w:t>:</w:t>
            </w:r>
            <w:r w:rsidR="00FD4B11" w:rsidRPr="00FD4B11">
              <w:rPr>
                <w:lang w:eastAsia="en-AU"/>
              </w:rPr>
              <w:t xml:space="preserve"> </w:t>
            </w:r>
            <w:r>
              <w:rPr>
                <w:lang w:eastAsia="en-AU"/>
              </w:rPr>
              <w:t>c</w:t>
            </w:r>
            <w:r w:rsidR="00FD4B11" w:rsidRPr="00FD4B11">
              <w:rPr>
                <w:lang w:eastAsia="en-AU"/>
              </w:rPr>
              <w:t xml:space="preserve">linical </w:t>
            </w:r>
            <w:r>
              <w:rPr>
                <w:lang w:eastAsia="en-AU"/>
              </w:rPr>
              <w:t>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AN249</w:t>
            </w:r>
          </w:p>
        </w:tc>
        <w:tc>
          <w:tcPr>
            <w:tcW w:w="8074" w:type="dxa"/>
            <w:vAlign w:val="center"/>
          </w:tcPr>
          <w:p w:rsidR="00FD4B11" w:rsidRPr="00FD4B11" w:rsidRDefault="00EC39FA" w:rsidP="00EC39FA">
            <w:pPr>
              <w:pStyle w:val="GazetteTableText"/>
              <w:rPr>
                <w:lang w:eastAsia="en-AU"/>
              </w:rPr>
            </w:pPr>
            <w:r>
              <w:rPr>
                <w:lang w:eastAsia="en-AU"/>
              </w:rPr>
              <w:t>Vitamin C sodium a</w:t>
            </w:r>
            <w:r w:rsidR="00FD4B11" w:rsidRPr="00FD4B11">
              <w:rPr>
                <w:lang w:eastAsia="en-AU"/>
              </w:rPr>
              <w:t>scorbate (non</w:t>
            </w:r>
            <w:r>
              <w:rPr>
                <w:lang w:eastAsia="en-AU"/>
              </w:rPr>
              <w:t>-</w:t>
            </w:r>
            <w:r w:rsidR="00FD4B11" w:rsidRPr="00FD4B11">
              <w:rPr>
                <w:lang w:eastAsia="en-AU"/>
              </w:rPr>
              <w:t>acidic) powder</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AN250</w:t>
            </w:r>
          </w:p>
        </w:tc>
        <w:tc>
          <w:tcPr>
            <w:tcW w:w="8074" w:type="dxa"/>
            <w:vAlign w:val="center"/>
          </w:tcPr>
          <w:p w:rsidR="00FD4B11" w:rsidRPr="00FD4B11" w:rsidRDefault="00FD4B11" w:rsidP="00EC39FA">
            <w:pPr>
              <w:pStyle w:val="GazetteTableText"/>
              <w:rPr>
                <w:lang w:eastAsia="en-AU"/>
              </w:rPr>
            </w:pPr>
            <w:r w:rsidRPr="00FD4B11">
              <w:rPr>
                <w:lang w:eastAsia="en-AU"/>
              </w:rPr>
              <w:t xml:space="preserve">Herbal </w:t>
            </w:r>
            <w:r w:rsidR="00EC39FA">
              <w:rPr>
                <w:lang w:eastAsia="en-AU"/>
              </w:rPr>
              <w:t>c</w:t>
            </w:r>
            <w:r w:rsidRPr="00FD4B11">
              <w:rPr>
                <w:lang w:eastAsia="en-AU"/>
              </w:rPr>
              <w:t>ongestion</w:t>
            </w:r>
            <w:r w:rsidR="00EC39FA">
              <w:rPr>
                <w:lang w:eastAsia="en-AU"/>
              </w:rPr>
              <w:t>:</w:t>
            </w:r>
            <w:r w:rsidRPr="00FD4B11">
              <w:rPr>
                <w:lang w:eastAsia="en-AU"/>
              </w:rPr>
              <w:t xml:space="preserve"> viral, bacterial infection (bronchitis, cold, flu, mucous congestion) for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AN251</w:t>
            </w:r>
          </w:p>
        </w:tc>
        <w:tc>
          <w:tcPr>
            <w:tcW w:w="8074" w:type="dxa"/>
            <w:vAlign w:val="center"/>
          </w:tcPr>
          <w:p w:rsidR="00FD4B11" w:rsidRPr="00FD4B11" w:rsidRDefault="00FD4B11" w:rsidP="001347AE">
            <w:pPr>
              <w:pStyle w:val="GazetteTableText"/>
              <w:rPr>
                <w:lang w:eastAsia="en-AU"/>
              </w:rPr>
            </w:pPr>
            <w:r w:rsidRPr="00FD4B11">
              <w:rPr>
                <w:lang w:eastAsia="en-AU"/>
              </w:rPr>
              <w:t xml:space="preserve">Feline Hyperesthesia Syndrome (FHS) </w:t>
            </w:r>
            <w:r w:rsidR="00EC39FA" w:rsidRPr="00FD4B11">
              <w:rPr>
                <w:lang w:eastAsia="en-AU"/>
              </w:rPr>
              <w:t xml:space="preserve">sensitive to all sensors </w:t>
            </w:r>
            <w:r w:rsidRPr="00FD4B11">
              <w:rPr>
                <w:lang w:eastAsia="en-AU"/>
              </w:rPr>
              <w:t>(often a previous allergic shock to system causing acute neurological symptoms)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AN252</w:t>
            </w:r>
          </w:p>
        </w:tc>
        <w:tc>
          <w:tcPr>
            <w:tcW w:w="8074" w:type="dxa"/>
            <w:vAlign w:val="center"/>
          </w:tcPr>
          <w:p w:rsidR="00FD4B11" w:rsidRPr="00FD4B11" w:rsidRDefault="00EC39FA" w:rsidP="001347AE">
            <w:pPr>
              <w:pStyle w:val="GazetteTableText"/>
              <w:rPr>
                <w:lang w:eastAsia="en-AU"/>
              </w:rPr>
            </w:pPr>
            <w:r>
              <w:rPr>
                <w:lang w:eastAsia="en-AU"/>
              </w:rPr>
              <w:t>Hernia r</w:t>
            </w:r>
            <w:r w:rsidR="00FD4B11" w:rsidRPr="00FD4B11">
              <w:rPr>
                <w:lang w:eastAsia="en-AU"/>
              </w:rPr>
              <w:t>epair (for newborns to adult animals)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AN253</w:t>
            </w:r>
          </w:p>
        </w:tc>
        <w:tc>
          <w:tcPr>
            <w:tcW w:w="8074" w:type="dxa"/>
            <w:vAlign w:val="center"/>
          </w:tcPr>
          <w:p w:rsidR="00FD4B11" w:rsidRPr="00FD4B11" w:rsidRDefault="00FD4B11" w:rsidP="001347AE">
            <w:pPr>
              <w:pStyle w:val="GazetteTableText"/>
              <w:rPr>
                <w:lang w:eastAsia="en-AU"/>
              </w:rPr>
            </w:pPr>
            <w:r w:rsidRPr="00FD4B11">
              <w:rPr>
                <w:lang w:eastAsia="en-AU"/>
              </w:rPr>
              <w:t>Mild herbal laxative for all species except (not suitable for equines)</w:t>
            </w:r>
            <w:r w:rsidR="00184630">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AN254</w:t>
            </w:r>
          </w:p>
        </w:tc>
        <w:tc>
          <w:tcPr>
            <w:tcW w:w="8074" w:type="dxa"/>
            <w:vAlign w:val="center"/>
          </w:tcPr>
          <w:p w:rsidR="00FD4B11" w:rsidRPr="00FD4B11" w:rsidRDefault="00EC39FA" w:rsidP="001347AE">
            <w:pPr>
              <w:pStyle w:val="GazetteTableText"/>
              <w:rPr>
                <w:lang w:eastAsia="en-AU"/>
              </w:rPr>
            </w:pPr>
            <w:r>
              <w:rPr>
                <w:lang w:eastAsia="en-AU"/>
              </w:rPr>
              <w:t>Equine Strangles (S.equi):</w:t>
            </w:r>
            <w:r w:rsidR="00FD4B11" w:rsidRPr="00FD4B11">
              <w:rPr>
                <w:lang w:eastAsia="en-AU"/>
              </w:rPr>
              <w:t xml:space="preserve"> clearing chondroid stones</w:t>
            </w:r>
            <w:r>
              <w:rPr>
                <w:lang w:eastAsia="en-AU"/>
              </w:rPr>
              <w:t xml:space="preserve"> </w:t>
            </w:r>
            <w:r w:rsidR="00FD4B11" w:rsidRPr="00FD4B11">
              <w:rPr>
                <w:lang w:eastAsia="en-AU"/>
              </w:rPr>
              <w:t>of pus (guttural-pouch) and protection-carrier (prophylactic equine strangles)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AN255</w:t>
            </w:r>
          </w:p>
        </w:tc>
        <w:tc>
          <w:tcPr>
            <w:tcW w:w="8074" w:type="dxa"/>
            <w:vAlign w:val="center"/>
          </w:tcPr>
          <w:p w:rsidR="00FD4B11" w:rsidRPr="00FD4B11" w:rsidRDefault="00EC39FA" w:rsidP="001347AE">
            <w:pPr>
              <w:pStyle w:val="GazetteTableText"/>
              <w:rPr>
                <w:lang w:eastAsia="en-AU"/>
              </w:rPr>
            </w:pPr>
            <w:r>
              <w:rPr>
                <w:lang w:eastAsia="en-AU"/>
              </w:rPr>
              <w:t>Fast action from acute i</w:t>
            </w:r>
            <w:r w:rsidR="00FD4B11" w:rsidRPr="00FD4B11">
              <w:rPr>
                <w:lang w:eastAsia="en-AU"/>
              </w:rPr>
              <w:t>nflammation of muscle pain a homeop</w:t>
            </w:r>
            <w:r>
              <w:rPr>
                <w:lang w:eastAsia="en-AU"/>
              </w:rPr>
              <w:t>athic formula,</w:t>
            </w:r>
            <w:r w:rsidR="00FD4B11" w:rsidRPr="00FD4B11">
              <w:rPr>
                <w:lang w:eastAsia="en-AU"/>
              </w:rPr>
              <w:t xml:space="preserve"> all species and ages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AN258</w:t>
            </w:r>
          </w:p>
        </w:tc>
        <w:tc>
          <w:tcPr>
            <w:tcW w:w="8074" w:type="dxa"/>
            <w:vAlign w:val="center"/>
          </w:tcPr>
          <w:p w:rsidR="00FD4B11" w:rsidRPr="00FD4B11" w:rsidRDefault="00FD4B11" w:rsidP="00EC39FA">
            <w:pPr>
              <w:pStyle w:val="GazetteTableText"/>
              <w:rPr>
                <w:lang w:eastAsia="en-AU"/>
              </w:rPr>
            </w:pPr>
            <w:r w:rsidRPr="00FD4B11">
              <w:rPr>
                <w:lang w:eastAsia="en-AU"/>
              </w:rPr>
              <w:t xml:space="preserve">Equine </w:t>
            </w:r>
            <w:r w:rsidR="00EC39FA">
              <w:rPr>
                <w:lang w:eastAsia="en-AU"/>
              </w:rPr>
              <w:t>crofton w</w:t>
            </w:r>
            <w:r w:rsidRPr="00FD4B11">
              <w:rPr>
                <w:lang w:eastAsia="en-AU"/>
              </w:rPr>
              <w:t xml:space="preserve">eed </w:t>
            </w:r>
            <w:r w:rsidR="00EC39FA">
              <w:rPr>
                <w:lang w:eastAsia="en-AU"/>
              </w:rPr>
              <w:t>p</w:t>
            </w:r>
            <w:r w:rsidRPr="00FD4B11">
              <w:rPr>
                <w:lang w:eastAsia="en-AU"/>
              </w:rPr>
              <w:t>oisoning (</w:t>
            </w:r>
            <w:r w:rsidR="00EC39FA">
              <w:rPr>
                <w:lang w:eastAsia="en-AU"/>
              </w:rPr>
              <w:t>r</w:t>
            </w:r>
            <w:r w:rsidRPr="00FD4B11">
              <w:rPr>
                <w:lang w:eastAsia="en-AU"/>
              </w:rPr>
              <w:t>espiratory damages)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AN259</w:t>
            </w:r>
          </w:p>
        </w:tc>
        <w:tc>
          <w:tcPr>
            <w:tcW w:w="8074" w:type="dxa"/>
            <w:vAlign w:val="center"/>
          </w:tcPr>
          <w:p w:rsidR="00FD4B11" w:rsidRPr="00FD4B11" w:rsidRDefault="00FD4B11" w:rsidP="00EC39FA">
            <w:pPr>
              <w:pStyle w:val="GazetteTableText"/>
              <w:rPr>
                <w:lang w:eastAsia="en-AU"/>
              </w:rPr>
            </w:pPr>
            <w:r w:rsidRPr="00FD4B11">
              <w:rPr>
                <w:lang w:eastAsia="en-AU"/>
              </w:rPr>
              <w:t xml:space="preserve">Muscle </w:t>
            </w:r>
            <w:r w:rsidR="00EC39FA">
              <w:rPr>
                <w:lang w:eastAsia="en-AU"/>
              </w:rPr>
              <w:t>i</w:t>
            </w:r>
            <w:r w:rsidRPr="00FD4B11">
              <w:rPr>
                <w:lang w:eastAsia="en-AU"/>
              </w:rPr>
              <w:t>njury</w:t>
            </w:r>
            <w:r w:rsidR="00EC39FA">
              <w:rPr>
                <w:lang w:eastAsia="en-AU"/>
              </w:rPr>
              <w:t>,</w:t>
            </w:r>
            <w:r w:rsidRPr="00FD4B11">
              <w:rPr>
                <w:lang w:eastAsia="en-AU"/>
              </w:rPr>
              <w:t xml:space="preserve"> </w:t>
            </w:r>
            <w:r w:rsidR="00EC39FA">
              <w:rPr>
                <w:lang w:eastAsia="en-AU"/>
              </w:rPr>
              <w:t>p</w:t>
            </w:r>
            <w:r w:rsidRPr="00FD4B11">
              <w:rPr>
                <w:lang w:eastAsia="en-AU"/>
              </w:rPr>
              <w:t xml:space="preserve">ain </w:t>
            </w:r>
            <w:r w:rsidR="00184630">
              <w:rPr>
                <w:lang w:eastAsia="en-AU"/>
              </w:rPr>
              <w:t>and</w:t>
            </w:r>
            <w:r w:rsidRPr="00FD4B11">
              <w:rPr>
                <w:lang w:eastAsia="en-AU"/>
              </w:rPr>
              <w:t xml:space="preserve"> </w:t>
            </w:r>
            <w:r w:rsidR="00EC39FA">
              <w:rPr>
                <w:lang w:eastAsia="en-AU"/>
              </w:rPr>
              <w:t>i</w:t>
            </w:r>
            <w:r w:rsidRPr="00FD4B11">
              <w:rPr>
                <w:lang w:eastAsia="en-AU"/>
              </w:rPr>
              <w:t>nflammation</w:t>
            </w:r>
            <w:r w:rsidR="00EC39FA">
              <w:rPr>
                <w:lang w:eastAsia="en-AU"/>
              </w:rPr>
              <w:t>,</w:t>
            </w:r>
            <w:r w:rsidRPr="00FD4B11">
              <w:rPr>
                <w:lang w:eastAsia="en-AU"/>
              </w:rPr>
              <w:t xml:space="preserve"> anywhere on body. Homeopathics for all species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AN260</w:t>
            </w:r>
          </w:p>
        </w:tc>
        <w:tc>
          <w:tcPr>
            <w:tcW w:w="8074" w:type="dxa"/>
            <w:vAlign w:val="center"/>
          </w:tcPr>
          <w:p w:rsidR="00FD4B11" w:rsidRPr="00FD4B11" w:rsidRDefault="00FD4B11" w:rsidP="00EC39FA">
            <w:pPr>
              <w:pStyle w:val="GazetteTableText"/>
              <w:rPr>
                <w:lang w:eastAsia="en-AU"/>
              </w:rPr>
            </w:pPr>
            <w:r w:rsidRPr="00FD4B11">
              <w:rPr>
                <w:lang w:eastAsia="en-AU"/>
              </w:rPr>
              <w:t xml:space="preserve">Skin </w:t>
            </w:r>
            <w:r w:rsidR="00EC39FA">
              <w:rPr>
                <w:lang w:eastAsia="en-AU"/>
              </w:rPr>
              <w:t>l</w:t>
            </w:r>
            <w:r w:rsidRPr="00FD4B11">
              <w:rPr>
                <w:lang w:eastAsia="en-AU"/>
              </w:rPr>
              <w:t xml:space="preserve">esion </w:t>
            </w:r>
            <w:r w:rsidR="00EC39FA">
              <w:rPr>
                <w:lang w:eastAsia="en-AU"/>
              </w:rPr>
              <w:t>i</w:t>
            </w:r>
            <w:r w:rsidRPr="00FD4B11">
              <w:rPr>
                <w:lang w:eastAsia="en-AU"/>
              </w:rPr>
              <w:t>nfections</w:t>
            </w:r>
            <w:r w:rsidR="00EC39FA">
              <w:rPr>
                <w:lang w:eastAsia="en-AU"/>
              </w:rPr>
              <w:t>: e</w:t>
            </w:r>
            <w:r w:rsidRPr="00FD4B11">
              <w:rPr>
                <w:lang w:eastAsia="en-AU"/>
              </w:rPr>
              <w:t xml:space="preserve">g </w:t>
            </w:r>
            <w:r w:rsidR="00EC39FA">
              <w:rPr>
                <w:lang w:eastAsia="en-AU"/>
              </w:rPr>
              <w:t>p</w:t>
            </w:r>
            <w:r w:rsidRPr="00FD4B11">
              <w:rPr>
                <w:lang w:eastAsia="en-AU"/>
              </w:rPr>
              <w:t>yoderma</w:t>
            </w:r>
            <w:r w:rsidR="00EC39FA">
              <w:rPr>
                <w:lang w:eastAsia="en-AU"/>
              </w:rPr>
              <w:t>,</w:t>
            </w:r>
            <w:r w:rsidRPr="00FD4B11">
              <w:rPr>
                <w:lang w:eastAsia="en-AU"/>
              </w:rPr>
              <w:t xml:space="preserve"> </w:t>
            </w:r>
            <w:r w:rsidR="00EC39FA">
              <w:rPr>
                <w:lang w:eastAsia="en-AU"/>
              </w:rPr>
              <w:t>p</w:t>
            </w:r>
            <w:r w:rsidRPr="00FD4B11">
              <w:rPr>
                <w:lang w:eastAsia="en-AU"/>
              </w:rPr>
              <w:t xml:space="preserve">suedomonas </w:t>
            </w:r>
            <w:r w:rsidR="00EC39FA">
              <w:rPr>
                <w:lang w:eastAsia="en-AU"/>
              </w:rPr>
              <w:t>a</w:t>
            </w:r>
            <w:r w:rsidRPr="00FD4B11">
              <w:rPr>
                <w:lang w:eastAsia="en-AU"/>
              </w:rPr>
              <w:t xml:space="preserve">eruginosa or </w:t>
            </w:r>
            <w:r w:rsidR="00EC39FA">
              <w:rPr>
                <w:lang w:eastAsia="en-AU"/>
              </w:rPr>
              <w:t>s</w:t>
            </w:r>
            <w:r w:rsidRPr="00FD4B11">
              <w:rPr>
                <w:lang w:eastAsia="en-AU"/>
              </w:rPr>
              <w:t xml:space="preserve">taphylococcus </w:t>
            </w:r>
            <w:r w:rsidR="00EC39FA">
              <w:rPr>
                <w:lang w:eastAsia="en-AU"/>
              </w:rPr>
              <w:t>a</w:t>
            </w:r>
            <w:r w:rsidRPr="00FD4B11">
              <w:rPr>
                <w:lang w:eastAsia="en-AU"/>
              </w:rPr>
              <w:t>ureus (golden staph) a</w:t>
            </w:r>
            <w:r w:rsidR="00EC39FA">
              <w:rPr>
                <w:lang w:eastAsia="en-AU"/>
              </w:rPr>
              <w:t>nd intermedius. For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AN261</w:t>
            </w:r>
          </w:p>
        </w:tc>
        <w:tc>
          <w:tcPr>
            <w:tcW w:w="8074" w:type="dxa"/>
            <w:vAlign w:val="center"/>
          </w:tcPr>
          <w:p w:rsidR="00FD4B11" w:rsidRPr="00FD4B11" w:rsidRDefault="00FD4B11" w:rsidP="00EC39FA">
            <w:pPr>
              <w:pStyle w:val="GazetteTableText"/>
              <w:rPr>
                <w:lang w:eastAsia="en-AU"/>
              </w:rPr>
            </w:pPr>
            <w:r w:rsidRPr="00FD4B11">
              <w:rPr>
                <w:lang w:eastAsia="en-AU"/>
              </w:rPr>
              <w:t>Behaviour</w:t>
            </w:r>
            <w:r w:rsidR="00EC39FA">
              <w:rPr>
                <w:lang w:eastAsia="en-AU"/>
              </w:rPr>
              <w:t>:</w:t>
            </w:r>
            <w:r w:rsidRPr="00FD4B11">
              <w:rPr>
                <w:lang w:eastAsia="en-AU"/>
              </w:rPr>
              <w:t xml:space="preserve"> </w:t>
            </w:r>
            <w:r w:rsidR="00EC39FA">
              <w:rPr>
                <w:lang w:eastAsia="en-AU"/>
              </w:rPr>
              <w:t>past trauma or p</w:t>
            </w:r>
            <w:r w:rsidR="00EC39FA" w:rsidRPr="00FD4B11">
              <w:rPr>
                <w:lang w:eastAsia="en-AU"/>
              </w:rPr>
              <w:t>ost-</w:t>
            </w:r>
            <w:r w:rsidR="00EC39FA">
              <w:rPr>
                <w:lang w:eastAsia="en-AU"/>
              </w:rPr>
              <w:t>traumatic s</w:t>
            </w:r>
            <w:r w:rsidRPr="00FD4B11">
              <w:rPr>
                <w:lang w:eastAsia="en-AU"/>
              </w:rPr>
              <w:t>tress release for all species and ages</w:t>
            </w:r>
            <w:r w:rsidR="00EC39FA">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AN262</w:t>
            </w:r>
          </w:p>
        </w:tc>
        <w:tc>
          <w:tcPr>
            <w:tcW w:w="8074" w:type="dxa"/>
            <w:vAlign w:val="center"/>
          </w:tcPr>
          <w:p w:rsidR="00FD4B11" w:rsidRPr="00FD4B11" w:rsidRDefault="009B55F4">
            <w:pPr>
              <w:pStyle w:val="GazetteTableText"/>
              <w:rPr>
                <w:lang w:eastAsia="en-AU"/>
              </w:rPr>
            </w:pPr>
            <w:r>
              <w:rPr>
                <w:lang w:eastAsia="en-AU"/>
              </w:rPr>
              <w:t>Behaviour:</w:t>
            </w:r>
            <w:r w:rsidR="00FD4B11" w:rsidRPr="00FD4B11">
              <w:rPr>
                <w:lang w:eastAsia="en-AU"/>
              </w:rPr>
              <w:t xml:space="preserve"> cognitive (CDS), confusion, restless, dementia </w:t>
            </w:r>
            <w:r w:rsidR="00184630">
              <w:rPr>
                <w:lang w:eastAsia="en-AU"/>
              </w:rPr>
              <w:t>and</w:t>
            </w:r>
            <w:r w:rsidR="00FD4B11" w:rsidRPr="00FD4B11">
              <w:rPr>
                <w:lang w:eastAsia="en-AU"/>
              </w:rPr>
              <w:t xml:space="preserve"> </w:t>
            </w:r>
            <w:r w:rsidRPr="00FD4B11">
              <w:rPr>
                <w:lang w:eastAsia="en-AU"/>
              </w:rPr>
              <w:t>Alzheimer</w:t>
            </w:r>
            <w:r w:rsidR="00FD4B11" w:rsidRPr="00FD4B11">
              <w:rPr>
                <w:lang w:eastAsia="en-AU"/>
              </w:rPr>
              <w:t>, brain damage</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AN263</w:t>
            </w:r>
          </w:p>
        </w:tc>
        <w:tc>
          <w:tcPr>
            <w:tcW w:w="8074" w:type="dxa"/>
            <w:vAlign w:val="center"/>
          </w:tcPr>
          <w:p w:rsidR="00FD4B11" w:rsidRPr="00FD4B11" w:rsidRDefault="009B55F4" w:rsidP="009B55F4">
            <w:pPr>
              <w:pStyle w:val="GazetteTableText"/>
              <w:rPr>
                <w:lang w:eastAsia="en-AU"/>
              </w:rPr>
            </w:pPr>
            <w:r>
              <w:rPr>
                <w:lang w:eastAsia="en-AU"/>
              </w:rPr>
              <w:t xml:space="preserve">Bladder </w:t>
            </w:r>
            <w:r w:rsidR="00184630">
              <w:rPr>
                <w:lang w:eastAsia="en-AU"/>
              </w:rPr>
              <w:t>and</w:t>
            </w:r>
            <w:r>
              <w:rPr>
                <w:lang w:eastAsia="en-AU"/>
              </w:rPr>
              <w:t xml:space="preserve"> bowel s</w:t>
            </w:r>
            <w:r w:rsidR="00FD4B11" w:rsidRPr="00FD4B11">
              <w:rPr>
                <w:lang w:eastAsia="en-AU"/>
              </w:rPr>
              <w:t xml:space="preserve">pasm </w:t>
            </w:r>
            <w:r>
              <w:rPr>
                <w:lang w:eastAsia="en-AU"/>
              </w:rPr>
              <w:t>s</w:t>
            </w:r>
            <w:r w:rsidR="00FD4B11" w:rsidRPr="00FD4B11">
              <w:rPr>
                <w:lang w:eastAsia="en-AU"/>
              </w:rPr>
              <w:t xml:space="preserve">tricture, </w:t>
            </w:r>
            <w:r>
              <w:rPr>
                <w:lang w:eastAsia="en-AU"/>
              </w:rPr>
              <w:t>p</w:t>
            </w:r>
            <w:r w:rsidR="00FD4B11" w:rsidRPr="00FD4B11">
              <w:rPr>
                <w:lang w:eastAsia="en-AU"/>
              </w:rPr>
              <w:t>aralysis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AN264 (A)</w:t>
            </w:r>
          </w:p>
        </w:tc>
        <w:tc>
          <w:tcPr>
            <w:tcW w:w="8074" w:type="dxa"/>
            <w:vAlign w:val="center"/>
          </w:tcPr>
          <w:p w:rsidR="00FD4B11" w:rsidRPr="00FD4B11" w:rsidRDefault="009B55F4" w:rsidP="009B55F4">
            <w:pPr>
              <w:pStyle w:val="GazetteTableText"/>
              <w:rPr>
                <w:lang w:eastAsia="en-AU"/>
              </w:rPr>
            </w:pPr>
            <w:r>
              <w:rPr>
                <w:lang w:eastAsia="en-AU"/>
              </w:rPr>
              <w:t>Anti-inflammatory f</w:t>
            </w:r>
            <w:r w:rsidR="00FD4B11" w:rsidRPr="00FD4B11">
              <w:rPr>
                <w:lang w:eastAsia="en-AU"/>
              </w:rPr>
              <w:t xml:space="preserve">ast </w:t>
            </w:r>
            <w:r>
              <w:rPr>
                <w:lang w:eastAsia="en-AU"/>
              </w:rPr>
              <w:t>pain r</w:t>
            </w:r>
            <w:r w:rsidR="00FD4B11" w:rsidRPr="00FD4B11">
              <w:rPr>
                <w:lang w:eastAsia="en-AU"/>
              </w:rPr>
              <w:t xml:space="preserve">elief </w:t>
            </w:r>
            <w:r>
              <w:rPr>
                <w:lang w:eastAsia="en-AU"/>
              </w:rPr>
              <w:t>h</w:t>
            </w:r>
            <w:r w:rsidR="00FD4B11" w:rsidRPr="00FD4B11">
              <w:rPr>
                <w:lang w:eastAsia="en-AU"/>
              </w:rPr>
              <w:t xml:space="preserve">erbal formula 100ml </w:t>
            </w:r>
            <w:r>
              <w:rPr>
                <w:lang w:eastAsia="en-AU"/>
              </w:rPr>
              <w:t>b</w:t>
            </w:r>
            <w:r w:rsidR="00FD4B11" w:rsidRPr="00FD4B11">
              <w:rPr>
                <w:lang w:eastAsia="en-AU"/>
              </w:rPr>
              <w:t xml:space="preserve">ottle (eg </w:t>
            </w:r>
            <w:r>
              <w:rPr>
                <w:lang w:eastAsia="en-AU"/>
              </w:rPr>
              <w:t>a</w:t>
            </w:r>
            <w:r w:rsidR="00FD4B11" w:rsidRPr="00FD4B11">
              <w:rPr>
                <w:lang w:eastAsia="en-AU"/>
              </w:rPr>
              <w:t xml:space="preserve">rthritis etc. A </w:t>
            </w:r>
            <w:r w:rsidRPr="00FD4B11">
              <w:rPr>
                <w:lang w:eastAsia="en-AU"/>
              </w:rPr>
              <w:t>non-additive</w:t>
            </w:r>
            <w:r w:rsidR="00FD4B11" w:rsidRPr="00FD4B11">
              <w:rPr>
                <w:lang w:eastAsia="en-AU"/>
              </w:rPr>
              <w:t xml:space="preserve"> drug alternative for all species and ages)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AN264 (B)</w:t>
            </w:r>
          </w:p>
        </w:tc>
        <w:tc>
          <w:tcPr>
            <w:tcW w:w="8074" w:type="dxa"/>
            <w:vAlign w:val="center"/>
          </w:tcPr>
          <w:p w:rsidR="00FD4B11" w:rsidRPr="00FD4B11" w:rsidRDefault="00FD4B11" w:rsidP="009B55F4">
            <w:pPr>
              <w:pStyle w:val="GazetteTableText"/>
              <w:rPr>
                <w:lang w:eastAsia="en-AU"/>
              </w:rPr>
            </w:pPr>
            <w:r w:rsidRPr="00FD4B11">
              <w:rPr>
                <w:lang w:eastAsia="en-AU"/>
              </w:rPr>
              <w:t xml:space="preserve">Anti-inflammatory </w:t>
            </w:r>
            <w:r w:rsidR="009B55F4">
              <w:rPr>
                <w:lang w:eastAsia="en-AU"/>
              </w:rPr>
              <w:t>fast pain r</w:t>
            </w:r>
            <w:r w:rsidRPr="00FD4B11">
              <w:rPr>
                <w:lang w:eastAsia="en-AU"/>
              </w:rPr>
              <w:t xml:space="preserve">elief </w:t>
            </w:r>
            <w:r w:rsidR="009B55F4">
              <w:rPr>
                <w:lang w:eastAsia="en-AU"/>
              </w:rPr>
              <w:t>h</w:t>
            </w:r>
            <w:r w:rsidRPr="00FD4B11">
              <w:rPr>
                <w:lang w:eastAsia="en-AU"/>
              </w:rPr>
              <w:t xml:space="preserve">erbal formula 50ml Bottle (eg </w:t>
            </w:r>
            <w:r w:rsidR="009B55F4">
              <w:rPr>
                <w:lang w:eastAsia="en-AU"/>
              </w:rPr>
              <w:t>a</w:t>
            </w:r>
            <w:r w:rsidRPr="00FD4B11">
              <w:rPr>
                <w:lang w:eastAsia="en-AU"/>
              </w:rPr>
              <w:t xml:space="preserve">rthritis etc, a </w:t>
            </w:r>
            <w:r w:rsidR="009B55F4" w:rsidRPr="00FD4B11">
              <w:rPr>
                <w:lang w:eastAsia="en-AU"/>
              </w:rPr>
              <w:t>non-additive</w:t>
            </w:r>
            <w:r w:rsidRPr="00FD4B11">
              <w:rPr>
                <w:lang w:eastAsia="en-AU"/>
              </w:rPr>
              <w:t xml:space="preserve"> drug alternative for all species and ages)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AN266</w:t>
            </w:r>
          </w:p>
        </w:tc>
        <w:tc>
          <w:tcPr>
            <w:tcW w:w="8074" w:type="dxa"/>
            <w:vAlign w:val="center"/>
          </w:tcPr>
          <w:p w:rsidR="00FD4B11" w:rsidRPr="00FD4B11" w:rsidRDefault="00FD4B11" w:rsidP="009B55F4">
            <w:pPr>
              <w:pStyle w:val="GazetteTableText"/>
              <w:rPr>
                <w:lang w:eastAsia="en-AU"/>
              </w:rPr>
            </w:pPr>
            <w:r w:rsidRPr="00FD4B11">
              <w:rPr>
                <w:lang w:eastAsia="en-AU"/>
              </w:rPr>
              <w:t xml:space="preserve">Stroke, </w:t>
            </w:r>
            <w:r w:rsidR="009B55F4">
              <w:rPr>
                <w:lang w:eastAsia="en-AU"/>
              </w:rPr>
              <w:t>lliac thrombosis, a</w:t>
            </w:r>
            <w:r w:rsidRPr="00FD4B11">
              <w:rPr>
                <w:lang w:eastAsia="en-AU"/>
              </w:rPr>
              <w:t xml:space="preserve">ortic </w:t>
            </w:r>
            <w:r w:rsidR="009B55F4">
              <w:rPr>
                <w:lang w:eastAsia="en-AU"/>
              </w:rPr>
              <w:t>e</w:t>
            </w:r>
            <w:r w:rsidRPr="00FD4B11">
              <w:rPr>
                <w:lang w:eastAsia="en-AU"/>
              </w:rPr>
              <w:t>mbolism</w:t>
            </w:r>
            <w:r w:rsidR="009B55F4">
              <w:rPr>
                <w:lang w:eastAsia="en-AU"/>
              </w:rPr>
              <w:t>,</w:t>
            </w:r>
            <w:r w:rsidRPr="00FD4B11">
              <w:rPr>
                <w:lang w:eastAsia="en-AU"/>
              </w:rPr>
              <w:t xml:space="preserve"> </w:t>
            </w:r>
            <w:r w:rsidR="009B55F4">
              <w:rPr>
                <w:lang w:eastAsia="en-AU"/>
              </w:rPr>
              <w:t>t</w:t>
            </w:r>
            <w:r w:rsidRPr="00FD4B11">
              <w:rPr>
                <w:lang w:eastAsia="en-AU"/>
              </w:rPr>
              <w:t xml:space="preserve">reat or </w:t>
            </w:r>
            <w:r w:rsidR="009B55F4">
              <w:rPr>
                <w:lang w:eastAsia="en-AU"/>
              </w:rPr>
              <w:t>p</w:t>
            </w:r>
            <w:r w:rsidRPr="00FD4B11">
              <w:rPr>
                <w:lang w:eastAsia="en-AU"/>
              </w:rPr>
              <w:t>revent</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AN267 (A)</w:t>
            </w:r>
          </w:p>
        </w:tc>
        <w:tc>
          <w:tcPr>
            <w:tcW w:w="8074" w:type="dxa"/>
            <w:vAlign w:val="center"/>
          </w:tcPr>
          <w:p w:rsidR="00FD4B11" w:rsidRPr="00FD4B11" w:rsidRDefault="00FD4B11" w:rsidP="001347AE">
            <w:pPr>
              <w:pStyle w:val="GazetteTableText"/>
              <w:rPr>
                <w:lang w:eastAsia="en-AU"/>
              </w:rPr>
            </w:pPr>
            <w:r w:rsidRPr="00FD4B11">
              <w:rPr>
                <w:lang w:eastAsia="en-AU"/>
              </w:rPr>
              <w:t>Spasms (CECS, muscle spasm from injuries)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AN267 (B)</w:t>
            </w:r>
          </w:p>
        </w:tc>
        <w:tc>
          <w:tcPr>
            <w:tcW w:w="8074" w:type="dxa"/>
            <w:vAlign w:val="center"/>
          </w:tcPr>
          <w:p w:rsidR="00FD4B11" w:rsidRPr="00FD4B11" w:rsidRDefault="00FD4B11" w:rsidP="001347AE">
            <w:pPr>
              <w:pStyle w:val="GazetteTableText"/>
              <w:rPr>
                <w:lang w:eastAsia="en-AU"/>
              </w:rPr>
            </w:pPr>
            <w:r w:rsidRPr="00FD4B11">
              <w:rPr>
                <w:lang w:eastAsia="en-AU"/>
              </w:rPr>
              <w:t>Cramp (CECS, muscle spasm from injuries)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AN268</w:t>
            </w:r>
          </w:p>
        </w:tc>
        <w:tc>
          <w:tcPr>
            <w:tcW w:w="8074" w:type="dxa"/>
            <w:vAlign w:val="center"/>
          </w:tcPr>
          <w:p w:rsidR="00FD4B11" w:rsidRPr="00FD4B11" w:rsidRDefault="00FD4B11" w:rsidP="009B55F4">
            <w:pPr>
              <w:pStyle w:val="GazetteTableText"/>
              <w:rPr>
                <w:lang w:eastAsia="en-AU"/>
              </w:rPr>
            </w:pPr>
            <w:r w:rsidRPr="00FD4B11">
              <w:rPr>
                <w:lang w:eastAsia="en-AU"/>
              </w:rPr>
              <w:t>Discoid Lupus Erythematosus DLE (Collie nose</w:t>
            </w:r>
            <w:r w:rsidR="009B55F4">
              <w:rPr>
                <w:lang w:eastAsia="en-AU"/>
              </w:rPr>
              <w:t xml:space="preserve"> lupus) systemic</w:t>
            </w:r>
            <w:r w:rsidRPr="00FD4B11">
              <w:rPr>
                <w:lang w:eastAsia="en-AU"/>
              </w:rPr>
              <w:t xml:space="preserve"> </w:t>
            </w:r>
            <w:r w:rsidR="009B55F4">
              <w:rPr>
                <w:lang w:eastAsia="en-AU"/>
              </w:rPr>
              <w:t>l</w:t>
            </w:r>
            <w:r w:rsidRPr="00FD4B11">
              <w:rPr>
                <w:lang w:eastAsia="en-AU"/>
              </w:rPr>
              <w:t xml:space="preserve">ocalised </w:t>
            </w:r>
            <w:r w:rsidR="009B55F4">
              <w:rPr>
                <w:lang w:eastAsia="en-AU"/>
              </w:rPr>
              <w:t>i</w:t>
            </w:r>
            <w:r w:rsidRPr="00FD4B11">
              <w:rPr>
                <w:lang w:eastAsia="en-AU"/>
              </w:rPr>
              <w:t>nfections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AN269</w:t>
            </w:r>
          </w:p>
        </w:tc>
        <w:tc>
          <w:tcPr>
            <w:tcW w:w="8074" w:type="dxa"/>
            <w:vAlign w:val="center"/>
          </w:tcPr>
          <w:p w:rsidR="00FD4B11" w:rsidRPr="00FD4B11" w:rsidRDefault="009B55F4" w:rsidP="009B55F4">
            <w:pPr>
              <w:pStyle w:val="GazetteTableText"/>
              <w:rPr>
                <w:lang w:eastAsia="en-AU"/>
              </w:rPr>
            </w:pPr>
            <w:r>
              <w:rPr>
                <w:lang w:eastAsia="en-AU"/>
              </w:rPr>
              <w:t>Leprosy:</w:t>
            </w:r>
            <w:r w:rsidR="00FD4B11" w:rsidRPr="00FD4B11">
              <w:rPr>
                <w:lang w:eastAsia="en-AU"/>
              </w:rPr>
              <w:t xml:space="preserve"> leproid granuloma syndrome</w:t>
            </w:r>
            <w:r>
              <w:rPr>
                <w:lang w:eastAsia="en-AU"/>
              </w:rPr>
              <w:t xml:space="preserve"> </w:t>
            </w:r>
            <w:r w:rsidR="00FD4B11" w:rsidRPr="00FD4B11">
              <w:rPr>
                <w:lang w:eastAsia="en-AU"/>
              </w:rPr>
              <w:t>CLGS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AN270</w:t>
            </w:r>
          </w:p>
        </w:tc>
        <w:tc>
          <w:tcPr>
            <w:tcW w:w="8074" w:type="dxa"/>
            <w:vAlign w:val="center"/>
          </w:tcPr>
          <w:p w:rsidR="00FD4B11" w:rsidRPr="00FD4B11" w:rsidRDefault="00FD4B11" w:rsidP="009B55F4">
            <w:pPr>
              <w:pStyle w:val="GazetteTableText"/>
              <w:rPr>
                <w:lang w:eastAsia="en-AU"/>
              </w:rPr>
            </w:pPr>
            <w:r w:rsidRPr="00FD4B11">
              <w:rPr>
                <w:lang w:eastAsia="en-AU"/>
              </w:rPr>
              <w:t>Gallb</w:t>
            </w:r>
            <w:r w:rsidR="009B55F4">
              <w:rPr>
                <w:lang w:eastAsia="en-AU"/>
              </w:rPr>
              <w:t>ladder: cholelithiasis i</w:t>
            </w:r>
            <w:r w:rsidRPr="00FD4B11">
              <w:rPr>
                <w:lang w:eastAsia="en-AU"/>
              </w:rPr>
              <w:t>e stones (crystals) in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AN273</w:t>
            </w:r>
          </w:p>
        </w:tc>
        <w:tc>
          <w:tcPr>
            <w:tcW w:w="8074" w:type="dxa"/>
            <w:vAlign w:val="center"/>
          </w:tcPr>
          <w:p w:rsidR="00FD4B11" w:rsidRPr="00FD4B11" w:rsidRDefault="00FD4B11" w:rsidP="009B55F4">
            <w:pPr>
              <w:pStyle w:val="GazetteTableText"/>
              <w:rPr>
                <w:lang w:eastAsia="en-AU"/>
              </w:rPr>
            </w:pPr>
            <w:r w:rsidRPr="00FD4B11">
              <w:rPr>
                <w:lang w:eastAsia="en-AU"/>
              </w:rPr>
              <w:t xml:space="preserve">Behaviour (PICA) eating, licking </w:t>
            </w:r>
            <w:r w:rsidR="009B55F4" w:rsidRPr="00FD4B11">
              <w:rPr>
                <w:lang w:eastAsia="en-AU"/>
              </w:rPr>
              <w:t>non-edible</w:t>
            </w:r>
            <w:r w:rsidRPr="00FD4B11">
              <w:rPr>
                <w:lang w:eastAsia="en-AU"/>
              </w:rPr>
              <w:t xml:space="preserve"> objects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AN275</w:t>
            </w:r>
          </w:p>
        </w:tc>
        <w:tc>
          <w:tcPr>
            <w:tcW w:w="8074" w:type="dxa"/>
            <w:vAlign w:val="center"/>
          </w:tcPr>
          <w:p w:rsidR="00FD4B11" w:rsidRPr="00FD4B11" w:rsidRDefault="00FD4B11" w:rsidP="001347AE">
            <w:pPr>
              <w:pStyle w:val="GazetteTableText"/>
              <w:rPr>
                <w:lang w:eastAsia="en-AU"/>
              </w:rPr>
            </w:pPr>
            <w:r w:rsidRPr="00FD4B11">
              <w:rPr>
                <w:lang w:eastAsia="en-AU"/>
              </w:rPr>
              <w:t>HEA</w:t>
            </w:r>
            <w:r w:rsidR="009B55F4">
              <w:rPr>
                <w:lang w:eastAsia="en-AU"/>
              </w:rPr>
              <w:t>D Injury, concussion (bleeding,</w:t>
            </w:r>
            <w:r w:rsidRPr="00FD4B11">
              <w:rPr>
                <w:lang w:eastAsia="en-AU"/>
              </w:rPr>
              <w:t xml:space="preserve"> brain, infection)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AN276</w:t>
            </w:r>
          </w:p>
        </w:tc>
        <w:tc>
          <w:tcPr>
            <w:tcW w:w="8074" w:type="dxa"/>
            <w:vAlign w:val="center"/>
          </w:tcPr>
          <w:p w:rsidR="00FD4B11" w:rsidRPr="00FD4B11" w:rsidRDefault="00FD4B11" w:rsidP="009B55F4">
            <w:pPr>
              <w:pStyle w:val="GazetteTableText"/>
              <w:rPr>
                <w:lang w:eastAsia="en-AU"/>
              </w:rPr>
            </w:pPr>
            <w:r w:rsidRPr="00FD4B11">
              <w:rPr>
                <w:lang w:eastAsia="en-AU"/>
              </w:rPr>
              <w:t xml:space="preserve">Dr Bens </w:t>
            </w:r>
            <w:r w:rsidR="009B55F4">
              <w:rPr>
                <w:lang w:eastAsia="en-AU"/>
              </w:rPr>
              <w:t>cedar o</w:t>
            </w:r>
            <w:r w:rsidRPr="00FD4B11">
              <w:rPr>
                <w:lang w:eastAsia="en-AU"/>
              </w:rPr>
              <w:t xml:space="preserve">il </w:t>
            </w:r>
            <w:r w:rsidR="009B55F4">
              <w:rPr>
                <w:lang w:eastAsia="en-AU"/>
              </w:rPr>
              <w:t>s</w:t>
            </w:r>
            <w:r w:rsidRPr="00FD4B11">
              <w:rPr>
                <w:lang w:eastAsia="en-AU"/>
              </w:rPr>
              <w:t>pray</w:t>
            </w:r>
            <w:r w:rsidR="009B55F4">
              <w:rPr>
                <w:lang w:eastAsia="en-AU"/>
              </w:rPr>
              <w:t>:</w:t>
            </w:r>
            <w:r w:rsidRPr="00FD4B11">
              <w:rPr>
                <w:lang w:eastAsia="en-AU"/>
              </w:rPr>
              <w:t xml:space="preserve"> </w:t>
            </w:r>
            <w:r w:rsidR="009B55F4">
              <w:rPr>
                <w:lang w:eastAsia="en-AU"/>
              </w:rPr>
              <w:t>f</w:t>
            </w:r>
            <w:r w:rsidRPr="00FD4B11">
              <w:rPr>
                <w:lang w:eastAsia="en-AU"/>
              </w:rPr>
              <w:t xml:space="preserve">lea </w:t>
            </w:r>
            <w:r w:rsidR="00184630">
              <w:rPr>
                <w:lang w:eastAsia="en-AU"/>
              </w:rPr>
              <w:t>and</w:t>
            </w:r>
            <w:r w:rsidRPr="00FD4B11">
              <w:rPr>
                <w:lang w:eastAsia="en-AU"/>
              </w:rPr>
              <w:t xml:space="preserve"> </w:t>
            </w:r>
            <w:r w:rsidR="009B55F4">
              <w:rPr>
                <w:lang w:eastAsia="en-AU"/>
              </w:rPr>
              <w:t>t</w:t>
            </w:r>
            <w:r w:rsidRPr="00FD4B11">
              <w:rPr>
                <w:lang w:eastAsia="en-AU"/>
              </w:rPr>
              <w:t xml:space="preserve">ick </w:t>
            </w:r>
            <w:r w:rsidR="009B55F4">
              <w:rPr>
                <w:lang w:eastAsia="en-AU"/>
              </w:rPr>
              <w:t>deterrent</w:t>
            </w:r>
            <w:r w:rsidRPr="00FD4B11">
              <w:rPr>
                <w:lang w:eastAsia="en-AU"/>
              </w:rPr>
              <w:t xml:space="preserve"> (</w:t>
            </w:r>
            <w:r w:rsidR="009B55F4">
              <w:rPr>
                <w:lang w:eastAsia="en-AU"/>
              </w:rPr>
              <w:t>not</w:t>
            </w:r>
            <w:r w:rsidRPr="00FD4B11">
              <w:rPr>
                <w:lang w:eastAsia="en-AU"/>
              </w:rPr>
              <w:t xml:space="preserve"> for cats, kittens other small pets or birds) Flea Away</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AN277</w:t>
            </w:r>
          </w:p>
        </w:tc>
        <w:tc>
          <w:tcPr>
            <w:tcW w:w="8074" w:type="dxa"/>
            <w:vAlign w:val="center"/>
          </w:tcPr>
          <w:p w:rsidR="00FD4B11" w:rsidRPr="00FD4B11" w:rsidRDefault="00FD4B11" w:rsidP="009B55F4">
            <w:pPr>
              <w:pStyle w:val="GazetteTableText"/>
              <w:rPr>
                <w:lang w:eastAsia="en-AU"/>
              </w:rPr>
            </w:pPr>
            <w:r w:rsidRPr="00FD4B11">
              <w:rPr>
                <w:lang w:eastAsia="en-AU"/>
              </w:rPr>
              <w:t xml:space="preserve">Oral </w:t>
            </w:r>
            <w:r w:rsidR="009B55F4">
              <w:rPr>
                <w:lang w:eastAsia="en-AU"/>
              </w:rPr>
              <w:t>mouth r</w:t>
            </w:r>
            <w:r w:rsidRPr="00FD4B11">
              <w:rPr>
                <w:lang w:eastAsia="en-AU"/>
              </w:rPr>
              <w:t>inse (gum infection, bleeding stomatitis) in cat, dog, or other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AN279</w:t>
            </w:r>
          </w:p>
        </w:tc>
        <w:tc>
          <w:tcPr>
            <w:tcW w:w="8074" w:type="dxa"/>
            <w:vAlign w:val="center"/>
          </w:tcPr>
          <w:p w:rsidR="00FD4B11" w:rsidRPr="00FD4B11" w:rsidRDefault="009B55F4" w:rsidP="009B55F4">
            <w:pPr>
              <w:pStyle w:val="GazetteTableText"/>
              <w:rPr>
                <w:lang w:eastAsia="en-AU"/>
              </w:rPr>
            </w:pPr>
            <w:r>
              <w:rPr>
                <w:lang w:eastAsia="en-AU"/>
              </w:rPr>
              <w:t>Lysine a</w:t>
            </w:r>
            <w:r w:rsidR="00FD4B11" w:rsidRPr="00FD4B11">
              <w:rPr>
                <w:lang w:eastAsia="en-AU"/>
              </w:rPr>
              <w:t xml:space="preserve">mino </w:t>
            </w:r>
            <w:r>
              <w:rPr>
                <w:lang w:eastAsia="en-AU"/>
              </w:rPr>
              <w:t>a</w:t>
            </w:r>
            <w:r w:rsidR="00FD4B11" w:rsidRPr="00FD4B11">
              <w:rPr>
                <w:lang w:eastAsia="en-AU"/>
              </w:rPr>
              <w:t xml:space="preserve">cid </w:t>
            </w:r>
            <w:r>
              <w:rPr>
                <w:lang w:eastAsia="en-AU"/>
              </w:rPr>
              <w:t>p</w:t>
            </w:r>
            <w:r w:rsidR="00FD4B11" w:rsidRPr="00FD4B11">
              <w:rPr>
                <w:lang w:eastAsia="en-AU"/>
              </w:rPr>
              <w:t>owder 50mg</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AN280</w:t>
            </w:r>
          </w:p>
        </w:tc>
        <w:tc>
          <w:tcPr>
            <w:tcW w:w="8074" w:type="dxa"/>
            <w:vAlign w:val="center"/>
          </w:tcPr>
          <w:p w:rsidR="00FD4B11" w:rsidRPr="00FD4B11" w:rsidRDefault="00FD4B11" w:rsidP="009B55F4">
            <w:pPr>
              <w:pStyle w:val="GazetteTableText"/>
              <w:rPr>
                <w:lang w:eastAsia="en-AU"/>
              </w:rPr>
            </w:pPr>
            <w:r w:rsidRPr="00FD4B11">
              <w:rPr>
                <w:lang w:eastAsia="en-AU"/>
              </w:rPr>
              <w:t>Cancer</w:t>
            </w:r>
            <w:r w:rsidR="009B55F4">
              <w:rPr>
                <w:lang w:eastAsia="en-AU"/>
              </w:rPr>
              <w:t>,</w:t>
            </w:r>
            <w:r w:rsidRPr="00FD4B11">
              <w:rPr>
                <w:lang w:eastAsia="en-AU"/>
              </w:rPr>
              <w:t xml:space="preserve"> </w:t>
            </w:r>
            <w:r w:rsidR="009B55F4">
              <w:rPr>
                <w:lang w:eastAsia="en-AU"/>
              </w:rPr>
              <w:t>m</w:t>
            </w:r>
            <w:r w:rsidRPr="00FD4B11">
              <w:rPr>
                <w:lang w:eastAsia="en-AU"/>
              </w:rPr>
              <w:t xml:space="preserve">ultiple </w:t>
            </w:r>
            <w:r w:rsidR="009B55F4">
              <w:rPr>
                <w:lang w:eastAsia="en-AU"/>
              </w:rPr>
              <w:t>m</w:t>
            </w:r>
            <w:r w:rsidRPr="00FD4B11">
              <w:rPr>
                <w:lang w:eastAsia="en-AU"/>
              </w:rPr>
              <w:t>yeloma</w:t>
            </w:r>
            <w:r w:rsidR="009B55F4">
              <w:rPr>
                <w:lang w:eastAsia="en-AU"/>
              </w:rPr>
              <w:t>:</w:t>
            </w:r>
            <w:r w:rsidRPr="00FD4B11">
              <w:rPr>
                <w:lang w:eastAsia="en-AU"/>
              </w:rPr>
              <w:t xml:space="preserve"> (in bone marrow) in cat or dog</w:t>
            </w:r>
            <w:r w:rsidR="009B55F4">
              <w:rPr>
                <w:lang w:eastAsia="en-AU"/>
              </w:rPr>
              <w:t>.</w:t>
            </w:r>
            <w:r w:rsidRPr="00FD4B11">
              <w:rPr>
                <w:lang w:eastAsia="en-AU"/>
              </w:rPr>
              <w:t xml:space="preserve"> </w:t>
            </w:r>
            <w:r w:rsidR="009B55F4">
              <w:rPr>
                <w:lang w:eastAsia="en-AU"/>
              </w:rPr>
              <w:t>C</w:t>
            </w:r>
            <w:r w:rsidRPr="00FD4B11">
              <w:rPr>
                <w:lang w:eastAsia="en-AU"/>
              </w:rPr>
              <w:t xml:space="preserve">linical </w:t>
            </w:r>
            <w:r w:rsidR="009B55F4">
              <w:rPr>
                <w:lang w:eastAsia="en-AU"/>
              </w:rPr>
              <w:t>n</w:t>
            </w:r>
            <w:r w:rsidRPr="00FD4B11">
              <w:rPr>
                <w:lang w:eastAsia="en-AU"/>
              </w:rPr>
              <w:t>aturopathic formulas for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AN281</w:t>
            </w:r>
          </w:p>
        </w:tc>
        <w:tc>
          <w:tcPr>
            <w:tcW w:w="8074" w:type="dxa"/>
            <w:vAlign w:val="center"/>
          </w:tcPr>
          <w:p w:rsidR="00FD4B11" w:rsidRPr="00FD4B11" w:rsidRDefault="009B55F4" w:rsidP="001347AE">
            <w:pPr>
              <w:pStyle w:val="GazetteTableText"/>
              <w:rPr>
                <w:lang w:eastAsia="en-AU"/>
              </w:rPr>
            </w:pPr>
            <w:r>
              <w:rPr>
                <w:lang w:eastAsia="en-AU"/>
              </w:rPr>
              <w:t>Mastitis:</w:t>
            </w:r>
            <w:r w:rsidR="00FD4B11" w:rsidRPr="00FD4B11">
              <w:rPr>
                <w:lang w:eastAsia="en-AU"/>
              </w:rPr>
              <w:t xml:space="preserve"> pain, infection,</w:t>
            </w:r>
            <w:r>
              <w:rPr>
                <w:lang w:eastAsia="en-AU"/>
              </w:rPr>
              <w:t xml:space="preserve"> plugged or blocked duct gland,</w:t>
            </w:r>
            <w:r w:rsidR="00FD4B11" w:rsidRPr="00FD4B11">
              <w:rPr>
                <w:lang w:eastAsia="en-AU"/>
              </w:rPr>
              <w:t xml:space="preserve"> cow, goat, horse, dog, cat,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AN283</w:t>
            </w:r>
          </w:p>
        </w:tc>
        <w:tc>
          <w:tcPr>
            <w:tcW w:w="8074" w:type="dxa"/>
            <w:vAlign w:val="center"/>
          </w:tcPr>
          <w:p w:rsidR="00FD4B11" w:rsidRPr="00FD4B11" w:rsidRDefault="00FD4B11" w:rsidP="009B55F4">
            <w:pPr>
              <w:pStyle w:val="GazetteTableText"/>
              <w:rPr>
                <w:lang w:eastAsia="en-AU"/>
              </w:rPr>
            </w:pPr>
            <w:r w:rsidRPr="00FD4B11">
              <w:rPr>
                <w:lang w:eastAsia="en-AU"/>
              </w:rPr>
              <w:t xml:space="preserve">Systemic </w:t>
            </w:r>
            <w:r w:rsidR="009B55F4">
              <w:rPr>
                <w:lang w:eastAsia="en-AU"/>
              </w:rPr>
              <w:t>f</w:t>
            </w:r>
            <w:r w:rsidRPr="00FD4B11">
              <w:rPr>
                <w:lang w:eastAsia="en-AU"/>
              </w:rPr>
              <w:t xml:space="preserve">ungal </w:t>
            </w:r>
            <w:r w:rsidR="009B55F4">
              <w:rPr>
                <w:lang w:eastAsia="en-AU"/>
              </w:rPr>
              <w:t>i</w:t>
            </w:r>
            <w:r w:rsidRPr="00FD4B11">
              <w:rPr>
                <w:lang w:eastAsia="en-AU"/>
              </w:rPr>
              <w:t xml:space="preserve">nfection </w:t>
            </w:r>
            <w:r w:rsidR="009B55F4">
              <w:rPr>
                <w:lang w:eastAsia="en-AU"/>
              </w:rPr>
              <w:t>v</w:t>
            </w:r>
            <w:r w:rsidRPr="00FD4B11">
              <w:rPr>
                <w:lang w:eastAsia="en-AU"/>
              </w:rPr>
              <w:t xml:space="preserve">alley </w:t>
            </w:r>
            <w:r w:rsidR="009B55F4">
              <w:rPr>
                <w:lang w:eastAsia="en-AU"/>
              </w:rPr>
              <w:t>f</w:t>
            </w:r>
            <w:r w:rsidRPr="00FD4B11">
              <w:rPr>
                <w:lang w:eastAsia="en-AU"/>
              </w:rPr>
              <w:t>ever (Coccidiodomycosis), Sporotrichosis, Malassezia, Leishmania, Cryptococcus, Aspergillus spp, Candida, Corynebacterium for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AN284</w:t>
            </w:r>
          </w:p>
        </w:tc>
        <w:tc>
          <w:tcPr>
            <w:tcW w:w="8074" w:type="dxa"/>
            <w:vAlign w:val="center"/>
          </w:tcPr>
          <w:p w:rsidR="00FD4B11" w:rsidRPr="00FD4B11" w:rsidRDefault="00FD4B11" w:rsidP="009B55F4">
            <w:pPr>
              <w:pStyle w:val="GazetteTableText"/>
              <w:rPr>
                <w:lang w:eastAsia="en-AU"/>
              </w:rPr>
            </w:pPr>
            <w:r w:rsidRPr="00FD4B11">
              <w:rPr>
                <w:lang w:eastAsia="en-AU"/>
              </w:rPr>
              <w:t xml:space="preserve">Magnesium (mineral) </w:t>
            </w:r>
            <w:r w:rsidR="009B55F4">
              <w:rPr>
                <w:lang w:eastAsia="en-AU"/>
              </w:rPr>
              <w:t>a</w:t>
            </w:r>
            <w:r w:rsidRPr="00FD4B11">
              <w:rPr>
                <w:lang w:eastAsia="en-AU"/>
              </w:rPr>
              <w:t xml:space="preserve">trial fibrillation, </w:t>
            </w:r>
            <w:r w:rsidR="009B55F4">
              <w:rPr>
                <w:lang w:eastAsia="en-AU"/>
              </w:rPr>
              <w:t>t</w:t>
            </w:r>
            <w:r w:rsidRPr="00FD4B11">
              <w:rPr>
                <w:lang w:eastAsia="en-AU"/>
              </w:rPr>
              <w:t xml:space="preserve">remor or essential tremor, </w:t>
            </w:r>
            <w:r w:rsidR="009B55F4">
              <w:rPr>
                <w:lang w:eastAsia="en-AU"/>
              </w:rPr>
              <w:t>i</w:t>
            </w:r>
            <w:r w:rsidRPr="00FD4B11">
              <w:rPr>
                <w:lang w:eastAsia="en-AU"/>
              </w:rPr>
              <w:t>rregular heartbeat (arrhythmia), equine</w:t>
            </w:r>
            <w:r w:rsidR="009B55F4">
              <w:rPr>
                <w:lang w:eastAsia="en-AU"/>
              </w:rPr>
              <w:t>,</w:t>
            </w:r>
            <w:r w:rsidRPr="00FD4B11">
              <w:rPr>
                <w:lang w:eastAsia="en-AU"/>
              </w:rPr>
              <w:t xml:space="preserve"> Polysaccharide Storage Myopathy (PSSM1), </w:t>
            </w:r>
            <w:r w:rsidR="009B55F4">
              <w:rPr>
                <w:lang w:eastAsia="en-AU"/>
              </w:rPr>
              <w:t>s</w:t>
            </w:r>
            <w:r w:rsidRPr="00FD4B11">
              <w:rPr>
                <w:lang w:eastAsia="en-AU"/>
              </w:rPr>
              <w:t xml:space="preserve">eizures, </w:t>
            </w:r>
            <w:r w:rsidR="009B55F4">
              <w:rPr>
                <w:lang w:eastAsia="en-AU"/>
              </w:rPr>
              <w:t>s</w:t>
            </w:r>
            <w:r w:rsidRPr="00FD4B11">
              <w:rPr>
                <w:lang w:eastAsia="en-AU"/>
              </w:rPr>
              <w:t xml:space="preserve">trokes, </w:t>
            </w:r>
            <w:r w:rsidR="009B55F4">
              <w:rPr>
                <w:lang w:eastAsia="en-AU"/>
              </w:rPr>
              <w:t>h</w:t>
            </w:r>
            <w:r w:rsidRPr="00FD4B11">
              <w:rPr>
                <w:lang w:eastAsia="en-AU"/>
              </w:rPr>
              <w:t>ypercalcemia.</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AN285</w:t>
            </w:r>
          </w:p>
        </w:tc>
        <w:tc>
          <w:tcPr>
            <w:tcW w:w="8074" w:type="dxa"/>
            <w:vAlign w:val="center"/>
          </w:tcPr>
          <w:p w:rsidR="00FD4B11" w:rsidRPr="00FD4B11" w:rsidRDefault="009B55F4" w:rsidP="009B55F4">
            <w:pPr>
              <w:pStyle w:val="GazetteTableText"/>
              <w:rPr>
                <w:lang w:eastAsia="en-AU"/>
              </w:rPr>
            </w:pPr>
            <w:r>
              <w:rPr>
                <w:lang w:eastAsia="en-AU"/>
              </w:rPr>
              <w:t>Valley fever fungal infection Coccidioidomycosis o</w:t>
            </w:r>
            <w:r w:rsidR="00FD4B11" w:rsidRPr="00FD4B11">
              <w:rPr>
                <w:lang w:eastAsia="en-AU"/>
              </w:rPr>
              <w:t xml:space="preserve">ral </w:t>
            </w:r>
            <w:r>
              <w:rPr>
                <w:lang w:eastAsia="en-AU"/>
              </w:rPr>
              <w:t>n</w:t>
            </w:r>
            <w:r w:rsidR="00FD4B11" w:rsidRPr="00FD4B11">
              <w:rPr>
                <w:lang w:eastAsia="en-AU"/>
              </w:rPr>
              <w:t>osode for all species (</w:t>
            </w:r>
            <w:r w:rsidRPr="00FD4B11">
              <w:rPr>
                <w:lang w:eastAsia="en-AU"/>
              </w:rPr>
              <w:t>immune protection</w:t>
            </w:r>
            <w:r w:rsidR="00FD4B11" w:rsidRPr="00FD4B11">
              <w:rPr>
                <w:lang w:eastAsia="en-AU"/>
              </w:rPr>
              <w:t>)</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AN287</w:t>
            </w:r>
          </w:p>
        </w:tc>
        <w:tc>
          <w:tcPr>
            <w:tcW w:w="8074" w:type="dxa"/>
            <w:vAlign w:val="center"/>
          </w:tcPr>
          <w:p w:rsidR="00FD4B11" w:rsidRPr="00FD4B11" w:rsidRDefault="009B55F4" w:rsidP="009B55F4">
            <w:pPr>
              <w:pStyle w:val="GazetteTableText"/>
              <w:rPr>
                <w:lang w:eastAsia="en-AU"/>
              </w:rPr>
            </w:pPr>
            <w:r>
              <w:rPr>
                <w:lang w:eastAsia="en-AU"/>
              </w:rPr>
              <w:t>Rabies virus h</w:t>
            </w:r>
            <w:r w:rsidR="00FD4B11" w:rsidRPr="00FD4B11">
              <w:rPr>
                <w:lang w:eastAsia="en-AU"/>
              </w:rPr>
              <w:t xml:space="preserve">omeopathic </w:t>
            </w:r>
            <w:r>
              <w:rPr>
                <w:lang w:eastAsia="en-AU"/>
              </w:rPr>
              <w:t>p</w:t>
            </w:r>
            <w:r w:rsidR="00FD4B11" w:rsidRPr="00FD4B11">
              <w:rPr>
                <w:lang w:eastAsia="en-AU"/>
              </w:rPr>
              <w:t>rophylactic (</w:t>
            </w:r>
            <w:r>
              <w:rPr>
                <w:lang w:eastAsia="en-AU"/>
              </w:rPr>
              <w:t>l</w:t>
            </w:r>
            <w:r w:rsidR="00FD4B11" w:rsidRPr="00FD4B11">
              <w:rPr>
                <w:lang w:eastAsia="en-AU"/>
              </w:rPr>
              <w:t xml:space="preserve">yssin </w:t>
            </w:r>
            <w:r>
              <w:rPr>
                <w:lang w:eastAsia="en-AU"/>
              </w:rPr>
              <w:t>o</w:t>
            </w:r>
            <w:r w:rsidR="00FD4B11" w:rsidRPr="00FD4B11">
              <w:rPr>
                <w:lang w:eastAsia="en-AU"/>
              </w:rPr>
              <w:t>ral nosode)</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AN288</w:t>
            </w:r>
          </w:p>
        </w:tc>
        <w:tc>
          <w:tcPr>
            <w:tcW w:w="8074" w:type="dxa"/>
            <w:vAlign w:val="center"/>
          </w:tcPr>
          <w:p w:rsidR="00FD4B11" w:rsidRPr="00FD4B11" w:rsidRDefault="009B55F4" w:rsidP="009B55F4">
            <w:pPr>
              <w:pStyle w:val="GazetteTableText"/>
              <w:rPr>
                <w:lang w:eastAsia="en-AU"/>
              </w:rPr>
            </w:pPr>
            <w:r>
              <w:rPr>
                <w:lang w:eastAsia="en-AU"/>
              </w:rPr>
              <w:t xml:space="preserve">Cow </w:t>
            </w:r>
            <w:r w:rsidR="00184630">
              <w:rPr>
                <w:lang w:eastAsia="en-AU"/>
              </w:rPr>
              <w:t>and</w:t>
            </w:r>
            <w:r>
              <w:rPr>
                <w:lang w:eastAsia="en-AU"/>
              </w:rPr>
              <w:t xml:space="preserve"> goat nosode (bovine disease) h</w:t>
            </w:r>
            <w:r w:rsidR="00FD4B11" w:rsidRPr="00FD4B11">
              <w:rPr>
                <w:lang w:eastAsia="en-AU"/>
              </w:rPr>
              <w:t xml:space="preserve">omeopathic </w:t>
            </w:r>
            <w:r>
              <w:rPr>
                <w:lang w:eastAsia="en-AU"/>
              </w:rPr>
              <w:t>p</w:t>
            </w:r>
            <w:r w:rsidR="00FD4B11" w:rsidRPr="00FD4B11">
              <w:rPr>
                <w:lang w:eastAsia="en-AU"/>
              </w:rPr>
              <w:t>rophylactic</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AN289 (A)</w:t>
            </w:r>
          </w:p>
        </w:tc>
        <w:tc>
          <w:tcPr>
            <w:tcW w:w="8074" w:type="dxa"/>
            <w:vAlign w:val="center"/>
          </w:tcPr>
          <w:p w:rsidR="00FD4B11" w:rsidRPr="00FD4B11" w:rsidRDefault="009B55F4" w:rsidP="001347AE">
            <w:pPr>
              <w:pStyle w:val="GazetteTableText"/>
              <w:rPr>
                <w:lang w:eastAsia="en-AU"/>
              </w:rPr>
            </w:pPr>
            <w:r>
              <w:rPr>
                <w:lang w:eastAsia="en-AU"/>
              </w:rPr>
              <w:t xml:space="preserve">Bird: </w:t>
            </w:r>
            <w:r w:rsidR="00FD4B11" w:rsidRPr="00FD4B11">
              <w:rPr>
                <w:lang w:eastAsia="en-AU"/>
              </w:rPr>
              <w:t>Marek's disease (fowl) ho</w:t>
            </w:r>
            <w:r>
              <w:rPr>
                <w:lang w:eastAsia="en-AU"/>
              </w:rPr>
              <w:t xml:space="preserve">meopathic nosode prophylactic </w:t>
            </w:r>
            <w:r w:rsidRPr="00FD4B11">
              <w:rPr>
                <w:lang w:eastAsia="en-AU"/>
              </w:rPr>
              <w:t>protection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AN289 (B)</w:t>
            </w:r>
          </w:p>
        </w:tc>
        <w:tc>
          <w:tcPr>
            <w:tcW w:w="8074" w:type="dxa"/>
            <w:vAlign w:val="center"/>
          </w:tcPr>
          <w:p w:rsidR="00FD4B11" w:rsidRPr="00FD4B11" w:rsidRDefault="00FD4B11" w:rsidP="009B55F4">
            <w:pPr>
              <w:pStyle w:val="GazetteTableText"/>
              <w:rPr>
                <w:lang w:eastAsia="en-AU"/>
              </w:rPr>
            </w:pPr>
            <w:r w:rsidRPr="00FD4B11">
              <w:rPr>
                <w:lang w:eastAsia="en-AU"/>
              </w:rPr>
              <w:t>Bird</w:t>
            </w:r>
            <w:r w:rsidR="009B55F4">
              <w:rPr>
                <w:lang w:eastAsia="en-AU"/>
              </w:rPr>
              <w:t xml:space="preserve">: </w:t>
            </w:r>
            <w:r w:rsidRPr="00FD4B11">
              <w:rPr>
                <w:lang w:eastAsia="en-AU"/>
              </w:rPr>
              <w:t xml:space="preserve">Marek's disease (fowl) </w:t>
            </w:r>
            <w:r w:rsidR="009B55F4">
              <w:rPr>
                <w:lang w:eastAsia="en-AU"/>
              </w:rPr>
              <w:t>homeopathic,</w:t>
            </w:r>
            <w:r w:rsidRPr="00FD4B11">
              <w:rPr>
                <w:lang w:eastAsia="en-AU"/>
              </w:rPr>
              <w:t xml:space="preserve"> </w:t>
            </w:r>
            <w:r w:rsidR="009B55F4">
              <w:rPr>
                <w:lang w:eastAsia="en-AU"/>
              </w:rPr>
              <w:t>s</w:t>
            </w:r>
            <w:r w:rsidRPr="00FD4B11">
              <w:rPr>
                <w:lang w:eastAsia="en-AU"/>
              </w:rPr>
              <w:t>et of 2</w:t>
            </w:r>
            <w:r w:rsidR="009B55F4">
              <w:rPr>
                <w:lang w:eastAsia="en-AU"/>
              </w:rPr>
              <w:t>,</w:t>
            </w:r>
            <w:r w:rsidRPr="00FD4B11">
              <w:rPr>
                <w:lang w:eastAsia="en-AU"/>
              </w:rPr>
              <w:t xml:space="preserve"> </w:t>
            </w:r>
            <w:r w:rsidR="009B55F4" w:rsidRPr="00FD4B11">
              <w:rPr>
                <w:lang w:eastAsia="en-AU"/>
              </w:rPr>
              <w:t>treatment</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 xml:space="preserve">AN289 (C) </w:t>
            </w:r>
          </w:p>
        </w:tc>
        <w:tc>
          <w:tcPr>
            <w:tcW w:w="8074" w:type="dxa"/>
            <w:vAlign w:val="center"/>
          </w:tcPr>
          <w:p w:rsidR="00FD4B11" w:rsidRPr="00FD4B11" w:rsidRDefault="009B55F4" w:rsidP="009B55F4">
            <w:pPr>
              <w:pStyle w:val="GazetteTableText"/>
              <w:rPr>
                <w:lang w:eastAsia="en-AU"/>
              </w:rPr>
            </w:pPr>
            <w:r>
              <w:rPr>
                <w:lang w:eastAsia="en-AU"/>
              </w:rPr>
              <w:t>Poultry:</w:t>
            </w:r>
            <w:r w:rsidR="00FD4B11" w:rsidRPr="00FD4B11">
              <w:rPr>
                <w:lang w:eastAsia="en-AU"/>
              </w:rPr>
              <w:t xml:space="preserve"> </w:t>
            </w:r>
            <w:r>
              <w:rPr>
                <w:lang w:eastAsia="en-AU"/>
              </w:rPr>
              <w:t>f</w:t>
            </w:r>
            <w:r w:rsidR="00FD4B11" w:rsidRPr="00FD4B11">
              <w:rPr>
                <w:lang w:eastAsia="en-AU"/>
              </w:rPr>
              <w:t xml:space="preserve">owl </w:t>
            </w:r>
            <w:r>
              <w:rPr>
                <w:lang w:eastAsia="en-AU"/>
              </w:rPr>
              <w:t>p</w:t>
            </w:r>
            <w:r w:rsidR="00FD4B11" w:rsidRPr="00FD4B11">
              <w:rPr>
                <w:lang w:eastAsia="en-AU"/>
              </w:rPr>
              <w:t>ox h</w:t>
            </w:r>
            <w:r>
              <w:rPr>
                <w:lang w:eastAsia="en-AU"/>
              </w:rPr>
              <w:t>omeopathic nosode prophylactic,</w:t>
            </w:r>
            <w:r w:rsidR="00FD4B11" w:rsidRPr="00FD4B11">
              <w:rPr>
                <w:lang w:eastAsia="en-AU"/>
              </w:rPr>
              <w:t xml:space="preserve"> </w:t>
            </w:r>
            <w:r w:rsidRPr="00FD4B11">
              <w:rPr>
                <w:lang w:eastAsia="en-AU"/>
              </w:rPr>
              <w:t>protection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AN290</w:t>
            </w:r>
          </w:p>
        </w:tc>
        <w:tc>
          <w:tcPr>
            <w:tcW w:w="8074" w:type="dxa"/>
            <w:vAlign w:val="center"/>
          </w:tcPr>
          <w:p w:rsidR="00FD4B11" w:rsidRPr="00FD4B11" w:rsidRDefault="00FD4B11" w:rsidP="009B55F4">
            <w:pPr>
              <w:pStyle w:val="GazetteTableText"/>
              <w:rPr>
                <w:lang w:eastAsia="en-AU"/>
              </w:rPr>
            </w:pPr>
            <w:r w:rsidRPr="00FD4B11">
              <w:rPr>
                <w:lang w:eastAsia="en-AU"/>
              </w:rPr>
              <w:t>Smelly mouth</w:t>
            </w:r>
            <w:r w:rsidR="009B55F4">
              <w:rPr>
                <w:lang w:eastAsia="en-AU"/>
              </w:rPr>
              <w:t>:</w:t>
            </w:r>
            <w:r w:rsidRPr="00FD4B11">
              <w:rPr>
                <w:lang w:eastAsia="en-AU"/>
              </w:rPr>
              <w:t xml:space="preserve"> infection in gum, teeth, abscess.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AN291</w:t>
            </w:r>
          </w:p>
        </w:tc>
        <w:tc>
          <w:tcPr>
            <w:tcW w:w="8074" w:type="dxa"/>
            <w:vAlign w:val="center"/>
          </w:tcPr>
          <w:p w:rsidR="00FD4B11" w:rsidRPr="00FD4B11" w:rsidRDefault="00FD4B11" w:rsidP="009B55F4">
            <w:pPr>
              <w:pStyle w:val="GazetteTableText"/>
              <w:rPr>
                <w:lang w:eastAsia="en-AU"/>
              </w:rPr>
            </w:pPr>
            <w:r w:rsidRPr="00FD4B11">
              <w:rPr>
                <w:lang w:eastAsia="en-AU"/>
              </w:rPr>
              <w:t xml:space="preserve">Immune </w:t>
            </w:r>
            <w:r w:rsidR="009B55F4">
              <w:rPr>
                <w:lang w:eastAsia="en-AU"/>
              </w:rPr>
              <w:t>mediated thrombocytopenia (l</w:t>
            </w:r>
            <w:r w:rsidRPr="00FD4B11">
              <w:rPr>
                <w:lang w:eastAsia="en-AU"/>
              </w:rPr>
              <w:t xml:space="preserve">ow </w:t>
            </w:r>
            <w:r w:rsidR="009B55F4">
              <w:rPr>
                <w:lang w:eastAsia="en-AU"/>
              </w:rPr>
              <w:t>p</w:t>
            </w:r>
            <w:r w:rsidRPr="00FD4B11">
              <w:rPr>
                <w:lang w:eastAsia="en-AU"/>
              </w:rPr>
              <w:t xml:space="preserve">latelet </w:t>
            </w:r>
            <w:r w:rsidR="009B55F4">
              <w:rPr>
                <w:lang w:eastAsia="en-AU"/>
              </w:rPr>
              <w:t>b</w:t>
            </w:r>
            <w:r w:rsidRPr="00FD4B11">
              <w:rPr>
                <w:lang w:eastAsia="en-AU"/>
              </w:rPr>
              <w:t>loods) in your dog</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AN293</w:t>
            </w:r>
          </w:p>
        </w:tc>
        <w:tc>
          <w:tcPr>
            <w:tcW w:w="8074" w:type="dxa"/>
            <w:vAlign w:val="center"/>
          </w:tcPr>
          <w:p w:rsidR="00FD4B11" w:rsidRPr="00FD4B11" w:rsidRDefault="009B55F4" w:rsidP="009B55F4">
            <w:pPr>
              <w:pStyle w:val="GazetteTableText"/>
              <w:rPr>
                <w:lang w:eastAsia="en-AU"/>
              </w:rPr>
            </w:pPr>
            <w:r>
              <w:rPr>
                <w:lang w:eastAsia="en-AU"/>
              </w:rPr>
              <w:t>Canine Heartworm:</w:t>
            </w:r>
            <w:r w:rsidR="00FD4B11" w:rsidRPr="00FD4B11">
              <w:rPr>
                <w:lang w:eastAsia="en-AU"/>
              </w:rPr>
              <w:t xml:space="preserve"> non chemical effective </w:t>
            </w:r>
            <w:r w:rsidR="00184630">
              <w:rPr>
                <w:lang w:eastAsia="en-AU"/>
              </w:rPr>
              <w:t>and</w:t>
            </w:r>
            <w:r w:rsidR="00FD4B11" w:rsidRPr="00FD4B11">
              <w:rPr>
                <w:lang w:eastAsia="en-AU"/>
              </w:rPr>
              <w:t xml:space="preserve"> proven (</w:t>
            </w:r>
            <w:r w:rsidRPr="00FD4B11">
              <w:rPr>
                <w:lang w:eastAsia="en-AU"/>
              </w:rPr>
              <w:t xml:space="preserve">homeopathic </w:t>
            </w:r>
            <w:r>
              <w:rPr>
                <w:lang w:eastAsia="en-AU"/>
              </w:rPr>
              <w:t>heartworm nosodes) n</w:t>
            </w:r>
            <w:r w:rsidR="00FD4B11" w:rsidRPr="00FD4B11">
              <w:rPr>
                <w:lang w:eastAsia="en-AU"/>
              </w:rPr>
              <w:t xml:space="preserve">atural </w:t>
            </w:r>
            <w:r>
              <w:rPr>
                <w:lang w:eastAsia="en-AU"/>
              </w:rPr>
              <w:t>p</w:t>
            </w:r>
            <w:r w:rsidR="00FD4B11" w:rsidRPr="00FD4B11">
              <w:rPr>
                <w:lang w:eastAsia="en-AU"/>
              </w:rPr>
              <w:t xml:space="preserve">revention </w:t>
            </w:r>
            <w:r w:rsidR="00184630">
              <w:rPr>
                <w:lang w:eastAsia="en-AU"/>
              </w:rPr>
              <w:t>and</w:t>
            </w:r>
            <w:r>
              <w:rPr>
                <w:lang w:eastAsia="en-AU"/>
              </w:rPr>
              <w:t xml:space="preserve"> treatment (for all size dogs)</w:t>
            </w:r>
            <w:r w:rsidR="00FD4B11" w:rsidRPr="00FD4B11">
              <w:rPr>
                <w:lang w:eastAsia="en-AU"/>
              </w:rPr>
              <w:t xml:space="preserve">. </w:t>
            </w:r>
            <w:r w:rsidRPr="00FD4B11">
              <w:rPr>
                <w:lang w:eastAsia="en-AU"/>
              </w:rPr>
              <w:t>Great</w:t>
            </w:r>
            <w:r w:rsidR="00FD4B11" w:rsidRPr="00FD4B11">
              <w:rPr>
                <w:lang w:eastAsia="en-AU"/>
              </w:rPr>
              <w:t xml:space="preserve"> for puppy, toy dogs as easier to dose with smaller pets.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AN294</w:t>
            </w:r>
          </w:p>
        </w:tc>
        <w:tc>
          <w:tcPr>
            <w:tcW w:w="8074" w:type="dxa"/>
            <w:vAlign w:val="center"/>
          </w:tcPr>
          <w:p w:rsidR="00FD4B11" w:rsidRPr="00FD4B11" w:rsidRDefault="009B55F4" w:rsidP="009B55F4">
            <w:pPr>
              <w:pStyle w:val="GazetteTableText"/>
              <w:rPr>
                <w:lang w:eastAsia="en-AU"/>
              </w:rPr>
            </w:pPr>
            <w:r>
              <w:rPr>
                <w:lang w:eastAsia="en-AU"/>
              </w:rPr>
              <w:t>Canine l</w:t>
            </w:r>
            <w:r w:rsidR="00FD4B11" w:rsidRPr="00FD4B11">
              <w:rPr>
                <w:lang w:eastAsia="en-AU"/>
              </w:rPr>
              <w:t xml:space="preserve">eishmania </w:t>
            </w:r>
            <w:r>
              <w:rPr>
                <w:lang w:eastAsia="en-AU"/>
              </w:rPr>
              <w:t>o</w:t>
            </w:r>
            <w:r w:rsidR="00FD4B11" w:rsidRPr="00FD4B11">
              <w:rPr>
                <w:lang w:eastAsia="en-AU"/>
              </w:rPr>
              <w:t xml:space="preserve">ral </w:t>
            </w:r>
            <w:r>
              <w:rPr>
                <w:lang w:eastAsia="en-AU"/>
              </w:rPr>
              <w:t>n</w:t>
            </w:r>
            <w:r w:rsidR="00FD4B11" w:rsidRPr="00FD4B11">
              <w:rPr>
                <w:lang w:eastAsia="en-AU"/>
              </w:rPr>
              <w:t xml:space="preserve">osode </w:t>
            </w:r>
            <w:r>
              <w:rPr>
                <w:lang w:eastAsia="en-AU"/>
              </w:rPr>
              <w:t>h</w:t>
            </w:r>
            <w:r w:rsidR="00FD4B11" w:rsidRPr="00FD4B11">
              <w:rPr>
                <w:lang w:eastAsia="en-AU"/>
              </w:rPr>
              <w:t xml:space="preserve">omeopathic </w:t>
            </w:r>
            <w:r>
              <w:rPr>
                <w:lang w:eastAsia="en-AU"/>
              </w:rPr>
              <w:t>p</w:t>
            </w:r>
            <w:r w:rsidR="00FD4B11" w:rsidRPr="00FD4B11">
              <w:rPr>
                <w:lang w:eastAsia="en-AU"/>
              </w:rPr>
              <w:t>rophylactic</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AN295</w:t>
            </w:r>
          </w:p>
        </w:tc>
        <w:tc>
          <w:tcPr>
            <w:tcW w:w="8074" w:type="dxa"/>
            <w:vAlign w:val="center"/>
          </w:tcPr>
          <w:p w:rsidR="00FD4B11" w:rsidRPr="00FD4B11" w:rsidRDefault="00FD4B11" w:rsidP="009B55F4">
            <w:pPr>
              <w:pStyle w:val="GazetteTableText"/>
              <w:rPr>
                <w:lang w:eastAsia="en-AU"/>
              </w:rPr>
            </w:pPr>
            <w:r w:rsidRPr="00FD4B11">
              <w:rPr>
                <w:lang w:eastAsia="en-AU"/>
              </w:rPr>
              <w:t>Feline</w:t>
            </w:r>
            <w:r w:rsidR="009B55F4">
              <w:rPr>
                <w:lang w:eastAsia="en-AU"/>
              </w:rPr>
              <w:t>:</w:t>
            </w:r>
            <w:r w:rsidRPr="00FD4B11">
              <w:rPr>
                <w:lang w:eastAsia="en-AU"/>
              </w:rPr>
              <w:t xml:space="preserve"> saddle thrombosis</w:t>
            </w:r>
            <w:r w:rsidR="009B55F4">
              <w:rPr>
                <w:lang w:eastAsia="en-AU"/>
              </w:rPr>
              <w:t>,</w:t>
            </w:r>
            <w:r w:rsidRPr="00FD4B11">
              <w:rPr>
                <w:lang w:eastAsia="en-AU"/>
              </w:rPr>
              <w:t xml:space="preserve"> aortic thromboembolism, Fibrocartilaginous Embolism (FCE)</w:t>
            </w:r>
            <w:r w:rsidR="009B55F4">
              <w:rPr>
                <w:lang w:eastAsia="en-AU"/>
              </w:rPr>
              <w:t>.</w:t>
            </w:r>
            <w:r w:rsidRPr="00FD4B11">
              <w:rPr>
                <w:lang w:eastAsia="en-AU"/>
              </w:rPr>
              <w:t xml:space="preserve"> </w:t>
            </w:r>
            <w:r w:rsidR="009B55F4">
              <w:rPr>
                <w:lang w:eastAsia="en-AU"/>
              </w:rPr>
              <w:t>I</w:t>
            </w:r>
            <w:r w:rsidRPr="00FD4B11">
              <w:rPr>
                <w:lang w:eastAsia="en-AU"/>
              </w:rPr>
              <w:t xml:space="preserve">n </w:t>
            </w:r>
            <w:r w:rsidR="009B55F4">
              <w:rPr>
                <w:lang w:eastAsia="en-AU"/>
              </w:rPr>
              <w:t>d</w:t>
            </w:r>
            <w:r w:rsidRPr="00FD4B11">
              <w:rPr>
                <w:lang w:eastAsia="en-AU"/>
              </w:rPr>
              <w:t xml:space="preserve">ogs </w:t>
            </w:r>
            <w:r w:rsidR="009B55F4">
              <w:rPr>
                <w:lang w:eastAsia="en-AU"/>
              </w:rPr>
              <w:t>b</w:t>
            </w:r>
            <w:r w:rsidRPr="00FD4B11">
              <w:rPr>
                <w:lang w:eastAsia="en-AU"/>
              </w:rPr>
              <w:t xml:space="preserve">lood clot, vascular </w:t>
            </w:r>
            <w:r w:rsidR="009B55F4" w:rsidRPr="00FD4B11">
              <w:rPr>
                <w:lang w:eastAsia="en-AU"/>
              </w:rPr>
              <w:t xml:space="preserve">prevent </w:t>
            </w:r>
            <w:r w:rsidRPr="00FD4B11">
              <w:rPr>
                <w:lang w:eastAsia="en-AU"/>
              </w:rPr>
              <w:t xml:space="preserve">or </w:t>
            </w:r>
            <w:r w:rsidR="009B55F4" w:rsidRPr="00FD4B11">
              <w:rPr>
                <w:lang w:eastAsia="en-AU"/>
              </w:rPr>
              <w:t xml:space="preserve">solution </w:t>
            </w:r>
            <w:r w:rsidRPr="00FD4B11">
              <w:rPr>
                <w:lang w:eastAsia="en-AU"/>
              </w:rPr>
              <w:t>for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AN296</w:t>
            </w:r>
          </w:p>
        </w:tc>
        <w:tc>
          <w:tcPr>
            <w:tcW w:w="8074" w:type="dxa"/>
            <w:vAlign w:val="center"/>
          </w:tcPr>
          <w:p w:rsidR="00FD4B11" w:rsidRPr="00FD4B11" w:rsidRDefault="009B55F4" w:rsidP="009B55F4">
            <w:pPr>
              <w:pStyle w:val="GazetteTableText"/>
              <w:rPr>
                <w:lang w:eastAsia="en-AU"/>
              </w:rPr>
            </w:pPr>
            <w:r>
              <w:rPr>
                <w:lang w:eastAsia="en-AU"/>
              </w:rPr>
              <w:t>Border Collie Collapse BC</w:t>
            </w:r>
            <w:r w:rsidR="00FD4B11" w:rsidRPr="00FD4B11">
              <w:rPr>
                <w:lang w:eastAsia="en-AU"/>
              </w:rPr>
              <w:t>C</w:t>
            </w:r>
            <w:r>
              <w:rPr>
                <w:lang w:eastAsia="en-AU"/>
              </w:rPr>
              <w:t>:</w:t>
            </w:r>
            <w:r w:rsidR="00FD4B11" w:rsidRPr="00FD4B11">
              <w:rPr>
                <w:lang w:eastAsia="en-AU"/>
              </w:rPr>
              <w:t xml:space="preserve"> natural easy health support and solution</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AN297</w:t>
            </w:r>
          </w:p>
        </w:tc>
        <w:tc>
          <w:tcPr>
            <w:tcW w:w="8074" w:type="dxa"/>
            <w:vAlign w:val="center"/>
          </w:tcPr>
          <w:p w:rsidR="00FD4B11" w:rsidRPr="00FD4B11" w:rsidRDefault="00FD4B11" w:rsidP="009B55F4">
            <w:pPr>
              <w:pStyle w:val="GazetteTableText"/>
              <w:rPr>
                <w:lang w:eastAsia="en-AU"/>
              </w:rPr>
            </w:pPr>
            <w:r w:rsidRPr="00FD4B11">
              <w:rPr>
                <w:lang w:eastAsia="en-AU"/>
              </w:rPr>
              <w:t xml:space="preserve">Lumpy </w:t>
            </w:r>
            <w:r w:rsidR="009B55F4">
              <w:rPr>
                <w:lang w:eastAsia="en-AU"/>
              </w:rPr>
              <w:t>j</w:t>
            </w:r>
            <w:r w:rsidRPr="00FD4B11">
              <w:rPr>
                <w:lang w:eastAsia="en-AU"/>
              </w:rPr>
              <w:t>aw (</w:t>
            </w:r>
            <w:r w:rsidR="009B55F4">
              <w:rPr>
                <w:lang w:eastAsia="en-AU"/>
              </w:rPr>
              <w:t>Actinomycosis):</w:t>
            </w:r>
            <w:r w:rsidRPr="00FD4B11">
              <w:rPr>
                <w:lang w:eastAsia="en-AU"/>
              </w:rPr>
              <w:t xml:space="preserve"> cows, sheep, pigs, horse</w:t>
            </w:r>
            <w:r w:rsidR="009B55F4">
              <w:rPr>
                <w:lang w:eastAsia="en-AU"/>
              </w:rPr>
              <w:t>.</w:t>
            </w:r>
            <w:r w:rsidRPr="00FD4B11">
              <w:rPr>
                <w:lang w:eastAsia="en-AU"/>
              </w:rPr>
              <w:t xml:space="preserve"> </w:t>
            </w:r>
            <w:r w:rsidR="009B55F4">
              <w:rPr>
                <w:lang w:eastAsia="en-AU"/>
              </w:rPr>
              <w:t>O</w:t>
            </w:r>
            <w:r w:rsidRPr="00FD4B11">
              <w:rPr>
                <w:lang w:eastAsia="en-AU"/>
              </w:rPr>
              <w:t>ne set will help (or used as prophylactic) for large or small farm animals.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AN298</w:t>
            </w:r>
          </w:p>
        </w:tc>
        <w:tc>
          <w:tcPr>
            <w:tcW w:w="8074" w:type="dxa"/>
            <w:vAlign w:val="center"/>
          </w:tcPr>
          <w:p w:rsidR="00FD4B11" w:rsidRPr="00FD4B11" w:rsidRDefault="009B55F4" w:rsidP="009B55F4">
            <w:pPr>
              <w:pStyle w:val="GazetteTableText"/>
              <w:rPr>
                <w:lang w:eastAsia="en-AU"/>
              </w:rPr>
            </w:pPr>
            <w:r>
              <w:rPr>
                <w:lang w:eastAsia="en-AU"/>
              </w:rPr>
              <w:t>Poop e</w:t>
            </w:r>
            <w:r w:rsidR="00FD4B11" w:rsidRPr="00FD4B11">
              <w:rPr>
                <w:lang w:eastAsia="en-AU"/>
              </w:rPr>
              <w:t>ating (</w:t>
            </w:r>
            <w:r>
              <w:rPr>
                <w:lang w:eastAsia="en-AU"/>
              </w:rPr>
              <w:t>coprophagia) their own stools. M</w:t>
            </w:r>
            <w:r w:rsidR="00FD4B11" w:rsidRPr="00FD4B11">
              <w:rPr>
                <w:lang w:eastAsia="en-AU"/>
              </w:rPr>
              <w:t xml:space="preserve">inerals </w:t>
            </w:r>
            <w:r>
              <w:rPr>
                <w:lang w:eastAsia="en-AU"/>
              </w:rPr>
              <w:t>d</w:t>
            </w:r>
            <w:r w:rsidR="00FD4B11" w:rsidRPr="00FD4B11">
              <w:rPr>
                <w:lang w:eastAsia="en-AU"/>
              </w:rPr>
              <w:t>eficiencies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AN299</w:t>
            </w:r>
          </w:p>
        </w:tc>
        <w:tc>
          <w:tcPr>
            <w:tcW w:w="8074" w:type="dxa"/>
            <w:vAlign w:val="center"/>
          </w:tcPr>
          <w:p w:rsidR="00FD4B11" w:rsidRPr="00FD4B11" w:rsidRDefault="00FD4B11" w:rsidP="009B55F4">
            <w:pPr>
              <w:pStyle w:val="GazetteTableText"/>
              <w:rPr>
                <w:lang w:eastAsia="en-AU"/>
              </w:rPr>
            </w:pPr>
            <w:r w:rsidRPr="00FD4B11">
              <w:rPr>
                <w:lang w:eastAsia="en-AU"/>
              </w:rPr>
              <w:t xml:space="preserve">Kidney </w:t>
            </w:r>
            <w:r w:rsidR="009B55F4">
              <w:rPr>
                <w:lang w:eastAsia="en-AU"/>
              </w:rPr>
              <w:t>disease:</w:t>
            </w:r>
            <w:r w:rsidRPr="00FD4B11">
              <w:rPr>
                <w:lang w:eastAsia="en-AU"/>
              </w:rPr>
              <w:t xml:space="preserve"> </w:t>
            </w:r>
            <w:r w:rsidR="009B55F4">
              <w:rPr>
                <w:lang w:eastAsia="en-AU"/>
              </w:rPr>
              <w:t>renal amyloidosis or h</w:t>
            </w:r>
            <w:r w:rsidRPr="00FD4B11">
              <w:rPr>
                <w:lang w:eastAsia="en-AU"/>
              </w:rPr>
              <w:t xml:space="preserve">epatic </w:t>
            </w:r>
            <w:r w:rsidR="009B55F4">
              <w:rPr>
                <w:lang w:eastAsia="en-AU"/>
              </w:rPr>
              <w:t>a</w:t>
            </w:r>
            <w:r w:rsidRPr="00FD4B11">
              <w:rPr>
                <w:lang w:eastAsia="en-AU"/>
              </w:rPr>
              <w:t>myloidos</w:t>
            </w:r>
            <w:r w:rsidR="009B55F4">
              <w:rPr>
                <w:lang w:eastAsia="en-AU"/>
              </w:rPr>
              <w:t>is (liver)</w:t>
            </w:r>
            <w:r w:rsidRPr="00FD4B11">
              <w:rPr>
                <w:lang w:eastAsia="en-AU"/>
              </w:rPr>
              <w:t xml:space="preserve">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AN300</w:t>
            </w:r>
          </w:p>
        </w:tc>
        <w:tc>
          <w:tcPr>
            <w:tcW w:w="8074" w:type="dxa"/>
            <w:vAlign w:val="center"/>
          </w:tcPr>
          <w:p w:rsidR="00FD4B11" w:rsidRPr="00FD4B11" w:rsidRDefault="00FD4B11" w:rsidP="001347AE">
            <w:pPr>
              <w:pStyle w:val="GazetteTableText"/>
              <w:rPr>
                <w:lang w:eastAsia="en-AU"/>
              </w:rPr>
            </w:pPr>
            <w:r w:rsidRPr="00FD4B11">
              <w:rPr>
                <w:lang w:eastAsia="en-AU"/>
              </w:rPr>
              <w:t>Undescended testicles with your puppy, colt, calf, rabbit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AN301</w:t>
            </w:r>
          </w:p>
        </w:tc>
        <w:tc>
          <w:tcPr>
            <w:tcW w:w="8074" w:type="dxa"/>
            <w:vAlign w:val="center"/>
          </w:tcPr>
          <w:p w:rsidR="00FD4B11" w:rsidRPr="00FD4B11" w:rsidRDefault="00FD4B11" w:rsidP="001347AE">
            <w:pPr>
              <w:pStyle w:val="GazetteTableText"/>
              <w:rPr>
                <w:lang w:eastAsia="en-AU"/>
              </w:rPr>
            </w:pPr>
            <w:r w:rsidRPr="00FD4B11">
              <w:rPr>
                <w:lang w:eastAsia="en-AU"/>
              </w:rPr>
              <w:t xml:space="preserve">Rabbit Hemorrhagic disease (RHDV, RHDV-2) Calici Virus (RCS) </w:t>
            </w:r>
            <w:r w:rsidR="009B55F4" w:rsidRPr="00FD4B11">
              <w:rPr>
                <w:lang w:eastAsia="en-AU"/>
              </w:rPr>
              <w:t>solution</w:t>
            </w:r>
            <w:r w:rsidRPr="00FD4B11">
              <w:rPr>
                <w:lang w:eastAsia="en-AU"/>
              </w:rPr>
              <w:t xml:space="preserve">. Plus Calici Virus Oral Nosodes </w:t>
            </w:r>
            <w:r w:rsidR="009B55F4" w:rsidRPr="00FD4B11">
              <w:rPr>
                <w:lang w:eastAsia="en-AU"/>
              </w:rPr>
              <w:t>protection</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AN302</w:t>
            </w:r>
          </w:p>
        </w:tc>
        <w:tc>
          <w:tcPr>
            <w:tcW w:w="8074" w:type="dxa"/>
            <w:vAlign w:val="center"/>
          </w:tcPr>
          <w:p w:rsidR="00FD4B11" w:rsidRPr="00FD4B11" w:rsidRDefault="00FD4B11" w:rsidP="009B55F4">
            <w:pPr>
              <w:pStyle w:val="GazetteTableText"/>
              <w:rPr>
                <w:lang w:eastAsia="en-AU"/>
              </w:rPr>
            </w:pPr>
            <w:r w:rsidRPr="00FD4B11">
              <w:rPr>
                <w:lang w:eastAsia="en-AU"/>
              </w:rPr>
              <w:t xml:space="preserve">Herbal </w:t>
            </w:r>
            <w:r w:rsidR="009B55F4">
              <w:rPr>
                <w:lang w:eastAsia="en-AU"/>
              </w:rPr>
              <w:t>lymphatic d</w:t>
            </w:r>
            <w:r w:rsidRPr="00FD4B11">
              <w:rPr>
                <w:lang w:eastAsia="en-AU"/>
              </w:rPr>
              <w:t xml:space="preserve">rainage and </w:t>
            </w:r>
            <w:r w:rsidR="009B55F4">
              <w:rPr>
                <w:lang w:eastAsia="en-AU"/>
              </w:rPr>
              <w:t>o</w:t>
            </w:r>
            <w:r w:rsidRPr="00FD4B11">
              <w:rPr>
                <w:lang w:eastAsia="en-AU"/>
              </w:rPr>
              <w:t xml:space="preserve">rgan </w:t>
            </w:r>
            <w:r w:rsidR="009B55F4">
              <w:rPr>
                <w:lang w:eastAsia="en-AU"/>
              </w:rPr>
              <w:t>d</w:t>
            </w:r>
            <w:r w:rsidRPr="00FD4B11">
              <w:rPr>
                <w:lang w:eastAsia="en-AU"/>
              </w:rPr>
              <w:t>etox (kidneys, bladder, adrenals) cat, dog and all other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AN303</w:t>
            </w:r>
          </w:p>
        </w:tc>
        <w:tc>
          <w:tcPr>
            <w:tcW w:w="8074" w:type="dxa"/>
            <w:vAlign w:val="center"/>
          </w:tcPr>
          <w:p w:rsidR="00FD4B11" w:rsidRPr="00FD4B11" w:rsidRDefault="00FD4B11" w:rsidP="009B55F4">
            <w:pPr>
              <w:pStyle w:val="GazetteTableText"/>
              <w:rPr>
                <w:lang w:eastAsia="en-AU"/>
              </w:rPr>
            </w:pPr>
            <w:r w:rsidRPr="00FD4B11">
              <w:rPr>
                <w:lang w:eastAsia="en-AU"/>
              </w:rPr>
              <w:t xml:space="preserve">Leptospirosis </w:t>
            </w:r>
            <w:r w:rsidR="009B55F4">
              <w:rPr>
                <w:lang w:eastAsia="en-AU"/>
              </w:rPr>
              <w:t>o</w:t>
            </w:r>
            <w:r w:rsidRPr="00FD4B11">
              <w:rPr>
                <w:lang w:eastAsia="en-AU"/>
              </w:rPr>
              <w:t xml:space="preserve">ral </w:t>
            </w:r>
            <w:r w:rsidR="009B55F4">
              <w:rPr>
                <w:lang w:eastAsia="en-AU"/>
              </w:rPr>
              <w:t>n</w:t>
            </w:r>
            <w:r w:rsidRPr="00FD4B11">
              <w:rPr>
                <w:lang w:eastAsia="en-AU"/>
              </w:rPr>
              <w:t>osode (homeopathic prophylactic)</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AN304</w:t>
            </w:r>
          </w:p>
        </w:tc>
        <w:tc>
          <w:tcPr>
            <w:tcW w:w="8074" w:type="dxa"/>
            <w:vAlign w:val="center"/>
          </w:tcPr>
          <w:p w:rsidR="00FD4B11" w:rsidRPr="00FD4B11" w:rsidRDefault="009B55F4" w:rsidP="009B55F4">
            <w:pPr>
              <w:pStyle w:val="GazetteTableText"/>
              <w:rPr>
                <w:lang w:eastAsia="en-AU"/>
              </w:rPr>
            </w:pPr>
            <w:r>
              <w:rPr>
                <w:lang w:eastAsia="en-AU"/>
              </w:rPr>
              <w:t>Feline c</w:t>
            </w:r>
            <w:r w:rsidR="00FD4B11" w:rsidRPr="00FD4B11">
              <w:rPr>
                <w:lang w:eastAsia="en-AU"/>
              </w:rPr>
              <w:t>hlamydophila</w:t>
            </w:r>
            <w:r>
              <w:rPr>
                <w:lang w:eastAsia="en-AU"/>
              </w:rPr>
              <w:t xml:space="preserve"> (aka feline chlamydia). Upper r</w:t>
            </w:r>
            <w:r w:rsidR="00FD4B11" w:rsidRPr="00FD4B11">
              <w:rPr>
                <w:lang w:eastAsia="en-AU"/>
              </w:rPr>
              <w:t xml:space="preserve">espiratory </w:t>
            </w:r>
            <w:r>
              <w:rPr>
                <w:lang w:eastAsia="en-AU"/>
              </w:rPr>
              <w:t>b</w:t>
            </w:r>
            <w:r w:rsidR="00FD4B11" w:rsidRPr="00FD4B11">
              <w:rPr>
                <w:lang w:eastAsia="en-AU"/>
              </w:rPr>
              <w:t xml:space="preserve">acterial infection in </w:t>
            </w:r>
            <w:r>
              <w:rPr>
                <w:lang w:eastAsia="en-AU"/>
              </w:rPr>
              <w:t>c</w:t>
            </w:r>
            <w:r w:rsidR="00FD4B11" w:rsidRPr="00FD4B11">
              <w:rPr>
                <w:lang w:eastAsia="en-AU"/>
              </w:rPr>
              <w:t>at or kitten.</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AN305</w:t>
            </w:r>
          </w:p>
        </w:tc>
        <w:tc>
          <w:tcPr>
            <w:tcW w:w="8074" w:type="dxa"/>
            <w:vAlign w:val="center"/>
          </w:tcPr>
          <w:p w:rsidR="00FD4B11" w:rsidRPr="00FD4B11" w:rsidRDefault="00FD4B11" w:rsidP="009B55F4">
            <w:pPr>
              <w:pStyle w:val="GazetteTableText"/>
              <w:rPr>
                <w:lang w:eastAsia="en-AU"/>
              </w:rPr>
            </w:pPr>
            <w:r w:rsidRPr="00FD4B11">
              <w:rPr>
                <w:lang w:eastAsia="en-AU"/>
              </w:rPr>
              <w:t xml:space="preserve">Canine or </w:t>
            </w:r>
            <w:r w:rsidR="009B55F4">
              <w:rPr>
                <w:lang w:eastAsia="en-AU"/>
              </w:rPr>
              <w:t>f</w:t>
            </w:r>
            <w:r w:rsidRPr="00FD4B11">
              <w:rPr>
                <w:lang w:eastAsia="en-AU"/>
              </w:rPr>
              <w:t xml:space="preserve">eline (MVD) </w:t>
            </w:r>
            <w:r w:rsidR="009B55F4">
              <w:rPr>
                <w:lang w:eastAsia="en-AU"/>
              </w:rPr>
              <w:t>m</w:t>
            </w:r>
            <w:r w:rsidRPr="00FD4B11">
              <w:rPr>
                <w:lang w:eastAsia="en-AU"/>
              </w:rPr>
              <w:t xml:space="preserve">itral </w:t>
            </w:r>
            <w:r w:rsidR="009B55F4">
              <w:rPr>
                <w:lang w:eastAsia="en-AU"/>
              </w:rPr>
              <w:t>v</w:t>
            </w:r>
            <w:r w:rsidRPr="00FD4B11">
              <w:rPr>
                <w:lang w:eastAsia="en-AU"/>
              </w:rPr>
              <w:t xml:space="preserve">alve </w:t>
            </w:r>
            <w:r w:rsidR="009B55F4">
              <w:rPr>
                <w:lang w:eastAsia="en-AU"/>
              </w:rPr>
              <w:t>regurgitation (endocardiosis), i</w:t>
            </w:r>
            <w:r w:rsidRPr="00FD4B11">
              <w:rPr>
                <w:lang w:eastAsia="en-AU"/>
              </w:rPr>
              <w:t xml:space="preserve">nsufficiency or </w:t>
            </w:r>
            <w:r w:rsidR="009B55F4">
              <w:rPr>
                <w:lang w:eastAsia="en-AU"/>
              </w:rPr>
              <w:t>incompetence, h</w:t>
            </w:r>
            <w:r w:rsidRPr="00FD4B11">
              <w:rPr>
                <w:lang w:eastAsia="en-AU"/>
              </w:rPr>
              <w:t xml:space="preserve">eart </w:t>
            </w:r>
            <w:r w:rsidR="009B55F4">
              <w:rPr>
                <w:lang w:eastAsia="en-AU"/>
              </w:rPr>
              <w:t>murmur, i</w:t>
            </w:r>
            <w:r w:rsidRPr="00FD4B11">
              <w:rPr>
                <w:lang w:eastAsia="en-AU"/>
              </w:rPr>
              <w:t xml:space="preserve">rregular </w:t>
            </w:r>
            <w:r w:rsidR="009B55F4">
              <w:rPr>
                <w:lang w:eastAsia="en-AU"/>
              </w:rPr>
              <w:t>pulse (cardiac arrhythmia),</w:t>
            </w:r>
            <w:r w:rsidRPr="00FD4B11">
              <w:rPr>
                <w:lang w:eastAsia="en-AU"/>
              </w:rPr>
              <w:t xml:space="preserve"> for all species and ages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AN306</w:t>
            </w:r>
          </w:p>
        </w:tc>
        <w:tc>
          <w:tcPr>
            <w:tcW w:w="8074" w:type="dxa"/>
            <w:vAlign w:val="center"/>
          </w:tcPr>
          <w:p w:rsidR="00FD4B11" w:rsidRPr="00FD4B11" w:rsidRDefault="009B55F4">
            <w:pPr>
              <w:pStyle w:val="GazetteTableText"/>
              <w:rPr>
                <w:lang w:eastAsia="en-AU"/>
              </w:rPr>
            </w:pPr>
            <w:r>
              <w:rPr>
                <w:lang w:eastAsia="en-AU"/>
              </w:rPr>
              <w:t>Kidney p</w:t>
            </w:r>
            <w:r w:rsidR="00FD4B11" w:rsidRPr="00FD4B11">
              <w:rPr>
                <w:lang w:eastAsia="en-AU"/>
              </w:rPr>
              <w:t xml:space="preserve">olycystic or </w:t>
            </w:r>
            <w:r>
              <w:rPr>
                <w:lang w:eastAsia="en-AU"/>
              </w:rPr>
              <w:t>liver p</w:t>
            </w:r>
            <w:r w:rsidR="00FD4B11" w:rsidRPr="00FD4B11">
              <w:rPr>
                <w:lang w:eastAsia="en-AU"/>
              </w:rPr>
              <w:t xml:space="preserve">olycystic (kidney cysts, liver cysts). </w:t>
            </w:r>
            <w:r>
              <w:rPr>
                <w:lang w:eastAsia="en-AU"/>
              </w:rPr>
              <w:t>Polycystic (poly means ‘</w:t>
            </w:r>
            <w:r w:rsidR="00FD4B11" w:rsidRPr="00FD4B11">
              <w:rPr>
                <w:lang w:eastAsia="en-AU"/>
              </w:rPr>
              <w:t>many</w:t>
            </w:r>
            <w:r>
              <w:rPr>
                <w:lang w:eastAsia="en-AU"/>
              </w:rPr>
              <w:t>’ cysts</w:t>
            </w:r>
            <w:r w:rsidR="00184630">
              <w:rPr>
                <w:lang w:eastAsia="en-AU"/>
              </w:rPr>
              <w:t xml:space="preserve"> </w:t>
            </w:r>
            <w:r w:rsidR="00FD4B11" w:rsidRPr="00FD4B11">
              <w:rPr>
                <w:lang w:eastAsia="en-AU"/>
              </w:rPr>
              <w:t xml:space="preserve">filled </w:t>
            </w:r>
            <w:r>
              <w:rPr>
                <w:lang w:eastAsia="en-AU"/>
              </w:rPr>
              <w:t>with fluids) for all species (e</w:t>
            </w:r>
            <w:r w:rsidR="00FD4B11" w:rsidRPr="00FD4B11">
              <w:rPr>
                <w:lang w:eastAsia="en-AU"/>
              </w:rPr>
              <w:t>g humans)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AN307</w:t>
            </w:r>
          </w:p>
        </w:tc>
        <w:tc>
          <w:tcPr>
            <w:tcW w:w="8074" w:type="dxa"/>
            <w:vAlign w:val="center"/>
          </w:tcPr>
          <w:p w:rsidR="00FD4B11" w:rsidRPr="00FD4B11" w:rsidRDefault="009B55F4" w:rsidP="009B55F4">
            <w:pPr>
              <w:pStyle w:val="GazetteTableText"/>
              <w:rPr>
                <w:lang w:eastAsia="en-AU"/>
              </w:rPr>
            </w:pPr>
            <w:r>
              <w:rPr>
                <w:lang w:eastAsia="en-AU"/>
              </w:rPr>
              <w:t>Tumor:</w:t>
            </w:r>
            <w:r w:rsidR="00FD4B11" w:rsidRPr="00FD4B11">
              <w:rPr>
                <w:lang w:eastAsia="en-AU"/>
              </w:rPr>
              <w:t xml:space="preserve"> </w:t>
            </w:r>
            <w:r>
              <w:rPr>
                <w:lang w:eastAsia="en-AU"/>
              </w:rPr>
              <w:t>b</w:t>
            </w:r>
            <w:r w:rsidR="00FD4B11" w:rsidRPr="00FD4B11">
              <w:rPr>
                <w:lang w:eastAsia="en-AU"/>
              </w:rPr>
              <w:t>enign refers to a condition, tumor, or growth that is not cancerous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AN308 (A)</w:t>
            </w:r>
          </w:p>
        </w:tc>
        <w:tc>
          <w:tcPr>
            <w:tcW w:w="8074" w:type="dxa"/>
            <w:vAlign w:val="center"/>
          </w:tcPr>
          <w:p w:rsidR="00FD4B11" w:rsidRPr="00FD4B11" w:rsidRDefault="00FD4B11" w:rsidP="009B55F4">
            <w:pPr>
              <w:pStyle w:val="GazetteTableText"/>
              <w:rPr>
                <w:lang w:eastAsia="en-AU"/>
              </w:rPr>
            </w:pPr>
            <w:r w:rsidRPr="00FD4B11">
              <w:rPr>
                <w:lang w:eastAsia="en-AU"/>
              </w:rPr>
              <w:t xml:space="preserve">Topical GoldBlack Salve Paste 10ml jar (combo 50% BlackPaste </w:t>
            </w:r>
            <w:r w:rsidR="00184630">
              <w:rPr>
                <w:lang w:eastAsia="en-AU"/>
              </w:rPr>
              <w:t>and</w:t>
            </w:r>
            <w:r w:rsidRPr="00FD4B11">
              <w:rPr>
                <w:lang w:eastAsia="en-AU"/>
              </w:rPr>
              <w:t xml:space="preserve"> 50% Golden paste) </w:t>
            </w:r>
            <w:r w:rsidR="009B55F4">
              <w:rPr>
                <w:lang w:eastAsia="en-AU"/>
              </w:rPr>
              <w:t>s</w:t>
            </w:r>
            <w:r w:rsidRPr="00FD4B11">
              <w:rPr>
                <w:lang w:eastAsia="en-AU"/>
              </w:rPr>
              <w:t>et of 3</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AN308 (B)</w:t>
            </w:r>
          </w:p>
        </w:tc>
        <w:tc>
          <w:tcPr>
            <w:tcW w:w="8074" w:type="dxa"/>
            <w:vAlign w:val="center"/>
          </w:tcPr>
          <w:p w:rsidR="00FD4B11" w:rsidRPr="00FD4B11" w:rsidRDefault="00FD4B11" w:rsidP="001347AE">
            <w:pPr>
              <w:pStyle w:val="GazetteTableText"/>
              <w:rPr>
                <w:lang w:eastAsia="en-AU"/>
              </w:rPr>
            </w:pPr>
            <w:r w:rsidRPr="00FD4B11">
              <w:rPr>
                <w:lang w:eastAsia="en-AU"/>
              </w:rPr>
              <w:t xml:space="preserve">Topical GoldBlack Salve Paste 10ml jar (combo 30% </w:t>
            </w:r>
            <w:r w:rsidR="009B55F4">
              <w:rPr>
                <w:lang w:eastAsia="en-AU"/>
              </w:rPr>
              <w:t xml:space="preserve">BlackPaste </w:t>
            </w:r>
            <w:r w:rsidR="00184630">
              <w:rPr>
                <w:lang w:eastAsia="en-AU"/>
              </w:rPr>
              <w:t>and</w:t>
            </w:r>
            <w:r w:rsidR="009B55F4">
              <w:rPr>
                <w:lang w:eastAsia="en-AU"/>
              </w:rPr>
              <w:t xml:space="preserve"> 70% Golden paste) s</w:t>
            </w:r>
            <w:r w:rsidRPr="00FD4B11">
              <w:rPr>
                <w:lang w:eastAsia="en-AU"/>
              </w:rPr>
              <w:t>et of 3</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AN309</w:t>
            </w:r>
          </w:p>
        </w:tc>
        <w:tc>
          <w:tcPr>
            <w:tcW w:w="8074" w:type="dxa"/>
            <w:vAlign w:val="center"/>
          </w:tcPr>
          <w:p w:rsidR="00FD4B11" w:rsidRPr="00FD4B11" w:rsidRDefault="009B55F4" w:rsidP="009B55F4">
            <w:pPr>
              <w:pStyle w:val="GazetteTableText"/>
              <w:rPr>
                <w:lang w:eastAsia="en-AU"/>
              </w:rPr>
            </w:pPr>
            <w:r>
              <w:rPr>
                <w:lang w:eastAsia="en-AU"/>
              </w:rPr>
              <w:t>A</w:t>
            </w:r>
            <w:r w:rsidRPr="00FD4B11">
              <w:rPr>
                <w:lang w:eastAsia="en-AU"/>
              </w:rPr>
              <w:t>cute stress</w:t>
            </w:r>
            <w:r>
              <w:rPr>
                <w:lang w:eastAsia="en-AU"/>
              </w:rPr>
              <w:t>,</w:t>
            </w:r>
            <w:r w:rsidRPr="00FD4B11">
              <w:rPr>
                <w:lang w:eastAsia="en-AU"/>
              </w:rPr>
              <w:t xml:space="preserve"> trauma</w:t>
            </w:r>
            <w:r>
              <w:rPr>
                <w:lang w:eastAsia="en-AU"/>
              </w:rPr>
              <w:t>: wildlfe and domestic e</w:t>
            </w:r>
            <w:r w:rsidR="00FD4B11" w:rsidRPr="00FD4B11">
              <w:rPr>
                <w:lang w:eastAsia="en-AU"/>
              </w:rPr>
              <w:t>g</w:t>
            </w:r>
            <w:r>
              <w:rPr>
                <w:lang w:eastAsia="en-AU"/>
              </w:rPr>
              <w:t xml:space="preserve"> Capture Myopathy (CM), smoke i</w:t>
            </w:r>
            <w:r w:rsidR="00FD4B11" w:rsidRPr="00FD4B11">
              <w:rPr>
                <w:lang w:eastAsia="en-AU"/>
              </w:rPr>
              <w:t>nhalation</w:t>
            </w:r>
            <w:r>
              <w:rPr>
                <w:lang w:eastAsia="en-AU"/>
              </w:rPr>
              <w:t>,</w:t>
            </w:r>
            <w:r w:rsidR="00FD4B11" w:rsidRPr="00FD4B11">
              <w:rPr>
                <w:lang w:eastAsia="en-AU"/>
              </w:rPr>
              <w:t xml:space="preserve"> bush fires. For all species</w:t>
            </w:r>
            <w:r>
              <w:rPr>
                <w:lang w:eastAsia="en-AU"/>
              </w:rPr>
              <w:t xml:space="preserve">: </w:t>
            </w:r>
            <w:r w:rsidR="00FD4B11" w:rsidRPr="00FD4B11">
              <w:rPr>
                <w:lang w:eastAsia="en-AU"/>
              </w:rPr>
              <w:t>bats, possums, birds, kangaroos, owls, seals, feral cat or kittens.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AN310</w:t>
            </w:r>
          </w:p>
        </w:tc>
        <w:tc>
          <w:tcPr>
            <w:tcW w:w="8074" w:type="dxa"/>
            <w:vAlign w:val="center"/>
          </w:tcPr>
          <w:p w:rsidR="00FD4B11" w:rsidRPr="00FD4B11" w:rsidRDefault="009B55F4" w:rsidP="009B55F4">
            <w:pPr>
              <w:pStyle w:val="GazetteTableText"/>
              <w:rPr>
                <w:lang w:eastAsia="en-AU"/>
              </w:rPr>
            </w:pPr>
            <w:r>
              <w:rPr>
                <w:lang w:eastAsia="en-AU"/>
              </w:rPr>
              <w:t>Queensland cane t</w:t>
            </w:r>
            <w:r w:rsidR="00FD4B11" w:rsidRPr="00FD4B11">
              <w:rPr>
                <w:lang w:eastAsia="en-AU"/>
              </w:rPr>
              <w:t xml:space="preserve">oad </w:t>
            </w:r>
            <w:r>
              <w:rPr>
                <w:lang w:eastAsia="en-AU"/>
              </w:rPr>
              <w:t>p</w:t>
            </w:r>
            <w:r w:rsidR="00FD4B11" w:rsidRPr="00FD4B11">
              <w:rPr>
                <w:lang w:eastAsia="en-AU"/>
              </w:rPr>
              <w:t>oisoning</w:t>
            </w:r>
            <w:r>
              <w:rPr>
                <w:lang w:eastAsia="en-AU"/>
              </w:rPr>
              <w:t>:</w:t>
            </w:r>
            <w:r w:rsidR="00FD4B11" w:rsidRPr="00FD4B11">
              <w:rPr>
                <w:lang w:eastAsia="en-AU"/>
              </w:rPr>
              <w:t xml:space="preserve"> </w:t>
            </w:r>
            <w:r>
              <w:rPr>
                <w:lang w:eastAsia="en-AU"/>
              </w:rPr>
              <w:t>h</w:t>
            </w:r>
            <w:r w:rsidR="00FD4B11" w:rsidRPr="00FD4B11">
              <w:rPr>
                <w:lang w:eastAsia="en-AU"/>
              </w:rPr>
              <w:t xml:space="preserve">omeopathic </w:t>
            </w:r>
            <w:r>
              <w:rPr>
                <w:lang w:eastAsia="en-AU"/>
              </w:rPr>
              <w:t>n</w:t>
            </w:r>
            <w:r w:rsidR="00FD4B11" w:rsidRPr="00FD4B11">
              <w:rPr>
                <w:lang w:eastAsia="en-AU"/>
              </w:rPr>
              <w:t xml:space="preserve">atural </w:t>
            </w:r>
            <w:r w:rsidRPr="00FD4B11">
              <w:rPr>
                <w:lang w:eastAsia="en-AU"/>
              </w:rPr>
              <w:t>prevention and antidote</w:t>
            </w:r>
            <w:r w:rsidR="00184630">
              <w:rPr>
                <w:lang w:eastAsia="en-AU"/>
              </w:rPr>
              <w:t>,</w:t>
            </w:r>
            <w:r>
              <w:rPr>
                <w:lang w:eastAsia="en-AU"/>
              </w:rPr>
              <w:t xml:space="preserve"> e</w:t>
            </w:r>
            <w:r w:rsidR="00FD4B11" w:rsidRPr="00FD4B11">
              <w:rPr>
                <w:lang w:eastAsia="en-AU"/>
              </w:rPr>
              <w:t xml:space="preserve">g </w:t>
            </w:r>
            <w:r>
              <w:rPr>
                <w:lang w:eastAsia="en-AU"/>
              </w:rPr>
              <w:t>c</w:t>
            </w:r>
            <w:r w:rsidR="00FD4B11" w:rsidRPr="00FD4B11">
              <w:rPr>
                <w:lang w:eastAsia="en-AU"/>
              </w:rPr>
              <w:t>anines who seem to be play with them, and glands of the frog is toxic. They don't bite.</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AN311</w:t>
            </w:r>
          </w:p>
        </w:tc>
        <w:tc>
          <w:tcPr>
            <w:tcW w:w="8074" w:type="dxa"/>
            <w:vAlign w:val="center"/>
          </w:tcPr>
          <w:p w:rsidR="00FD4B11" w:rsidRPr="00FD4B11" w:rsidRDefault="00FD4B11" w:rsidP="009B55F4">
            <w:pPr>
              <w:pStyle w:val="GazetteTableText"/>
              <w:rPr>
                <w:lang w:eastAsia="en-AU"/>
              </w:rPr>
            </w:pPr>
            <w:r w:rsidRPr="00FD4B11">
              <w:rPr>
                <w:lang w:eastAsia="en-AU"/>
              </w:rPr>
              <w:t xml:space="preserve">Skin </w:t>
            </w:r>
            <w:r w:rsidR="009B55F4">
              <w:rPr>
                <w:lang w:eastAsia="en-AU"/>
              </w:rPr>
              <w:t>c</w:t>
            </w:r>
            <w:r w:rsidRPr="00FD4B11">
              <w:rPr>
                <w:lang w:eastAsia="en-AU"/>
              </w:rPr>
              <w:t>ancer (fungating lesions)</w:t>
            </w:r>
            <w:r w:rsidR="009B55F4">
              <w:rPr>
                <w:lang w:eastAsia="en-AU"/>
              </w:rPr>
              <w:t>:</w:t>
            </w:r>
            <w:r w:rsidRPr="00FD4B11">
              <w:rPr>
                <w:lang w:eastAsia="en-AU"/>
              </w:rPr>
              <w:t xml:space="preserve"> seen in melanoma and squamous cell carcino</w:t>
            </w:r>
            <w:r w:rsidR="009B55F4">
              <w:rPr>
                <w:lang w:eastAsia="en-AU"/>
              </w:rPr>
              <w:t>ma skin cancers that turn into</w:t>
            </w:r>
            <w:r w:rsidRPr="00FD4B11">
              <w:rPr>
                <w:lang w:eastAsia="en-AU"/>
              </w:rPr>
              <w:t xml:space="preserve"> smelly ulcerating, cauliflower skin lesions (called fungating lesion)</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AN312</w:t>
            </w:r>
          </w:p>
        </w:tc>
        <w:tc>
          <w:tcPr>
            <w:tcW w:w="8074" w:type="dxa"/>
            <w:vAlign w:val="center"/>
          </w:tcPr>
          <w:p w:rsidR="00FD4B11" w:rsidRPr="00FD4B11" w:rsidRDefault="009B55F4" w:rsidP="009B55F4">
            <w:pPr>
              <w:pStyle w:val="GazetteTableText"/>
              <w:rPr>
                <w:lang w:eastAsia="en-AU"/>
              </w:rPr>
            </w:pPr>
            <w:r>
              <w:rPr>
                <w:lang w:eastAsia="en-AU"/>
              </w:rPr>
              <w:t>Canine p</w:t>
            </w:r>
            <w:r w:rsidR="00FD4B11" w:rsidRPr="00FD4B11">
              <w:rPr>
                <w:lang w:eastAsia="en-AU"/>
              </w:rPr>
              <w:t>arvo</w:t>
            </w:r>
            <w:r>
              <w:rPr>
                <w:lang w:eastAsia="en-AU"/>
              </w:rPr>
              <w:t>virus p</w:t>
            </w:r>
            <w:r w:rsidR="00FD4B11" w:rsidRPr="00FD4B11">
              <w:rPr>
                <w:lang w:eastAsia="en-AU"/>
              </w:rPr>
              <w:t>rotection</w:t>
            </w:r>
            <w:r>
              <w:rPr>
                <w:lang w:eastAsia="en-AU"/>
              </w:rPr>
              <w:t>,</w:t>
            </w:r>
            <w:r w:rsidR="00FD4B11" w:rsidRPr="00FD4B11">
              <w:rPr>
                <w:lang w:eastAsia="en-AU"/>
              </w:rPr>
              <w:t xml:space="preserve"> </w:t>
            </w:r>
            <w:r>
              <w:rPr>
                <w:lang w:eastAsia="en-AU"/>
              </w:rPr>
              <w:t>v</w:t>
            </w:r>
            <w:r w:rsidR="00FD4B11" w:rsidRPr="00FD4B11">
              <w:rPr>
                <w:lang w:eastAsia="en-AU"/>
              </w:rPr>
              <w:t xml:space="preserve">accinations </w:t>
            </w:r>
            <w:r>
              <w:rPr>
                <w:lang w:eastAsia="en-AU"/>
              </w:rPr>
              <w:t>o</w:t>
            </w:r>
            <w:r w:rsidR="00FD4B11" w:rsidRPr="00FD4B11">
              <w:rPr>
                <w:lang w:eastAsia="en-AU"/>
              </w:rPr>
              <w:t>ptions</w:t>
            </w:r>
            <w:r>
              <w:rPr>
                <w:lang w:eastAsia="en-AU"/>
              </w:rPr>
              <w:t>,</w:t>
            </w:r>
            <w:r w:rsidR="00FD4B11" w:rsidRPr="00FD4B11">
              <w:rPr>
                <w:lang w:eastAsia="en-AU"/>
              </w:rPr>
              <w:t xml:space="preserve"> </w:t>
            </w:r>
            <w:r>
              <w:rPr>
                <w:lang w:eastAsia="en-AU"/>
              </w:rPr>
              <w:t>t</w:t>
            </w:r>
            <w:r w:rsidR="00FD4B11" w:rsidRPr="00FD4B11">
              <w:rPr>
                <w:lang w:eastAsia="en-AU"/>
              </w:rPr>
              <w:t xml:space="preserve">itre </w:t>
            </w:r>
            <w:r>
              <w:rPr>
                <w:lang w:eastAsia="en-AU"/>
              </w:rPr>
              <w:t>t</w:t>
            </w:r>
            <w:r w:rsidR="00FD4B11" w:rsidRPr="00FD4B11">
              <w:rPr>
                <w:lang w:eastAsia="en-AU"/>
              </w:rPr>
              <w:t xml:space="preserve">est, </w:t>
            </w:r>
            <w:r>
              <w:rPr>
                <w:lang w:eastAsia="en-AU"/>
              </w:rPr>
              <w:t>o</w:t>
            </w:r>
            <w:r w:rsidR="00FD4B11" w:rsidRPr="00FD4B11">
              <w:rPr>
                <w:lang w:eastAsia="en-AU"/>
              </w:rPr>
              <w:t xml:space="preserve">ral </w:t>
            </w:r>
            <w:r>
              <w:rPr>
                <w:lang w:eastAsia="en-AU"/>
              </w:rPr>
              <w:t>n</w:t>
            </w:r>
            <w:r w:rsidR="00FD4B11" w:rsidRPr="00FD4B11">
              <w:rPr>
                <w:lang w:eastAsia="en-AU"/>
              </w:rPr>
              <w:t>osodes prophylactic</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lastRenderedPageBreak/>
              <w:t>AN313</w:t>
            </w:r>
          </w:p>
        </w:tc>
        <w:tc>
          <w:tcPr>
            <w:tcW w:w="8074" w:type="dxa"/>
            <w:vAlign w:val="center"/>
          </w:tcPr>
          <w:p w:rsidR="00FD4B11" w:rsidRPr="00FD4B11" w:rsidRDefault="009B55F4" w:rsidP="001347AE">
            <w:pPr>
              <w:pStyle w:val="GazetteTableText"/>
              <w:rPr>
                <w:lang w:eastAsia="en-AU"/>
              </w:rPr>
            </w:pPr>
            <w:r>
              <w:rPr>
                <w:lang w:eastAsia="en-AU"/>
              </w:rPr>
              <w:t>Cancer,</w:t>
            </w:r>
            <w:r w:rsidR="00FD4B11" w:rsidRPr="00FD4B11">
              <w:rPr>
                <w:lang w:eastAsia="en-AU"/>
              </w:rPr>
              <w:t xml:space="preserve"> Liposarcoma</w:t>
            </w:r>
            <w:r>
              <w:rPr>
                <w:lang w:eastAsia="en-AU"/>
              </w:rPr>
              <w:t>:</w:t>
            </w:r>
            <w:r w:rsidR="00FD4B11" w:rsidRPr="00FD4B11">
              <w:rPr>
                <w:lang w:eastAsia="en-AU"/>
              </w:rPr>
              <w:t xml:space="preserve"> (spindle cell sarcoma) </w:t>
            </w:r>
            <w:r>
              <w:rPr>
                <w:lang w:eastAsia="en-AU"/>
              </w:rPr>
              <w:t>anywhere on the body. Clinical n</w:t>
            </w:r>
            <w:r w:rsidR="00FD4B11" w:rsidRPr="00FD4B11">
              <w:rPr>
                <w:lang w:eastAsia="en-AU"/>
              </w:rPr>
              <w:t>aturopathic formulas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AN314</w:t>
            </w:r>
          </w:p>
        </w:tc>
        <w:tc>
          <w:tcPr>
            <w:tcW w:w="8074" w:type="dxa"/>
            <w:vAlign w:val="center"/>
          </w:tcPr>
          <w:p w:rsidR="00FD4B11" w:rsidRPr="00FD4B11" w:rsidRDefault="00FD4B11" w:rsidP="001347AE">
            <w:pPr>
              <w:pStyle w:val="GazetteTableText"/>
              <w:rPr>
                <w:lang w:eastAsia="en-AU"/>
              </w:rPr>
            </w:pPr>
            <w:r w:rsidRPr="00FD4B11">
              <w:rPr>
                <w:lang w:eastAsia="en-AU"/>
              </w:rPr>
              <w:t>Canine, Feline Polycythemia Vera (PV) and prevention of thrombosis or hemorrhage in all species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AN315</w:t>
            </w:r>
          </w:p>
        </w:tc>
        <w:tc>
          <w:tcPr>
            <w:tcW w:w="8074" w:type="dxa"/>
            <w:vAlign w:val="center"/>
          </w:tcPr>
          <w:p w:rsidR="00FD4B11" w:rsidRPr="00FD4B11" w:rsidRDefault="00FD4B11" w:rsidP="001347AE">
            <w:pPr>
              <w:pStyle w:val="GazetteTableText"/>
              <w:rPr>
                <w:lang w:eastAsia="en-AU"/>
              </w:rPr>
            </w:pPr>
            <w:r w:rsidRPr="00FD4B11">
              <w:rPr>
                <w:lang w:eastAsia="en-AU"/>
              </w:rPr>
              <w:t>Bl</w:t>
            </w:r>
            <w:r w:rsidR="009B55F4">
              <w:rPr>
                <w:lang w:eastAsia="en-AU"/>
              </w:rPr>
              <w:t>owfly strike, or myiasis,</w:t>
            </w:r>
            <w:r w:rsidRPr="00FD4B11">
              <w:rPr>
                <w:lang w:eastAsia="en-AU"/>
              </w:rPr>
              <w:t xml:space="preserve"> prevention or treatment in all species (maggot infestation) sheep, rabbits all species.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AN316</w:t>
            </w:r>
          </w:p>
        </w:tc>
        <w:tc>
          <w:tcPr>
            <w:tcW w:w="8074" w:type="dxa"/>
            <w:vAlign w:val="center"/>
          </w:tcPr>
          <w:p w:rsidR="00FD4B11" w:rsidRPr="00FD4B11" w:rsidRDefault="009B55F4" w:rsidP="009B55F4">
            <w:pPr>
              <w:pStyle w:val="GazetteTableText"/>
              <w:rPr>
                <w:lang w:eastAsia="en-AU"/>
              </w:rPr>
            </w:pPr>
            <w:r>
              <w:rPr>
                <w:lang w:eastAsia="en-AU"/>
              </w:rPr>
              <w:t>PeaFowl ILT:</w:t>
            </w:r>
            <w:r w:rsidR="00FD4B11" w:rsidRPr="00FD4B11">
              <w:rPr>
                <w:lang w:eastAsia="en-AU"/>
              </w:rPr>
              <w:t xml:space="preserve"> Infectious Laryngotracheitits </w:t>
            </w:r>
            <w:r>
              <w:rPr>
                <w:lang w:eastAsia="en-AU"/>
              </w:rPr>
              <w:t>i</w:t>
            </w:r>
            <w:r w:rsidR="00FD4B11" w:rsidRPr="00FD4B11">
              <w:rPr>
                <w:lang w:eastAsia="en-AU"/>
              </w:rPr>
              <w:t>nfection in poultry</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AN317</w:t>
            </w:r>
          </w:p>
        </w:tc>
        <w:tc>
          <w:tcPr>
            <w:tcW w:w="8074" w:type="dxa"/>
            <w:vAlign w:val="center"/>
          </w:tcPr>
          <w:p w:rsidR="00FD4B11" w:rsidRPr="00FD4B11" w:rsidRDefault="009B55F4" w:rsidP="009B55F4">
            <w:pPr>
              <w:pStyle w:val="GazetteTableText"/>
              <w:rPr>
                <w:lang w:eastAsia="en-AU"/>
              </w:rPr>
            </w:pPr>
            <w:r>
              <w:rPr>
                <w:lang w:eastAsia="en-AU"/>
              </w:rPr>
              <w:t>CR</w:t>
            </w:r>
            <w:r w:rsidR="00FD4B11" w:rsidRPr="00FD4B11">
              <w:rPr>
                <w:lang w:eastAsia="en-AU"/>
              </w:rPr>
              <w:t xml:space="preserve">D (chronic respiratory infection) </w:t>
            </w:r>
            <w:r w:rsidRPr="00FD4B11">
              <w:rPr>
                <w:lang w:eastAsia="en-AU"/>
              </w:rPr>
              <w:t>birds</w:t>
            </w:r>
            <w:r>
              <w:rPr>
                <w:lang w:eastAsia="en-AU"/>
              </w:rPr>
              <w:t>,</w:t>
            </w:r>
            <w:r w:rsidRPr="00FD4B11">
              <w:rPr>
                <w:lang w:eastAsia="en-AU"/>
              </w:rPr>
              <w:t xml:space="preserve"> poultry </w:t>
            </w:r>
            <w:r w:rsidR="00FD4B11" w:rsidRPr="00FD4B11">
              <w:rPr>
                <w:lang w:eastAsia="en-AU"/>
              </w:rPr>
              <w:t>in poultry</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AN318</w:t>
            </w:r>
          </w:p>
        </w:tc>
        <w:tc>
          <w:tcPr>
            <w:tcW w:w="8074" w:type="dxa"/>
            <w:vAlign w:val="center"/>
          </w:tcPr>
          <w:p w:rsidR="00FD4B11" w:rsidRPr="00FD4B11" w:rsidRDefault="00FD4B11">
            <w:pPr>
              <w:pStyle w:val="GazetteTableText"/>
              <w:rPr>
                <w:lang w:eastAsia="en-AU"/>
              </w:rPr>
            </w:pPr>
            <w:r w:rsidRPr="00FD4B11">
              <w:rPr>
                <w:lang w:eastAsia="en-AU"/>
              </w:rPr>
              <w:t xml:space="preserve">Muscle wasting </w:t>
            </w:r>
            <w:r w:rsidR="00184630">
              <w:rPr>
                <w:lang w:eastAsia="en-AU"/>
              </w:rPr>
              <w:t>and</w:t>
            </w:r>
            <w:r w:rsidRPr="00FD4B11">
              <w:rPr>
                <w:lang w:eastAsia="en-AU"/>
              </w:rPr>
              <w:t xml:space="preserve"> weight loss</w:t>
            </w:r>
            <w:r w:rsidR="009B55F4">
              <w:rPr>
                <w:lang w:eastAsia="en-AU"/>
              </w:rPr>
              <w:t>,</w:t>
            </w:r>
            <w:r w:rsidRPr="00FD4B11">
              <w:rPr>
                <w:lang w:eastAsia="en-AU"/>
              </w:rPr>
              <w:t xml:space="preserve"> even if </w:t>
            </w:r>
            <w:r w:rsidR="009B55F4">
              <w:rPr>
                <w:lang w:eastAsia="en-AU"/>
              </w:rPr>
              <w:t>appetite is good or not good</w:t>
            </w:r>
            <w:r w:rsidR="00184630">
              <w:rPr>
                <w:lang w:eastAsia="en-AU"/>
              </w:rPr>
              <w:t>,</w:t>
            </w:r>
            <w:r w:rsidR="009B55F4">
              <w:rPr>
                <w:lang w:eastAsia="en-AU"/>
              </w:rPr>
              <w:t xml:space="preserve"> e</w:t>
            </w:r>
            <w:r w:rsidRPr="00FD4B11">
              <w:rPr>
                <w:lang w:eastAsia="en-AU"/>
              </w:rPr>
              <w:t>g Cachexia (cancers and other degenerative conditions)</w:t>
            </w:r>
            <w:r w:rsidR="009B55F4">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AN319</w:t>
            </w:r>
          </w:p>
        </w:tc>
        <w:tc>
          <w:tcPr>
            <w:tcW w:w="8074" w:type="dxa"/>
            <w:vAlign w:val="center"/>
          </w:tcPr>
          <w:p w:rsidR="00FD4B11" w:rsidRPr="00FD4B11" w:rsidRDefault="009B55F4" w:rsidP="009B55F4">
            <w:pPr>
              <w:pStyle w:val="GazetteTableText"/>
              <w:rPr>
                <w:lang w:eastAsia="en-AU"/>
              </w:rPr>
            </w:pPr>
            <w:r>
              <w:rPr>
                <w:lang w:eastAsia="en-AU"/>
              </w:rPr>
              <w:t>Bladder or kidney Infection e</w:t>
            </w:r>
            <w:r w:rsidR="00FD4B11" w:rsidRPr="00FD4B11">
              <w:rPr>
                <w:lang w:eastAsia="en-AU"/>
              </w:rPr>
              <w:t xml:space="preserve">g </w:t>
            </w:r>
            <w:r>
              <w:rPr>
                <w:lang w:eastAsia="en-AU"/>
              </w:rPr>
              <w:t>urethritis</w:t>
            </w:r>
            <w:r w:rsidR="00FD4B11" w:rsidRPr="00FD4B11">
              <w:rPr>
                <w:lang w:eastAsia="en-AU"/>
              </w:rPr>
              <w:t xml:space="preserve"> cat or dog</w:t>
            </w:r>
            <w:r>
              <w:rPr>
                <w:lang w:eastAsia="en-AU"/>
              </w:rPr>
              <w:t>,</w:t>
            </w:r>
            <w:r w:rsidR="00FD4B11" w:rsidRPr="00FD4B11">
              <w:rPr>
                <w:lang w:eastAsia="en-AU"/>
              </w:rPr>
              <w:t xml:space="preserve"> all other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AN320</w:t>
            </w:r>
          </w:p>
        </w:tc>
        <w:tc>
          <w:tcPr>
            <w:tcW w:w="8074" w:type="dxa"/>
            <w:vAlign w:val="center"/>
          </w:tcPr>
          <w:p w:rsidR="00FD4B11" w:rsidRPr="00FD4B11" w:rsidRDefault="009B55F4" w:rsidP="009B55F4">
            <w:pPr>
              <w:pStyle w:val="GazetteTableText"/>
              <w:rPr>
                <w:lang w:eastAsia="en-AU"/>
              </w:rPr>
            </w:pPr>
            <w:r>
              <w:rPr>
                <w:lang w:eastAsia="en-AU"/>
              </w:rPr>
              <w:t>Organic t</w:t>
            </w:r>
            <w:r w:rsidR="00FD4B11" w:rsidRPr="00FD4B11">
              <w:rPr>
                <w:lang w:eastAsia="en-AU"/>
              </w:rPr>
              <w:t xml:space="preserve">umeric </w:t>
            </w:r>
            <w:r>
              <w:rPr>
                <w:lang w:eastAsia="en-AU"/>
              </w:rPr>
              <w:t>s</w:t>
            </w:r>
            <w:r w:rsidR="00FD4B11" w:rsidRPr="00FD4B11">
              <w:rPr>
                <w:lang w:eastAsia="en-AU"/>
              </w:rPr>
              <w:t xml:space="preserve">upplement </w:t>
            </w:r>
            <w:r>
              <w:rPr>
                <w:lang w:eastAsia="en-AU"/>
              </w:rPr>
              <w:t>p</w:t>
            </w:r>
            <w:r w:rsidR="00FD4B11" w:rsidRPr="00FD4B11">
              <w:rPr>
                <w:lang w:eastAsia="en-AU"/>
              </w:rPr>
              <w:t>aste (add to meals) for all species</w:t>
            </w:r>
            <w:r>
              <w:rPr>
                <w:lang w:eastAsia="en-AU"/>
              </w:rPr>
              <w:t>.</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AN321</w:t>
            </w:r>
          </w:p>
        </w:tc>
        <w:tc>
          <w:tcPr>
            <w:tcW w:w="8074" w:type="dxa"/>
            <w:vAlign w:val="center"/>
          </w:tcPr>
          <w:p w:rsidR="00FD4B11" w:rsidRPr="00FD4B11" w:rsidRDefault="00FD4B11" w:rsidP="009B55F4">
            <w:pPr>
              <w:pStyle w:val="GazetteTableText"/>
              <w:rPr>
                <w:lang w:eastAsia="en-AU"/>
              </w:rPr>
            </w:pPr>
            <w:r w:rsidRPr="00FD4B11">
              <w:rPr>
                <w:lang w:eastAsia="en-AU"/>
              </w:rPr>
              <w:t xml:space="preserve">Trigeminal </w:t>
            </w:r>
            <w:r w:rsidR="009B55F4">
              <w:rPr>
                <w:lang w:eastAsia="en-AU"/>
              </w:rPr>
              <w:t>n</w:t>
            </w:r>
            <w:r w:rsidRPr="00FD4B11">
              <w:rPr>
                <w:lang w:eastAsia="en-AU"/>
              </w:rPr>
              <w:t>euralgia</w:t>
            </w:r>
            <w:r w:rsidR="009B55F4">
              <w:rPr>
                <w:lang w:eastAsia="en-AU"/>
              </w:rPr>
              <w:t>:</w:t>
            </w:r>
            <w:r w:rsidRPr="00FD4B11">
              <w:rPr>
                <w:lang w:eastAsia="en-AU"/>
              </w:rPr>
              <w:t xml:space="preserve"> facial nerve pain for all species and ages.</w:t>
            </w:r>
          </w:p>
        </w:tc>
      </w:tr>
      <w:tr w:rsidR="00FD4B11" w:rsidRPr="00FD4B11" w:rsidTr="00FD4B11">
        <w:tc>
          <w:tcPr>
            <w:tcW w:w="1555" w:type="dxa"/>
            <w:vAlign w:val="center"/>
          </w:tcPr>
          <w:p w:rsidR="00FD4B11" w:rsidRPr="00FD4B11" w:rsidRDefault="00FD4B11" w:rsidP="001347AE">
            <w:pPr>
              <w:pStyle w:val="GazetteTableText"/>
              <w:rPr>
                <w:lang w:eastAsia="en-AU"/>
              </w:rPr>
            </w:pPr>
            <w:r w:rsidRPr="00FD4B11">
              <w:rPr>
                <w:lang w:eastAsia="en-AU"/>
              </w:rPr>
              <w:t>AN322</w:t>
            </w:r>
          </w:p>
        </w:tc>
        <w:tc>
          <w:tcPr>
            <w:tcW w:w="8074" w:type="dxa"/>
            <w:vAlign w:val="center"/>
          </w:tcPr>
          <w:p w:rsidR="00FD4B11" w:rsidRPr="00FD4B11" w:rsidRDefault="009B55F4" w:rsidP="009B55F4">
            <w:pPr>
              <w:pStyle w:val="GazetteTableText"/>
              <w:rPr>
                <w:lang w:eastAsia="en-AU"/>
              </w:rPr>
            </w:pPr>
            <w:r>
              <w:rPr>
                <w:lang w:eastAsia="en-AU"/>
              </w:rPr>
              <w:t>Narcolepsy, c</w:t>
            </w:r>
            <w:r w:rsidR="00FD4B11" w:rsidRPr="00FD4B11">
              <w:rPr>
                <w:lang w:eastAsia="en-AU"/>
              </w:rPr>
              <w:t>ataplexy</w:t>
            </w:r>
            <w:r>
              <w:rPr>
                <w:lang w:eastAsia="en-AU"/>
              </w:rPr>
              <w:t>:</w:t>
            </w:r>
            <w:r w:rsidR="00FD4B11" w:rsidRPr="00FD4B11">
              <w:rPr>
                <w:lang w:eastAsia="en-AU"/>
              </w:rPr>
              <w:t xml:space="preserve"> attacks of sleep and weakness in dogs. It is a disorders of the nervous system from heavy metals toxicities or infections.</w:t>
            </w:r>
          </w:p>
        </w:tc>
      </w:tr>
    </w:tbl>
    <w:p w:rsidR="007E5430" w:rsidRPr="007E5430" w:rsidRDefault="007E5430" w:rsidP="007E5430">
      <w:pPr>
        <w:pStyle w:val="BodyText"/>
      </w:pPr>
    </w:p>
    <w:sectPr w:rsidR="007E5430" w:rsidRPr="007E5430" w:rsidSect="00876758">
      <w:footerReference w:type="even" r:id="rId21"/>
      <w:footerReference w:type="default" r:id="rId22"/>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3A8" w:rsidRDefault="000D33A8">
      <w:r>
        <w:separator/>
      </w:r>
    </w:p>
    <w:p w:rsidR="000D33A8" w:rsidRDefault="000D33A8"/>
  </w:endnote>
  <w:endnote w:type="continuationSeparator" w:id="0">
    <w:p w:rsidR="000D33A8" w:rsidRDefault="000D33A8">
      <w:r>
        <w:continuationSeparator/>
      </w:r>
    </w:p>
    <w:p w:rsidR="000D33A8" w:rsidRDefault="000D3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18098F" w:rsidRDefault="007D72FB" w:rsidP="0018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C7" w:rsidRDefault="00876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32C7" w:rsidRDefault="001D7B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8F" w:rsidRDefault="0018098F" w:rsidP="0018098F">
    <w:pPr>
      <w:pStyle w:val="Footer"/>
      <w:pBdr>
        <w:top w:val="single" w:sz="4" w:space="1" w:color="auto"/>
      </w:pBdr>
    </w:pPr>
    <w:r>
      <w:t>Stop supply: unregistered veterinary chemical products bearing the HAMPL trademark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3A8" w:rsidRDefault="000D33A8">
      <w:r>
        <w:separator/>
      </w:r>
    </w:p>
    <w:p w:rsidR="000D33A8" w:rsidRDefault="000D33A8"/>
  </w:footnote>
  <w:footnote w:type="continuationSeparator" w:id="0">
    <w:p w:rsidR="000D33A8" w:rsidRDefault="000D33A8">
      <w:r>
        <w:continuationSeparator/>
      </w:r>
    </w:p>
    <w:p w:rsidR="000D33A8" w:rsidRDefault="000D33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29" w:rsidRDefault="00581D29" w:rsidP="00581D29">
    <w:pPr>
      <w:pStyle w:val="Header"/>
      <w:rPr>
        <w:i w:val="0"/>
        <w:lang w:val="en-AU"/>
      </w:rPr>
    </w:pPr>
    <w:r w:rsidRPr="003F2769">
      <w:rPr>
        <w:i w:val="0"/>
        <w:lang w:val="en-AU"/>
      </w:rPr>
      <w:t>Commonwealth of Australia Gazette</w:t>
    </w:r>
  </w:p>
  <w:p w:rsidR="00546BD8" w:rsidRPr="00581D29" w:rsidRDefault="00581D29" w:rsidP="00581D29">
    <w:pPr>
      <w:pStyle w:val="Header"/>
      <w:tabs>
        <w:tab w:val="left" w:pos="5245"/>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1D7BB7" w:rsidRPr="001D7BB7">
      <w:rPr>
        <w:i w:val="0"/>
        <w:noProof/>
      </w:rPr>
      <w:t>APVMA Special Gazette, Wednesday</w:t>
    </w:r>
    <w:r w:rsidR="001D7BB7">
      <w:rPr>
        <w:bCs/>
        <w:i w:val="0"/>
        <w:noProof/>
        <w:lang w:val="en-AU"/>
      </w:rPr>
      <w:t>, 1 April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1D7BB7">
      <w:rPr>
        <w:rStyle w:val="PageNumber"/>
        <w:b/>
        <w:i w:val="0"/>
        <w:noProof/>
        <w:lang w:val="en-AU"/>
      </w:rPr>
      <w:t>18</w:t>
    </w:r>
    <w:r w:rsidRPr="003F2769">
      <w:rPr>
        <w:rStyle w:val="PageNumber"/>
        <w:b/>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2351B"/>
    <w:multiLevelType w:val="hybridMultilevel"/>
    <w:tmpl w:val="87FC6CD4"/>
    <w:lvl w:ilvl="0" w:tplc="DE2E453C">
      <w:start w:val="1"/>
      <w:numFmt w:val="decimal"/>
      <w:lvlText w:val="(%1)"/>
      <w:lvlJc w:val="left"/>
      <w:pPr>
        <w:ind w:left="1140" w:hanging="360"/>
      </w:pPr>
    </w:lvl>
    <w:lvl w:ilvl="1" w:tplc="0C090019">
      <w:start w:val="1"/>
      <w:numFmt w:val="lowerLetter"/>
      <w:lvlText w:val="%2."/>
      <w:lvlJc w:val="left"/>
      <w:pPr>
        <w:ind w:left="1860" w:hanging="360"/>
      </w:pPr>
    </w:lvl>
    <w:lvl w:ilvl="2" w:tplc="0C09001B">
      <w:start w:val="1"/>
      <w:numFmt w:val="lowerRoman"/>
      <w:lvlText w:val="%3."/>
      <w:lvlJc w:val="right"/>
      <w:pPr>
        <w:ind w:left="2580" w:hanging="180"/>
      </w:pPr>
    </w:lvl>
    <w:lvl w:ilvl="3" w:tplc="0C09000F">
      <w:start w:val="1"/>
      <w:numFmt w:val="decimal"/>
      <w:lvlText w:val="%4."/>
      <w:lvlJc w:val="left"/>
      <w:pPr>
        <w:ind w:left="3300" w:hanging="360"/>
      </w:pPr>
    </w:lvl>
    <w:lvl w:ilvl="4" w:tplc="0C090019">
      <w:start w:val="1"/>
      <w:numFmt w:val="lowerLetter"/>
      <w:lvlText w:val="%5."/>
      <w:lvlJc w:val="left"/>
      <w:pPr>
        <w:ind w:left="4020" w:hanging="360"/>
      </w:pPr>
    </w:lvl>
    <w:lvl w:ilvl="5" w:tplc="0C09001B">
      <w:start w:val="1"/>
      <w:numFmt w:val="lowerRoman"/>
      <w:lvlText w:val="%6."/>
      <w:lvlJc w:val="right"/>
      <w:pPr>
        <w:ind w:left="4740" w:hanging="180"/>
      </w:pPr>
    </w:lvl>
    <w:lvl w:ilvl="6" w:tplc="0C09000F">
      <w:start w:val="1"/>
      <w:numFmt w:val="decimal"/>
      <w:lvlText w:val="%7."/>
      <w:lvlJc w:val="left"/>
      <w:pPr>
        <w:ind w:left="5460" w:hanging="360"/>
      </w:pPr>
    </w:lvl>
    <w:lvl w:ilvl="7" w:tplc="0C090019">
      <w:start w:val="1"/>
      <w:numFmt w:val="lowerLetter"/>
      <w:lvlText w:val="%8."/>
      <w:lvlJc w:val="left"/>
      <w:pPr>
        <w:ind w:left="6180" w:hanging="360"/>
      </w:pPr>
    </w:lvl>
    <w:lvl w:ilvl="8" w:tplc="0C09001B">
      <w:start w:val="1"/>
      <w:numFmt w:val="lowerRoman"/>
      <w:lvlText w:val="%9."/>
      <w:lvlJc w:val="right"/>
      <w:pPr>
        <w:ind w:left="6900" w:hanging="180"/>
      </w:pPr>
    </w:lvl>
  </w:abstractNum>
  <w:abstractNum w:abstractNumId="6"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6292832"/>
    <w:multiLevelType w:val="hybridMultilevel"/>
    <w:tmpl w:val="9E5E0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913599"/>
    <w:multiLevelType w:val="multilevel"/>
    <w:tmpl w:val="02AA8FA0"/>
    <w:numStyleLink w:val="ListBullets"/>
  </w:abstractNum>
  <w:abstractNum w:abstractNumId="12"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1"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3" w15:restartNumberingAfterBreak="0">
    <w:nsid w:val="742179A4"/>
    <w:multiLevelType w:val="hybridMultilevel"/>
    <w:tmpl w:val="928463D8"/>
    <w:lvl w:ilvl="0" w:tplc="0C090017">
      <w:start w:val="1"/>
      <w:numFmt w:val="lowerLetter"/>
      <w:lvlText w:val="%1)"/>
      <w:lvlJc w:val="left"/>
      <w:pPr>
        <w:ind w:left="2081" w:hanging="360"/>
      </w:p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4"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5"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6"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9"/>
  </w:num>
  <w:num w:numId="2">
    <w:abstractNumId w:val="12"/>
  </w:num>
  <w:num w:numId="3">
    <w:abstractNumId w:val="17"/>
  </w:num>
  <w:num w:numId="4">
    <w:abstractNumId w:val="9"/>
    <w:lvlOverride w:ilvl="0">
      <w:startOverride w:val="1"/>
    </w:lvlOverride>
  </w:num>
  <w:num w:numId="5">
    <w:abstractNumId w:val="20"/>
  </w:num>
  <w:num w:numId="6">
    <w:abstractNumId w:val="22"/>
  </w:num>
  <w:num w:numId="7">
    <w:abstractNumId w:val="9"/>
    <w:lvlOverride w:ilvl="0">
      <w:startOverride w:val="1"/>
    </w:lvlOverride>
  </w:num>
  <w:num w:numId="8">
    <w:abstractNumId w:val="24"/>
  </w:num>
  <w:num w:numId="9">
    <w:abstractNumId w:val="10"/>
  </w:num>
  <w:num w:numId="10">
    <w:abstractNumId w:val="10"/>
    <w:lvlOverride w:ilvl="0">
      <w:startOverride w:val="1"/>
    </w:lvlOverride>
  </w:num>
  <w:num w:numId="11">
    <w:abstractNumId w:val="6"/>
  </w:num>
  <w:num w:numId="12">
    <w:abstractNumId w:val="19"/>
  </w:num>
  <w:num w:numId="13">
    <w:abstractNumId w:val="21"/>
  </w:num>
  <w:num w:numId="14">
    <w:abstractNumId w:val="3"/>
  </w:num>
  <w:num w:numId="15">
    <w:abstractNumId w:val="15"/>
  </w:num>
  <w:num w:numId="16">
    <w:abstractNumId w:val="4"/>
  </w:num>
  <w:num w:numId="17">
    <w:abstractNumId w:val="18"/>
  </w:num>
  <w:num w:numId="18">
    <w:abstractNumId w:val="2"/>
  </w:num>
  <w:num w:numId="19">
    <w:abstractNumId w:val="1"/>
  </w:num>
  <w:num w:numId="20">
    <w:abstractNumId w:val="0"/>
  </w:num>
  <w:num w:numId="21">
    <w:abstractNumId w:val="7"/>
  </w:num>
  <w:num w:numId="22">
    <w:abstractNumId w:val="11"/>
  </w:num>
  <w:num w:numId="23">
    <w:abstractNumId w:val="14"/>
  </w:num>
  <w:num w:numId="24">
    <w:abstractNumId w:val="26"/>
  </w:num>
  <w:num w:numId="25">
    <w:abstractNumId w:val="16"/>
  </w:num>
  <w:num w:numId="26">
    <w:abstractNumId w:val="13"/>
  </w:num>
  <w:num w:numId="27">
    <w:abstractNumId w:val="25"/>
  </w:num>
  <w:num w:numId="28">
    <w:abstractNumId w:val="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4330B"/>
    <w:rsid w:val="00051FF6"/>
    <w:rsid w:val="000A29B7"/>
    <w:rsid w:val="000D33A8"/>
    <w:rsid w:val="000E12A0"/>
    <w:rsid w:val="00117EF2"/>
    <w:rsid w:val="00127B64"/>
    <w:rsid w:val="001347AE"/>
    <w:rsid w:val="0018098F"/>
    <w:rsid w:val="00183121"/>
    <w:rsid w:val="00184630"/>
    <w:rsid w:val="001B2F1F"/>
    <w:rsid w:val="001D7BB7"/>
    <w:rsid w:val="001E7245"/>
    <w:rsid w:val="0023545D"/>
    <w:rsid w:val="0025256B"/>
    <w:rsid w:val="00270632"/>
    <w:rsid w:val="00295A98"/>
    <w:rsid w:val="00312681"/>
    <w:rsid w:val="00330BE7"/>
    <w:rsid w:val="003F2769"/>
    <w:rsid w:val="00410A22"/>
    <w:rsid w:val="00413553"/>
    <w:rsid w:val="00430E77"/>
    <w:rsid w:val="00467D3F"/>
    <w:rsid w:val="004F491E"/>
    <w:rsid w:val="004F7566"/>
    <w:rsid w:val="00520DE2"/>
    <w:rsid w:val="0052191D"/>
    <w:rsid w:val="00546BD8"/>
    <w:rsid w:val="0055403E"/>
    <w:rsid w:val="00565401"/>
    <w:rsid w:val="00581D29"/>
    <w:rsid w:val="005F07A3"/>
    <w:rsid w:val="00624A51"/>
    <w:rsid w:val="006928E9"/>
    <w:rsid w:val="006A452C"/>
    <w:rsid w:val="006E1E09"/>
    <w:rsid w:val="007756E7"/>
    <w:rsid w:val="007C4CA4"/>
    <w:rsid w:val="007C75D9"/>
    <w:rsid w:val="007D72FB"/>
    <w:rsid w:val="007E5430"/>
    <w:rsid w:val="007F04A5"/>
    <w:rsid w:val="008036D6"/>
    <w:rsid w:val="00871EF6"/>
    <w:rsid w:val="00876758"/>
    <w:rsid w:val="008B72EE"/>
    <w:rsid w:val="008E2EC3"/>
    <w:rsid w:val="008F01FD"/>
    <w:rsid w:val="009765B1"/>
    <w:rsid w:val="009B55F4"/>
    <w:rsid w:val="009C4720"/>
    <w:rsid w:val="009E2547"/>
    <w:rsid w:val="00A3672A"/>
    <w:rsid w:val="00A83740"/>
    <w:rsid w:val="00B10497"/>
    <w:rsid w:val="00C57EF9"/>
    <w:rsid w:val="00CC6421"/>
    <w:rsid w:val="00D3546F"/>
    <w:rsid w:val="00D87A53"/>
    <w:rsid w:val="00D96D76"/>
    <w:rsid w:val="00DA2325"/>
    <w:rsid w:val="00DF4E8F"/>
    <w:rsid w:val="00E1774A"/>
    <w:rsid w:val="00E35FC9"/>
    <w:rsid w:val="00E92EF5"/>
    <w:rsid w:val="00EC39FA"/>
    <w:rsid w:val="00F751ED"/>
    <w:rsid w:val="00FC1DF3"/>
    <w:rsid w:val="00FD4B11"/>
    <w:rsid w:val="00FE0321"/>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aliases w:val="APVMA Page Number"/>
    <w:basedOn w:val="DefaultParagraphFont"/>
    <w:uiPriority w:val="99"/>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127B64"/>
    <w:pPr>
      <w:tabs>
        <w:tab w:val="right" w:leader="dot" w:pos="9356"/>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uiPriority w:val="99"/>
    <w:semiHidden/>
    <w:pPr>
      <w:spacing w:after="40"/>
    </w:pPr>
    <w:rPr>
      <w:sz w:val="16"/>
      <w:szCs w:val="20"/>
    </w:rPr>
  </w:style>
  <w:style w:type="character" w:styleId="FootnoteReference">
    <w:name w:val="footnote reference"/>
    <w:uiPriority w:val="99"/>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aliases w:val="header protocols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ompliance@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A1747710</value>
    </field>
    <field name="Objective-Title">
      <value order="0">Special gazette_01042020</value>
    </field>
    <field name="Objective-Description">
      <value order="0"/>
    </field>
    <field name="Objective-CreationStamp">
      <value order="0">2020-03-31T21:42:55Z</value>
    </field>
    <field name="Objective-IsApproved">
      <value order="0">false</value>
    </field>
    <field name="Objective-IsPublished">
      <value order="0">false</value>
    </field>
    <field name="Objective-DatePublished">
      <value order="0"/>
    </field>
    <field name="Objective-ModificationStamp">
      <value order="0">2020-04-01T03:07:50Z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Special Gazette 1042020:Special gazette 1042020 - compiled</value>
    </field>
    <field name="Objective-Parent">
      <value order="0">Special gazette 1042020 - compiled</value>
    </field>
    <field name="Objective-State">
      <value order="0">Being Edited</value>
    </field>
    <field name="Objective-VersionId">
      <value order="0">vA2709683</value>
    </field>
    <field name="Objective-Version">
      <value order="0">0.11</value>
    </field>
    <field name="Objective-VersionNumber">
      <value order="0">11</value>
    </field>
    <field name="Objective-VersionComment">
      <value order="0"/>
    </field>
    <field name="Objective-FileNumber">
      <value order="0">2020\9038</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09228D9-6468-4A20-9BE9-0150277E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5538</Words>
  <Characters>34468</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APVMA Special Gazette 1 April 2020</vt:lpstr>
    </vt:vector>
  </TitlesOfParts>
  <Company>APVMA</Company>
  <LinksUpToDate>false</LinksUpToDate>
  <CharactersWithSpaces>39927</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 April 2020</dc:title>
  <dc:creator>APVMA</dc:creator>
  <cp:lastModifiedBy>DEVENISH-MEARES, Rachel</cp:lastModifiedBy>
  <cp:revision>3</cp:revision>
  <cp:lastPrinted>2020-04-01T03:13:00Z</cp:lastPrinted>
  <dcterms:created xsi:type="dcterms:W3CDTF">2020-04-01T03:08:00Z</dcterms:created>
  <dcterms:modified xsi:type="dcterms:W3CDTF">2020-04-01T03:29:00Z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A1747710</vt:lpwstr>
  </property>
  <property fmtid="{D5CDD505-2E9C-101B-9397-08002B2CF9AE}" pid="5" name="Objective-Title">
    <vt:lpwstr>Special gazette_01042020</vt:lpwstr>
  </property>
  <property fmtid="{D5CDD505-2E9C-101B-9397-08002B2CF9AE}" pid="6" name="Objective-Comment">
    <vt:lpwstr/>
  </property>
  <property fmtid="{D5CDD505-2E9C-101B-9397-08002B2CF9AE}" pid="7" name="Objective-CreationStamp">
    <vt:filetime>2020-04-01T01:32:17Z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2020-04-01T03:07:50Z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Special Gazett</vt:lpwstr>
  </property>
  <property fmtid="{D5CDD505-2E9C-101B-9397-08002B2CF9AE}" pid="14" name="Objective-Parent">
    <vt:lpwstr>Special gazette 1042020 - compiled</vt:lpwstr>
  </property>
  <property fmtid="{D5CDD505-2E9C-101B-9397-08002B2CF9AE}" pid="15" name="Objective-State">
    <vt:lpwstr>Being Edited</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2020\9038</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vA2709683</vt:lpwstr>
  </property>
  <property fmtid="{D5CDD505-2E9C-101B-9397-08002B2CF9AE}" pid="24" name="Objective-Connect Creator">
    <vt:lpwstr/>
  </property>
</Properties>
</file>