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APVMA </w:t>
      </w:r>
      <w:r w:rsidR="00DD6D16">
        <w:t>Special Gazette</w:t>
      </w:r>
      <w:r>
        <w:t xml:space="preserve">, </w:t>
      </w:r>
      <w:r w:rsidR="005918C3">
        <w:t>Wednesday</w:t>
      </w:r>
      <w:r>
        <w:t xml:space="preserve">, </w:t>
      </w:r>
      <w:r w:rsidR="005918C3">
        <w:t>5</w:t>
      </w:r>
      <w:r w:rsidR="00DD6D16">
        <w:t xml:space="preserve"> August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050411">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F915E7">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342C86"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342C86" w:rsidRDefault="00342C86">
      <w:pPr>
        <w:pStyle w:val="TOC2"/>
        <w:rPr>
          <w:rFonts w:asciiTheme="minorHAnsi" w:eastAsiaTheme="minorEastAsia" w:hAnsiTheme="minorHAnsi" w:cstheme="minorBidi"/>
          <w:sz w:val="22"/>
          <w:lang w:eastAsia="en-AU"/>
        </w:rPr>
      </w:pPr>
      <w:hyperlink w:anchor="_Toc47529048" w:history="1">
        <w:r w:rsidRPr="00E666B3">
          <w:rPr>
            <w:rStyle w:val="Hyperlink"/>
          </w:rPr>
          <w:t>Notice of end of registration</w:t>
        </w:r>
        <w:r>
          <w:rPr>
            <w:webHidden/>
          </w:rPr>
          <w:tab/>
        </w:r>
        <w:r>
          <w:rPr>
            <w:webHidden/>
          </w:rPr>
          <w:fldChar w:fldCharType="begin"/>
        </w:r>
        <w:r>
          <w:rPr>
            <w:webHidden/>
          </w:rPr>
          <w:instrText xml:space="preserve"> PAGEREF _Toc47529048 \h </w:instrText>
        </w:r>
        <w:r>
          <w:rPr>
            <w:webHidden/>
          </w:rPr>
        </w:r>
        <w:r>
          <w:rPr>
            <w:webHidden/>
          </w:rPr>
          <w:fldChar w:fldCharType="separate"/>
        </w:r>
        <w:r w:rsidR="00050411">
          <w:rPr>
            <w:webHidden/>
          </w:rPr>
          <w:t>4</w:t>
        </w:r>
        <w:r>
          <w:rPr>
            <w:webHidden/>
          </w:rPr>
          <w:fldChar w:fldCharType="end"/>
        </w:r>
      </w:hyperlink>
    </w:p>
    <w:p w:rsidR="00342C86" w:rsidRDefault="00050411">
      <w:pPr>
        <w:pStyle w:val="TOC2"/>
        <w:rPr>
          <w:rFonts w:asciiTheme="minorHAnsi" w:eastAsiaTheme="minorEastAsia" w:hAnsiTheme="minorHAnsi" w:cstheme="minorBidi"/>
          <w:sz w:val="22"/>
          <w:lang w:eastAsia="en-AU"/>
        </w:rPr>
      </w:pPr>
      <w:hyperlink w:anchor="_Toc47529049" w:history="1">
        <w:r w:rsidR="00342C86" w:rsidRPr="00E666B3">
          <w:rPr>
            <w:rStyle w:val="Hyperlink"/>
          </w:rPr>
          <w:t xml:space="preserve">Attachment A: Product registrations and associated label approvals for which registration ended on 30 </w:t>
        </w:r>
        <w:bookmarkStart w:id="0" w:name="_GoBack"/>
        <w:r w:rsidR="00342C86" w:rsidRPr="00E666B3">
          <w:rPr>
            <w:rStyle w:val="Hyperlink"/>
          </w:rPr>
          <w:t>June</w:t>
        </w:r>
        <w:bookmarkEnd w:id="0"/>
        <w:r w:rsidR="00342C86" w:rsidRPr="00E666B3">
          <w:rPr>
            <w:rStyle w:val="Hyperlink"/>
          </w:rPr>
          <w:t xml:space="preserve"> 2020</w:t>
        </w:r>
        <w:r w:rsidR="00342C86">
          <w:rPr>
            <w:webHidden/>
          </w:rPr>
          <w:tab/>
        </w:r>
        <w:r w:rsidR="00342C86">
          <w:rPr>
            <w:webHidden/>
          </w:rPr>
          <w:fldChar w:fldCharType="begin"/>
        </w:r>
        <w:r w:rsidR="00342C86">
          <w:rPr>
            <w:webHidden/>
          </w:rPr>
          <w:instrText xml:space="preserve"> PAGEREF _Toc47529049 \h </w:instrText>
        </w:r>
        <w:r w:rsidR="00342C86">
          <w:rPr>
            <w:webHidden/>
          </w:rPr>
        </w:r>
        <w:r w:rsidR="00342C86">
          <w:rPr>
            <w:webHidden/>
          </w:rPr>
          <w:fldChar w:fldCharType="separate"/>
        </w:r>
        <w:r>
          <w:rPr>
            <w:webHidden/>
          </w:rPr>
          <w:t>5</w:t>
        </w:r>
        <w:r w:rsidR="00342C86">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DD6D16" w:rsidRPr="008D057A" w:rsidRDefault="00DD6D16" w:rsidP="00DD6D16">
      <w:pPr>
        <w:pStyle w:val="GazetteHeading1"/>
      </w:pPr>
      <w:bookmarkStart w:id="1" w:name="_Toc43106085"/>
      <w:bookmarkStart w:id="2" w:name="_Toc47529048"/>
      <w:r w:rsidRPr="008D057A">
        <w:lastRenderedPageBreak/>
        <w:t xml:space="preserve">Notice of </w:t>
      </w:r>
      <w:bookmarkEnd w:id="1"/>
      <w:r>
        <w:t>end of registration</w:t>
      </w:r>
      <w:bookmarkEnd w:id="2"/>
    </w:p>
    <w:p w:rsidR="00DD6D16" w:rsidRPr="008D057A" w:rsidRDefault="00DD6D16" w:rsidP="00DD6D16">
      <w:pPr>
        <w:spacing w:before="240" w:after="240" w:line="280" w:lineRule="exact"/>
      </w:pPr>
      <w:r w:rsidRPr="008D057A">
        <w:t xml:space="preserve">In accordance with section </w:t>
      </w:r>
      <w:r>
        <w:t>47C</w:t>
      </w:r>
      <w:r w:rsidRPr="008D057A">
        <w:t xml:space="preserve"> of the Agricultural and Veterinary Chemical Code scheduled to the </w:t>
      </w:r>
      <w:r w:rsidRPr="008D057A">
        <w:rPr>
          <w:i/>
        </w:rPr>
        <w:t>Agricultural and Veterinary Chemical Code Act 1994</w:t>
      </w:r>
      <w:r w:rsidRPr="008D057A">
        <w:t xml:space="preserve"> </w:t>
      </w:r>
      <w:r>
        <w:t xml:space="preserve">(the Agvet </w:t>
      </w:r>
      <w:r w:rsidRPr="008D057A">
        <w:t>Code</w:t>
      </w:r>
      <w:r>
        <w:t>), the</w:t>
      </w:r>
      <w:r w:rsidRPr="008D057A">
        <w:t xml:space="preserve"> product registration</w:t>
      </w:r>
      <w:r>
        <w:t>s</w:t>
      </w:r>
      <w:r w:rsidRPr="008D057A">
        <w:t xml:space="preserve"> </w:t>
      </w:r>
      <w:r>
        <w:t>and associated label approvals in Attachment A have ended without being renewed by the holder.</w:t>
      </w:r>
    </w:p>
    <w:p w:rsidR="00DD6D16" w:rsidRDefault="00DD6D16" w:rsidP="00DD6D16">
      <w:pPr>
        <w:pStyle w:val="GazetteHeading2"/>
      </w:pPr>
      <w:r>
        <w:t>Date registration has ended</w:t>
      </w:r>
    </w:p>
    <w:p w:rsidR="00DD6D16" w:rsidRDefault="00DD6D16" w:rsidP="00DD6D16">
      <w:pPr>
        <w:spacing w:before="240" w:after="240" w:line="280" w:lineRule="exact"/>
      </w:pPr>
      <w:r>
        <w:t xml:space="preserve">The product registrations in Attachment A ended on </w:t>
      </w:r>
      <w:r w:rsidR="00987160">
        <w:t>30 June</w:t>
      </w:r>
      <w:r>
        <w:t xml:space="preserve"> 2020.</w:t>
      </w:r>
      <w:r w:rsidRPr="00C85ACB">
        <w:t xml:space="preserve"> </w:t>
      </w:r>
      <w:r>
        <w:t>The products are no longer registered under the Agvet Code.</w:t>
      </w:r>
    </w:p>
    <w:p w:rsidR="00DD6D16" w:rsidRPr="008D057A" w:rsidRDefault="00DD6D16" w:rsidP="00DD6D16">
      <w:pPr>
        <w:pStyle w:val="GazetteHeading2"/>
      </w:pPr>
      <w:r w:rsidRPr="008D057A">
        <w:t xml:space="preserve">INSTRUCTIONS FOR PERSONS WHO POSSESS, HAVE CUSTODY </w:t>
      </w:r>
      <w:r>
        <w:t>OR USE OF THE CANCELLED PRODUCT</w:t>
      </w:r>
    </w:p>
    <w:p w:rsidR="00DD6D16" w:rsidRDefault="00DD6D16" w:rsidP="00DD6D16">
      <w:pPr>
        <w:spacing w:before="240" w:after="240" w:line="280" w:lineRule="exact"/>
      </w:pPr>
      <w:r w:rsidRPr="008D057A">
        <w:t xml:space="preserve">A person who possesses, has custody of or uses the product referred to in </w:t>
      </w:r>
      <w:r>
        <w:t>Attachment A</w:t>
      </w:r>
      <w:r w:rsidRPr="008D057A">
        <w:rPr>
          <w:rFonts w:ascii="Helvetica Neue" w:hAnsi="Helvetica Neue"/>
          <w:sz w:val="19"/>
          <w:szCs w:val="19"/>
        </w:rPr>
        <w:t xml:space="preserve"> </w:t>
      </w:r>
      <w:r w:rsidRPr="008D057A">
        <w:t>in accordance with the instructions contained in this notice, is taken to have been issued with a permit under section 4</w:t>
      </w:r>
      <w:r>
        <w:t xml:space="preserve">7D </w:t>
      </w:r>
      <w:r w:rsidRPr="008D057A">
        <w:t>of the Agvet Code to possess, have custody of or use the product in accordance with those instructions.</w:t>
      </w:r>
    </w:p>
    <w:p w:rsidR="00DD6D16" w:rsidRPr="008D057A" w:rsidRDefault="00DD6D16" w:rsidP="00DD6D16">
      <w:pPr>
        <w:spacing w:before="240" w:after="240" w:line="280" w:lineRule="exact"/>
      </w:pPr>
      <w:r>
        <w:t>The permit issued under s47D of the Code will cease to apply on 30 June 2021.</w:t>
      </w:r>
    </w:p>
    <w:p w:rsidR="00DD6D16" w:rsidRPr="008D057A" w:rsidRDefault="00DD6D16" w:rsidP="00DD6D16">
      <w:pPr>
        <w:pStyle w:val="GazetteHeading2"/>
      </w:pPr>
      <w:r w:rsidRPr="008D057A">
        <w:t>POSSESSION OR CUSTODY</w:t>
      </w:r>
    </w:p>
    <w:p w:rsidR="00DD6D16" w:rsidRPr="008D057A" w:rsidRDefault="00DD6D16" w:rsidP="00DD6D16">
      <w:pPr>
        <w:spacing w:before="240" w:after="240" w:line="280" w:lineRule="exact"/>
      </w:pPr>
      <w:r w:rsidRPr="008D057A">
        <w:t>A person may possess the product</w:t>
      </w:r>
      <w:r>
        <w:t>s</w:t>
      </w:r>
      <w:r w:rsidRPr="008D057A">
        <w:t xml:space="preserve"> referred to in </w:t>
      </w:r>
      <w:r>
        <w:t>Attachment A</w:t>
      </w:r>
      <w:r w:rsidRPr="008D057A">
        <w:t xml:space="preserve"> in accordance with its label instructions </w:t>
      </w:r>
      <w:r w:rsidRPr="00C16AA9">
        <w:t xml:space="preserve">until </w:t>
      </w:r>
      <w:r w:rsidR="00987160">
        <w:t>30 June </w:t>
      </w:r>
      <w:r>
        <w:t>2021.</w:t>
      </w:r>
    </w:p>
    <w:p w:rsidR="00DD6D16" w:rsidRPr="008D057A" w:rsidRDefault="00DD6D16" w:rsidP="00DD6D16">
      <w:pPr>
        <w:pStyle w:val="GazetteHeading2"/>
      </w:pPr>
      <w:r w:rsidRPr="008D057A">
        <w:t>Use, SUPPLY OR OTHERWISE DEAL WITH</w:t>
      </w:r>
    </w:p>
    <w:p w:rsidR="00DD6D16" w:rsidRPr="008D057A" w:rsidRDefault="00DD6D16" w:rsidP="00DD6D16">
      <w:pPr>
        <w:spacing w:before="240" w:after="240" w:line="280" w:lineRule="exact"/>
      </w:pPr>
      <w:r w:rsidRPr="008D057A">
        <w:t>A person may use the product</w:t>
      </w:r>
      <w:r>
        <w:t>s</w:t>
      </w:r>
      <w:r w:rsidRPr="008D057A">
        <w:t xml:space="preserve"> referred to in </w:t>
      </w:r>
      <w:r>
        <w:t>Attachment A</w:t>
      </w:r>
      <w:r w:rsidRPr="008D057A">
        <w:t xml:space="preserve"> according to its label instructions, including any conditions relating to shelf life or expiry date, </w:t>
      </w:r>
      <w:r w:rsidRPr="00C16AA9">
        <w:t xml:space="preserve">until </w:t>
      </w:r>
      <w:r>
        <w:t>30 June 2021</w:t>
      </w:r>
      <w:r w:rsidRPr="008D057A">
        <w:t>.</w:t>
      </w:r>
    </w:p>
    <w:p w:rsidR="00DD6D16" w:rsidRPr="008D057A" w:rsidRDefault="00DD6D16" w:rsidP="00DD6D16">
      <w:pPr>
        <w:spacing w:before="240" w:after="240" w:line="280" w:lineRule="exact"/>
      </w:pPr>
      <w:r w:rsidRPr="008D057A">
        <w:t>A person may supply, or cause to be supplied, at wholesale or retail level the product</w:t>
      </w:r>
      <w:r>
        <w:t>s</w:t>
      </w:r>
      <w:r w:rsidRPr="008D057A">
        <w:t xml:space="preserve"> referred to in </w:t>
      </w:r>
      <w:r>
        <w:t>Attachment A</w:t>
      </w:r>
      <w:r w:rsidRPr="008D057A">
        <w:t xml:space="preserve"> </w:t>
      </w:r>
      <w:r w:rsidRPr="00C16AA9">
        <w:t xml:space="preserve">until </w:t>
      </w:r>
      <w:r>
        <w:t>30 June 2021</w:t>
      </w:r>
      <w:r w:rsidRPr="008D057A">
        <w:t>.</w:t>
      </w:r>
    </w:p>
    <w:p w:rsidR="00DD6D16" w:rsidRPr="008D057A" w:rsidRDefault="00DD6D16" w:rsidP="00DD6D16">
      <w:pPr>
        <w:spacing w:before="240" w:after="240" w:line="280" w:lineRule="exact"/>
      </w:pPr>
      <w:r w:rsidRPr="008D057A">
        <w:t>A person may not manufacture or import the product</w:t>
      </w:r>
      <w:r>
        <w:t>s</w:t>
      </w:r>
      <w:r w:rsidRPr="008D057A">
        <w:t xml:space="preserve"> referred to in </w:t>
      </w:r>
      <w:r>
        <w:t>Attachment A</w:t>
      </w:r>
      <w:r w:rsidRPr="008D057A">
        <w:t xml:space="preserve"> from the date</w:t>
      </w:r>
      <w:r>
        <w:t xml:space="preserve"> the</w:t>
      </w:r>
      <w:r w:rsidRPr="008D057A">
        <w:t xml:space="preserve"> </w:t>
      </w:r>
      <w:r>
        <w:t>registration has ended</w:t>
      </w:r>
      <w:r w:rsidRPr="008D057A">
        <w:t>.</w:t>
      </w:r>
    </w:p>
    <w:p w:rsidR="00DD6D16" w:rsidRPr="008D057A" w:rsidRDefault="00DD6D16" w:rsidP="00DD6D16">
      <w:pPr>
        <w:pStyle w:val="GazetteHeading2"/>
      </w:pPr>
      <w:r w:rsidRPr="008D057A">
        <w:t>WARNING—CONTRAVENTIONS</w:t>
      </w:r>
    </w:p>
    <w:p w:rsidR="00DD6D16" w:rsidRPr="008D057A" w:rsidRDefault="00DD6D16" w:rsidP="00DD6D16">
      <w:pPr>
        <w:spacing w:before="240" w:after="240" w:line="280" w:lineRule="exact"/>
      </w:pPr>
      <w:r w:rsidRPr="008D057A">
        <w:t xml:space="preserve">After </w:t>
      </w:r>
      <w:r>
        <w:t>date the permit has ended</w:t>
      </w:r>
      <w:r w:rsidRPr="008D057A">
        <w:t xml:space="preserve"> it will be an offence against the Agvet Code to have possession or custody of the products with the intention to supply, or to supply the product.</w:t>
      </w:r>
    </w:p>
    <w:p w:rsidR="00DD6D16" w:rsidRPr="008D057A" w:rsidRDefault="00DD6D16" w:rsidP="00DD6D16">
      <w:pPr>
        <w:spacing w:before="240" w:after="240" w:line="280" w:lineRule="exact"/>
      </w:pPr>
      <w:r w:rsidRPr="008D057A">
        <w:t xml:space="preserve">It is an offence to possess, have custody of, use, or otherwise deal with the products listed in </w:t>
      </w:r>
      <w:r>
        <w:t>Attachment A</w:t>
      </w:r>
      <w:r w:rsidRPr="008D057A">
        <w:t xml:space="preserve"> in a manner that contravenes the above instructions.</w:t>
      </w:r>
    </w:p>
    <w:p w:rsidR="00DD6D16" w:rsidRPr="008D057A" w:rsidRDefault="00DD6D16" w:rsidP="00DD6D16">
      <w:pPr>
        <w:keepNext/>
        <w:tabs>
          <w:tab w:val="left" w:pos="360"/>
        </w:tabs>
        <w:spacing w:before="240" w:after="240" w:line="280" w:lineRule="exact"/>
        <w:rPr>
          <w:rFonts w:ascii="Arial Bold" w:hAnsi="Arial Bold"/>
          <w:b/>
          <w:caps/>
          <w:szCs w:val="20"/>
        </w:rPr>
      </w:pPr>
      <w:r w:rsidRPr="008D057A">
        <w:rPr>
          <w:rFonts w:ascii="Arial Bold" w:hAnsi="Arial Bold"/>
          <w:b/>
          <w:caps/>
          <w:szCs w:val="20"/>
        </w:rPr>
        <w:t>APVMA Contact</w:t>
      </w:r>
    </w:p>
    <w:p w:rsidR="00DD6D16" w:rsidRPr="008D057A" w:rsidRDefault="00DD6D16" w:rsidP="00F915E7">
      <w:pPr>
        <w:keepNext/>
        <w:spacing w:before="240" w:after="120" w:line="280" w:lineRule="exact"/>
      </w:pPr>
      <w:r w:rsidRPr="008D057A">
        <w:t>For any enquiries or further information about this matter, please contact:</w:t>
      </w:r>
    </w:p>
    <w:p w:rsidR="00DD6D16" w:rsidRPr="008D057A" w:rsidRDefault="00DD6D16" w:rsidP="00F915E7">
      <w:pPr>
        <w:keepNext/>
        <w:spacing w:before="40" w:after="40"/>
      </w:pPr>
      <w:r>
        <w:t>Finance</w:t>
      </w:r>
    </w:p>
    <w:p w:rsidR="00DD6D16" w:rsidRPr="008D057A" w:rsidRDefault="00DD6D16" w:rsidP="00F915E7">
      <w:pPr>
        <w:keepNext/>
        <w:spacing w:before="40" w:after="40"/>
      </w:pPr>
      <w:r w:rsidRPr="008D057A">
        <w:t>Australian Pesticides and Veterinary Medicines Authority</w:t>
      </w:r>
    </w:p>
    <w:p w:rsidR="00DD6D16" w:rsidRPr="008D057A" w:rsidRDefault="00DD6D16" w:rsidP="00F915E7">
      <w:pPr>
        <w:spacing w:before="40" w:after="40"/>
        <w:rPr>
          <w:rFonts w:cs="Arial"/>
          <w:color w:val="22282A"/>
          <w:szCs w:val="18"/>
          <w:lang w:val="en-GB" w:eastAsia="en-AU"/>
        </w:rPr>
      </w:pPr>
      <w:r w:rsidRPr="008D057A">
        <w:rPr>
          <w:rFonts w:cs="Arial"/>
          <w:color w:val="22282A"/>
          <w:szCs w:val="18"/>
          <w:lang w:val="en-GB" w:eastAsia="en-AU"/>
        </w:rPr>
        <w:t>GPO Box 3262</w:t>
      </w:r>
    </w:p>
    <w:p w:rsidR="00DD6D16" w:rsidRPr="008D057A" w:rsidRDefault="00DD6D16" w:rsidP="00F915E7">
      <w:pPr>
        <w:spacing w:before="40" w:after="40" w:line="200" w:lineRule="exact"/>
        <w:rPr>
          <w:rFonts w:cs="Arial"/>
          <w:color w:val="22282A"/>
          <w:szCs w:val="18"/>
          <w:lang w:val="en-GB" w:eastAsia="en-AU"/>
        </w:rPr>
      </w:pPr>
      <w:r w:rsidRPr="008D057A">
        <w:rPr>
          <w:rFonts w:cs="Arial"/>
          <w:color w:val="22282A"/>
          <w:szCs w:val="18"/>
          <w:lang w:val="en-GB" w:eastAsia="en-AU"/>
        </w:rPr>
        <w:t>Sydney NSW 2001</w:t>
      </w:r>
    </w:p>
    <w:p w:rsidR="00DD6D16" w:rsidRPr="008D057A" w:rsidRDefault="00DD6D16" w:rsidP="00DD6D16">
      <w:pPr>
        <w:spacing w:before="120" w:after="40" w:line="280" w:lineRule="exact"/>
      </w:pPr>
      <w:r w:rsidRPr="008D057A">
        <w:rPr>
          <w:b/>
        </w:rPr>
        <w:t>Phone:</w:t>
      </w:r>
      <w:r w:rsidRPr="008D057A">
        <w:tab/>
        <w:t>+61 2 6770 2</w:t>
      </w:r>
      <w:r>
        <w:t>3</w:t>
      </w:r>
      <w:r w:rsidRPr="008D057A">
        <w:t>00</w:t>
      </w:r>
    </w:p>
    <w:p w:rsidR="00DD6D16" w:rsidRDefault="00DD6D16" w:rsidP="00DD6D16">
      <w:pPr>
        <w:rPr>
          <w:rStyle w:val="Hyperlink"/>
        </w:rPr>
      </w:pPr>
      <w:r w:rsidRPr="008D057A">
        <w:rPr>
          <w:b/>
        </w:rPr>
        <w:t>Email:</w:t>
      </w:r>
      <w:r w:rsidRPr="008D057A">
        <w:tab/>
      </w:r>
      <w:hyperlink r:id="rId20" w:history="1">
        <w:r w:rsidRPr="00FA4F6B">
          <w:rPr>
            <w:rStyle w:val="Hyperlink"/>
          </w:rPr>
          <w:t>finance@apvma.gov.au</w:t>
        </w:r>
      </w:hyperlink>
    </w:p>
    <w:p w:rsidR="00DD6D16" w:rsidRPr="005B004C" w:rsidRDefault="005B004C" w:rsidP="005B004C">
      <w:pPr>
        <w:pStyle w:val="GazetteHeading1"/>
      </w:pPr>
      <w:bookmarkStart w:id="3" w:name="_Toc47529049"/>
      <w:r>
        <w:lastRenderedPageBreak/>
        <w:t xml:space="preserve">Attachment </w:t>
      </w:r>
      <w:r w:rsidR="00DD6D16">
        <w:t>A</w:t>
      </w:r>
      <w:r>
        <w:t xml:space="preserve">: </w:t>
      </w:r>
      <w:r w:rsidR="00DD6D16" w:rsidRPr="00B430E0">
        <w:t xml:space="preserve">Product registrations and associated label approvals for which registration ended on </w:t>
      </w:r>
      <w:r w:rsidR="00987160">
        <w:t>30 June</w:t>
      </w:r>
      <w:r w:rsidR="00DD6D16" w:rsidRPr="00B430E0">
        <w:t xml:space="preserve"> 2020</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ducts for which registration ended on 1 July 2020"/>
        <w:tblDescription w:val="Product registrations and associated label approvals for which registration ended on 1 July 2020"/>
      </w:tblPr>
      <w:tblGrid>
        <w:gridCol w:w="1514"/>
        <w:gridCol w:w="5559"/>
        <w:gridCol w:w="2555"/>
      </w:tblGrid>
      <w:tr w:rsidR="00DD6D16" w:rsidRPr="0003034A" w:rsidTr="00F915E7">
        <w:trPr>
          <w:cantSplit/>
          <w:tblHeader/>
        </w:trPr>
        <w:tc>
          <w:tcPr>
            <w:tcW w:w="786" w:type="pct"/>
            <w:tcBorders>
              <w:bottom w:val="single" w:sz="4" w:space="0" w:color="auto"/>
            </w:tcBorders>
            <w:shd w:val="clear" w:color="auto" w:fill="E6E6E6"/>
          </w:tcPr>
          <w:p w:rsidR="00DD6D16" w:rsidRPr="0003034A" w:rsidRDefault="00DD6D16" w:rsidP="00E05C4B">
            <w:pPr>
              <w:pStyle w:val="GazetteTableHeading"/>
            </w:pPr>
            <w:r w:rsidRPr="0003034A">
              <w:t>Product</w:t>
            </w:r>
            <w:r>
              <w:t xml:space="preserve"> </w:t>
            </w:r>
            <w:r w:rsidR="00E05C4B">
              <w:t>r</w:t>
            </w:r>
            <w:r>
              <w:t xml:space="preserve">egistration </w:t>
            </w:r>
            <w:r w:rsidR="00E05C4B">
              <w:t>n</w:t>
            </w:r>
            <w:r>
              <w:t>umber</w:t>
            </w:r>
          </w:p>
        </w:tc>
        <w:tc>
          <w:tcPr>
            <w:tcW w:w="2887" w:type="pct"/>
            <w:tcBorders>
              <w:bottom w:val="single" w:sz="4" w:space="0" w:color="auto"/>
            </w:tcBorders>
            <w:shd w:val="clear" w:color="auto" w:fill="E6E6E6"/>
          </w:tcPr>
          <w:p w:rsidR="00DD6D16" w:rsidRPr="0003034A" w:rsidRDefault="00DD6D16" w:rsidP="00DD6D16">
            <w:pPr>
              <w:pStyle w:val="GazetteTableHeading"/>
            </w:pPr>
            <w:r w:rsidRPr="0003034A">
              <w:t xml:space="preserve">Product </w:t>
            </w:r>
            <w:r w:rsidR="00E05C4B">
              <w:t>n</w:t>
            </w:r>
            <w:r w:rsidRPr="0003034A">
              <w:t>ame</w:t>
            </w:r>
          </w:p>
        </w:tc>
        <w:tc>
          <w:tcPr>
            <w:tcW w:w="1327" w:type="pct"/>
            <w:tcBorders>
              <w:bottom w:val="single" w:sz="4" w:space="0" w:color="auto"/>
            </w:tcBorders>
            <w:shd w:val="clear" w:color="auto" w:fill="E6E6E6"/>
          </w:tcPr>
          <w:p w:rsidR="00DD6D16" w:rsidRPr="0003034A" w:rsidRDefault="00DD6D16" w:rsidP="00DD6D16">
            <w:pPr>
              <w:pStyle w:val="GazetteTableHeading"/>
            </w:pPr>
            <w:r w:rsidRPr="0003034A">
              <w:t>Holder</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30058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RIDSTONE ACID MILKSTONE REMOVER POWDER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TASMAN CHEMICALS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30166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DAIRYAID MARK II MILKING MACHINE DETERGENT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TASMAN CHEMICALS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30955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SWIMFREE LIQUID POOL CHLORINE POOL WATER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31398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NUFARM GLYPHOSATE C</w:t>
            </w:r>
            <w:r>
              <w:t>T</w:t>
            </w:r>
            <w:r w:rsidRPr="0003034A">
              <w:t xml:space="preserve"> BROADHECTARE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31863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OUST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35748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HEMO-15 VITAMIN-AMINO ACID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35908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OMEGA 3 FATTY ACID SUPPLEMENT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35910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NITROTAIN ORAL PASTE SHORT-ACTING ANABOLIC STEROID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35952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PROBAN SYSTEMIC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35964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PROBAN LIQUID SYSTEMIC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36674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CHLOR-B 500 BROAD SPECTRUM ANTIBIOTIC PLUS VITAMINS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36686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MUCODINE MUCOLYTIC AGENT TABLETS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36693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NEOJECT 200 ANTIBIOTIC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36711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TRIZINE PLUS TRIMETHOPRIM SULFADIAZINE BROMHEXINE ORAL POWDER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37038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ANASED</w:t>
            </w:r>
            <w:r>
              <w:t xml:space="preserve"> I</w:t>
            </w:r>
            <w:r w:rsidRPr="0003034A">
              <w:t>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AKORN ANIMAL HEALTH INC</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37557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THRIVE D ORAL POWDER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37559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THRIVE P A DIGESTIVE AID AND AMINO ACID SUPPLEMENT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lastRenderedPageBreak/>
              <w:t>38184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THIASAL E A THIAMINE (B1), VITAMIN E, ELECTROLYTE SUPPLEMENT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38862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5 MONTH FLEA COLLAR FOR DOGS WATER RESISTANT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38867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5 MONTH FLEA COLLAR FOR CATS WATER RESISTANT WITH ELASTIC SAFETY STRAP</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39201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NUFARM DIURON 900 D</w:t>
            </w:r>
            <w:r>
              <w:t>F</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39325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MANCOZEB 800 AGRICULTURAL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39897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CU-ALGESIC TABLETS NON-STEROIDAL ANTI-INFLAMMATORY ANALGESIC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40010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TRIZINE TRIMETHOPRIM</w:t>
            </w:r>
            <w:r>
              <w:t>—</w:t>
            </w:r>
            <w:r w:rsidRPr="0003034A">
              <w:t>SULFADIAZINE ORAL POWDER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40094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MCPA 500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40301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CU ALGESIC ANTI-INFLAMMATORY GRANULES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40312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N</w:t>
            </w:r>
            <w:r>
              <w:t>V</w:t>
            </w:r>
            <w:r w:rsidRPr="0003034A">
              <w:t xml:space="preserve"> KETOPROFEN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40355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ANAEMEX IRON INJECTION FOR PIGLETS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AUSRICHTER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40546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SIMAZINE 500 FLOWABLE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41137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PROTECTAMOTH AMALGAMATED PEST CONTROL HOUSEHOLD INSECTICIDE FUMIGANT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AMALGAMATED PEST CONTROL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41394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DIBBS BROM-O-GAS 980 FUMIGANT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R A DIBBS &amp; SONS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41496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SODIUM 2,4-D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41513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NUFARM L</w:t>
            </w:r>
            <w:r>
              <w:t>I</w:t>
            </w:r>
            <w:r w:rsidRPr="0003034A">
              <w:t xml:space="preserve"> 700 SURFACTANT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41608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KYNOSELEN</w:t>
            </w:r>
            <w:r>
              <w:t>—</w:t>
            </w:r>
            <w:r w:rsidRPr="0003034A">
              <w:t>MUSCULAR STIMULANT FOR HORSES AND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41936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DEXONE-5 STEROID ANTI-INFLAMMATORY AGENT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42130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PREVENTIC 2 MONTH TICK COLLAR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lastRenderedPageBreak/>
              <w:t>42264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DAVID GRAYS KELTHANE 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DAVID GRAY &amp; CO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45178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FARMOZINE 500 FLOWABLE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45246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QEA</w:t>
            </w:r>
            <w:r>
              <w:t xml:space="preserve"> </w:t>
            </w:r>
            <w:r w:rsidRPr="0003034A">
              <w:t>AMOXYCILLINTRIHYDRATE</w:t>
            </w:r>
            <w:r>
              <w:t xml:space="preserve"> </w:t>
            </w:r>
            <w:r w:rsidRPr="0003034A">
              <w:t>FOR</w:t>
            </w:r>
            <w:r>
              <w:t xml:space="preserve"> </w:t>
            </w:r>
            <w:r w:rsidRPr="0003034A">
              <w:t>POULTRY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QEA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45354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AQUA-HEALTH ALGATROL:</w:t>
            </w:r>
            <w:r w:rsidRPr="0003034A">
              <w:t xml:space="preserve"> </w:t>
            </w:r>
            <w:r>
              <w:t>KILLS A</w:t>
            </w:r>
            <w:r w:rsidRPr="0003034A">
              <w:t>ND CONTROLS ALGAE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WATERCO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45457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ALPHA-SCUD U</w:t>
            </w:r>
            <w:r>
              <w:t>LV</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45724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TORNADO D</w:t>
            </w:r>
            <w:r>
              <w:t>F</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45984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UNTIE ELECTROLYTE, SELENIUM &amp; VITAMIN SUPPLEMENT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46002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FUNG-O-NIL 500 FLOWABLE AGRICULTURAL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46022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TACKLE 750 W</w:t>
            </w:r>
            <w:r>
              <w:t>P</w:t>
            </w:r>
            <w:r w:rsidRPr="0003034A">
              <w:t xml:space="preserve">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46255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BESTOX P</w:t>
            </w:r>
            <w:r>
              <w:t>C</w:t>
            </w:r>
            <w:r w:rsidRPr="0003034A">
              <w:t xml:space="preserve"> 50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FMC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46401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t>BRUSH-OFF BRUSH CONTROLLER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46892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LVE MCPA 500 LOW-VOLATILE ESTER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47126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MULTICROP SCALE PLUS INSECT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MULTICROP (AUST) PTY</w:t>
            </w:r>
            <w:r>
              <w:t xml:space="preserve"> L</w:t>
            </w:r>
            <w:r w:rsidRPr="0003034A">
              <w:t>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47207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M</w:t>
            </w:r>
            <w:r>
              <w:t>ITI</w:t>
            </w:r>
            <w:r w:rsidRPr="0003034A">
              <w:t>-F</w:t>
            </w:r>
            <w:r>
              <w:t>OL EC</w:t>
            </w:r>
            <w:r w:rsidRPr="0003034A">
              <w:t xml:space="preserve"> 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47331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FLEXIDOR 500 S</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DOW AGROSCIENCES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47465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ARSENAL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B</w:t>
            </w:r>
            <w:r>
              <w:t>ASF</w:t>
            </w:r>
            <w:r w:rsidRPr="0003034A">
              <w:t xml:space="preserve">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47574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THERASPRAY GOLD IODINE BASED TEAT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915E7">
            <w:pPr>
              <w:pStyle w:val="GazetteTableText"/>
            </w:pPr>
            <w:r w:rsidRPr="0003034A">
              <w:t>ECOLAB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47606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GENEREX SULFOMETURON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47618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GENEREX METSULFURON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47622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GENEREX CHLORSULFURON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47760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MASTER 250 C</w:t>
            </w:r>
            <w:r>
              <w:t>C</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A2360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lastRenderedPageBreak/>
              <w:t>47856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51088" w:rsidRDefault="00772D65" w:rsidP="00D51088">
            <w:pPr>
              <w:pStyle w:val="GazetteTableText"/>
            </w:pPr>
            <w:r w:rsidRPr="00D51088">
              <w:t>I LOVE MY PET HEART WORM TABLETS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MY PET PRODUCTS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47912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TRICHODEX BIO-FUNGICIDE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A2360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48033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TOLAZINEINJECTION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AKORN ANIMAL HEALTH INC</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48049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FARMOZ MANCOZEB 750 D</w:t>
            </w:r>
            <w:r>
              <w:t xml:space="preserve">F </w:t>
            </w:r>
            <w:r w:rsidRPr="0003034A">
              <w:t>AGRICULTURAL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48068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GENEREX GLYPHOSATE 450</w:t>
            </w:r>
            <w:r>
              <w:t>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48156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M</w:t>
            </w:r>
            <w:r>
              <w:t>CPA</w:t>
            </w:r>
            <w:r w:rsidRPr="0003034A">
              <w:t xml:space="preserve"> 720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48160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2,4-D 720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48209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FARMOZ GRAIN-STAR 50 IGR</w:t>
            </w:r>
            <w:r w:rsidRPr="0003034A">
              <w:t xml:space="preserve"> GRAIN PROTECTANT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48239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APHIDEX 500 WETTABLE POWDER APHICIDE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48252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AA COMBI 500 FLOWABLE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51088">
            <w:pPr>
              <w:pStyle w:val="GazetteTableText"/>
            </w:pPr>
            <w:r w:rsidRPr="00DD6D16">
              <w:t>ADAMA AUSTRALIA PTY L</w:t>
            </w:r>
            <w:r>
              <w:t>T</w:t>
            </w:r>
            <w:r w:rsidRPr="00DD6D16">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48455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PROTEC OIL CANOLA OIL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GREVILLIA AG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48625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CYREN P</w:t>
            </w:r>
            <w:r>
              <w:t>C</w:t>
            </w:r>
            <w:r w:rsidRPr="00DD6D16">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FMC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48743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RHINO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48749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PHENSOL MUSHROOM DISINFECTANT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WHITELEY CORPORATION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48767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GRAIN-STAR 200 IGR GRAIN PROTECTANT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48770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STRIKE-OUT P</w:t>
            </w:r>
            <w:r>
              <w:t>C</w:t>
            </w:r>
            <w:r w:rsidRPr="00DD6D16">
              <w:t xml:space="preserve"> TERMITICIDE AND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48892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GALBEN M SYSTEMIC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FMC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49294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WETSPRAY 600 NON-IONIC SURFACTANT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51088">
            <w:pPr>
              <w:pStyle w:val="GazetteTableText"/>
            </w:pPr>
            <w:r w:rsidRPr="00DD6D16">
              <w:t>ADAMA AUSTRALIA PTY L</w:t>
            </w:r>
            <w:r>
              <w:t>T</w:t>
            </w:r>
            <w:r w:rsidRPr="00DD6D16">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49394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CONFIDOR PLANT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lastRenderedPageBreak/>
              <w:t>49395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CONFIDOR GARDEN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49600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SABOTEUR SYSTEMIC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49606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INTERNATIONAL LONGLIFE HIGH STRENGTH HARD ANTIFOULING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AKZO NOBEL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49610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INTERNATIONAL BOTTOMKOTE ERODING ANTIFOULING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AKZO NOBEL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50232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INSTINCT 300 COTTON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50361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CIVET AQUAFLO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50376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5B004C">
            <w:pPr>
              <w:pStyle w:val="GazetteTableText"/>
            </w:pPr>
            <w:r w:rsidRPr="00DD6D16">
              <w:t>NATIONAL</w:t>
            </w:r>
            <w:r>
              <w:t xml:space="preserve"> R</w:t>
            </w:r>
            <w:r w:rsidRPr="00DD6D16">
              <w:t>ESPONSE</w:t>
            </w:r>
            <w:r>
              <w:t xml:space="preserve"> H</w:t>
            </w:r>
            <w:r w:rsidRPr="00DD6D16">
              <w:t>ERBICIDE</w:t>
            </w:r>
            <w:r>
              <w:t xml:space="preserve"> A</w:t>
            </w:r>
            <w:r w:rsidRPr="00DD6D16">
              <w:t>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LANDMARK RURAL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50902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TRIAD 125 FUNGICIDE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50956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CREOFOS PRE-CONSTRUCTION</w:t>
            </w:r>
            <w:r>
              <w:t>—</w:t>
            </w:r>
            <w:r w:rsidRPr="0003034A">
              <w:t>POST-CONSTRUCTION TERMITICIDE &amp;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CREEPY CRAWLY PEST CONTROL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51304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STARTGARD FOR PUPPIES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51431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VIRBAMEC ANTIPARASITIC INJECTION FOR PIGS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51450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FARMOZ WIPE-OUT CT</w:t>
            </w:r>
            <w:r w:rsidRPr="0003034A">
              <w:t xml:space="preserve"> ELITE BROADACRE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51512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NV FOLIC ACID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DD6D16">
            <w:pPr>
              <w:pStyle w:val="GazetteTableText"/>
            </w:pPr>
            <w:r w:rsidRPr="0003034A">
              <w:t>51530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STARTGARD FOR KITTENS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51557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FARMOZ PHOENIX C SEED DRESSING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51681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SAFETRAY P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JANSSEN PHARMACEUTICA N</w:t>
            </w:r>
            <w:r>
              <w:t>V</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51683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5B004C">
            <w:pPr>
              <w:pStyle w:val="GazetteTableText"/>
            </w:pPr>
            <w:r w:rsidRPr="00DD6D16">
              <w:t>FARMOZ AURORA 250 E</w:t>
            </w:r>
            <w:r>
              <w:t>C</w:t>
            </w:r>
            <w:r w:rsidRPr="00DD6D16">
              <w:t xml:space="preserve"> SYSTEMIC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51769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GARRARDS ANT KILLER 50</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GARRARDS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51882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CHEMAG CONTROLLER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DETRANS 01 SURFACE SPRAY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DETRANS 02 PLUS 05 SURFACE SPRAY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DETRANS 02 SURFACE SPRAY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51907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DETRANS 02 PLUS 15 SURFACE SPRAY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DD6D16" w:rsidRDefault="00772D65" w:rsidP="00DD6D16">
            <w:pPr>
              <w:pStyle w:val="GazetteTableText"/>
            </w:pPr>
            <w:r w:rsidRPr="00DD6D16">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FARMOZ F</w:t>
            </w:r>
            <w:r w:rsidRPr="0003034A">
              <w:t>LUOMETURON 900 WDG RESIDUAL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51922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BIOCANE GRANULES BIOLOGICAL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BASF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51977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NOROCILLIN S</w:t>
            </w:r>
            <w:r>
              <w:t>A</w:t>
            </w:r>
            <w:r w:rsidRPr="0003034A">
              <w:t xml:space="preserve">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NORBROOK LABORATORIES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52148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CHEMAG GLYPHOSATE EXTRA C</w:t>
            </w:r>
            <w:r>
              <w:t>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52176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DIURON 500 FLOWABLE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52188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FARMOZ HELLFIRE 500 EC</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52190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SELECT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52235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CYREN 500 W</w:t>
            </w:r>
            <w:r>
              <w:t>P</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52296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DETRANS 209 INSECTICIDE REFILL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52297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DETRANS 1425 INSECTICIDE REFILL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SUMITOMO CHEMICAL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52365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DELTASHIELD 10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52367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DELTASHIELD 55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52485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MULTICROP WEED KILLER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MULTICROP (AUST) PTY</w:t>
            </w:r>
            <w:r>
              <w:t xml:space="preserve"> L</w:t>
            </w:r>
            <w:r w:rsidRPr="0003034A">
              <w:t>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52510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NV FERROCYL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52665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AURORA TURF SYSTEMIC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52728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PRO-FORM FORMALDEHYDE DISINFECTANT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HAMMERSLEY INDUSTRIES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52784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CLINCHER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52843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SCUD ELITE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52904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AMICIDE 625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53004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ROUNDUP MAX HERBICIDE BY MONSANTO</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MONSANTO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53013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OPTEM DUO TERMITICIDE A</w:t>
            </w:r>
            <w:r w:rsidRPr="0003034A">
              <w:t>ND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w:t>
            </w:r>
            <w:r>
              <w:t xml:space="preserve">CT </w:t>
            </w:r>
            <w:r w:rsidRPr="0003034A">
              <w:t>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53132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CHEMAG SNAIL &amp; SLUG BUSTER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53173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NV</w:t>
            </w:r>
            <w:r w:rsidRPr="0003034A">
              <w:t xml:space="preserve"> HEPTAM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53192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COUNTRY MICRO-LO PRE-CONSTRUCTION/POST-CONSTRUCTION TERMITICIDE </w:t>
            </w:r>
            <w:r>
              <w:t>A</w:t>
            </w:r>
            <w:r w:rsidRPr="0003034A">
              <w:t>ND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GARRARDS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53210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CREEPY CRAWLEY PRODUCTS DELTA PRO 10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CREEPY CRAWLY PEST CONTROL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53326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PROCHEM DUO 250 U</w:t>
            </w:r>
            <w:r>
              <w:t>LV</w:t>
            </w:r>
            <w:r w:rsidRPr="0003034A">
              <w:t>/E</w:t>
            </w:r>
            <w:r>
              <w:t>C</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53380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BUGOFF PC</w:t>
            </w:r>
            <w:r w:rsidRPr="0003034A">
              <w:t>50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53409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NUCOMBO ORAL ANTHELMINTIC DRENCH FOR SHEEP AND LAMBS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53412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DYNA-MITE 600 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53541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FARMOZ AMITRAZ ELITE EC</w:t>
            </w:r>
            <w:r w:rsidRPr="0003034A">
              <w:t>/U</w:t>
            </w:r>
            <w:r>
              <w:t>LV</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53625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PERMEX E</w:t>
            </w:r>
            <w:r>
              <w:t>C</w:t>
            </w:r>
            <w:r w:rsidRPr="0003034A">
              <w:t xml:space="preserve">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53661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VITAPET 5 MONTH FLEA COLLAR FOR CATS WATER RESISTANT, WITH ELASTIC SAFETY STRAP</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53664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t>MILLER SHUR-</w:t>
            </w:r>
            <w:r w:rsidRPr="0003034A">
              <w:t>STIK NON-IONIC STICKER-SPREADER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53669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VITAPET 5 MONTH FLEA COLLAR FOR DOGS WATER RESISTANT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53722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SMASH 500 LOW ODOUR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53844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FARMOZ HOTWIRE SPRAYING OIL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54190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STRATAGEM SECURABLE WAX BLOCK RODENTICIDE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B</w:t>
            </w:r>
            <w:r>
              <w:t>ASF</w:t>
            </w:r>
            <w:r w:rsidRPr="0003034A">
              <w:t xml:space="preserve">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54207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CHEMAG CHLORSULFURON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IMTRADE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54436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RURAL TELONE C-35 SOIL FUMIGANT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D6D16">
            <w:pPr>
              <w:pStyle w:val="GazetteTableText"/>
            </w:pPr>
            <w:r w:rsidRPr="0003034A">
              <w:t>TRICAL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54540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FARMOZ SPIRAL 500 LIQUID SEED DRESSING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 xml:space="preserve">ADAMA </w:t>
            </w:r>
            <w:r>
              <w:t>AUSTRALIA PTY LT</w:t>
            </w:r>
            <w:r w:rsidRPr="005B004C">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55029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FARMOZ ZULU 300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ADAMA AUSTRALIA PTY L</w:t>
            </w:r>
            <w:r>
              <w:t>T</w:t>
            </w:r>
            <w:r w:rsidRPr="005B004C">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55454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FARMOZ JUBILEE IN-FURROW &amp; FOLIAR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ADAMA AUSTRALIA PTY L</w:t>
            </w:r>
            <w:r>
              <w:t>T</w:t>
            </w:r>
            <w:r w:rsidRPr="005B004C">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55592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CONFIDOR HOSE-ON LAWN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55619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N</w:t>
            </w:r>
            <w:r>
              <w:t>V</w:t>
            </w:r>
            <w:r w:rsidRPr="005B004C">
              <w:t xml:space="preserve"> NATROZOL POWDER</w:t>
            </w:r>
            <w:r>
              <w:t>—</w:t>
            </w:r>
            <w:r w:rsidRPr="005B004C">
              <w:t>A SOURCE OF GAMMA ORYZANOL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55671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FARMOZ CUTLASS M TURF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 xml:space="preserve">ADAMA AUSTRALIA PTY </w:t>
            </w:r>
            <w:r>
              <w:t>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55704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CONQUEST DIMETHOATE 400 SYSTEMIC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55705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FARMOZ LIQUID AMMONIUM SULFATE HERBICIDE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5B004C" w:rsidRDefault="00772D65" w:rsidP="005B004C">
            <w:pPr>
              <w:pStyle w:val="GazetteTableText"/>
            </w:pPr>
            <w:r w:rsidRPr="005B004C">
              <w:t>ADAMA AUSTRALIA PTY L</w:t>
            </w:r>
            <w:r>
              <w:t>T</w:t>
            </w:r>
            <w:r w:rsidRPr="005B004C">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55863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VIRBAC CYCLIO PALATABLE FLEA CONTROL TABLETS FOR DOGS, PUPPIES, CATS AND KITTENS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55962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CONFIDOR CONCENTRATE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56066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STABLE AID OUTBACK VET COMFORT SPRAY INSECT REPELLENT FOR HORSES AND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56176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PLASMITE MANUFACTURING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CREEPY CRAWLY PEST CONTROL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56179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AMICIDE 625-LOW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56242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GENEREX BENSULFURON 600</w:t>
            </w:r>
            <w:r>
              <w:t>WG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56262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CU-ALGESIC EQUINE ORAL PASTE ANTI-INFLAMMATORY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56266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GENEREX GLYMATE 300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56399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PARAGARD BROAD SPECTRUM WORMER FOR DOGS (1 TABLET PER 35KG BODYWEIGHT)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56400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PARAGARD BROAD SPECTRUM WORMER FOR DOGS (1 TABLET PER 10KG BODYWEIGHT)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56420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RAMBO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FMC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56506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OPTIFORCE TERMITICIDE &amp;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56582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INTERNATIONAL BIOLUX SELF POLISHING COPOLYMER MICRON 66 ANTIFOULING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AKZO NOBEL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56610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FAST ACTION RATSAK WAXBLOCKS KILLS RATS &amp; MICE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56623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DELTAZONE EQUINE ORAL PHENYLBUTAZONE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56627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MAXFORCE COMPLETE GRANULAR INSECT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56629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OVA-GEST INTRAVAGINAL SPONGE 30MG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56840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PERMEX 100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56982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DISSOLVE AMMONIUM SULPHATE HERBICIDE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57333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SUMITOMO BORAFUME FUMIGATOR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SUMITOMO CHEMICAL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57750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MILLER LIME SULFUR SOLUTION FUNGICIDE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57913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FOAM MARKER WHITE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57935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DRIVE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BASF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58015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FLUTIK POUR-ON TICK DEVELOPMENT INHIBITOR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58292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MOSQUITO</w:t>
            </w:r>
            <w:r>
              <w:t xml:space="preserve"> </w:t>
            </w:r>
            <w:r w:rsidRPr="0003034A">
              <w:t>MAGNET</w:t>
            </w:r>
            <w:r>
              <w:t xml:space="preserve"> </w:t>
            </w:r>
            <w:r w:rsidRPr="0003034A">
              <w:t>OCTENOL</w:t>
            </w:r>
            <w:r>
              <w:t xml:space="preserve"> </w:t>
            </w:r>
            <w:r w:rsidRPr="0003034A">
              <w:t>BITING</w:t>
            </w:r>
            <w:r>
              <w:t xml:space="preserve"> </w:t>
            </w:r>
            <w:r w:rsidRPr="0003034A">
              <w:t>INSECT</w:t>
            </w:r>
            <w:r>
              <w:t xml:space="preserve"> </w:t>
            </w:r>
            <w:r w:rsidRPr="0003034A">
              <w:t>ATTRACTANT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WOODSTREAM CORPORATION</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58306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MAGIK SPRAY-ON SHEEP BLOWFLY AND LICE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58308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GENEREX 2,4-D AMINE 625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MACSPRED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58310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ISOPTHOR AQUA TERMITICIDE AND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58476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CIVET LIQUID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58509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READY TO USE THERASPRAY GOLD IODINE BASED TEAT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ECOLAB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58517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FLUTIK POUR-ON TICK DEVELOPMENT INHIBITOR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58519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CYROMAZINE SPRAY-ON SHEEP BLOWFLY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TRICLA 120 FLUKICIDE FOR CATTLE AND SHEEP</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58548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TRIAD 500 W</w:t>
            </w:r>
            <w:r>
              <w:t>P</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TRICLAMEC CATTLE ORAL FLUKICIDE AND BROAD SPECTRUM DRENCH</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58561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TRICLAMEC SHEEP ORAL FLUKICIDE AND BROAD SPECTRUM DRENCH</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58564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UNITE 720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58725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EXCALIBUR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58774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VENOM 80 S</w:t>
            </w:r>
            <w:r>
              <w:t>C</w:t>
            </w:r>
            <w:r w:rsidRPr="0003034A">
              <w:t xml:space="preserve"> INSECTICIDE/MITICIDE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58810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CYROMAZINE LIQUID SHEEP BLOWFLY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58827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PROMOTE 720 GROWTH REGULATOR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58834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M</w:t>
            </w:r>
            <w:r>
              <w:t>CPA</w:t>
            </w:r>
            <w:r w:rsidRPr="0003034A">
              <w:t xml:space="preserve"> 500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58857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VIVA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58978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TRICLAMEC CATTLE POUR-ON FLUKICIDE AND BROAD SPECTRUM ANTHELMINTIC</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58982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YOUNG'S TRICLA 50 FLUKICIDE FOR SHEEP, CATTLE AND GOATS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58985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PRILIUM 300 M</w:t>
            </w:r>
            <w:r>
              <w:t>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59026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PINNACLE 100 FLOWABLE SEED DRESSING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PINNACLE 25 FLOWABLE SEED DRESSING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pPr>
              <w:pStyle w:val="GazetteTableText"/>
            </w:pPr>
            <w:r w:rsidRPr="0003034A">
              <w:t>AGRONICA AMETREX S</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59087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AGRONICA POLARIS 360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AGRONICA POLARIS 450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59099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ZODIAC DUOCLEAR POOL SANITISING &amp; PURIFYING SYSTEM</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59136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BOERO SUPERNAVI TRANSOCEANIC YACHT COATINGS SA633 SELF POLISHING ABLATIVE ANTIFOULING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RESENE PAINTS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59180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AGRONICA TRIFLUREX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59243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EQUIS SHOO FLY INSECTICIDAL SPRAY AND WASH CONCENTRATE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MAVLAB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59275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SPA MAGIC LITHIUM SUPER SHOCK POOL AND SPA SANITISER SUPER CHLORINATION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59401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L</w:t>
            </w:r>
            <w:r>
              <w:t>VE</w:t>
            </w:r>
            <w:r w:rsidRPr="0003034A">
              <w:t xml:space="preserve"> M</w:t>
            </w:r>
            <w:r>
              <w:t>CPA</w:t>
            </w:r>
            <w:r w:rsidRPr="0003034A">
              <w:t xml:space="preserve"> 500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59540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IPROD SEED DRESSING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SIPCAM PACIFIC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59541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SIPCAM IPRODIONE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SIPCAM PACIFIC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59601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CAPTAN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A2360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59649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CONQUEST LV</w:t>
            </w:r>
            <w:r w:rsidRPr="0003034A">
              <w:t xml:space="preserve"> ESTER 600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59698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CORVETTE LIQUID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59702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CORVETTE FLOWABLE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59723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FARMOZ COTORAN S</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59724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FARMOZ COTOGARD S</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59853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FARMOZ BUSHWACKER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59868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FARMOZ 2,4-D LV</w:t>
            </w:r>
            <w:r w:rsidRPr="0003034A">
              <w:t xml:space="preserve"> ESTER 600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59905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PENDIMETHEX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59954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CHAFER GUARD GRANULES BIOLOGICAL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BASF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59984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NV HAEMO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60245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KLARTAN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60415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HOME BRAND INSECT SPRAY LOW IRRITANT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60453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JUDGEMENT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60472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HOME BRAND FLY &amp; INSECT SPRAY REGULAR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60504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WIPE-OUT PLUS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60548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BOVELYTE</w:t>
            </w:r>
            <w:r>
              <w:t xml:space="preserve"> O</w:t>
            </w:r>
            <w:r w:rsidRPr="0003034A">
              <w:t>RAL</w:t>
            </w:r>
            <w:r>
              <w:t xml:space="preserve"> E</w:t>
            </w:r>
            <w:r w:rsidRPr="0003034A">
              <w:t>LECTROLYTE</w:t>
            </w:r>
            <w:r>
              <w:t xml:space="preserve"> S</w:t>
            </w:r>
            <w:r w:rsidRPr="0003034A">
              <w:t>OLUBLE</w:t>
            </w:r>
            <w:r>
              <w:t xml:space="preserve"> P</w:t>
            </w:r>
            <w:r w:rsidRPr="0003034A">
              <w:t>OWDER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PROVICO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60566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PROSIL 1000 PENETRANT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GREVILLIA AG PTY L</w:t>
            </w:r>
            <w:r>
              <w:t>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60571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CONFIDOR LAWN &amp; GARDEN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60589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PROMETREX 500 S</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60765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HORNET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NUFARM AUSTRALIA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60814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WOODCARE TIMBER PRESERVATIVE FOR LANDSCAPING &amp; FENCING TIMBERS WOODTREAT L</w:t>
            </w:r>
            <w:r>
              <w:t>TF</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PRESCHEM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60846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w:t>
            </w:r>
            <w:r>
              <w:t>V</w:t>
            </w:r>
            <w:r w:rsidRPr="0003034A">
              <w:t xml:space="preserve"> TRANQUIL PASTE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60951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DOMINION 200 S</w:t>
            </w:r>
            <w:r>
              <w:t>C</w:t>
            </w:r>
            <w:r w:rsidRPr="0003034A">
              <w:t xml:space="preserve"> TERMITICIDE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 xml:space="preserve">ADAMA AUSTRALIA PTY </w:t>
            </w:r>
            <w:r>
              <w:t>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60995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BIOCRYSTAL KURSTAKI BIOLOGICAL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GREVILLIA AG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61084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CHIEF 250 S</w:t>
            </w:r>
            <w:r>
              <w:t>C</w:t>
            </w:r>
            <w:r w:rsidRPr="0003034A">
              <w:t xml:space="preserve"> SEED DRESSING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61132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HORTICO PATH WEEDER READY TO USE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61135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HORTICO PATH WEEDER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61151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AMIGAN WG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61180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AMPLIFY SPRAY TANK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61183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PENTAGON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61244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FARMOZ TRILOGY XTRA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ADAMA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61310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RAINBOW TELCO &amp; POWER WASP &amp; ANT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RAINBOW TECHNOLOGY CORPORATION</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61321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SIPCAM IPRODIONE AQUAFLO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SIPCAM PACIFIC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61340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HOMEBRAND POOL TABLETS POOL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61393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TIMBA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w:t>
            </w:r>
            <w:r>
              <w:t>MC</w:t>
            </w:r>
            <w:r w:rsidRPr="0003034A">
              <w:t xml:space="preserve">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61405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PICUS SEED TREATMENT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w:t>
            </w:r>
            <w:r>
              <w:t>MC</w:t>
            </w:r>
            <w:r w:rsidRPr="0003034A">
              <w:t xml:space="preserve">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61485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CHEMINOVA MANCOZEB 750 W</w:t>
            </w:r>
            <w:r>
              <w:t>G</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w:t>
            </w:r>
            <w:r>
              <w:t>MC</w:t>
            </w:r>
            <w:r w:rsidRPr="0003034A">
              <w:t xml:space="preserve">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61515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SURPASS 475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61520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PLASMITE TERMITE BLANKET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CREEPY CRAWLY PEST CONTROL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61630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FUMIGON PHOSPHINE FUMIGATION TABLETS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PROTERRA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61949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STOP MASTA PLANT GROWTH REGULANT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AORAKI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61975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MORTEIN NATURGARD FLY CONTROL WINDOW STICKERS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RB</w:t>
            </w:r>
            <w:r w:rsidRPr="0003034A">
              <w:t xml:space="preserve"> (HYGIENE HOME)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62159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WHITESTAR FLUTRIAFOL 500 S</w:t>
            </w:r>
            <w:r>
              <w:t>C</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62179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KILLS FAST! WOOLWORTHS SELECT NATURAL PYRETHRUM INSECT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WOOLWORTHS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62201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RUFUS &amp; COCO ODOUR FENDER IMPROVES DIGESTION, REDUCES FAECAL ODOUR &amp; LOOSE BOWEL MOTION POWDER SUITABLE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62221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FARMOZ GUSATHION 200 SC</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62358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SYSTEMIC ADVANCED CONTROL YATES ROSE GUN ADVANCED INSECT, MITE &amp; DISEASE CONTROL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62506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CHAINDRITE BOUNCER 80SC</w:t>
            </w:r>
            <w:r w:rsidRPr="0003034A">
              <w:t xml:space="preserve"> T &amp; O MULTI-INSECTICIDE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62554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PARABAN 40 INTESTINAL ALLWORMER FOR LARGE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62555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PARABAN 10 INTESTINAL ALLWORMER FOR MEDIUM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62556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PARABAN C INTESTINAL WORMING TABLETS FOR CATS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62691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AMICIDE 720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BROMINE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62901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GRANULAR POOL CHLORINE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STABILISED POOL CHLORINE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HEAVY DUTY BLACKSPOT REMOVER &amp; ALGAE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LITHIUM SPA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MULTI ACTION JUMBO TABS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POOL ALGAECIDE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62908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PURE BLUE LIQUID CHLORINE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PRICE CHEMICALS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63054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RURAL INLINE SOIL FUMIGANT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TRICAL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63106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ANNIHILATOR GLYPHOSATE 450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AUSTRALIAN RURAL SERVICES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63319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PYTHRIN EC INSECTICIDE/WOOD PRESERVATIVE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rsidRPr="0003034A">
              <w:t>R</w:t>
            </w:r>
            <w:r>
              <w:t>CA</w:t>
            </w:r>
            <w:r w:rsidRPr="0003034A">
              <w:t xml:space="preserve"> INTERNATIONAL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63386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AMICIDE 500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63441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SUREFIRE COCKROACH GEL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PCT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63465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AVOMEC LIQUID ORAL ABAMECTIN DRENCH FOR SHEEP AND LAMBS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63488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FIDO'S FLEA AND TICK RINSE CONCENTRATE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MAVLAB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63490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AVOMEC POUR-ON ROUNDWORM &amp; EXTERNAL PARASITICIDE FOR CATTLE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63525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w:t>
            </w:r>
            <w:r>
              <w:t>V</w:t>
            </w:r>
            <w:r w:rsidRPr="0003034A">
              <w:t xml:space="preserve"> NATROZOL FORTE POWDER</w:t>
            </w:r>
            <w:r>
              <w:t>—</w:t>
            </w:r>
            <w:r w:rsidRPr="0003034A">
              <w:t>A SOURCE OF GAMMA ORYZANOL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63555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NOROCEF STERILE POWDER FOR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NORBROOK LABORATORIES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63560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ARCHER 750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lastRenderedPageBreak/>
              <w:t>63564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TILMIX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t>JUROX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63583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RURAL TELONE C-60 SOIL FUMIGANT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TRICAL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63664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EQUIHEAL STABLE OINTMENT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OIL TRANSPORT MANAGEMENT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63677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WOLMANIT FUME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w:t>
            </w:r>
            <w:r>
              <w:t>ASF</w:t>
            </w:r>
            <w:r w:rsidRPr="0003034A">
              <w:t xml:space="preserve"> WOLMAN GMB</w:t>
            </w:r>
            <w:r>
              <w:t>H</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63912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CYANOFORCE 15</w:t>
            </w:r>
            <w:r>
              <w:t>SC</w:t>
            </w:r>
            <w:r w:rsidRPr="0003034A">
              <w:t xml:space="preserve"> RESIDUAL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63978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VETERAN PLUS SEED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63985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IGA SIGNATURE ANT GRANULES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64046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AVOMEC A POUR-ON ROUNDWORM &amp; EXTERNAL PARASITICIDE FOR CATTLE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B004C">
            <w:pPr>
              <w:pStyle w:val="GazetteTableText"/>
            </w:pPr>
            <w:r w:rsidRPr="0003034A">
              <w:t>64210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ZOOTER SOIL GUARD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B004C">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64232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MUNNS A FAMILY COMPANY BUFFALO BOOSTER IDEAL FOR ALL LAWN VARIETIES TRIPLE LAWN TREATMENT WEEDS FEEDS WETS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64395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WIPE-OUT ACCELERATE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D51088">
            <w:pPr>
              <w:pStyle w:val="GazetteTableText"/>
            </w:pPr>
            <w:r>
              <w:t>ADAMA AUSTRALIA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64499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HOVEX CRAWLING INSECT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64524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EASICLINE 75 CLINDAMYCIN ANTIBIOTIC TABLETS FOR DOGS AND CATS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64593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EASICLINE 150 CLINDAMYCIN ANTIBIOTIC TABLETS FOR DOGS AND CATS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VIRBAC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64603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DISSOLVE DUO HERBICIDE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64690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ARROW PLUS SEED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64818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SHIN-ETSU MD C/OFM TT PHEROMONE MATING DISRUPTION AGENT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SHIN ETSU CHEMICAL CO,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64929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YOUNG'S TRICLA 240 ORAL FLUKICIDE FOR CATTLE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65000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BASF WASP FREEZE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B</w:t>
            </w:r>
            <w:r>
              <w:t>ASF</w:t>
            </w:r>
            <w:r w:rsidRPr="0003034A">
              <w:t xml:space="preserve">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65021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LORAL IPSUM WEEDSTRIKE 450 NON-SELECTIVE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LORAL IPSUM (AUST)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65127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SPA INDUSTRIES SPA CLEAR BROMINE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SPA INDUSTRIES GLOBAL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65247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CHEMICAL HOUSE</w:t>
            </w:r>
            <w:r>
              <w:t xml:space="preserve"> </w:t>
            </w:r>
            <w:r w:rsidRPr="0003034A">
              <w:t>H3 LIGHT ORGANIC SOLVENT PRESERVATIVE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CHEMISTRY HOUSE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65248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CHEMICAL HOUSE H2 LIGHT ORGANIC SOLVENT PRESERVATIVE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CHEMISTRY HOUSE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65430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VECTORFORCE THERMAL FOGGING &amp; U</w:t>
            </w:r>
            <w:r>
              <w:t>LV</w:t>
            </w:r>
            <w:r w:rsidRPr="0003034A">
              <w:t xml:space="preserve"> INSECTICIDE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65477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PAW PURE ANIMAL WELLBEING BY BLACKMORES DERMEGA OMEGA 3 &amp; 6 ORAL SUPPLEMENT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BLACKMORES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65598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FULL STOP PLANT GROWTH REGULATOR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AORAKI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65668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YOUNG'S DICYCLANIL 50 SPRAY-ON SHEEP BLOWFLY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ELANCO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65795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SHIN-</w:t>
            </w:r>
            <w:r>
              <w:t>E</w:t>
            </w:r>
            <w:r w:rsidRPr="0003034A">
              <w:t>TSU MD LBAM FLEX PHEROMONE MATING DISRUPTION AGENT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SHIN ETSU CHEMICAL CO,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65837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GLYPHOSATE 800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65871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FOLLTROPIN-V MULTI-PACK FOLLICLE STIMULATING HORMONE FOR INJECTION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VETOQUINOL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65944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FREESTYLE PREMIUM POOL PRODUCTS TRIPLE ACTION CHLORINE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65946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FREE STYLE PREMIUM POOL PRODUCTS LONG LIFE ALGAECIDE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66046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SYSTEMIC ADVANCED CONTROL YATES ROSE SHIELD ADVANCED INSECT, MITE &amp; DISEASE CONTROL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66177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APPARENT BENSULFURON 600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66190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AQUACHLOR KWIK CHLORINE PELLETS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WATERCO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66203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CROP CARE SURFACT 700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66328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SCORPIO ORNAMENTAL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66458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CLETHODIM 240 E</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66462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IMAZETHAPYR 700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66464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MISSION PROPICONAZOLE 550 EC</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66465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GLUFOSINATE-AMMONIUM 200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FA4118">
            <w:pPr>
              <w:spacing w:before="60" w:after="60" w:line="280" w:lineRule="atLeast"/>
            </w:pPr>
            <w:r w:rsidRPr="0003034A">
              <w:t>66467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spacing w:before="60" w:after="60" w:line="280" w:lineRule="atLeast"/>
            </w:pPr>
            <w:r w:rsidRPr="0003034A">
              <w:t>MISSION CHLORPYRIFOS 500 E</w:t>
            </w:r>
            <w:r>
              <w:t>C</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FA4118">
            <w:pPr>
              <w:spacing w:before="60" w:after="60" w:line="280" w:lineRule="atLeas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66602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ZOOTER 600 SEED TREATMENT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66640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GLYPHOSATE 360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66714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w:t>
            </w:r>
            <w:r>
              <w:t>N PROPYZAMIDE 500 SC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66830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2,4-D ESTER 680 E</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66851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SULFOSULFURON 750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66871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YATES COMPLETE LAWN INSECT CONTROL</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BAYER CROPSCIENCE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66936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MISSION PRO-SOY 700 SURFACTANT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66938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OMETHOATE 290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66939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MISSION METRIBUZIN 750 WG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67016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AMMO GENERATIONS WORMER PASTE FOR HORSES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67035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TURFAID INSECTICIDE GRANULES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67037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ARRAY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67038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EXTRA STRENGTH CRAWLING INSECT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FAST KNOCKDOWN AEROSOL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67089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HORTICO INSECT KILLER READY TO SPRAY TREES &amp; SHRUBS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67090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HORTICO SYSTEMIC INSECT KILLER IMIDACLOPRID CONCENTRATE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DULUXGROUP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67139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CROP CARE DUPLEX W</w:t>
            </w:r>
            <w:r>
              <w:t>G</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67182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SPAR INSECT REPELLENT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SPAR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67190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FARMOZ ROYALE 400 SC</w:t>
            </w:r>
            <w:r w:rsidRPr="0003034A">
              <w:t xml:space="preserve">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67220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STEALTH BLOCK RAT &amp; MOUSE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ZAPI SPA</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67304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CHAINDRITE UTILITY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67346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TRIALLATE 500 E</w:t>
            </w:r>
            <w:r>
              <w:t>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67349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MISSION METOLACHLOR 960 EC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67352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MISSION FIPRONIL 800 WG</w:t>
            </w:r>
            <w:r w:rsidRPr="0003034A">
              <w:t xml:space="preserv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67356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CHLOROTHALONIL 720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67441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FARMOZ TRIDENT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ADAMA AUS</w:t>
            </w:r>
            <w:r>
              <w:t>TRALIA PTY LT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67638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THE BIG CHEESE ALL-WEATHER BLOCK BAIT RODENT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TIME'S UP ALL-WEATHER BLOCK BAIT RODENT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CROP CARE ROMPER 440</w:t>
            </w:r>
            <w:r>
              <w:t>EC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THE BIG CHEESE BAITED MOUSE KILL STATION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67685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TIME'S UP REUSABLE BAITED RAT KILL STATION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67686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THE BIG CHEESE REUSABLE BAITED RAT KILL STATION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67689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REPELLEX PERSONAL INSECT REPELLENT SPRAY TROPICAL STRENGTH</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67721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TURF CARE SELECTIVE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67769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ULTRAFORCE2 TERMITE FOAM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67788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PROTERRA METOLACHLOR 960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PROTERRA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67843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ATLAS 2 IN 1 INDOOR &amp; OUTDOOR AUTOMATIC INSECT CONTROL SYSTEM</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68092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ANKA GLYPHOSATE 450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ANKA INDUSTRIES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68112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WYNCA PARAQUAT 250 SL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ZHEJIANG XINAN CHEMICAL INDUSTRIAL GROUP CO,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68341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FMC MANCOZEB 750 W</w:t>
            </w:r>
            <w:r>
              <w:t>G</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FMC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68582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SOULGUARD HEARTWORM SOLUBLE TABLETS FOR DOGS 68 U</w:t>
            </w:r>
            <w:r>
              <w:t>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68583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SOULGUARD HEARTWORM SOLUBLE TABLETS FOR DOGS 136 U</w:t>
            </w:r>
            <w:r>
              <w:t>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68584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SOULGUARD HEARTWORM SOLUBLE TABLETS FOR DOGS 272 U</w:t>
            </w:r>
            <w:r>
              <w:t>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68585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SOULGUARD HEARTWORM SOLUBLE TABLETS FOR DOGS 408 U</w:t>
            </w:r>
            <w:r>
              <w:t>G</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CEVA ANIMAL HEALTH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68664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VERMINATE SOFT BAIT RODENTICIDE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ZAPI SPA</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68749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STRONG-WOOD TERMITICIDE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68769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RODENTHOR RAT OUT RODENT REPELLENT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68855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SELECT INSECT BOMB SUPER STRENGTH</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WOOLWORTHS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68988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BARBERVAX</w:t>
            </w:r>
            <w:r>
              <w:t xml:space="preserve"> </w:t>
            </w:r>
            <w:r w:rsidRPr="0003034A">
              <w:t>BARBER'S</w:t>
            </w:r>
            <w:r>
              <w:t xml:space="preserve"> </w:t>
            </w:r>
            <w:r w:rsidRPr="0003034A">
              <w:t>POLE</w:t>
            </w:r>
            <w:r>
              <w:t xml:space="preserve"> </w:t>
            </w:r>
            <w:r w:rsidRPr="0003034A">
              <w:t>WORM</w:t>
            </w:r>
            <w:r>
              <w:t xml:space="preserve"> VA</w:t>
            </w:r>
            <w:r w:rsidRPr="0003034A">
              <w:t>CCINE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WORMVAX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69049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REPELLEX PERSONAL INSECT REPELLENT SPRAY ODOURLESS GREAT FOR KIDS 12 MONTHS &amp; OVER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69053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ANKA ATRAZINE 900 WG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ANKA INDUSTRIES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69066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ATLAS MOUSE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PELGAR INTERNATIONAL (AUS)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69096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RAINBOW OMETHOATE 290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SHANDONG RAINBOW INTERNATIONAL CO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69192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THIDIAZURON COTTON DEFOLIANT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69374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TALLY 800</w:t>
            </w:r>
            <w:r>
              <w:t>WG</w:t>
            </w:r>
            <w:r w:rsidRPr="0003034A">
              <w:t xml:space="preserve"> APHICIDE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NUFARM AUSTRALIA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69407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APHINOX MITICIDE/INSECTICIDE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SU</w:t>
            </w:r>
            <w:r>
              <w:t>MITOMO CHEMICAL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69421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DOMINATE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69556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ANTHEM 100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69568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FIRST FORCE FAST KNOCKDOWN INSECT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AARON LABORATORIES PROPRIETARY LIMITED </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69578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CATALYST INJECTABLE ENDECTOCIDE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69774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FLY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69888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PHOCUS BIO-DEGRADABLE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69899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K-MITE 800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SHANDONG RAINBOW INTERNATIONAL CO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69951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FREE FLOW AMMO ADJUVANT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70090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ULTRAFORCE COCKROACH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SHERWOOD CORPORATION (THAILAND) PUBLIC COMPANY LIMITED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70131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MATEY 290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70176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FUNGISUL 80 WETTABLE SULPHUR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ENARTIS PACIFIC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70180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POOL CLEAR GRANULAR CHLORINE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FLUIDRA GROUP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70220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436EF">
            <w:pPr>
              <w:pStyle w:val="GazetteTableText"/>
            </w:pPr>
            <w:r w:rsidRPr="0003034A">
              <w:t>APPARENT CROSS-CUT SAW 750 S</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70305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w:t>
            </w:r>
            <w:r>
              <w:t>MC</w:t>
            </w:r>
            <w:r w:rsidRPr="0003034A">
              <w:t xml:space="preserve"> PARAQUAT 350 SL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w:t>
            </w:r>
            <w:r>
              <w:t>MC</w:t>
            </w:r>
            <w:r w:rsidRPr="0003034A">
              <w:t xml:space="preserve">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80044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ATLAS FLYING INSECT SPRAY FAST KNOCKDOWN HYPOALLERGENIC FRAGRANCE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80113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ZEROMEC BLOWFLY AND LICE JETTING FLUID</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ABBEY LABORATORIES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80358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CHLOROTHALINIL 720 S</w:t>
            </w:r>
            <w:r>
              <w:t>C</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80428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PROJET JETTING FLUID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80485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PEST DEFENCE RAT &amp; MOUSE BLOCK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ZAPI SPA</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80508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PEST DEFENCE RAT &amp; MOUSE SOFT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ZAPI SPA</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80516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SNAIL-DEAD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80518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EPOXICONAZOLE 800 W</w:t>
            </w:r>
            <w:r>
              <w:t>G</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80527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DEATHCAP 250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80528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PARAGLIDE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80675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ISOXAFLUTOLE 750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80677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SULFOSULFURON 750 W</w:t>
            </w:r>
            <w:r>
              <w:t>G</w:t>
            </w:r>
            <w:r w:rsidRPr="0003034A">
              <w:t xml:space="preserve">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80744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GLYPHOSATE 360 S</w:t>
            </w:r>
            <w:r>
              <w:t>L</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80874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EUREKA! TRIADIMEFON 125 EC</w:t>
            </w:r>
            <w:r w:rsidRPr="0003034A">
              <w:t xml:space="preserve"> FUNGICIDE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80878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EUREKA! IMIDACLOPRID 350 SOIL INSECTICIDE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80880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EUREKA! TRI-ALLATE 500 EC</w:t>
            </w:r>
            <w:r w:rsidRPr="0003034A">
              <w:t xml:space="preserve">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80888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EUREKA! OXYFLUORFEN 240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80889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IMAZETHAPYR 700 W</w:t>
            </w:r>
            <w:r>
              <w:t>G</w:t>
            </w:r>
            <w:r w:rsidRPr="0003034A">
              <w:t xml:space="preserve">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80890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EUREKA! DFF MCPA EC</w:t>
            </w:r>
            <w:r w:rsidRPr="0003034A">
              <w:t xml:space="preserve">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80999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PROTECT-US AQUAVATE MOSQUITO GROWTH REGULATOR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81246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AVITHOR BIRD AWAY VISUAL &amp; OLFACTORY BIRD REPELLENT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81261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APPARENT CLOMAZONE 30 GR</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81299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LAMBDA 250 C</w:t>
            </w:r>
            <w:r>
              <w:t>S</w:t>
            </w:r>
            <w:r w:rsidRPr="0003034A">
              <w:t xml:space="preserve"> INSECTICIDE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81455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IMIDACLOPRID 600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81509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HOVEX CRAWLING INSECT KILLER ODOURLESS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81535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EUREKA! EPOXICONAZOLE 125 SC</w:t>
            </w:r>
            <w:r w:rsidRPr="0003034A">
              <w:t xml:space="preserve"> FUNGICIDE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81549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t>EUREKA! BIFENTHRIN 100 EC</w:t>
            </w:r>
            <w:r w:rsidRPr="0003034A">
              <w:t xml:space="preserve"> INSECTICIDE AND MITICIDE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81583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PEST DEFENCE PROFESSIONAL COCKROACH GEL BAIT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ENSYSTEX AUSTRALASIA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81628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ALLWORMER TABLETS FOR CATS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81630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ALLWORMER TABLETS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81631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MONTHLY HEARTWORM TABLETS FOR LARGE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81633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MONTHLY HEARTWORM TABLETS FOR SMALL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81653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GLUFOSINATE 200 S</w:t>
            </w:r>
            <w:r>
              <w:t>L</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81672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HOVEX INDOOR AUTOMATIC INSECT CONTROL SYSTEM</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81674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HOVEX OUTDOOR AUTOMATIC INSECT CONTROL SYSTEM</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81684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GLYPHOSATE 540 S</w:t>
            </w:r>
            <w:r>
              <w:t>L</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81754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TRIASULFURON 750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81866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CLOPYRALID 750 S</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82253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AGITATOR 700 SURFACTANT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STOTRAS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82413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CONQUEST PRECEED HERBICIDE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CONQUEST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82500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BROMOXYNIL-MCPA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82629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ATLAS HIGH PERFORMANCE BARRIER SURFACE SPRAY</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82637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ATLAS ENVIROSHIELD 2 IN 1 INDOOR &amp; OUTDOOR AUTOMATIC INSECT CONTROL SYSTEM</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PASCOE'S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82764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ATRAZINE 900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82874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SINISTER LAWN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82921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ANT-ASSASSIN GRANULAR ANT KILLER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82972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PROPYZAMIDE 900 W</w:t>
            </w:r>
            <w:r>
              <w:t>G</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MISSION BELL HOLDINGS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83306</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FRONTLINE® PET CARE MEDICATED SHAMPOO</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BOEHRINGER INGELHEIM ANIMAL HEALTH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83611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GUNPOWDER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83645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AMITROLE 250</w:t>
            </w:r>
            <w:r>
              <w:t xml:space="preserve"> SL</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83872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AGRO-ESSENCE BOXMATE Z 800</w:t>
            </w:r>
            <w:r>
              <w:t>EC</w:t>
            </w:r>
            <w:r w:rsidRPr="0003034A">
              <w:t xml:space="preserve">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TGAC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83985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COMMUNITY CO SHOO TROPICAL STRENGTH PERSONAL INSECT REPELLENT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AARON LABORATORIES P</w:t>
            </w:r>
            <w:r>
              <w:t>T</w:t>
            </w:r>
            <w:r w:rsidRPr="0003034A">
              <w:t>Y L</w:t>
            </w:r>
            <w:r>
              <w:t>T</w:t>
            </w:r>
            <w:r w:rsidRPr="0003034A">
              <w:t xml:space="preserve">D </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84345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PURINA DENTICLEAN</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NESTLE PURINA PETCARE A DIV OF NESTLE AUSTRALIA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84745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MEDICATED SHAMPOO</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84944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JOINT HEALTH TABLETS FOR DOGS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lastRenderedPageBreak/>
              <w:t>84945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RSPCA EAR CANKER DROPS FOR DOGS AND CATS</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INDYVET ANIMAL HEALTH PRODUCTS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84964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MONSOON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ADAMA AUSTRALIA PTY L</w:t>
            </w:r>
            <w:r>
              <w:t>T</w:t>
            </w:r>
            <w:r w:rsidRPr="0003034A">
              <w: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84981</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AGSURE EXIT NON-IONIC ACTIVATOR-ENHANCER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84982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AGSURE NU-FILM-17 NON-IONIC EXTENDER-STICKER-SPREADER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AGSURE SPRAY-AIDE COMPATIBILITY-ACIDIFYING-SURFACTANT AGENT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84987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AGSURE HYPER-STIK NON-IONIC STICKER-SPREADER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84990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AGSURE NU-FILM-P NON-IONIC STICKER-SPREADER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MILLER CHEMICAL &amp; FERTILIZER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85059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 xml:space="preserve">SNIPER POUR-ON LOUSICIDE FOR SHEEP </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ABBEY LABORATORIES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85060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APPARENT FLUTRIAFOL 600 S</w:t>
            </w:r>
            <w:r>
              <w:t>C</w:t>
            </w:r>
            <w:r w:rsidRPr="0003034A">
              <w:t xml:space="preserve"> 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85409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DELTA 1000 AGRICULTURAL WETTING AGENT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AUSTRALIAN ADJUVANTS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85727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APPARENT RIGHT HOOK 800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TITAN AG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7213A5">
            <w:pPr>
              <w:pStyle w:val="GazetteTableText"/>
            </w:pPr>
            <w:r w:rsidRPr="0003034A">
              <w:t>86095</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I-JET SHEEP BLOWFLY AND LICE TREATMENT</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7213A5">
            <w:pPr>
              <w:pStyle w:val="GazetteTableText"/>
            </w:pPr>
            <w:r w:rsidRPr="0003034A">
              <w:t>ABBEY LABORATORIES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86123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GREENZONE PERIMETER BARRIER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GREEN ZONE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86170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I-MEC LV POUR-ON FOR CATTLE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ABBEY LABORATORIES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86423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w:t>
            </w:r>
            <w:r>
              <w:t xml:space="preserve"> </w:t>
            </w:r>
            <w:r w:rsidRPr="0003034A">
              <w:t>IMIDACLOPRID</w:t>
            </w:r>
            <w:r>
              <w:t xml:space="preserve"> </w:t>
            </w:r>
            <w:r w:rsidRPr="0003034A">
              <w:t>600</w:t>
            </w:r>
            <w:r>
              <w:t xml:space="preserve"> </w:t>
            </w:r>
            <w:r w:rsidRPr="0003034A">
              <w:t>FLOWABLE</w:t>
            </w:r>
            <w:r>
              <w:t xml:space="preserve"> </w:t>
            </w:r>
            <w:r w:rsidRPr="0003034A">
              <w:t>SEED</w:t>
            </w:r>
            <w:r>
              <w:t xml:space="preserve"> </w:t>
            </w:r>
            <w:r w:rsidRPr="0003034A">
              <w:t>DRESSING</w:t>
            </w:r>
            <w:r>
              <w:t xml:space="preserve"> </w:t>
            </w:r>
            <w:r w:rsidRPr="0003034A">
              <w:t>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86563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HTH SHOCK POOL SANITISER</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INNOVATIVE WATER CARE INTERNATIONAL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86760</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ACP PARAQUAT 300 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AUSTRALIS CROP PROTECTION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lastRenderedPageBreak/>
              <w:t>86879</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SCORER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STOTRAS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87157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w:t>
            </w:r>
            <w:r>
              <w:t xml:space="preserve"> </w:t>
            </w:r>
            <w:r w:rsidRPr="0003034A">
              <w:t>METALAXYL</w:t>
            </w:r>
            <w:r>
              <w:t xml:space="preserve"> </w:t>
            </w:r>
            <w:r w:rsidRPr="0003034A">
              <w:t>50</w:t>
            </w:r>
            <w:r>
              <w:t xml:space="preserve"> </w:t>
            </w:r>
            <w:r w:rsidRPr="0003034A">
              <w:t>FUNGICIDE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87158</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w:t>
            </w:r>
            <w:r>
              <w:t xml:space="preserve"> </w:t>
            </w:r>
            <w:r w:rsidRPr="0003034A">
              <w:t>DIQUAT</w:t>
            </w:r>
            <w:r>
              <w:t xml:space="preserve"> </w:t>
            </w:r>
            <w:r w:rsidRPr="0003034A">
              <w:t>200</w:t>
            </w:r>
            <w:r>
              <w:t xml:space="preserve"> </w:t>
            </w:r>
            <w:r w:rsidRPr="0003034A">
              <w:t>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87162</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w:t>
            </w:r>
            <w:r>
              <w:t xml:space="preserve"> </w:t>
            </w:r>
            <w:r w:rsidRPr="0003034A">
              <w:t>METOLACHLOR</w:t>
            </w:r>
            <w:r>
              <w:t xml:space="preserve"> </w:t>
            </w:r>
            <w:r w:rsidRPr="0003034A">
              <w:t>960</w:t>
            </w:r>
            <w:r>
              <w:t xml:space="preserve"> </w:t>
            </w:r>
            <w:r w:rsidRPr="0003034A">
              <w:t>EC</w:t>
            </w:r>
            <w:r>
              <w:t xml:space="preserve"> </w:t>
            </w:r>
            <w:r w:rsidRPr="0003034A">
              <w:t>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87163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w:t>
            </w:r>
            <w:r>
              <w:t xml:space="preserve"> </w:t>
            </w:r>
            <w:r w:rsidRPr="0003034A">
              <w:t>FLUROXYPYR</w:t>
            </w:r>
            <w:r>
              <w:t xml:space="preserve"> </w:t>
            </w:r>
            <w:r w:rsidRPr="0003034A">
              <w:t>400</w:t>
            </w:r>
            <w:r>
              <w:t xml:space="preserve"> </w:t>
            </w:r>
            <w:r w:rsidRPr="0003034A">
              <w:t>HERBICIDE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AMVAC AUSTRALIA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87887</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EUREKA! IMIDACLOPRID 200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EUREKA! AGRESEARCH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88093</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PRESOR TC TERMITICIDE &amp;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PREMIER SHUKUROGLOU A</w:t>
            </w:r>
            <w:r>
              <w:t>U</w:t>
            </w:r>
            <w:r w:rsidRPr="0003034A">
              <w:t xml:space="preserve"> PTY LTD</w:t>
            </w:r>
          </w:p>
        </w:tc>
      </w:tr>
      <w:tr w:rsidR="00DD6D16" w:rsidRPr="0003034A" w:rsidTr="00F915E7">
        <w:trPr>
          <w:cantSplit/>
        </w:trPr>
        <w:tc>
          <w:tcPr>
            <w:tcW w:w="786"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DD6D16" w:rsidP="0057305A">
            <w:pPr>
              <w:pStyle w:val="GazetteTableText"/>
            </w:pPr>
            <w:r w:rsidRPr="0003034A">
              <w:t>88184</w:t>
            </w:r>
          </w:p>
        </w:tc>
        <w:tc>
          <w:tcPr>
            <w:tcW w:w="288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APPARENT FIPRONIL 800 WG INSECTICIDE</w:t>
            </w:r>
          </w:p>
        </w:tc>
        <w:tc>
          <w:tcPr>
            <w:tcW w:w="1327" w:type="pct"/>
            <w:tcBorders>
              <w:top w:val="single" w:sz="4" w:space="0" w:color="auto"/>
              <w:left w:val="single" w:sz="4" w:space="0" w:color="auto"/>
              <w:bottom w:val="single" w:sz="4" w:space="0" w:color="auto"/>
              <w:right w:val="single" w:sz="4" w:space="0" w:color="auto"/>
            </w:tcBorders>
            <w:shd w:val="clear" w:color="auto" w:fill="auto"/>
          </w:tcPr>
          <w:p w:rsidR="00DD6D16" w:rsidRPr="0003034A" w:rsidRDefault="00772D65" w:rsidP="0057305A">
            <w:pPr>
              <w:pStyle w:val="GazetteTableText"/>
            </w:pPr>
            <w:r w:rsidRPr="0003034A">
              <w:t>TITAN AG PTY LTD</w:t>
            </w:r>
          </w:p>
        </w:tc>
      </w:tr>
    </w:tbl>
    <w:p w:rsidR="0055403E" w:rsidRPr="003F2769" w:rsidRDefault="0055403E" w:rsidP="007F04A5"/>
    <w:sectPr w:rsidR="0055403E" w:rsidRPr="003F2769" w:rsidSect="00DD6D16">
      <w:headerReference w:type="default" r:id="rId21"/>
      <w:footerReference w:type="default" r:id="rId2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92" w:rsidRDefault="000B3F92">
      <w:r>
        <w:separator/>
      </w:r>
    </w:p>
    <w:p w:rsidR="000B3F92" w:rsidRDefault="000B3F92"/>
  </w:endnote>
  <w:endnote w:type="continuationSeparator" w:id="0">
    <w:p w:rsidR="000B3F92" w:rsidRDefault="000B3F92">
      <w:r>
        <w:continuationSeparator/>
      </w:r>
    </w:p>
    <w:p w:rsidR="000B3F92" w:rsidRDefault="000B3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7213A5" w:rsidRDefault="007D72FB" w:rsidP="00721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517" w:rsidRPr="00E24517" w:rsidRDefault="00050411">
    <w:pPr>
      <w:pStyle w:val="Footer"/>
      <w:jc w:val="right"/>
      <w:rPr>
        <w:rFonts w:cs="Arial"/>
        <w:sz w:val="18"/>
        <w:szCs w:val="18"/>
      </w:rPr>
    </w:pPr>
  </w:p>
  <w:p w:rsidR="00E24517" w:rsidRDefault="00A339B6" w:rsidP="00DD6D16">
    <w:pPr>
      <w:pStyle w:val="Footer"/>
      <w:pBdr>
        <w:top w:val="single" w:sz="4" w:space="1" w:color="auto"/>
      </w:pBdr>
    </w:pPr>
    <w:fldSimple w:instr=" STYLEREF  &quot;Gazette Heading 1&quot;  \* MERGEFORMAT ">
      <w:r w:rsidR="00050411">
        <w:rPr>
          <w:noProof/>
        </w:rPr>
        <w:t>Notice of end of registration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92" w:rsidRDefault="000B3F92">
      <w:r>
        <w:separator/>
      </w:r>
    </w:p>
    <w:p w:rsidR="000B3F92" w:rsidRDefault="000B3F92"/>
  </w:footnote>
  <w:footnote w:type="continuationSeparator" w:id="0">
    <w:p w:rsidR="000B3F92" w:rsidRDefault="000B3F92">
      <w:r>
        <w:continuationSeparator/>
      </w:r>
    </w:p>
    <w:p w:rsidR="000B3F92" w:rsidRDefault="000B3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rsidP="00DD6D16">
    <w:pPr>
      <w:pStyle w:val="Header"/>
      <w:tabs>
        <w:tab w:val="clear" w:pos="3780"/>
        <w:tab w:val="clear" w:pos="9757"/>
        <w:tab w:val="left" w:pos="4395"/>
        <w:tab w:val="right" w:pos="9356"/>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050411" w:rsidRPr="00050411">
      <w:rPr>
        <w:i w:val="0"/>
        <w:noProof/>
      </w:rPr>
      <w:t>APVMA Special Gazette</w:t>
    </w:r>
    <w:r w:rsidR="00050411">
      <w:rPr>
        <w:bCs/>
        <w:i w:val="0"/>
        <w:noProof/>
        <w:lang w:val="en-AU"/>
      </w:rPr>
      <w:t>, Wednesday, 5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050411">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16" w:rsidRPr="003F2769" w:rsidRDefault="00DD6D16" w:rsidP="00DD6D16">
    <w:pPr>
      <w:pStyle w:val="Header"/>
      <w:rPr>
        <w:i w:val="0"/>
        <w:lang w:val="en-AU"/>
      </w:rPr>
    </w:pPr>
    <w:r w:rsidRPr="003F2769">
      <w:rPr>
        <w:i w:val="0"/>
        <w:lang w:val="en-AU"/>
      </w:rPr>
      <w:t>Commonwealth of Australia Gazette</w:t>
    </w:r>
  </w:p>
  <w:p w:rsidR="00F42127" w:rsidRPr="00DD6D16" w:rsidRDefault="00DD6D16" w:rsidP="00DD6D16">
    <w:pPr>
      <w:pStyle w:val="Header"/>
      <w:tabs>
        <w:tab w:val="clear" w:pos="3780"/>
        <w:tab w:val="clear" w:pos="9757"/>
        <w:tab w:val="left" w:pos="4395"/>
        <w:tab w:val="right" w:pos="9356"/>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050411" w:rsidRPr="00050411">
      <w:rPr>
        <w:i w:val="0"/>
        <w:noProof/>
      </w:rPr>
      <w:t>APVMA Special Gazette</w:t>
    </w:r>
    <w:r w:rsidR="00050411">
      <w:rPr>
        <w:bCs/>
        <w:i w:val="0"/>
        <w:noProof/>
        <w:lang w:val="en-AU"/>
      </w:rPr>
      <w:t>, Wednesday, 5 August 2020</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050411">
      <w:rPr>
        <w:rStyle w:val="PageNumber"/>
        <w:b/>
        <w:i w:val="0"/>
        <w:noProof/>
        <w:lang w:val="en-AU"/>
      </w:rPr>
      <w:t>4</w:t>
    </w:r>
    <w:r w:rsidRPr="003F2769">
      <w:rPr>
        <w:rStyle w:val="PageNumber"/>
        <w:b/>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0411"/>
    <w:rsid w:val="00051FF6"/>
    <w:rsid w:val="000A29B7"/>
    <w:rsid w:val="000B3F92"/>
    <w:rsid w:val="000E12A0"/>
    <w:rsid w:val="00215089"/>
    <w:rsid w:val="0025256B"/>
    <w:rsid w:val="00270632"/>
    <w:rsid w:val="00295A98"/>
    <w:rsid w:val="00330BE7"/>
    <w:rsid w:val="00342C86"/>
    <w:rsid w:val="00385835"/>
    <w:rsid w:val="003F2769"/>
    <w:rsid w:val="00410A22"/>
    <w:rsid w:val="00413553"/>
    <w:rsid w:val="00430E77"/>
    <w:rsid w:val="00467D3F"/>
    <w:rsid w:val="00520DE2"/>
    <w:rsid w:val="005436EF"/>
    <w:rsid w:val="00546BD8"/>
    <w:rsid w:val="0055403E"/>
    <w:rsid w:val="0057305A"/>
    <w:rsid w:val="005918C3"/>
    <w:rsid w:val="005B004C"/>
    <w:rsid w:val="005F07A3"/>
    <w:rsid w:val="006928E9"/>
    <w:rsid w:val="006A452C"/>
    <w:rsid w:val="007213A5"/>
    <w:rsid w:val="00727A1E"/>
    <w:rsid w:val="00772D65"/>
    <w:rsid w:val="007756E7"/>
    <w:rsid w:val="007C4CA4"/>
    <w:rsid w:val="007D72FB"/>
    <w:rsid w:val="007F04A5"/>
    <w:rsid w:val="00876758"/>
    <w:rsid w:val="008B72EE"/>
    <w:rsid w:val="008E2EC3"/>
    <w:rsid w:val="009765B1"/>
    <w:rsid w:val="00987160"/>
    <w:rsid w:val="009C4720"/>
    <w:rsid w:val="009E2547"/>
    <w:rsid w:val="00A23608"/>
    <w:rsid w:val="00A339B6"/>
    <w:rsid w:val="00A83740"/>
    <w:rsid w:val="00CC6421"/>
    <w:rsid w:val="00D3546F"/>
    <w:rsid w:val="00D51088"/>
    <w:rsid w:val="00D87A53"/>
    <w:rsid w:val="00D96D76"/>
    <w:rsid w:val="00DA2325"/>
    <w:rsid w:val="00DD6D16"/>
    <w:rsid w:val="00E05C4B"/>
    <w:rsid w:val="00E1774A"/>
    <w:rsid w:val="00EB1CF9"/>
    <w:rsid w:val="00F751ED"/>
    <w:rsid w:val="00F915E7"/>
    <w:rsid w:val="00FA2316"/>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uiPriority w:val="99"/>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customStyle="1" w:styleId="msonormal0">
    <w:name w:val="msonormal"/>
    <w:basedOn w:val="Normal"/>
    <w:rsid w:val="00DD6D16"/>
    <w:pPr>
      <w:spacing w:before="100" w:beforeAutospacing="1" w:after="100" w:afterAutospacing="1"/>
    </w:pPr>
    <w:rPr>
      <w:rFonts w:ascii="Times New Roman" w:hAnsi="Times New Roman"/>
      <w:sz w:val="24"/>
      <w:lang w:val="en-GB" w:eastAsia="en-GB"/>
    </w:rPr>
  </w:style>
  <w:style w:type="paragraph" w:customStyle="1" w:styleId="xl65">
    <w:name w:val="xl65"/>
    <w:basedOn w:val="Normal"/>
    <w:rsid w:val="00DD6D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66">
    <w:name w:val="xl66"/>
    <w:basedOn w:val="Normal"/>
    <w:rsid w:val="00DD6D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67">
    <w:name w:val="xl67"/>
    <w:basedOn w:val="Normal"/>
    <w:rsid w:val="00DD6D1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68">
    <w:name w:val="xl68"/>
    <w:basedOn w:val="Normal"/>
    <w:rsid w:val="00DD6D16"/>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69">
    <w:name w:val="xl69"/>
    <w:basedOn w:val="Normal"/>
    <w:rsid w:val="00DD6D16"/>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GB" w:eastAsia="en-GB"/>
    </w:rPr>
  </w:style>
  <w:style w:type="paragraph" w:customStyle="1" w:styleId="xl70">
    <w:name w:val="xl70"/>
    <w:basedOn w:val="Normal"/>
    <w:rsid w:val="00DD6D16"/>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lang w:val="en-GB" w:eastAsia="en-GB"/>
    </w:rPr>
  </w:style>
  <w:style w:type="character" w:styleId="PlaceholderText">
    <w:name w:val="Placeholder Text"/>
    <w:basedOn w:val="DefaultParagraphFont"/>
    <w:uiPriority w:val="99"/>
    <w:semiHidden/>
    <w:rsid w:val="00DD6D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finance@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A1861504</value>
    </field>
    <field name="Objective-Title">
      <value order="0">special gazette 05082020</value>
    </field>
    <field name="Objective-Description">
      <value order="0"/>
    </field>
    <field name="Objective-CreationStamp">
      <value order="0">2020-08-03T06:54:05Z</value>
    </field>
    <field name="Objective-IsApproved">
      <value order="0">false</value>
    </field>
    <field name="Objective-IsPublished">
      <value order="0">false</value>
    </field>
    <field name="Objective-DatePublished">
      <value order="0"/>
    </field>
    <field name="Objective-ModificationStamp">
      <value order="0">2020-08-05T04:10:11Z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- 2020 - special gazette 04082020:Special gazette - compiled</value>
    </field>
    <field name="Objective-Parent">
      <value order="0">Special gazette - compiled</value>
    </field>
    <field name="Objective-State">
      <value order="0">Being Edited</value>
    </field>
    <field name="Objective-VersionId">
      <value order="0">vA2878775</value>
    </field>
    <field name="Objective-Version">
      <value order="0">0.10</value>
    </field>
    <field name="Objective-VersionNumber">
      <value order="0">10</value>
    </field>
    <field name="Objective-VersionComment">
      <value order="0"/>
    </field>
    <field name="Objective-FileNumber">
      <value order="0">2020\16495</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11636C7-A72E-4CF5-96AF-17251E2B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5722</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APVMA Special Gazette, 5 August 2020</vt:lpstr>
    </vt:vector>
  </TitlesOfParts>
  <Company>APVMA</Company>
  <LinksUpToDate>false</LinksUpToDate>
  <CharactersWithSpaces>40109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5 August 2020</dc:title>
  <dc:creator>APVMA</dc:creator>
  <cp:keywords>[SEC=UNOFFICIAL]</cp:keywords>
  <cp:lastModifiedBy>DEVENISH-MEARES, Rachel</cp:lastModifiedBy>
  <cp:revision>3</cp:revision>
  <cp:lastPrinted>2020-08-05T04:12:00Z</cp:lastPrinted>
  <dcterms:created xsi:type="dcterms:W3CDTF">2020-08-05T04:11:00Z</dcterms:created>
  <dcterms:modified xsi:type="dcterms:W3CDTF">2020-08-05T04:13:00Z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A1861504</vt:lpwstr>
  </property>
  <property fmtid="{D5CDD505-2E9C-101B-9397-08002B2CF9AE}" pid="5" name="Objective-Title">
    <vt:lpwstr>special gazette 05082020</vt:lpwstr>
  </property>
  <property fmtid="{D5CDD505-2E9C-101B-9397-08002B2CF9AE}" pid="6" name="Objective-Comment">
    <vt:lpwstr/>
  </property>
  <property fmtid="{D5CDD505-2E9C-101B-9397-08002B2CF9AE}" pid="7" name="Objective-CreationStamp">
    <vt:filetime>2020-08-04T03:11:49Z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2020-08-05T04:10:11Z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- 2020 - special gazett</vt:lpwstr>
  </property>
  <property fmtid="{D5CDD505-2E9C-101B-9397-08002B2CF9AE}" pid="14" name="Objective-Parent">
    <vt:lpwstr>Special gazette - compiled</vt:lpwstr>
  </property>
  <property fmtid="{D5CDD505-2E9C-101B-9397-08002B2CF9AE}" pid="15" name="Objective-State">
    <vt:lpwstr>Being Edited</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2020\16495</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vA2878775</vt:lpwstr>
  </property>
  <property fmtid="{D5CDD505-2E9C-101B-9397-08002B2CF9AE}" pid="24" name="Objective-Connect Creator">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UNOFFICIAL</vt:lpwstr>
  </property>
  <property fmtid="{D5CDD505-2E9C-101B-9397-08002B2CF9AE}" pid="28" name="PM_Qualifier">
    <vt:lpwstr/>
  </property>
  <property fmtid="{D5CDD505-2E9C-101B-9397-08002B2CF9AE}" pid="29" name="PM_SecurityClassification">
    <vt:lpwstr>UNOFFICIAL</vt:lpwstr>
  </property>
  <property fmtid="{D5CDD505-2E9C-101B-9397-08002B2CF9AE}" pid="30" name="PM_InsertionValue">
    <vt:lpwstr>UNOFFICIAL</vt:lpwstr>
  </property>
  <property fmtid="{D5CDD505-2E9C-101B-9397-08002B2CF9AE}" pid="31" name="PM_Originating_FileId">
    <vt:lpwstr>9AB1806426F64EA2A81C6409790A96EF</vt:lpwstr>
  </property>
  <property fmtid="{D5CDD505-2E9C-101B-9397-08002B2CF9AE}" pid="32" name="PM_ProtectiveMarkingValue_Footer">
    <vt:lpwstr>UNOFFICIAL</vt:lpwstr>
  </property>
  <property fmtid="{D5CDD505-2E9C-101B-9397-08002B2CF9AE}" pid="33" name="PM_Originator_Hash_SHA1">
    <vt:lpwstr>2DC59E4B4709FBBF044148E580146E91C47C1B5D</vt:lpwstr>
  </property>
  <property fmtid="{D5CDD505-2E9C-101B-9397-08002B2CF9AE}" pid="34" name="PM_OriginationTimeStamp">
    <vt:lpwstr>2020-08-04T06:08:40Z</vt:lpwstr>
  </property>
  <property fmtid="{D5CDD505-2E9C-101B-9397-08002B2CF9AE}" pid="35" name="PM_ProtectiveMarkingValue_Header">
    <vt:lpwstr>UNOFFICIAL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2FEB2FC719EFC4667FF06D1B61E38F9C</vt:lpwstr>
  </property>
  <property fmtid="{D5CDD505-2E9C-101B-9397-08002B2CF9AE}" pid="43" name="PM_Hash_Salt">
    <vt:lpwstr>01B50C72B442195A445616EB179FAE27</vt:lpwstr>
  </property>
  <property fmtid="{D5CDD505-2E9C-101B-9397-08002B2CF9AE}" pid="44" name="PM_Hash_SHA1">
    <vt:lpwstr>28CC1E0F13CE6AF7E3440A1DFAC6A5783B6E1F15</vt:lpwstr>
  </property>
  <property fmtid="{D5CDD505-2E9C-101B-9397-08002B2CF9AE}" pid="45" name="PM_SecurityClassification_Prev">
    <vt:lpwstr>UNOFFICIAL</vt:lpwstr>
  </property>
  <property fmtid="{D5CDD505-2E9C-101B-9397-08002B2CF9AE}" pid="46" name="PM_Qualifier_Prev">
    <vt:lpwstr/>
  </property>
</Properties>
</file>